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1435"/>
        <w:gridCol w:w="2119"/>
        <w:gridCol w:w="2296"/>
        <w:gridCol w:w="2510"/>
        <w:gridCol w:w="2646"/>
        <w:gridCol w:w="2942"/>
      </w:tblGrid>
      <w:tr w:rsidR="00E15E0C" w:rsidTr="00366B77">
        <w:tc>
          <w:tcPr>
            <w:tcW w:w="1435" w:type="dxa"/>
            <w:shd w:val="clear" w:color="auto" w:fill="B4C6E7" w:themeFill="accent5" w:themeFillTint="66"/>
          </w:tcPr>
          <w:p w:rsidR="00E15E0C" w:rsidRDefault="00E15E0C" w:rsidP="00655980">
            <w:r>
              <w:t>Art Concepts</w:t>
            </w:r>
          </w:p>
        </w:tc>
        <w:tc>
          <w:tcPr>
            <w:tcW w:w="2119" w:type="dxa"/>
            <w:shd w:val="clear" w:color="auto" w:fill="B4C6E7" w:themeFill="accent5" w:themeFillTint="66"/>
          </w:tcPr>
          <w:p w:rsidR="00E15E0C" w:rsidRPr="00655980" w:rsidRDefault="00E15E0C" w:rsidP="006559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Colour Theory</w:t>
            </w:r>
          </w:p>
        </w:tc>
        <w:tc>
          <w:tcPr>
            <w:tcW w:w="2296" w:type="dxa"/>
            <w:shd w:val="clear" w:color="auto" w:fill="B4C6E7" w:themeFill="accent5" w:themeFillTint="66"/>
          </w:tcPr>
          <w:p w:rsidR="00E15E0C" w:rsidRPr="00655980" w:rsidRDefault="00E15E0C" w:rsidP="00655980">
            <w:pPr>
              <w:rPr>
                <w:b/>
                <w:color w:val="FFFFFF" w:themeColor="background1"/>
              </w:rPr>
            </w:pPr>
            <w:r w:rsidRPr="00655980">
              <w:rPr>
                <w:b/>
                <w:color w:val="FFFFFF" w:themeColor="background1"/>
              </w:rPr>
              <w:t>Drawing</w:t>
            </w:r>
          </w:p>
        </w:tc>
        <w:tc>
          <w:tcPr>
            <w:tcW w:w="2510" w:type="dxa"/>
            <w:shd w:val="clear" w:color="auto" w:fill="B4C6E7" w:themeFill="accent5" w:themeFillTint="66"/>
          </w:tcPr>
          <w:p w:rsidR="00E15E0C" w:rsidRPr="00655980" w:rsidRDefault="00E15E0C" w:rsidP="00655980">
            <w:pPr>
              <w:rPr>
                <w:b/>
                <w:color w:val="FFFFFF" w:themeColor="background1"/>
              </w:rPr>
            </w:pPr>
            <w:r w:rsidRPr="00655980">
              <w:rPr>
                <w:b/>
                <w:color w:val="FFFFFF" w:themeColor="background1"/>
              </w:rPr>
              <w:t>Painting</w:t>
            </w:r>
          </w:p>
        </w:tc>
        <w:tc>
          <w:tcPr>
            <w:tcW w:w="2646" w:type="dxa"/>
            <w:shd w:val="clear" w:color="auto" w:fill="B4C6E7" w:themeFill="accent5" w:themeFillTint="66"/>
          </w:tcPr>
          <w:p w:rsidR="00E15E0C" w:rsidRPr="00655980" w:rsidRDefault="00E15E0C" w:rsidP="00655980">
            <w:pPr>
              <w:rPr>
                <w:b/>
                <w:color w:val="FFFFFF" w:themeColor="background1"/>
              </w:rPr>
            </w:pPr>
            <w:r w:rsidRPr="00655980">
              <w:rPr>
                <w:b/>
                <w:color w:val="FFFFFF" w:themeColor="background1"/>
              </w:rPr>
              <w:t>Sculpture</w:t>
            </w:r>
          </w:p>
        </w:tc>
        <w:tc>
          <w:tcPr>
            <w:tcW w:w="2942" w:type="dxa"/>
            <w:shd w:val="clear" w:color="auto" w:fill="B4C6E7" w:themeFill="accent5" w:themeFillTint="66"/>
          </w:tcPr>
          <w:p w:rsidR="00E15E0C" w:rsidRPr="00655980" w:rsidRDefault="00E15E0C" w:rsidP="00655980">
            <w:pPr>
              <w:rPr>
                <w:b/>
                <w:color w:val="FFFFFF" w:themeColor="background1"/>
              </w:rPr>
            </w:pPr>
            <w:r w:rsidRPr="00655980">
              <w:rPr>
                <w:b/>
                <w:color w:val="FFFFFF" w:themeColor="background1"/>
              </w:rPr>
              <w:t>Other</w:t>
            </w:r>
          </w:p>
        </w:tc>
      </w:tr>
      <w:tr w:rsidR="00E15E0C" w:rsidTr="00366B77">
        <w:tc>
          <w:tcPr>
            <w:tcW w:w="1435" w:type="dxa"/>
            <w:shd w:val="clear" w:color="auto" w:fill="B4C6E7" w:themeFill="accent5" w:themeFillTint="66"/>
          </w:tcPr>
          <w:p w:rsidR="00E15E0C" w:rsidRDefault="00E15E0C" w:rsidP="00655980">
            <w:r>
              <w:t>EYFS</w:t>
            </w:r>
          </w:p>
        </w:tc>
        <w:tc>
          <w:tcPr>
            <w:tcW w:w="2119" w:type="dxa"/>
          </w:tcPr>
          <w:p w:rsidR="00E15E0C" w:rsidRPr="0024510B" w:rsidRDefault="00E15E0C" w:rsidP="0024510B">
            <w:pPr>
              <w:rPr>
                <w:sz w:val="16"/>
              </w:rPr>
            </w:pPr>
            <w:r w:rsidRPr="0024510B">
              <w:rPr>
                <w:sz w:val="16"/>
              </w:rPr>
              <w:t>Re</w:t>
            </w:r>
            <w:r w:rsidR="0024510B">
              <w:rPr>
                <w:sz w:val="16"/>
              </w:rPr>
              <w:t xml:space="preserve">d, Yellow, Blue, Green, Orange, </w:t>
            </w:r>
            <w:r w:rsidRPr="0024510B">
              <w:rPr>
                <w:sz w:val="16"/>
              </w:rPr>
              <w:t>Purple, Brown, Black, White</w:t>
            </w:r>
          </w:p>
        </w:tc>
        <w:tc>
          <w:tcPr>
            <w:tcW w:w="2296" w:type="dxa"/>
          </w:tcPr>
          <w:p w:rsidR="00E15E0C" w:rsidRPr="0024510B" w:rsidRDefault="00E15E0C" w:rsidP="0024510B">
            <w:pPr>
              <w:rPr>
                <w:sz w:val="16"/>
              </w:rPr>
            </w:pPr>
            <w:r w:rsidRPr="0024510B">
              <w:rPr>
                <w:sz w:val="16"/>
              </w:rPr>
              <w:t>Penci</w:t>
            </w:r>
            <w:r w:rsidR="0024510B">
              <w:rPr>
                <w:sz w:val="16"/>
              </w:rPr>
              <w:t xml:space="preserve">l, pen, rubber, crayon, pastel, </w:t>
            </w:r>
            <w:r w:rsidRPr="0024510B">
              <w:rPr>
                <w:sz w:val="16"/>
              </w:rPr>
              <w:t>felt tips, charc</w:t>
            </w:r>
            <w:r w:rsidR="0024510B">
              <w:rPr>
                <w:sz w:val="16"/>
              </w:rPr>
              <w:t xml:space="preserve">oal, ballpoint, chalk, rubbing, </w:t>
            </w:r>
            <w:r w:rsidRPr="0024510B">
              <w:rPr>
                <w:sz w:val="16"/>
              </w:rPr>
              <w:t>lines, marks, shape, texture.</w:t>
            </w:r>
          </w:p>
        </w:tc>
        <w:tc>
          <w:tcPr>
            <w:tcW w:w="2510" w:type="dxa"/>
          </w:tcPr>
          <w:p w:rsidR="00E15E0C" w:rsidRPr="0024510B" w:rsidRDefault="00E15E0C" w:rsidP="00E15E0C">
            <w:pPr>
              <w:rPr>
                <w:sz w:val="16"/>
              </w:rPr>
            </w:pPr>
            <w:r w:rsidRPr="0024510B">
              <w:rPr>
                <w:sz w:val="16"/>
              </w:rPr>
              <w:t>brush, sticks, sponges, rollers,</w:t>
            </w:r>
          </w:p>
          <w:p w:rsidR="00E15E0C" w:rsidRPr="0024510B" w:rsidRDefault="00E15E0C" w:rsidP="0024510B">
            <w:pPr>
              <w:rPr>
                <w:sz w:val="16"/>
              </w:rPr>
            </w:pPr>
            <w:r w:rsidRPr="0024510B">
              <w:rPr>
                <w:sz w:val="16"/>
              </w:rPr>
              <w:t xml:space="preserve">mixing tray, </w:t>
            </w:r>
            <w:r w:rsidR="0024510B">
              <w:rPr>
                <w:sz w:val="16"/>
              </w:rPr>
              <w:t xml:space="preserve">water cup, powder paint, poster </w:t>
            </w:r>
            <w:r w:rsidRPr="0024510B">
              <w:rPr>
                <w:sz w:val="16"/>
              </w:rPr>
              <w:t>paint, wat</w:t>
            </w:r>
            <w:r w:rsidR="0024510B">
              <w:rPr>
                <w:sz w:val="16"/>
              </w:rPr>
              <w:t xml:space="preserve">er paint, lines, marks, shapes, </w:t>
            </w:r>
            <w:r w:rsidRPr="0024510B">
              <w:rPr>
                <w:sz w:val="16"/>
              </w:rPr>
              <w:t>texture</w:t>
            </w:r>
          </w:p>
        </w:tc>
        <w:tc>
          <w:tcPr>
            <w:tcW w:w="2646" w:type="dxa"/>
          </w:tcPr>
          <w:p w:rsidR="00E15E0C" w:rsidRPr="0024510B" w:rsidRDefault="00E15E0C" w:rsidP="00E15E0C">
            <w:pPr>
              <w:rPr>
                <w:sz w:val="16"/>
              </w:rPr>
            </w:pPr>
            <w:r w:rsidRPr="0024510B">
              <w:rPr>
                <w:sz w:val="16"/>
              </w:rPr>
              <w:t>boxes, clay, sticks, leaves, straw,</w:t>
            </w:r>
          </w:p>
          <w:p w:rsidR="00E15E0C" w:rsidRPr="0024510B" w:rsidRDefault="00E15E0C" w:rsidP="0024510B">
            <w:pPr>
              <w:rPr>
                <w:sz w:val="16"/>
              </w:rPr>
            </w:pPr>
            <w:r w:rsidRPr="0024510B">
              <w:rPr>
                <w:sz w:val="16"/>
              </w:rPr>
              <w:t>sponge, bricks, cello tape, masking tape,</w:t>
            </w:r>
            <w:r w:rsidR="0024510B">
              <w:rPr>
                <w:sz w:val="16"/>
              </w:rPr>
              <w:t xml:space="preserve"> </w:t>
            </w:r>
            <w:r w:rsidRPr="0024510B">
              <w:rPr>
                <w:sz w:val="16"/>
              </w:rPr>
              <w:t>glue, high, low, long, short</w:t>
            </w:r>
          </w:p>
        </w:tc>
        <w:tc>
          <w:tcPr>
            <w:tcW w:w="2942" w:type="dxa"/>
          </w:tcPr>
          <w:p w:rsidR="00E15E0C" w:rsidRPr="0024510B" w:rsidRDefault="00E15E0C" w:rsidP="00655980">
            <w:pPr>
              <w:rPr>
                <w:sz w:val="16"/>
              </w:rPr>
            </w:pPr>
          </w:p>
        </w:tc>
      </w:tr>
      <w:tr w:rsidR="00E15E0C" w:rsidTr="00366B77">
        <w:tc>
          <w:tcPr>
            <w:tcW w:w="1435" w:type="dxa"/>
            <w:shd w:val="clear" w:color="auto" w:fill="B4C6E7" w:themeFill="accent5" w:themeFillTint="66"/>
          </w:tcPr>
          <w:p w:rsidR="00E15E0C" w:rsidRDefault="00E15E0C" w:rsidP="00655980">
            <w:r>
              <w:t>Milepost 1</w:t>
            </w:r>
          </w:p>
        </w:tc>
        <w:tc>
          <w:tcPr>
            <w:tcW w:w="2119" w:type="dxa"/>
          </w:tcPr>
          <w:p w:rsidR="00E15E0C" w:rsidRPr="0024510B" w:rsidRDefault="00E15E0C" w:rsidP="00E15E0C">
            <w:pPr>
              <w:rPr>
                <w:sz w:val="16"/>
              </w:rPr>
            </w:pPr>
            <w:r w:rsidRPr="0024510B">
              <w:rPr>
                <w:sz w:val="16"/>
              </w:rPr>
              <w:t>Primary, secondary,</w:t>
            </w:r>
          </w:p>
          <w:p w:rsidR="00E15E0C" w:rsidRPr="0024510B" w:rsidRDefault="00E15E0C" w:rsidP="00E15E0C">
            <w:pPr>
              <w:rPr>
                <w:sz w:val="16"/>
              </w:rPr>
            </w:pPr>
            <w:r w:rsidRPr="0024510B">
              <w:rPr>
                <w:sz w:val="16"/>
              </w:rPr>
              <w:t>complementary, harmonious, tertiary</w:t>
            </w:r>
          </w:p>
        </w:tc>
        <w:tc>
          <w:tcPr>
            <w:tcW w:w="2296" w:type="dxa"/>
          </w:tcPr>
          <w:p w:rsidR="00E15E0C" w:rsidRPr="0024510B" w:rsidRDefault="00E15E0C" w:rsidP="00E15E0C">
            <w:pPr>
              <w:rPr>
                <w:sz w:val="16"/>
              </w:rPr>
            </w:pPr>
            <w:r w:rsidRPr="0024510B">
              <w:rPr>
                <w:sz w:val="16"/>
              </w:rPr>
              <w:t>Thick, Thin, Soft, Broad, Narr</w:t>
            </w:r>
            <w:r w:rsidR="0024510B">
              <w:rPr>
                <w:sz w:val="16"/>
              </w:rPr>
              <w:t xml:space="preserve">ow, Fine, Pattern, Line, Shape, </w:t>
            </w:r>
            <w:r w:rsidRPr="0024510B">
              <w:rPr>
                <w:sz w:val="16"/>
              </w:rPr>
              <w:t>Det</w:t>
            </w:r>
            <w:r w:rsidR="0024510B">
              <w:rPr>
                <w:sz w:val="16"/>
              </w:rPr>
              <w:t xml:space="preserve">ail, Mirror image, Nature, Made </w:t>
            </w:r>
            <w:r w:rsidRPr="0024510B">
              <w:rPr>
                <w:sz w:val="16"/>
              </w:rPr>
              <w:t xml:space="preserve">environment, </w:t>
            </w:r>
            <w:r w:rsidR="0024510B" w:rsidRPr="0024510B">
              <w:rPr>
                <w:sz w:val="16"/>
              </w:rPr>
              <w:t>c</w:t>
            </w:r>
            <w:r w:rsidRPr="0024510B">
              <w:rPr>
                <w:sz w:val="16"/>
              </w:rPr>
              <w:t>harcoal, Coloured pencil,</w:t>
            </w:r>
          </w:p>
          <w:p w:rsidR="00E15E0C" w:rsidRPr="0024510B" w:rsidRDefault="00E15E0C" w:rsidP="00E15E0C">
            <w:pPr>
              <w:rPr>
                <w:sz w:val="16"/>
              </w:rPr>
            </w:pPr>
            <w:r w:rsidRPr="0024510B">
              <w:rPr>
                <w:sz w:val="16"/>
              </w:rPr>
              <w:t>Drawing pencil, Felt tip pen, Marker</w:t>
            </w:r>
          </w:p>
        </w:tc>
        <w:tc>
          <w:tcPr>
            <w:tcW w:w="2510" w:type="dxa"/>
          </w:tcPr>
          <w:p w:rsidR="00E15E0C" w:rsidRPr="0024510B" w:rsidRDefault="0024510B" w:rsidP="0024510B">
            <w:pPr>
              <w:rPr>
                <w:sz w:val="16"/>
              </w:rPr>
            </w:pPr>
            <w:r w:rsidRPr="0024510B">
              <w:rPr>
                <w:sz w:val="16"/>
              </w:rPr>
              <w:t>Light, Dark, Thick, Thin, Tone, Warm, C</w:t>
            </w:r>
            <w:r>
              <w:rPr>
                <w:sz w:val="16"/>
              </w:rPr>
              <w:t xml:space="preserve">old Shade e.g. different shades </w:t>
            </w:r>
            <w:r w:rsidRPr="0024510B">
              <w:rPr>
                <w:sz w:val="16"/>
              </w:rPr>
              <w:t>of red, green, blue, yellow Bright, pointillism, Colour wash.</w:t>
            </w:r>
          </w:p>
        </w:tc>
        <w:tc>
          <w:tcPr>
            <w:tcW w:w="2646" w:type="dxa"/>
          </w:tcPr>
          <w:p w:rsidR="0024510B" w:rsidRPr="0024510B" w:rsidRDefault="0024510B" w:rsidP="0024510B">
            <w:pPr>
              <w:rPr>
                <w:sz w:val="16"/>
              </w:rPr>
            </w:pPr>
            <w:r w:rsidRPr="0024510B">
              <w:rPr>
                <w:sz w:val="16"/>
              </w:rPr>
              <w:t>Model, Cut, Stick, Fold,</w:t>
            </w:r>
          </w:p>
          <w:p w:rsidR="00E15E0C" w:rsidRPr="0024510B" w:rsidRDefault="0024510B" w:rsidP="0024510B">
            <w:pPr>
              <w:rPr>
                <w:sz w:val="16"/>
              </w:rPr>
            </w:pPr>
            <w:r w:rsidRPr="0024510B">
              <w:rPr>
                <w:sz w:val="16"/>
              </w:rPr>
              <w:t>Bend, Attach, Assemble, Statue, Stone, Shell, Wood, Metal, Curve, Form, Clay, impress, texture.</w:t>
            </w:r>
          </w:p>
        </w:tc>
        <w:tc>
          <w:tcPr>
            <w:tcW w:w="2942" w:type="dxa"/>
          </w:tcPr>
          <w:p w:rsidR="0024510B" w:rsidRPr="0024510B" w:rsidRDefault="0024510B" w:rsidP="0024510B">
            <w:pPr>
              <w:rPr>
                <w:sz w:val="16"/>
              </w:rPr>
            </w:pPr>
            <w:r w:rsidRPr="0024510B">
              <w:rPr>
                <w:b/>
                <w:sz w:val="16"/>
              </w:rPr>
              <w:t>Textiles:</w:t>
            </w:r>
            <w:r w:rsidRPr="0024510B">
              <w:rPr>
                <w:sz w:val="16"/>
              </w:rPr>
              <w:t xml:space="preserve"> Fabric, Colour,</w:t>
            </w:r>
            <w:r>
              <w:rPr>
                <w:sz w:val="16"/>
              </w:rPr>
              <w:t xml:space="preserve"> </w:t>
            </w:r>
            <w:r w:rsidRPr="0024510B">
              <w:rPr>
                <w:sz w:val="16"/>
              </w:rPr>
              <w:t>Pattern, Shape, Texture, Glue, Stick,</w:t>
            </w:r>
            <w:r>
              <w:rPr>
                <w:sz w:val="16"/>
              </w:rPr>
              <w:t xml:space="preserve"> </w:t>
            </w:r>
            <w:r w:rsidRPr="0024510B">
              <w:rPr>
                <w:sz w:val="16"/>
              </w:rPr>
              <w:t>Scissors, Sew, Needle, Felt,</w:t>
            </w:r>
            <w:r>
              <w:rPr>
                <w:sz w:val="16"/>
              </w:rPr>
              <w:t xml:space="preserve"> </w:t>
            </w:r>
            <w:r w:rsidRPr="0024510B">
              <w:rPr>
                <w:sz w:val="16"/>
              </w:rPr>
              <w:t>Hessian, Scraps, Wool, Yarn, Thread,</w:t>
            </w:r>
            <w:r>
              <w:rPr>
                <w:sz w:val="16"/>
              </w:rPr>
              <w:t xml:space="preserve"> </w:t>
            </w:r>
            <w:r w:rsidRPr="0024510B">
              <w:rPr>
                <w:sz w:val="16"/>
              </w:rPr>
              <w:t>Fur,</w:t>
            </w:r>
            <w:r>
              <w:rPr>
                <w:sz w:val="16"/>
              </w:rPr>
              <w:t xml:space="preserve"> Tweed, Silk, Satin, Net, Weave, </w:t>
            </w:r>
            <w:r w:rsidRPr="0024510B">
              <w:rPr>
                <w:sz w:val="16"/>
              </w:rPr>
              <w:t>Mixed media, Collage,</w:t>
            </w:r>
          </w:p>
          <w:p w:rsidR="0024510B" w:rsidRPr="0024510B" w:rsidRDefault="0024510B" w:rsidP="0024510B">
            <w:pPr>
              <w:rPr>
                <w:sz w:val="16"/>
              </w:rPr>
            </w:pPr>
            <w:r w:rsidRPr="0024510B">
              <w:rPr>
                <w:sz w:val="16"/>
              </w:rPr>
              <w:t>Appliqué, Layers, Combine</w:t>
            </w:r>
            <w:r>
              <w:rPr>
                <w:sz w:val="16"/>
              </w:rPr>
              <w:t xml:space="preserve"> </w:t>
            </w:r>
            <w:r w:rsidRPr="0024510B">
              <w:rPr>
                <w:sz w:val="16"/>
              </w:rPr>
              <w:t>Opinion, Thread, Fur, tweed, Silk, Satin.</w:t>
            </w:r>
          </w:p>
          <w:p w:rsidR="0024510B" w:rsidRPr="0024510B" w:rsidRDefault="0024510B" w:rsidP="0024510B">
            <w:pPr>
              <w:rPr>
                <w:sz w:val="16"/>
              </w:rPr>
            </w:pPr>
            <w:r w:rsidRPr="0024510B">
              <w:rPr>
                <w:b/>
                <w:sz w:val="16"/>
              </w:rPr>
              <w:t>Printing</w:t>
            </w:r>
            <w:r w:rsidRPr="0024510B">
              <w:rPr>
                <w:sz w:val="16"/>
              </w:rPr>
              <w:t>: Print, Rubbing, Smudge,</w:t>
            </w:r>
          </w:p>
          <w:p w:rsidR="0024510B" w:rsidRPr="0024510B" w:rsidRDefault="0024510B" w:rsidP="0024510B">
            <w:pPr>
              <w:rPr>
                <w:sz w:val="16"/>
              </w:rPr>
            </w:pPr>
            <w:r w:rsidRPr="0024510B">
              <w:rPr>
                <w:sz w:val="16"/>
              </w:rPr>
              <w:t>Image, Reverse, Shapes, Surface,</w:t>
            </w:r>
          </w:p>
          <w:p w:rsidR="0024510B" w:rsidRPr="0024510B" w:rsidRDefault="0024510B" w:rsidP="0024510B">
            <w:pPr>
              <w:rPr>
                <w:sz w:val="16"/>
              </w:rPr>
            </w:pPr>
            <w:r w:rsidRPr="0024510B">
              <w:rPr>
                <w:sz w:val="16"/>
              </w:rPr>
              <w:t>Pressure, Decoration, Cloth, Repeat,</w:t>
            </w:r>
          </w:p>
          <w:p w:rsidR="0024510B" w:rsidRPr="0024510B" w:rsidRDefault="0024510B" w:rsidP="0024510B">
            <w:pPr>
              <w:rPr>
                <w:sz w:val="16"/>
              </w:rPr>
            </w:pPr>
            <w:r w:rsidRPr="0024510B">
              <w:rPr>
                <w:sz w:val="16"/>
              </w:rPr>
              <w:t>Rotate, Mon-print, Two-tone print.</w:t>
            </w:r>
          </w:p>
          <w:p w:rsidR="00E15E0C" w:rsidRPr="0024510B" w:rsidRDefault="0024510B" w:rsidP="0024510B">
            <w:pPr>
              <w:rPr>
                <w:sz w:val="16"/>
              </w:rPr>
            </w:pPr>
            <w:r w:rsidRPr="0024510B">
              <w:rPr>
                <w:b/>
                <w:sz w:val="16"/>
              </w:rPr>
              <w:t>Digital Media:</w:t>
            </w:r>
            <w:r>
              <w:rPr>
                <w:b/>
                <w:sz w:val="16"/>
              </w:rPr>
              <w:t xml:space="preserve"> </w:t>
            </w:r>
            <w:r w:rsidRPr="0024510B">
              <w:rPr>
                <w:sz w:val="16"/>
              </w:rPr>
              <w:t>Cut, Paste, Digital camera, Mouse,</w:t>
            </w:r>
            <w:r>
              <w:rPr>
                <w:sz w:val="16"/>
              </w:rPr>
              <w:t xml:space="preserve"> </w:t>
            </w:r>
            <w:r w:rsidRPr="0024510B">
              <w:rPr>
                <w:sz w:val="16"/>
              </w:rPr>
              <w:t>Programme, Clone</w:t>
            </w:r>
            <w:r>
              <w:rPr>
                <w:sz w:val="16"/>
              </w:rPr>
              <w:t xml:space="preserve">, </w:t>
            </w:r>
            <w:r w:rsidRPr="0024510B">
              <w:rPr>
                <w:sz w:val="16"/>
              </w:rPr>
              <w:t>Move to</w:t>
            </w:r>
            <w:r>
              <w:rPr>
                <w:sz w:val="16"/>
              </w:rPr>
              <w:t xml:space="preserve">ol, Magic wand, Enlarge, Scale, </w:t>
            </w:r>
            <w:r w:rsidRPr="0024510B">
              <w:rPr>
                <w:sz w:val="16"/>
              </w:rPr>
              <w:t>Stamp.</w:t>
            </w:r>
          </w:p>
        </w:tc>
      </w:tr>
      <w:tr w:rsidR="00E15E0C" w:rsidTr="00366B77">
        <w:tc>
          <w:tcPr>
            <w:tcW w:w="1435" w:type="dxa"/>
            <w:shd w:val="clear" w:color="auto" w:fill="B4C6E7" w:themeFill="accent5" w:themeFillTint="66"/>
          </w:tcPr>
          <w:p w:rsidR="00E15E0C" w:rsidRDefault="00E15E0C" w:rsidP="00655980">
            <w:r>
              <w:t>Milepost 2</w:t>
            </w:r>
          </w:p>
        </w:tc>
        <w:tc>
          <w:tcPr>
            <w:tcW w:w="2119" w:type="dxa"/>
          </w:tcPr>
          <w:p w:rsidR="0024510B" w:rsidRPr="0024510B" w:rsidRDefault="0024510B" w:rsidP="0024510B">
            <w:pPr>
              <w:rPr>
                <w:sz w:val="16"/>
                <w:szCs w:val="16"/>
              </w:rPr>
            </w:pPr>
            <w:r w:rsidRPr="0024510B">
              <w:rPr>
                <w:sz w:val="16"/>
                <w:szCs w:val="16"/>
              </w:rPr>
              <w:t>White – tint, bright, light.</w:t>
            </w:r>
          </w:p>
          <w:p w:rsidR="00E15E0C" w:rsidRPr="0024510B" w:rsidRDefault="0024510B" w:rsidP="0024510B">
            <w:pPr>
              <w:rPr>
                <w:sz w:val="16"/>
                <w:szCs w:val="16"/>
              </w:rPr>
            </w:pPr>
            <w:r w:rsidRPr="0024510B">
              <w:rPr>
                <w:sz w:val="16"/>
                <w:szCs w:val="16"/>
              </w:rPr>
              <w:t>Black – shade</w:t>
            </w:r>
            <w:r>
              <w:rPr>
                <w:sz w:val="16"/>
                <w:szCs w:val="16"/>
              </w:rPr>
              <w:t xml:space="preserve">, dull, dark. Spectrum. Emotive </w:t>
            </w:r>
            <w:r w:rsidRPr="0024510B">
              <w:rPr>
                <w:sz w:val="16"/>
                <w:szCs w:val="16"/>
              </w:rPr>
              <w:t>colour</w:t>
            </w:r>
            <w:r>
              <w:rPr>
                <w:sz w:val="16"/>
                <w:szCs w:val="16"/>
              </w:rPr>
              <w:t>s (emotions linked to colours).</w:t>
            </w:r>
          </w:p>
        </w:tc>
        <w:tc>
          <w:tcPr>
            <w:tcW w:w="2296" w:type="dxa"/>
          </w:tcPr>
          <w:p w:rsidR="0024510B" w:rsidRPr="0024510B" w:rsidRDefault="0024510B" w:rsidP="0024510B">
            <w:pPr>
              <w:rPr>
                <w:sz w:val="16"/>
                <w:szCs w:val="16"/>
              </w:rPr>
            </w:pPr>
            <w:r w:rsidRPr="0024510B">
              <w:rPr>
                <w:sz w:val="16"/>
                <w:szCs w:val="16"/>
              </w:rPr>
              <w:t>Fr</w:t>
            </w:r>
            <w:r>
              <w:rPr>
                <w:sz w:val="16"/>
                <w:szCs w:val="16"/>
              </w:rPr>
              <w:t xml:space="preserve">ame, Cartoon, Comic strip, Map, </w:t>
            </w:r>
            <w:r w:rsidRPr="0024510B">
              <w:rPr>
                <w:sz w:val="16"/>
                <w:szCs w:val="16"/>
              </w:rPr>
              <w:t>Position, Boundary,</w:t>
            </w:r>
            <w:r>
              <w:rPr>
                <w:sz w:val="16"/>
                <w:szCs w:val="16"/>
              </w:rPr>
              <w:t xml:space="preserve"> Label, Line, Symbol, </w:t>
            </w:r>
            <w:r w:rsidRPr="0024510B">
              <w:rPr>
                <w:sz w:val="16"/>
                <w:szCs w:val="16"/>
              </w:rPr>
              <w:t>Practical, Impr</w:t>
            </w:r>
            <w:r>
              <w:rPr>
                <w:sz w:val="16"/>
                <w:szCs w:val="16"/>
              </w:rPr>
              <w:t xml:space="preserve">actical, Change, Improve, Plan, </w:t>
            </w:r>
            <w:r w:rsidRPr="0024510B">
              <w:rPr>
                <w:sz w:val="16"/>
                <w:szCs w:val="16"/>
              </w:rPr>
              <w:t>Distance, direction, Position, Form, texture,</w:t>
            </w:r>
          </w:p>
          <w:p w:rsidR="00E15E0C" w:rsidRPr="0024510B" w:rsidRDefault="0024510B" w:rsidP="0024510B">
            <w:pPr>
              <w:rPr>
                <w:sz w:val="16"/>
                <w:szCs w:val="16"/>
              </w:rPr>
            </w:pPr>
            <w:r w:rsidRPr="0024510B">
              <w:rPr>
                <w:sz w:val="16"/>
                <w:szCs w:val="16"/>
              </w:rPr>
              <w:t>Tone, We</w:t>
            </w:r>
            <w:r>
              <w:rPr>
                <w:sz w:val="16"/>
                <w:szCs w:val="16"/>
              </w:rPr>
              <w:t xml:space="preserve">ight, pressure, Portrait, Past, </w:t>
            </w:r>
            <w:r w:rsidRPr="0024510B">
              <w:rPr>
                <w:sz w:val="16"/>
                <w:szCs w:val="16"/>
              </w:rPr>
              <w:t>Present, Appe</w:t>
            </w:r>
            <w:r>
              <w:rPr>
                <w:sz w:val="16"/>
                <w:szCs w:val="16"/>
              </w:rPr>
              <w:t>arance, Character, Personality.</w:t>
            </w:r>
          </w:p>
        </w:tc>
        <w:tc>
          <w:tcPr>
            <w:tcW w:w="2510" w:type="dxa"/>
          </w:tcPr>
          <w:p w:rsidR="0024510B" w:rsidRPr="0024510B" w:rsidRDefault="0024510B" w:rsidP="0024510B">
            <w:pPr>
              <w:rPr>
                <w:sz w:val="16"/>
                <w:szCs w:val="16"/>
              </w:rPr>
            </w:pPr>
            <w:r w:rsidRPr="0024510B">
              <w:rPr>
                <w:sz w:val="16"/>
                <w:szCs w:val="16"/>
              </w:rPr>
              <w:t>Abstract, Natural, Bold, Delicate,</w:t>
            </w:r>
          </w:p>
          <w:p w:rsidR="0024510B" w:rsidRPr="0024510B" w:rsidRDefault="0024510B" w:rsidP="0024510B">
            <w:pPr>
              <w:rPr>
                <w:sz w:val="16"/>
                <w:szCs w:val="16"/>
              </w:rPr>
            </w:pPr>
            <w:r w:rsidRPr="0024510B">
              <w:rPr>
                <w:sz w:val="16"/>
                <w:szCs w:val="16"/>
              </w:rPr>
              <w:t>Detailed Colour descriptors; scarlet, crimson,</w:t>
            </w:r>
            <w:r>
              <w:rPr>
                <w:sz w:val="16"/>
                <w:szCs w:val="16"/>
              </w:rPr>
              <w:t xml:space="preserve"> </w:t>
            </w:r>
            <w:r w:rsidRPr="0024510B">
              <w:rPr>
                <w:sz w:val="16"/>
                <w:szCs w:val="16"/>
              </w:rPr>
              <w:t>emerald, eau de nil, turquoise, Watery,</w:t>
            </w:r>
            <w:r>
              <w:rPr>
                <w:sz w:val="16"/>
                <w:szCs w:val="16"/>
              </w:rPr>
              <w:t xml:space="preserve"> </w:t>
            </w:r>
            <w:r w:rsidRPr="0024510B">
              <w:rPr>
                <w:sz w:val="16"/>
                <w:szCs w:val="16"/>
              </w:rPr>
              <w:t>intense, Strong, Opaque, Translucent, Wash,</w:t>
            </w:r>
            <w:r>
              <w:rPr>
                <w:sz w:val="16"/>
                <w:szCs w:val="16"/>
              </w:rPr>
              <w:t xml:space="preserve"> </w:t>
            </w:r>
            <w:r w:rsidRPr="0024510B">
              <w:rPr>
                <w:sz w:val="16"/>
                <w:szCs w:val="16"/>
              </w:rPr>
              <w:t>Tint, Shade, Background, Foreground, Middle</w:t>
            </w:r>
            <w:r>
              <w:rPr>
                <w:sz w:val="16"/>
                <w:szCs w:val="16"/>
              </w:rPr>
              <w:t xml:space="preserve"> </w:t>
            </w:r>
            <w:r w:rsidRPr="0024510B">
              <w:rPr>
                <w:sz w:val="16"/>
                <w:szCs w:val="16"/>
              </w:rPr>
              <w:t>ground. Scenery, Rural, Urban, Townscape,</w:t>
            </w:r>
          </w:p>
          <w:p w:rsidR="0024510B" w:rsidRPr="0024510B" w:rsidRDefault="0024510B" w:rsidP="0024510B">
            <w:pPr>
              <w:rPr>
                <w:sz w:val="16"/>
                <w:szCs w:val="16"/>
              </w:rPr>
            </w:pPr>
            <w:r w:rsidRPr="0024510B">
              <w:rPr>
                <w:sz w:val="16"/>
                <w:szCs w:val="16"/>
              </w:rPr>
              <w:t>Seascape, Representational, Imaginary,</w:t>
            </w:r>
            <w:r>
              <w:rPr>
                <w:sz w:val="16"/>
                <w:szCs w:val="16"/>
              </w:rPr>
              <w:t xml:space="preserve"> </w:t>
            </w:r>
            <w:r w:rsidRPr="0024510B">
              <w:rPr>
                <w:sz w:val="16"/>
                <w:szCs w:val="16"/>
              </w:rPr>
              <w:t xml:space="preserve">Impressionist, Abstract, </w:t>
            </w:r>
            <w:proofErr w:type="spellStart"/>
            <w:r w:rsidRPr="0024510B">
              <w:rPr>
                <w:sz w:val="16"/>
                <w:szCs w:val="16"/>
              </w:rPr>
              <w:t>dealised</w:t>
            </w:r>
            <w:proofErr w:type="spellEnd"/>
            <w:r w:rsidRPr="0024510B">
              <w:rPr>
                <w:sz w:val="16"/>
                <w:szCs w:val="16"/>
              </w:rPr>
              <w:t>, Natural,</w:t>
            </w:r>
            <w:r>
              <w:rPr>
                <w:sz w:val="16"/>
                <w:szCs w:val="16"/>
              </w:rPr>
              <w:t xml:space="preserve"> </w:t>
            </w:r>
            <w:r w:rsidRPr="0024510B">
              <w:rPr>
                <w:sz w:val="16"/>
                <w:szCs w:val="16"/>
              </w:rPr>
              <w:t>Swirling, Stippled,</w:t>
            </w:r>
            <w:r>
              <w:rPr>
                <w:sz w:val="16"/>
                <w:szCs w:val="16"/>
              </w:rPr>
              <w:t xml:space="preserve"> </w:t>
            </w:r>
            <w:r w:rsidRPr="0024510B">
              <w:rPr>
                <w:sz w:val="16"/>
                <w:szCs w:val="16"/>
              </w:rPr>
              <w:t>Transparent, Opaque, Horizon.</w:t>
            </w:r>
          </w:p>
          <w:p w:rsidR="00E15E0C" w:rsidRDefault="00E15E0C" w:rsidP="00655980"/>
        </w:tc>
        <w:tc>
          <w:tcPr>
            <w:tcW w:w="2646" w:type="dxa"/>
          </w:tcPr>
          <w:p w:rsidR="0024510B" w:rsidRPr="0024510B" w:rsidRDefault="0024510B" w:rsidP="0024510B">
            <w:pPr>
              <w:rPr>
                <w:sz w:val="16"/>
                <w:szCs w:val="16"/>
              </w:rPr>
            </w:pPr>
            <w:r w:rsidRPr="0024510B">
              <w:rPr>
                <w:sz w:val="16"/>
                <w:szCs w:val="16"/>
              </w:rPr>
              <w:t xml:space="preserve">Viewpoint, Detail, </w:t>
            </w:r>
            <w:r>
              <w:rPr>
                <w:sz w:val="16"/>
                <w:szCs w:val="16"/>
              </w:rPr>
              <w:t>d</w:t>
            </w:r>
            <w:r w:rsidRPr="0024510B">
              <w:rPr>
                <w:sz w:val="16"/>
                <w:szCs w:val="16"/>
              </w:rPr>
              <w:t>ecoration,</w:t>
            </w:r>
          </w:p>
          <w:p w:rsidR="0024510B" w:rsidRPr="0024510B" w:rsidRDefault="0024510B" w:rsidP="0024510B">
            <w:pPr>
              <w:rPr>
                <w:sz w:val="16"/>
                <w:szCs w:val="16"/>
              </w:rPr>
            </w:pPr>
            <w:r w:rsidRPr="0024510B">
              <w:rPr>
                <w:sz w:val="16"/>
                <w:szCs w:val="16"/>
              </w:rPr>
              <w:t>Natural, Form, Two-dimensional, Three-dimensional, Tiles, Brick, Slate, Wood, Stone,</w:t>
            </w:r>
            <w:r>
              <w:rPr>
                <w:sz w:val="16"/>
                <w:szCs w:val="16"/>
              </w:rPr>
              <w:t xml:space="preserve"> </w:t>
            </w:r>
            <w:r w:rsidRPr="0024510B">
              <w:rPr>
                <w:sz w:val="16"/>
                <w:szCs w:val="16"/>
              </w:rPr>
              <w:t>Metal, Texture, Bronze, Iron. Form, Shape,</w:t>
            </w:r>
            <w:r>
              <w:rPr>
                <w:sz w:val="16"/>
                <w:szCs w:val="16"/>
              </w:rPr>
              <w:t xml:space="preserve"> </w:t>
            </w:r>
            <w:r w:rsidRPr="0024510B">
              <w:rPr>
                <w:sz w:val="16"/>
                <w:szCs w:val="16"/>
              </w:rPr>
              <w:t>Texture, Composition, Profile, Stylised,</w:t>
            </w:r>
            <w:r>
              <w:rPr>
                <w:sz w:val="16"/>
                <w:szCs w:val="16"/>
              </w:rPr>
              <w:t xml:space="preserve"> </w:t>
            </w:r>
            <w:r w:rsidRPr="0024510B">
              <w:rPr>
                <w:sz w:val="16"/>
                <w:szCs w:val="16"/>
              </w:rPr>
              <w:t>Proportion, Decoration, Ornate, Symbolic,</w:t>
            </w:r>
            <w:r>
              <w:rPr>
                <w:sz w:val="16"/>
                <w:szCs w:val="16"/>
              </w:rPr>
              <w:t xml:space="preserve"> </w:t>
            </w:r>
            <w:r w:rsidRPr="0024510B">
              <w:rPr>
                <w:sz w:val="16"/>
                <w:szCs w:val="16"/>
              </w:rPr>
              <w:t>Perspective.</w:t>
            </w:r>
          </w:p>
          <w:p w:rsidR="00E15E0C" w:rsidRDefault="00E15E0C" w:rsidP="00655980"/>
        </w:tc>
        <w:tc>
          <w:tcPr>
            <w:tcW w:w="2942" w:type="dxa"/>
          </w:tcPr>
          <w:p w:rsidR="009461A0" w:rsidRPr="0024510B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b/>
                <w:sz w:val="16"/>
                <w:szCs w:val="16"/>
              </w:rPr>
              <w:t>Textiles</w:t>
            </w:r>
            <w:r w:rsidRPr="0024510B">
              <w:rPr>
                <w:sz w:val="16"/>
                <w:szCs w:val="16"/>
              </w:rPr>
              <w:t>: Tie and dye, Natural,</w:t>
            </w:r>
          </w:p>
          <w:p w:rsidR="009461A0" w:rsidRPr="0024510B" w:rsidRDefault="009461A0" w:rsidP="009461A0">
            <w:pPr>
              <w:rPr>
                <w:sz w:val="16"/>
                <w:szCs w:val="16"/>
              </w:rPr>
            </w:pPr>
            <w:r w:rsidRPr="0024510B">
              <w:rPr>
                <w:sz w:val="16"/>
                <w:szCs w:val="16"/>
              </w:rPr>
              <w:t>Synthetic, Vat, Bunching, Dip</w:t>
            </w:r>
            <w:bookmarkStart w:id="0" w:name="_GoBack"/>
            <w:bookmarkEnd w:id="0"/>
            <w:r w:rsidRPr="0024510B">
              <w:rPr>
                <w:sz w:val="16"/>
                <w:szCs w:val="16"/>
              </w:rPr>
              <w:t>, Soak, resist,</w:t>
            </w:r>
            <w:r>
              <w:rPr>
                <w:sz w:val="16"/>
                <w:szCs w:val="16"/>
              </w:rPr>
              <w:t xml:space="preserve"> </w:t>
            </w:r>
            <w:r w:rsidRPr="0024510B">
              <w:rPr>
                <w:sz w:val="16"/>
                <w:szCs w:val="16"/>
              </w:rPr>
              <w:t>Threading, Stitching, embroidery, Cross stitch,</w:t>
            </w:r>
            <w:r>
              <w:rPr>
                <w:sz w:val="16"/>
                <w:szCs w:val="16"/>
              </w:rPr>
              <w:t xml:space="preserve"> </w:t>
            </w:r>
            <w:r w:rsidRPr="0024510B">
              <w:rPr>
                <w:sz w:val="16"/>
                <w:szCs w:val="16"/>
              </w:rPr>
              <w:t>Running stitc</w:t>
            </w:r>
            <w:r>
              <w:rPr>
                <w:sz w:val="16"/>
                <w:szCs w:val="16"/>
              </w:rPr>
              <w:t xml:space="preserve">h, Stem stitch, Shrunken, Wool </w:t>
            </w:r>
            <w:r w:rsidRPr="0024510B">
              <w:rPr>
                <w:sz w:val="16"/>
                <w:szCs w:val="16"/>
              </w:rPr>
              <w:t>tops, cardin</w:t>
            </w:r>
            <w:r>
              <w:rPr>
                <w:sz w:val="16"/>
                <w:szCs w:val="16"/>
              </w:rPr>
              <w:t xml:space="preserve">g, Tease, Matting. Daub, </w:t>
            </w:r>
            <w:r w:rsidR="00366B77">
              <w:rPr>
                <w:sz w:val="16"/>
                <w:szCs w:val="16"/>
              </w:rPr>
              <w:t>Stamp,</w:t>
            </w:r>
            <w:r w:rsidR="00366B77" w:rsidRPr="0024510B">
              <w:rPr>
                <w:sz w:val="16"/>
                <w:szCs w:val="16"/>
              </w:rPr>
              <w:t xml:space="preserve"> Emblem</w:t>
            </w:r>
            <w:r w:rsidRPr="0024510B">
              <w:rPr>
                <w:sz w:val="16"/>
                <w:szCs w:val="16"/>
              </w:rPr>
              <w:t>, Motif, Ornamentation, Geometric,</w:t>
            </w:r>
            <w:r>
              <w:rPr>
                <w:sz w:val="16"/>
                <w:szCs w:val="16"/>
              </w:rPr>
              <w:t xml:space="preserve"> </w:t>
            </w:r>
            <w:r w:rsidRPr="0024510B">
              <w:rPr>
                <w:sz w:val="16"/>
                <w:szCs w:val="16"/>
              </w:rPr>
              <w:t>Stylised, Abstract</w:t>
            </w:r>
            <w:r>
              <w:rPr>
                <w:sz w:val="16"/>
                <w:szCs w:val="16"/>
              </w:rPr>
              <w:t>.</w:t>
            </w:r>
          </w:p>
          <w:p w:rsidR="009461A0" w:rsidRPr="0024510B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b/>
                <w:sz w:val="16"/>
                <w:szCs w:val="16"/>
              </w:rPr>
              <w:t>Printing:</w:t>
            </w:r>
            <w:r w:rsidRPr="0024510B">
              <w:rPr>
                <w:sz w:val="16"/>
                <w:szCs w:val="16"/>
              </w:rPr>
              <w:t xml:space="preserve"> Imprint, Impression, Mould,</w:t>
            </w:r>
          </w:p>
          <w:p w:rsidR="009461A0" w:rsidRPr="0024510B" w:rsidRDefault="009461A0" w:rsidP="009461A0">
            <w:pPr>
              <w:rPr>
                <w:sz w:val="16"/>
                <w:szCs w:val="16"/>
              </w:rPr>
            </w:pPr>
            <w:r w:rsidRPr="0024510B">
              <w:rPr>
                <w:sz w:val="16"/>
                <w:szCs w:val="16"/>
              </w:rPr>
              <w:t>Monoprint, Background, Marbling, surface,</w:t>
            </w:r>
            <w:r>
              <w:rPr>
                <w:sz w:val="16"/>
                <w:szCs w:val="16"/>
              </w:rPr>
              <w:t xml:space="preserve"> </w:t>
            </w:r>
            <w:r w:rsidRPr="0024510B">
              <w:rPr>
                <w:sz w:val="16"/>
                <w:szCs w:val="16"/>
              </w:rPr>
              <w:t>Absorb, Stencil, Pounce, Negative image,</w:t>
            </w:r>
            <w:r>
              <w:rPr>
                <w:sz w:val="16"/>
                <w:szCs w:val="16"/>
              </w:rPr>
              <w:t xml:space="preserve"> </w:t>
            </w:r>
            <w:r w:rsidRPr="0024510B">
              <w:rPr>
                <w:sz w:val="16"/>
                <w:szCs w:val="16"/>
              </w:rPr>
              <w:t>Positive image, Pounce, Linear, Register,</w:t>
            </w:r>
            <w:r>
              <w:rPr>
                <w:sz w:val="16"/>
                <w:szCs w:val="16"/>
              </w:rPr>
              <w:t xml:space="preserve"> </w:t>
            </w:r>
            <w:r w:rsidRPr="0024510B">
              <w:rPr>
                <w:sz w:val="16"/>
                <w:szCs w:val="16"/>
              </w:rPr>
              <w:t>Manipulate, Block, Repeat, Continuous,</w:t>
            </w:r>
            <w:r>
              <w:rPr>
                <w:sz w:val="16"/>
                <w:szCs w:val="16"/>
              </w:rPr>
              <w:t xml:space="preserve"> </w:t>
            </w:r>
            <w:r w:rsidRPr="0024510B">
              <w:rPr>
                <w:sz w:val="16"/>
                <w:szCs w:val="16"/>
              </w:rPr>
              <w:t>Cylinder.</w:t>
            </w:r>
          </w:p>
          <w:p w:rsidR="009461A0" w:rsidRPr="0024510B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b/>
                <w:sz w:val="16"/>
                <w:szCs w:val="16"/>
              </w:rPr>
              <w:t>Digital Media:</w:t>
            </w:r>
            <w:r w:rsidRPr="0024510B">
              <w:rPr>
                <w:sz w:val="16"/>
                <w:szCs w:val="16"/>
              </w:rPr>
              <w:t xml:space="preserve"> Layer, Layer palette, Scale,</w:t>
            </w:r>
          </w:p>
          <w:p w:rsidR="00E15E0C" w:rsidRDefault="009461A0" w:rsidP="009461A0">
            <w:pPr>
              <w:rPr>
                <w:sz w:val="16"/>
                <w:szCs w:val="16"/>
              </w:rPr>
            </w:pPr>
            <w:r w:rsidRPr="0024510B">
              <w:rPr>
                <w:sz w:val="16"/>
                <w:szCs w:val="16"/>
              </w:rPr>
              <w:lastRenderedPageBreak/>
              <w:t>Overlay, Transparent, Green screen, Move</w:t>
            </w:r>
            <w:r>
              <w:rPr>
                <w:sz w:val="16"/>
                <w:szCs w:val="16"/>
              </w:rPr>
              <w:t xml:space="preserve"> </w:t>
            </w:r>
            <w:r w:rsidRPr="0024510B">
              <w:rPr>
                <w:sz w:val="16"/>
                <w:szCs w:val="16"/>
              </w:rPr>
              <w:t xml:space="preserve">tool, Magic </w:t>
            </w:r>
            <w:r>
              <w:rPr>
                <w:sz w:val="16"/>
                <w:szCs w:val="16"/>
              </w:rPr>
              <w:t xml:space="preserve">wand, Hue, Saturation, Enhance, </w:t>
            </w:r>
            <w:r w:rsidRPr="0024510B">
              <w:rPr>
                <w:sz w:val="16"/>
                <w:szCs w:val="16"/>
              </w:rPr>
              <w:t>Cut, Paste, Cloning, Opacity, translucence,</w:t>
            </w:r>
            <w:r>
              <w:rPr>
                <w:sz w:val="16"/>
                <w:szCs w:val="16"/>
              </w:rPr>
              <w:t xml:space="preserve"> </w:t>
            </w:r>
            <w:r w:rsidRPr="0024510B">
              <w:rPr>
                <w:sz w:val="16"/>
                <w:szCs w:val="16"/>
              </w:rPr>
              <w:t>Scale, Merge, Architecture, Structure, Detail,</w:t>
            </w:r>
            <w:r>
              <w:rPr>
                <w:sz w:val="16"/>
                <w:szCs w:val="16"/>
              </w:rPr>
              <w:t xml:space="preserve">  </w:t>
            </w:r>
            <w:r w:rsidRPr="0024510B">
              <w:rPr>
                <w:sz w:val="16"/>
                <w:szCs w:val="16"/>
              </w:rPr>
              <w:t>Textures, Layer palette, Text box, Style.</w:t>
            </w:r>
          </w:p>
          <w:p w:rsidR="009461A0" w:rsidRPr="009461A0" w:rsidRDefault="009461A0" w:rsidP="009461A0">
            <w:pPr>
              <w:rPr>
                <w:sz w:val="16"/>
                <w:szCs w:val="16"/>
              </w:rPr>
            </w:pPr>
          </w:p>
        </w:tc>
      </w:tr>
      <w:tr w:rsidR="00E15E0C" w:rsidTr="00366B77">
        <w:tc>
          <w:tcPr>
            <w:tcW w:w="1435" w:type="dxa"/>
            <w:shd w:val="clear" w:color="auto" w:fill="B4C6E7" w:themeFill="accent5" w:themeFillTint="66"/>
          </w:tcPr>
          <w:p w:rsidR="00E15E0C" w:rsidRDefault="00E15E0C" w:rsidP="00655980">
            <w:r>
              <w:lastRenderedPageBreak/>
              <w:t>Milepost 3</w:t>
            </w:r>
          </w:p>
        </w:tc>
        <w:tc>
          <w:tcPr>
            <w:tcW w:w="2119" w:type="dxa"/>
          </w:tcPr>
          <w:p w:rsidR="00E15E0C" w:rsidRDefault="009461A0" w:rsidP="00655980">
            <w:r w:rsidRPr="009461A0">
              <w:rPr>
                <w:sz w:val="16"/>
                <w:szCs w:val="16"/>
              </w:rPr>
              <w:t>Meaning and significance, Purpose, effect</w:t>
            </w:r>
          </w:p>
        </w:tc>
        <w:tc>
          <w:tcPr>
            <w:tcW w:w="2296" w:type="dxa"/>
          </w:tcPr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sz w:val="16"/>
                <w:szCs w:val="16"/>
              </w:rPr>
              <w:t>Viewpoint, Distance, Direction, Angle,</w:t>
            </w:r>
          </w:p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sz w:val="16"/>
                <w:szCs w:val="16"/>
              </w:rPr>
              <w:t>Perspective, Bird’s eye view, Alter, Modify,</w:t>
            </w:r>
          </w:p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sz w:val="16"/>
                <w:szCs w:val="16"/>
              </w:rPr>
              <w:t>Interior, Exterior, Natural form, Vista</w:t>
            </w:r>
          </w:p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sz w:val="16"/>
                <w:szCs w:val="16"/>
              </w:rPr>
              <w:t>Panorama, Image, Subject Portrait, Caricature,</w:t>
            </w:r>
          </w:p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sz w:val="16"/>
                <w:szCs w:val="16"/>
              </w:rPr>
              <w:t>Expression, Personality. Action Balance</w:t>
            </w:r>
          </w:p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sz w:val="16"/>
                <w:szCs w:val="16"/>
              </w:rPr>
              <w:t>Direction Dynamic Imbalance Movement</w:t>
            </w:r>
          </w:p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sz w:val="16"/>
                <w:szCs w:val="16"/>
              </w:rPr>
              <w:t>Poised Transition Weight</w:t>
            </w:r>
          </w:p>
          <w:p w:rsidR="00E15E0C" w:rsidRDefault="00E15E0C" w:rsidP="00655980"/>
        </w:tc>
        <w:tc>
          <w:tcPr>
            <w:tcW w:w="2510" w:type="dxa"/>
          </w:tcPr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sz w:val="16"/>
                <w:szCs w:val="16"/>
              </w:rPr>
              <w:t>Traditional, Representational, Imaginary,</w:t>
            </w:r>
          </w:p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sz w:val="16"/>
                <w:szCs w:val="16"/>
              </w:rPr>
              <w:t>Modern, Abstract, Impressionist, Stippled,</w:t>
            </w:r>
          </w:p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sz w:val="16"/>
                <w:szCs w:val="16"/>
              </w:rPr>
              <w:t>Splattered, Dabbed, Scraped, Dotted, Stroked,</w:t>
            </w:r>
          </w:p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sz w:val="16"/>
                <w:szCs w:val="16"/>
              </w:rPr>
              <w:t>Textured, Flat, Layered, Opaque, Translucent,</w:t>
            </w:r>
          </w:p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sz w:val="16"/>
                <w:szCs w:val="16"/>
              </w:rPr>
              <w:t>Intense. Still life Traditional Modern Abstract</w:t>
            </w:r>
          </w:p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sz w:val="16"/>
                <w:szCs w:val="16"/>
              </w:rPr>
              <w:t>Imaginary Natural Made Inanimate</w:t>
            </w:r>
          </w:p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sz w:val="16"/>
                <w:szCs w:val="16"/>
              </w:rPr>
              <w:t>Composition Arrangement Complimentary</w:t>
            </w:r>
          </w:p>
          <w:p w:rsidR="00E15E0C" w:rsidRDefault="009461A0" w:rsidP="009461A0">
            <w:r w:rsidRPr="009461A0">
              <w:rPr>
                <w:sz w:val="16"/>
                <w:szCs w:val="16"/>
              </w:rPr>
              <w:t xml:space="preserve">Tonal </w:t>
            </w:r>
            <w:proofErr w:type="spellStart"/>
            <w:r w:rsidRPr="009461A0">
              <w:rPr>
                <w:sz w:val="16"/>
                <w:szCs w:val="16"/>
              </w:rPr>
              <w:t>Shadin</w:t>
            </w:r>
            <w:proofErr w:type="spellEnd"/>
          </w:p>
        </w:tc>
        <w:tc>
          <w:tcPr>
            <w:tcW w:w="2646" w:type="dxa"/>
          </w:tcPr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sz w:val="16"/>
                <w:szCs w:val="16"/>
              </w:rPr>
              <w:t>Realistic, Proportion, Surface texture,</w:t>
            </w:r>
          </w:p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sz w:val="16"/>
                <w:szCs w:val="16"/>
              </w:rPr>
              <w:t>Balance,, Scale, Relationship, Transform,</w:t>
            </w:r>
          </w:p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sz w:val="16"/>
                <w:szCs w:val="16"/>
              </w:rPr>
              <w:t>Movement, Rhythm, Composition,, Structure,</w:t>
            </w:r>
          </w:p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sz w:val="16"/>
                <w:szCs w:val="16"/>
              </w:rPr>
              <w:t>Construct, Flexible, Pliable, Hollow, Solid,</w:t>
            </w:r>
          </w:p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sz w:val="16"/>
                <w:szCs w:val="16"/>
              </w:rPr>
              <w:t>Surface, Plane, Angle, Slip, Attachment,</w:t>
            </w:r>
          </w:p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sz w:val="16"/>
                <w:szCs w:val="16"/>
              </w:rPr>
              <w:t>Relief. Line Shape Pose Position Gesture</w:t>
            </w:r>
          </w:p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sz w:val="16"/>
                <w:szCs w:val="16"/>
              </w:rPr>
              <w:t>Repetition Sequence Dynamic Flowing Motion</w:t>
            </w:r>
          </w:p>
          <w:p w:rsidR="00E15E0C" w:rsidRPr="009461A0" w:rsidRDefault="009461A0" w:rsidP="00946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Rhythm Proportion Balance</w:t>
            </w:r>
          </w:p>
        </w:tc>
        <w:tc>
          <w:tcPr>
            <w:tcW w:w="2942" w:type="dxa"/>
          </w:tcPr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b/>
                <w:sz w:val="16"/>
                <w:szCs w:val="16"/>
              </w:rPr>
              <w:t>Collage &amp; Textile</w:t>
            </w:r>
            <w:r w:rsidRPr="009461A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9461A0">
              <w:rPr>
                <w:sz w:val="16"/>
                <w:szCs w:val="16"/>
              </w:rPr>
              <w:t>Cloth, Fray, Taffeta, Organdie, Poplin, Tweed,</w:t>
            </w:r>
            <w:r>
              <w:rPr>
                <w:sz w:val="16"/>
                <w:szCs w:val="16"/>
              </w:rPr>
              <w:t xml:space="preserve"> </w:t>
            </w:r>
            <w:r w:rsidRPr="009461A0">
              <w:rPr>
                <w:sz w:val="16"/>
                <w:szCs w:val="16"/>
              </w:rPr>
              <w:t>Embellished, Manipulated, Embroidered,</w:t>
            </w:r>
            <w:r>
              <w:rPr>
                <w:sz w:val="16"/>
                <w:szCs w:val="16"/>
              </w:rPr>
              <w:t xml:space="preserve"> </w:t>
            </w:r>
            <w:r w:rsidRPr="009461A0">
              <w:rPr>
                <w:sz w:val="16"/>
                <w:szCs w:val="16"/>
              </w:rPr>
              <w:t>Warp, Weft, Replicate, Soft sculpture</w:t>
            </w:r>
            <w:r>
              <w:rPr>
                <w:sz w:val="16"/>
                <w:szCs w:val="16"/>
              </w:rPr>
              <w:t xml:space="preserve">, </w:t>
            </w:r>
            <w:r w:rsidRPr="009461A0">
              <w:rPr>
                <w:sz w:val="16"/>
                <w:szCs w:val="16"/>
              </w:rPr>
              <w:t>Manipulation Smocking Ruching Batik</w:t>
            </w:r>
            <w:r>
              <w:rPr>
                <w:sz w:val="16"/>
                <w:szCs w:val="16"/>
              </w:rPr>
              <w:t xml:space="preserve">, </w:t>
            </w:r>
            <w:r w:rsidRPr="009461A0">
              <w:rPr>
                <w:sz w:val="16"/>
                <w:szCs w:val="16"/>
              </w:rPr>
              <w:t>Embellish Accentuate Enhance Detract</w:t>
            </w:r>
            <w:r>
              <w:rPr>
                <w:sz w:val="16"/>
                <w:szCs w:val="16"/>
              </w:rPr>
              <w:t xml:space="preserve">, </w:t>
            </w:r>
            <w:r w:rsidRPr="009461A0">
              <w:rPr>
                <w:sz w:val="16"/>
                <w:szCs w:val="16"/>
              </w:rPr>
              <w:t>Practicality Aesthetic</w:t>
            </w:r>
            <w:r>
              <w:rPr>
                <w:sz w:val="16"/>
                <w:szCs w:val="16"/>
              </w:rPr>
              <w:t>.</w:t>
            </w:r>
          </w:p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b/>
                <w:sz w:val="16"/>
                <w:szCs w:val="16"/>
              </w:rPr>
              <w:t>Printing</w:t>
            </w:r>
            <w:r w:rsidRPr="009461A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9461A0">
              <w:rPr>
                <w:sz w:val="16"/>
                <w:szCs w:val="16"/>
              </w:rPr>
              <w:t>Monotype, printing plate, Inking up, Water-based, Oil-based, Overlap, Aesthetic Pattern</w:t>
            </w:r>
            <w:r>
              <w:rPr>
                <w:sz w:val="16"/>
                <w:szCs w:val="16"/>
              </w:rPr>
              <w:t xml:space="preserve"> </w:t>
            </w:r>
            <w:r w:rsidRPr="009461A0">
              <w:rPr>
                <w:sz w:val="16"/>
                <w:szCs w:val="16"/>
              </w:rPr>
              <w:t>Motif Victor</w:t>
            </w:r>
            <w:r>
              <w:rPr>
                <w:sz w:val="16"/>
                <w:szCs w:val="16"/>
              </w:rPr>
              <w:t xml:space="preserve">ian Islamic Rotation Reflection </w:t>
            </w:r>
            <w:r w:rsidRPr="009461A0">
              <w:rPr>
                <w:sz w:val="16"/>
                <w:szCs w:val="16"/>
              </w:rPr>
              <w:t>Symmetrical Repetition, Intaglio, Relief,</w:t>
            </w:r>
            <w:r>
              <w:rPr>
                <w:sz w:val="16"/>
                <w:szCs w:val="16"/>
              </w:rPr>
              <w:t xml:space="preserve"> </w:t>
            </w:r>
            <w:r w:rsidRPr="009461A0">
              <w:rPr>
                <w:sz w:val="16"/>
                <w:szCs w:val="16"/>
              </w:rPr>
              <w:t>Etching, Engraving, Indentation, Collagraph,</w:t>
            </w:r>
          </w:p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sz w:val="16"/>
                <w:szCs w:val="16"/>
              </w:rPr>
              <w:t>Pressure.</w:t>
            </w:r>
          </w:p>
          <w:p w:rsidR="009461A0" w:rsidRPr="009461A0" w:rsidRDefault="009461A0" w:rsidP="009461A0">
            <w:pPr>
              <w:rPr>
                <w:sz w:val="16"/>
                <w:szCs w:val="16"/>
              </w:rPr>
            </w:pPr>
            <w:r w:rsidRPr="009461A0">
              <w:rPr>
                <w:b/>
                <w:sz w:val="16"/>
                <w:szCs w:val="16"/>
              </w:rPr>
              <w:t>Digital Media: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461A0">
              <w:rPr>
                <w:sz w:val="16"/>
                <w:szCs w:val="16"/>
              </w:rPr>
              <w:t>Cut Paste Cloning Opacity Scale Merge</w:t>
            </w:r>
            <w:r>
              <w:rPr>
                <w:sz w:val="16"/>
                <w:szCs w:val="16"/>
              </w:rPr>
              <w:t xml:space="preserve"> </w:t>
            </w:r>
            <w:r w:rsidRPr="009461A0">
              <w:rPr>
                <w:sz w:val="16"/>
                <w:szCs w:val="16"/>
              </w:rPr>
              <w:t>Architecture Structure Detail Textures Layer</w:t>
            </w:r>
            <w:r>
              <w:rPr>
                <w:sz w:val="16"/>
                <w:szCs w:val="16"/>
              </w:rPr>
              <w:t xml:space="preserve"> </w:t>
            </w:r>
            <w:r w:rsidRPr="009461A0">
              <w:rPr>
                <w:sz w:val="16"/>
                <w:szCs w:val="16"/>
              </w:rPr>
              <w:t>palette Text box Style Opacity Cut Paste</w:t>
            </w:r>
            <w:r>
              <w:rPr>
                <w:sz w:val="16"/>
                <w:szCs w:val="16"/>
              </w:rPr>
              <w:t xml:space="preserve"> </w:t>
            </w:r>
            <w:r w:rsidRPr="009461A0">
              <w:rPr>
                <w:sz w:val="16"/>
                <w:szCs w:val="16"/>
              </w:rPr>
              <w:t>Cloning Opacity Scale Merge Architecture</w:t>
            </w:r>
            <w:r>
              <w:rPr>
                <w:sz w:val="16"/>
                <w:szCs w:val="16"/>
              </w:rPr>
              <w:t xml:space="preserve"> </w:t>
            </w:r>
            <w:r w:rsidRPr="009461A0">
              <w:rPr>
                <w:sz w:val="16"/>
                <w:szCs w:val="16"/>
              </w:rPr>
              <w:t>Structure Detail Textures Layer palette Text</w:t>
            </w:r>
            <w:r>
              <w:rPr>
                <w:sz w:val="16"/>
                <w:szCs w:val="16"/>
              </w:rPr>
              <w:t xml:space="preserve"> </w:t>
            </w:r>
            <w:r w:rsidRPr="009461A0">
              <w:rPr>
                <w:sz w:val="16"/>
                <w:szCs w:val="16"/>
              </w:rPr>
              <w:t>box Style.</w:t>
            </w:r>
            <w:r w:rsidR="00FC09E8">
              <w:rPr>
                <w:sz w:val="16"/>
                <w:szCs w:val="16"/>
              </w:rPr>
              <w:t xml:space="preserve"> </w:t>
            </w:r>
          </w:p>
          <w:p w:rsidR="00E15E0C" w:rsidRDefault="00E15E0C" w:rsidP="00655980"/>
        </w:tc>
      </w:tr>
    </w:tbl>
    <w:p w:rsidR="0024510B" w:rsidRPr="0024510B" w:rsidRDefault="0024510B" w:rsidP="0024510B">
      <w:pPr>
        <w:rPr>
          <w:sz w:val="16"/>
          <w:szCs w:val="16"/>
        </w:rPr>
      </w:pPr>
    </w:p>
    <w:sectPr w:rsidR="0024510B" w:rsidRPr="0024510B" w:rsidSect="0065598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06F" w:rsidRDefault="002E706F" w:rsidP="00366B77">
      <w:pPr>
        <w:spacing w:after="0" w:line="240" w:lineRule="auto"/>
      </w:pPr>
      <w:r>
        <w:separator/>
      </w:r>
    </w:p>
  </w:endnote>
  <w:endnote w:type="continuationSeparator" w:id="0">
    <w:p w:rsidR="002E706F" w:rsidRDefault="002E706F" w:rsidP="0036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06F" w:rsidRDefault="002E706F" w:rsidP="00366B77">
      <w:pPr>
        <w:spacing w:after="0" w:line="240" w:lineRule="auto"/>
      </w:pPr>
      <w:r>
        <w:separator/>
      </w:r>
    </w:p>
  </w:footnote>
  <w:footnote w:type="continuationSeparator" w:id="0">
    <w:p w:rsidR="002E706F" w:rsidRDefault="002E706F" w:rsidP="0036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B77" w:rsidRDefault="00366B77" w:rsidP="00366B77">
    <w:pPr>
      <w:pStyle w:val="Header"/>
      <w:jc w:val="center"/>
    </w:pPr>
    <w:r>
      <w:t>Art Vocabulary Progression</w:t>
    </w:r>
  </w:p>
  <w:p w:rsidR="00366B77" w:rsidRDefault="00366B77" w:rsidP="00366B77">
    <w:pPr>
      <w:pStyle w:val="Header"/>
      <w:jc w:val="center"/>
    </w:pPr>
    <w:r>
      <w:rPr>
        <w:noProof/>
      </w:rPr>
      <w:drawing>
        <wp:inline distT="0" distB="0" distL="0" distR="0" wp14:anchorId="037A190C" wp14:editId="7E1F8F70">
          <wp:extent cx="655320" cy="6729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49" cy="68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6B77" w:rsidRDefault="00366B77" w:rsidP="00366B77">
    <w:pPr>
      <w:pStyle w:val="Header"/>
      <w:jc w:val="center"/>
    </w:pPr>
  </w:p>
  <w:p w:rsidR="00366B77" w:rsidRDefault="00366B77" w:rsidP="00366B77">
    <w:pPr>
      <w:pStyle w:val="Header"/>
      <w:jc w:val="center"/>
    </w:pPr>
  </w:p>
  <w:p w:rsidR="00366B77" w:rsidRDefault="00366B77" w:rsidP="00366B77">
    <w:pPr>
      <w:pStyle w:val="Header"/>
      <w:jc w:val="center"/>
    </w:pPr>
  </w:p>
  <w:p w:rsidR="00366B77" w:rsidRDefault="00366B77" w:rsidP="00366B77">
    <w:pPr>
      <w:pStyle w:val="Header"/>
      <w:jc w:val="center"/>
    </w:pPr>
  </w:p>
  <w:p w:rsidR="00366B77" w:rsidRDefault="00366B77" w:rsidP="00366B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80"/>
    <w:rsid w:val="0003620E"/>
    <w:rsid w:val="0024510B"/>
    <w:rsid w:val="002E706F"/>
    <w:rsid w:val="00366B77"/>
    <w:rsid w:val="00655980"/>
    <w:rsid w:val="009461A0"/>
    <w:rsid w:val="00DF13AC"/>
    <w:rsid w:val="00E15E0C"/>
    <w:rsid w:val="00F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AD47"/>
  <w15:chartTrackingRefBased/>
  <w15:docId w15:val="{F47A0412-212F-4392-B268-CB5EAE95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77"/>
  </w:style>
  <w:style w:type="paragraph" w:styleId="Footer">
    <w:name w:val="footer"/>
    <w:basedOn w:val="Normal"/>
    <w:link w:val="FooterChar"/>
    <w:uiPriority w:val="99"/>
    <w:unhideWhenUsed/>
    <w:rsid w:val="00366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Methley Primary School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LHoldsworth</dc:creator>
  <cp:keywords/>
  <dc:description/>
  <cp:lastModifiedBy>Madiha Tabbasam</cp:lastModifiedBy>
  <cp:revision>2</cp:revision>
  <dcterms:created xsi:type="dcterms:W3CDTF">2022-10-11T10:33:00Z</dcterms:created>
  <dcterms:modified xsi:type="dcterms:W3CDTF">2022-10-11T10:33:00Z</dcterms:modified>
</cp:coreProperties>
</file>