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11024" w14:textId="7C6E275E" w:rsidR="0096263C" w:rsidRPr="009A1B41" w:rsidRDefault="00EA0203" w:rsidP="000F4976">
      <w:pPr>
        <w:rPr>
          <w:rFonts w:ascii="Verdana" w:eastAsia="Verdana" w:hAnsi="Verdana" w:cs="Verdana"/>
          <w:b/>
          <w:lang w:val="en-US"/>
        </w:rPr>
      </w:pPr>
      <w:r>
        <w:rPr>
          <w:rFonts w:ascii="Verdana" w:eastAsia="Verdana" w:hAnsi="Verdana" w:cs="Verdana"/>
          <w:b/>
          <w:lang w:val="en-US"/>
        </w:rPr>
        <w:t>Faisal_M</w:t>
      </w:r>
    </w:p>
    <w:p w14:paraId="7DE3BD78" w14:textId="7E6B6327" w:rsidR="002E371D" w:rsidRPr="009A1B41" w:rsidRDefault="009A1B41" w:rsidP="002E371D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sz w:val="16"/>
          <w:szCs w:val="16"/>
          <w:lang w:val="en-US"/>
        </w:rPr>
      </w:pPr>
      <w:r>
        <w:rPr>
          <w:rFonts w:ascii="Verdana" w:eastAsia="Verdana" w:hAnsi="Verdana" w:cs="Verdana"/>
          <w:b/>
          <w:sz w:val="16"/>
          <w:szCs w:val="16"/>
          <w:lang w:val="en-US"/>
        </w:rPr>
        <w:t>Role</w:t>
      </w:r>
      <w:r w:rsidR="002E371D" w:rsidRPr="009A1B41">
        <w:rPr>
          <w:rFonts w:ascii="Verdana" w:eastAsia="Verdana" w:hAnsi="Verdana" w:cs="Verdana"/>
          <w:b/>
          <w:sz w:val="16"/>
          <w:szCs w:val="16"/>
          <w:lang w:val="en-US"/>
        </w:rPr>
        <w:t>:</w:t>
      </w:r>
      <w:r w:rsidR="002E371D" w:rsidRPr="009A1B41">
        <w:rPr>
          <w:rFonts w:ascii="Verdana" w:eastAsia="Verdana" w:hAnsi="Verdana" w:cs="Verdana"/>
          <w:b/>
          <w:lang w:val="en-US"/>
        </w:rPr>
        <w:t xml:space="preserve"> </w:t>
      </w:r>
      <w:r w:rsidR="00EA0203">
        <w:rPr>
          <w:rFonts w:ascii="Verdana" w:hAnsi="Verdana"/>
          <w:sz w:val="16"/>
          <w:szCs w:val="16"/>
          <w:lang w:val="en-US"/>
        </w:rPr>
        <w:t>Azure DevOps</w:t>
      </w:r>
      <w:r w:rsidR="00EA0203">
        <w:rPr>
          <w:rFonts w:ascii="Verdana" w:hAnsi="Verdana"/>
          <w:sz w:val="16"/>
          <w:szCs w:val="16"/>
          <w:lang w:val="en-US"/>
        </w:rPr>
        <w:tab/>
      </w:r>
    </w:p>
    <w:p w14:paraId="24E89B0F" w14:textId="7B3287D1" w:rsidR="002E371D" w:rsidRDefault="009A1B41" w:rsidP="002E371D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Verdana" w:eastAsia="Times New Roman" w:hAnsi="Verdana" w:cs="Arial"/>
          <w:sz w:val="16"/>
          <w:szCs w:val="16"/>
          <w:lang w:val="en-US" w:eastAsia="ru-RU"/>
        </w:rPr>
      </w:pPr>
      <w:r>
        <w:rPr>
          <w:rFonts w:ascii="Verdana" w:eastAsia="Times New Roman" w:hAnsi="Verdana" w:cs="Arial"/>
          <w:b/>
          <w:bCs/>
          <w:sz w:val="16"/>
          <w:szCs w:val="16"/>
          <w:lang w:val="en-US" w:eastAsia="ru-RU"/>
        </w:rPr>
        <w:t>Experience</w:t>
      </w:r>
      <w:r w:rsidR="002E371D" w:rsidRPr="009A1B41">
        <w:rPr>
          <w:rFonts w:ascii="Verdana" w:eastAsia="Times New Roman" w:hAnsi="Verdana" w:cs="Arial"/>
          <w:sz w:val="16"/>
          <w:szCs w:val="16"/>
          <w:lang w:val="en-US" w:eastAsia="ru-RU"/>
        </w:rPr>
        <w:t xml:space="preserve">: </w:t>
      </w:r>
      <w:r w:rsidR="00EA0203">
        <w:rPr>
          <w:rFonts w:ascii="Verdana" w:eastAsia="Times New Roman" w:hAnsi="Verdana" w:cs="Arial"/>
          <w:sz w:val="16"/>
          <w:szCs w:val="16"/>
          <w:lang w:val="en-US" w:eastAsia="ru-RU"/>
        </w:rPr>
        <w:t>10</w:t>
      </w:r>
    </w:p>
    <w:p w14:paraId="5C68B761" w14:textId="3F8C0590" w:rsidR="009A1B41" w:rsidRPr="009A1B41" w:rsidRDefault="009A1B41" w:rsidP="009A1B41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Verdana" w:eastAsia="Times New Roman" w:hAnsi="Verdana" w:cs="Arial"/>
          <w:sz w:val="16"/>
          <w:szCs w:val="16"/>
          <w:lang w:val="en-US" w:eastAsia="ru-RU"/>
        </w:rPr>
      </w:pPr>
      <w:r>
        <w:rPr>
          <w:rFonts w:ascii="Verdana" w:eastAsia="Times New Roman" w:hAnsi="Verdana" w:cs="Arial"/>
          <w:b/>
          <w:bCs/>
          <w:sz w:val="16"/>
          <w:szCs w:val="16"/>
          <w:lang w:val="en-US" w:eastAsia="ru-RU"/>
        </w:rPr>
        <w:t>Location</w:t>
      </w:r>
      <w:r w:rsidRPr="009A1B41">
        <w:rPr>
          <w:rFonts w:ascii="Verdana" w:eastAsia="Times New Roman" w:hAnsi="Verdana" w:cs="Arial"/>
          <w:sz w:val="16"/>
          <w:szCs w:val="16"/>
          <w:lang w:val="en-US" w:eastAsia="ru-RU"/>
        </w:rPr>
        <w:t>:</w:t>
      </w:r>
      <w:r>
        <w:rPr>
          <w:rFonts w:ascii="Verdana" w:eastAsia="Times New Roman" w:hAnsi="Verdana" w:cs="Arial"/>
          <w:sz w:val="16"/>
          <w:szCs w:val="16"/>
          <w:lang w:val="en-US" w:eastAsia="ru-RU"/>
        </w:rPr>
        <w:t xml:space="preserve"> </w:t>
      </w:r>
      <w:r w:rsidR="00EA0203">
        <w:rPr>
          <w:rFonts w:ascii="Verdana" w:eastAsia="Times New Roman" w:hAnsi="Verdana" w:cs="Arial"/>
          <w:sz w:val="16"/>
          <w:szCs w:val="16"/>
          <w:lang w:val="en-US" w:eastAsia="ru-RU"/>
        </w:rPr>
        <w:t>MENA</w:t>
      </w:r>
    </w:p>
    <w:p w14:paraId="029DA722" w14:textId="5B00D7A1" w:rsidR="002E371D" w:rsidRPr="009A1B41" w:rsidRDefault="009A1B41" w:rsidP="002E3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Arial"/>
          <w:b/>
          <w:bCs/>
          <w:sz w:val="16"/>
          <w:szCs w:val="16"/>
          <w:shd w:val="clear" w:color="auto" w:fill="FFFFFF"/>
          <w:lang w:val="en-US"/>
        </w:rPr>
      </w:pPr>
      <w:r>
        <w:rPr>
          <w:rFonts w:ascii="Verdana" w:hAnsi="Verdana" w:cs="Arial"/>
          <w:b/>
          <w:bCs/>
          <w:sz w:val="16"/>
          <w:szCs w:val="16"/>
          <w:shd w:val="clear" w:color="auto" w:fill="FFFFFF"/>
          <w:lang w:val="en-US"/>
        </w:rPr>
        <w:t>Summary</w:t>
      </w:r>
      <w:r w:rsidR="002E371D" w:rsidRPr="009A1B41">
        <w:rPr>
          <w:rFonts w:ascii="Verdana" w:hAnsi="Verdana" w:cs="Arial"/>
          <w:b/>
          <w:bCs/>
          <w:sz w:val="16"/>
          <w:szCs w:val="16"/>
          <w:shd w:val="clear" w:color="auto" w:fill="FFFFFF"/>
          <w:lang w:val="en-US"/>
        </w:rPr>
        <w:t>:</w:t>
      </w:r>
    </w:p>
    <w:p w14:paraId="2DFACDFD" w14:textId="6F3FE56D" w:rsidR="00612DCE" w:rsidRPr="009A1B41" w:rsidRDefault="00EA0203" w:rsidP="000F4976">
      <w:pPr>
        <w:rPr>
          <w:rFonts w:ascii="Verdana" w:hAnsi="Verdana"/>
          <w:b/>
          <w:sz w:val="26"/>
          <w:szCs w:val="26"/>
          <w:lang w:val="en-US"/>
        </w:rPr>
      </w:pPr>
      <w:r w:rsidRPr="00AA024B">
        <w:rPr>
          <w:rFonts w:ascii="Verdana" w:hAnsi="Verdana"/>
          <w:sz w:val="16"/>
          <w:szCs w:val="16"/>
          <w:lang w:val="en-US"/>
        </w:rPr>
        <w:t>Dev</w:t>
      </w:r>
      <w:r>
        <w:rPr>
          <w:rFonts w:ascii="Verdana" w:hAnsi="Verdana"/>
          <w:sz w:val="16"/>
          <w:szCs w:val="16"/>
          <w:lang w:val="en-US"/>
        </w:rPr>
        <w:t>O</w:t>
      </w:r>
      <w:r w:rsidRPr="00AA024B">
        <w:rPr>
          <w:rFonts w:ascii="Verdana" w:hAnsi="Verdana"/>
          <w:sz w:val="16"/>
          <w:szCs w:val="16"/>
          <w:lang w:val="en-US"/>
        </w:rPr>
        <w:t>ps engineer with extensive practical experience  possessing  a proven ability to administrate and control the operation, configuration and maintenance of computer based information systems.  Great experience in the field of Networks and Windows Server Environment.</w:t>
      </w:r>
    </w:p>
    <w:p w14:paraId="547E637F" w14:textId="2FB2F97F" w:rsidR="000F4976" w:rsidRPr="00D333C2" w:rsidRDefault="009A1B41" w:rsidP="000F4976">
      <w:pPr>
        <w:rPr>
          <w:rFonts w:ascii="Verdana" w:hAnsi="Verdana"/>
          <w:b/>
          <w:sz w:val="20"/>
          <w:szCs w:val="20"/>
        </w:rPr>
      </w:pPr>
      <w:r w:rsidRPr="00D333C2">
        <w:rPr>
          <w:rFonts w:ascii="Verdana" w:hAnsi="Verdana"/>
          <w:b/>
          <w:sz w:val="20"/>
          <w:szCs w:val="20"/>
          <w:lang w:val="en-US"/>
        </w:rPr>
        <w:t>Projects</w:t>
      </w:r>
      <w:r w:rsidR="00612DCE" w:rsidRPr="00D333C2">
        <w:rPr>
          <w:rFonts w:ascii="Verdana" w:hAnsi="Verdana"/>
          <w:b/>
          <w:sz w:val="20"/>
          <w:szCs w:val="20"/>
        </w:rPr>
        <w:tab/>
      </w:r>
      <w:r w:rsidR="00612DCE" w:rsidRPr="00D333C2">
        <w:rPr>
          <w:rFonts w:ascii="Verdana" w:hAnsi="Verdana"/>
          <w:b/>
          <w:sz w:val="20"/>
          <w:szCs w:val="20"/>
        </w:rPr>
        <w:tab/>
      </w:r>
    </w:p>
    <w:tbl>
      <w:tblPr>
        <w:tblW w:w="9777" w:type="dxa"/>
        <w:tblBorders>
          <w:top w:val="single" w:sz="4" w:space="0" w:color="CCCCCC"/>
          <w:left w:val="single" w:sz="4" w:space="0" w:color="CCCCCC"/>
          <w:bottom w:val="single" w:sz="4" w:space="0" w:color="CCCCCC"/>
          <w:insideH w:val="single" w:sz="4" w:space="0" w:color="CCCCCC"/>
        </w:tblBorders>
        <w:tblLayout w:type="fixed"/>
        <w:tblLook w:val="0000" w:firstRow="0" w:lastRow="0" w:firstColumn="0" w:lastColumn="0" w:noHBand="0" w:noVBand="0"/>
      </w:tblPr>
      <w:tblGrid>
        <w:gridCol w:w="1749"/>
        <w:gridCol w:w="2700"/>
        <w:gridCol w:w="4193"/>
        <w:gridCol w:w="1135"/>
      </w:tblGrid>
      <w:tr w:rsidR="000F4976" w:rsidRPr="000C615F" w14:paraId="0C6C2577" w14:textId="77777777" w:rsidTr="00715571">
        <w:tc>
          <w:tcPr>
            <w:tcW w:w="17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</w:tcBorders>
            <w:shd w:val="clear" w:color="auto" w:fill="E6E6E6"/>
            <w:tcMar>
              <w:left w:w="-5" w:type="dxa"/>
            </w:tcMar>
          </w:tcPr>
          <w:p w14:paraId="0FBBDD2D" w14:textId="7991916F" w:rsidR="000F4976" w:rsidRPr="009A1B41" w:rsidRDefault="009A1B41" w:rsidP="00715571">
            <w:pPr>
              <w:rPr>
                <w:lang w:val="en-US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lang w:val="en-US"/>
              </w:rPr>
              <w:t>Customer</w:t>
            </w:r>
          </w:p>
        </w:tc>
        <w:tc>
          <w:tcPr>
            <w:tcW w:w="2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</w:tcBorders>
            <w:shd w:val="clear" w:color="auto" w:fill="E6E6E6"/>
            <w:tcMar>
              <w:left w:w="-5" w:type="dxa"/>
            </w:tcMar>
          </w:tcPr>
          <w:p w14:paraId="3520B940" w14:textId="3DD5E4AE" w:rsidR="000F4976" w:rsidRPr="009A1B41" w:rsidRDefault="009A1B41" w:rsidP="00715571">
            <w:pPr>
              <w:rPr>
                <w:lang w:val="en-US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lang w:val="en-US"/>
              </w:rPr>
              <w:t>Project</w:t>
            </w:r>
          </w:p>
        </w:tc>
        <w:tc>
          <w:tcPr>
            <w:tcW w:w="4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</w:tcBorders>
            <w:shd w:val="clear" w:color="auto" w:fill="E6E6E6"/>
            <w:tcMar>
              <w:left w:w="-5" w:type="dxa"/>
            </w:tcMar>
          </w:tcPr>
          <w:p w14:paraId="436FA50A" w14:textId="03ABA87E" w:rsidR="000F4976" w:rsidRPr="009A1B41" w:rsidRDefault="009A1B41" w:rsidP="00715571">
            <w:pPr>
              <w:rPr>
                <w:lang w:val="en-US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lang w:val="en-US"/>
              </w:rPr>
              <w:t>Role and skills</w:t>
            </w:r>
          </w:p>
        </w:tc>
        <w:tc>
          <w:tcPr>
            <w:tcW w:w="11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6E6E6"/>
            <w:tcMar>
              <w:left w:w="-5" w:type="dxa"/>
            </w:tcMar>
          </w:tcPr>
          <w:p w14:paraId="2D1B53D7" w14:textId="2A5377FF" w:rsidR="000F4976" w:rsidRPr="009A1B41" w:rsidRDefault="009A1B41" w:rsidP="00715571">
            <w:pPr>
              <w:rPr>
                <w:lang w:val="en-US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lang w:val="en-US"/>
              </w:rPr>
              <w:t>Period</w:t>
            </w:r>
          </w:p>
        </w:tc>
      </w:tr>
      <w:tr w:rsidR="00715571" w14:paraId="7D0FE25D" w14:textId="77777777" w:rsidTr="00D333C2">
        <w:trPr>
          <w:trHeight w:val="1989"/>
        </w:trPr>
        <w:tc>
          <w:tcPr>
            <w:tcW w:w="17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</w:tcBorders>
            <w:shd w:val="clear" w:color="auto" w:fill="FFFFFF"/>
            <w:tcMar>
              <w:left w:w="-5" w:type="dxa"/>
            </w:tcMar>
          </w:tcPr>
          <w:p w14:paraId="70AC1A49" w14:textId="603A034C" w:rsidR="00715571" w:rsidRPr="009A1B41" w:rsidRDefault="00EA0203" w:rsidP="00715571">
            <w:pP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NDA</w:t>
            </w:r>
          </w:p>
        </w:tc>
        <w:tc>
          <w:tcPr>
            <w:tcW w:w="2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</w:tcBorders>
            <w:shd w:val="clear" w:color="auto" w:fill="FFFFFF"/>
            <w:tcMar>
              <w:left w:w="-5" w:type="dxa"/>
            </w:tcMar>
          </w:tcPr>
          <w:p w14:paraId="15795995" w14:textId="2C9D6802" w:rsidR="00715571" w:rsidRPr="004B0C9B" w:rsidRDefault="00715571" w:rsidP="002F5895">
            <w:pPr>
              <w:spacing w:after="0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</w:tcBorders>
            <w:shd w:val="clear" w:color="auto" w:fill="FFFFFF"/>
            <w:tcMar>
              <w:left w:w="-5" w:type="dxa"/>
            </w:tcMar>
          </w:tcPr>
          <w:p w14:paraId="1E73CE0E" w14:textId="77777777" w:rsidR="00EA0203" w:rsidRPr="00AA024B" w:rsidRDefault="00EA0203" w:rsidP="00EA0203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AA024B">
              <w:rPr>
                <w:rFonts w:ascii="Verdana" w:hAnsi="Verdana"/>
                <w:sz w:val="16"/>
                <w:szCs w:val="16"/>
                <w:lang w:val="en-US"/>
              </w:rPr>
              <w:t>Azure DevOps</w:t>
            </w:r>
          </w:p>
          <w:p w14:paraId="1383FFAE" w14:textId="77777777" w:rsidR="00EA0203" w:rsidRPr="00AA024B" w:rsidRDefault="00EA0203" w:rsidP="00EA0203">
            <w:pPr>
              <w:pStyle w:val="a6"/>
              <w:numPr>
                <w:ilvl w:val="0"/>
                <w:numId w:val="2"/>
              </w:numPr>
              <w:spacing w:before="132"/>
              <w:rPr>
                <w:rFonts w:ascii="Verdana" w:hAnsi="Verdana"/>
                <w:sz w:val="16"/>
                <w:szCs w:val="16"/>
              </w:rPr>
            </w:pP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Manage</w:t>
            </w:r>
            <w:r w:rsidRPr="00AA024B">
              <w:rPr>
                <w:rFonts w:ascii="Verdana" w:hAnsi="Verdana"/>
                <w:color w:val="181818"/>
                <w:spacing w:val="-4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and</w:t>
            </w:r>
            <w:r w:rsidRPr="00AA024B">
              <w:rPr>
                <w:rFonts w:ascii="Verdana" w:hAnsi="Verdana"/>
                <w:color w:val="181818"/>
                <w:spacing w:val="-4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support</w:t>
            </w:r>
            <w:r w:rsidRPr="00AA024B">
              <w:rPr>
                <w:rFonts w:ascii="Verdana" w:hAnsi="Verdana"/>
                <w:color w:val="181818"/>
                <w:spacing w:val="-3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build</w:t>
            </w:r>
            <w:r w:rsidRPr="00AA024B">
              <w:rPr>
                <w:rFonts w:ascii="Verdana" w:hAnsi="Verdana"/>
                <w:color w:val="181818"/>
                <w:spacing w:val="-4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and</w:t>
            </w:r>
            <w:r w:rsidRPr="00AA024B">
              <w:rPr>
                <w:rFonts w:ascii="Verdana" w:hAnsi="Verdana"/>
                <w:color w:val="181818"/>
                <w:spacing w:val="-4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release</w:t>
            </w:r>
            <w:r w:rsidRPr="00AA024B">
              <w:rPr>
                <w:rFonts w:ascii="Verdana" w:hAnsi="Verdana"/>
                <w:color w:val="181818"/>
                <w:spacing w:val="-3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of</w:t>
            </w:r>
            <w:r w:rsidRPr="00AA024B">
              <w:rPr>
                <w:rFonts w:ascii="Verdana" w:hAnsi="Verdana"/>
                <w:color w:val="181818"/>
                <w:spacing w:val="-4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DevOps</w:t>
            </w:r>
            <w:r w:rsidRPr="00AA024B">
              <w:rPr>
                <w:rFonts w:ascii="Verdana" w:hAnsi="Verdana"/>
                <w:color w:val="181818"/>
                <w:spacing w:val="-4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CI/CD</w:t>
            </w:r>
            <w:r w:rsidRPr="00AA024B">
              <w:rPr>
                <w:rFonts w:ascii="Verdana" w:hAnsi="Verdana"/>
                <w:color w:val="181818"/>
                <w:spacing w:val="-3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pipelines</w:t>
            </w:r>
          </w:p>
          <w:p w14:paraId="49F46A70" w14:textId="77777777" w:rsidR="00EA0203" w:rsidRPr="00AA024B" w:rsidRDefault="00EA0203" w:rsidP="00EA0203">
            <w:pPr>
              <w:pStyle w:val="a6"/>
              <w:numPr>
                <w:ilvl w:val="0"/>
                <w:numId w:val="2"/>
              </w:numPr>
              <w:spacing w:before="119"/>
              <w:ind w:right="-143"/>
              <w:rPr>
                <w:rFonts w:ascii="Verdana" w:hAnsi="Verdana"/>
                <w:sz w:val="16"/>
                <w:szCs w:val="16"/>
              </w:rPr>
            </w:pP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Actively</w:t>
            </w:r>
            <w:r w:rsidRPr="00AA024B">
              <w:rPr>
                <w:rFonts w:ascii="Verdana" w:hAnsi="Verdana"/>
                <w:color w:val="181818"/>
                <w:spacing w:val="-5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craft</w:t>
            </w:r>
            <w:r w:rsidRPr="00AA024B">
              <w:rPr>
                <w:rFonts w:ascii="Verdana" w:hAnsi="Verdana"/>
                <w:color w:val="181818"/>
                <w:spacing w:val="-4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and</w:t>
            </w:r>
            <w:r w:rsidRPr="00AA024B">
              <w:rPr>
                <w:rFonts w:ascii="Verdana" w:hAnsi="Verdana"/>
                <w:color w:val="181818"/>
                <w:spacing w:val="-4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implement</w:t>
            </w:r>
            <w:r w:rsidRPr="00AA024B">
              <w:rPr>
                <w:rFonts w:ascii="Verdana" w:hAnsi="Verdana"/>
                <w:color w:val="181818"/>
                <w:spacing w:val="-4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innovative</w:t>
            </w:r>
            <w:r w:rsidRPr="00AA024B">
              <w:rPr>
                <w:rFonts w:ascii="Verdana" w:hAnsi="Verdana"/>
                <w:color w:val="181818"/>
                <w:spacing w:val="-4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Azure</w:t>
            </w:r>
            <w:r w:rsidRPr="00AA024B">
              <w:rPr>
                <w:rFonts w:ascii="Verdana" w:hAnsi="Verdana"/>
                <w:color w:val="181818"/>
                <w:spacing w:val="-4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cloud</w:t>
            </w:r>
            <w:r w:rsidRPr="00AA024B">
              <w:rPr>
                <w:rFonts w:ascii="Verdana" w:hAnsi="Verdana"/>
                <w:color w:val="181818"/>
                <w:spacing w:val="-4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solutions</w:t>
            </w:r>
            <w:r w:rsidRPr="00AA024B">
              <w:rPr>
                <w:rFonts w:ascii="Verdana" w:hAnsi="Verdana"/>
                <w:color w:val="181818"/>
                <w:spacing w:val="-55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with</w:t>
            </w:r>
            <w:r w:rsidRPr="00AA024B">
              <w:rPr>
                <w:rFonts w:ascii="Verdana" w:hAnsi="Verdana"/>
                <w:color w:val="181818"/>
                <w:spacing w:val="-2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Microsoft</w:t>
            </w:r>
            <w:r w:rsidRPr="00AA024B">
              <w:rPr>
                <w:rFonts w:ascii="Verdana" w:hAnsi="Verdana"/>
                <w:color w:val="181818"/>
                <w:spacing w:val="-1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technologies</w:t>
            </w:r>
            <w:r w:rsidRPr="00AA024B">
              <w:rPr>
                <w:rFonts w:ascii="Verdana" w:hAnsi="Verdana"/>
                <w:color w:val="181818"/>
                <w:spacing w:val="-2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for</w:t>
            </w:r>
            <w:r w:rsidRPr="00AA024B">
              <w:rPr>
                <w:rFonts w:ascii="Verdana" w:hAnsi="Verdana"/>
                <w:color w:val="181818"/>
                <w:spacing w:val="-1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clients</w:t>
            </w:r>
          </w:p>
          <w:p w14:paraId="40A41551" w14:textId="77777777" w:rsidR="00EA0203" w:rsidRPr="00EA0203" w:rsidRDefault="00EA0203" w:rsidP="00EA0203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4280"/>
              </w:tabs>
              <w:autoSpaceDE w:val="0"/>
              <w:autoSpaceDN w:val="0"/>
              <w:spacing w:after="0" w:line="240" w:lineRule="auto"/>
              <w:contextualSpacing w:val="0"/>
              <w:rPr>
                <w:rFonts w:ascii="Verdana" w:hAnsi="Verdana"/>
                <w:sz w:val="16"/>
                <w:szCs w:val="16"/>
                <w:lang w:val="en-US"/>
              </w:rPr>
            </w:pPr>
            <w:r w:rsidRPr="00EA0203">
              <w:rPr>
                <w:rFonts w:ascii="Verdana" w:hAnsi="Verdana"/>
                <w:color w:val="181818"/>
                <w:sz w:val="16"/>
                <w:szCs w:val="16"/>
                <w:lang w:val="en-US"/>
              </w:rPr>
              <w:t>Assist</w:t>
            </w:r>
            <w:r w:rsidRPr="00EA0203">
              <w:rPr>
                <w:rFonts w:ascii="Verdana" w:hAnsi="Verdana"/>
                <w:color w:val="181818"/>
                <w:spacing w:val="-7"/>
                <w:sz w:val="16"/>
                <w:szCs w:val="16"/>
                <w:lang w:val="en-US"/>
              </w:rPr>
              <w:t xml:space="preserve"> </w:t>
            </w:r>
            <w:r w:rsidRPr="00EA0203">
              <w:rPr>
                <w:rFonts w:ascii="Verdana" w:hAnsi="Verdana"/>
                <w:color w:val="181818"/>
                <w:sz w:val="16"/>
                <w:szCs w:val="16"/>
                <w:lang w:val="en-US"/>
              </w:rPr>
              <w:t>in</w:t>
            </w:r>
            <w:r w:rsidRPr="00EA0203">
              <w:rPr>
                <w:rFonts w:ascii="Verdana" w:hAnsi="Verdana"/>
                <w:color w:val="181818"/>
                <w:spacing w:val="-6"/>
                <w:sz w:val="16"/>
                <w:szCs w:val="16"/>
                <w:lang w:val="en-US"/>
              </w:rPr>
              <w:t xml:space="preserve"> </w:t>
            </w:r>
            <w:r w:rsidRPr="00EA0203">
              <w:rPr>
                <w:rFonts w:ascii="Verdana" w:hAnsi="Verdana"/>
                <w:color w:val="181818"/>
                <w:sz w:val="16"/>
                <w:szCs w:val="16"/>
                <w:lang w:val="en-US"/>
              </w:rPr>
              <w:t>defining</w:t>
            </w:r>
            <w:r w:rsidRPr="00EA0203">
              <w:rPr>
                <w:rFonts w:ascii="Verdana" w:hAnsi="Verdana"/>
                <w:color w:val="181818"/>
                <w:spacing w:val="-6"/>
                <w:sz w:val="16"/>
                <w:szCs w:val="16"/>
                <w:lang w:val="en-US"/>
              </w:rPr>
              <w:t xml:space="preserve"> </w:t>
            </w:r>
            <w:r w:rsidRPr="00EA0203">
              <w:rPr>
                <w:rFonts w:ascii="Verdana" w:hAnsi="Verdana"/>
                <w:color w:val="181818"/>
                <w:sz w:val="16"/>
                <w:szCs w:val="16"/>
                <w:lang w:val="en-US"/>
              </w:rPr>
              <w:t>technological</w:t>
            </w:r>
            <w:r w:rsidRPr="00EA0203">
              <w:rPr>
                <w:rFonts w:ascii="Verdana" w:hAnsi="Verdana"/>
                <w:color w:val="181818"/>
                <w:spacing w:val="-6"/>
                <w:sz w:val="16"/>
                <w:szCs w:val="16"/>
                <w:lang w:val="en-US"/>
              </w:rPr>
              <w:t xml:space="preserve"> </w:t>
            </w:r>
            <w:r w:rsidRPr="00EA0203">
              <w:rPr>
                <w:rFonts w:ascii="Verdana" w:hAnsi="Verdana"/>
                <w:color w:val="181818"/>
                <w:sz w:val="16"/>
                <w:szCs w:val="16"/>
                <w:lang w:val="en-US"/>
              </w:rPr>
              <w:t>standards</w:t>
            </w:r>
            <w:r w:rsidRPr="00EA0203">
              <w:rPr>
                <w:rFonts w:ascii="Verdana" w:hAnsi="Verdana"/>
                <w:color w:val="181818"/>
                <w:spacing w:val="-6"/>
                <w:sz w:val="16"/>
                <w:szCs w:val="16"/>
                <w:lang w:val="en-US"/>
              </w:rPr>
              <w:t xml:space="preserve"> </w:t>
            </w:r>
            <w:r w:rsidRPr="00EA0203">
              <w:rPr>
                <w:rFonts w:ascii="Verdana" w:hAnsi="Verdana"/>
                <w:color w:val="181818"/>
                <w:sz w:val="16"/>
                <w:szCs w:val="16"/>
                <w:lang w:val="en-US"/>
              </w:rPr>
              <w:t>in</w:t>
            </w:r>
            <w:r w:rsidRPr="00EA0203">
              <w:rPr>
                <w:rFonts w:ascii="Verdana" w:hAnsi="Verdana"/>
                <w:color w:val="181818"/>
                <w:spacing w:val="-6"/>
                <w:sz w:val="16"/>
                <w:szCs w:val="16"/>
                <w:lang w:val="en-US"/>
              </w:rPr>
              <w:t xml:space="preserve"> </w:t>
            </w:r>
            <w:r w:rsidRPr="00EA0203">
              <w:rPr>
                <w:rFonts w:ascii="Verdana" w:hAnsi="Verdana"/>
                <w:color w:val="181818"/>
                <w:sz w:val="16"/>
                <w:szCs w:val="16"/>
                <w:lang w:val="en-US"/>
              </w:rPr>
              <w:t>Azure</w:t>
            </w:r>
            <w:r w:rsidRPr="00EA0203">
              <w:rPr>
                <w:rFonts w:ascii="Verdana" w:hAnsi="Verdana"/>
                <w:color w:val="181818"/>
                <w:spacing w:val="-6"/>
                <w:sz w:val="16"/>
                <w:szCs w:val="16"/>
                <w:lang w:val="en-US"/>
              </w:rPr>
              <w:t xml:space="preserve"> </w:t>
            </w:r>
            <w:r w:rsidRPr="00EA0203">
              <w:rPr>
                <w:rFonts w:ascii="Verdana" w:hAnsi="Verdana"/>
                <w:color w:val="181818"/>
                <w:sz w:val="16"/>
                <w:szCs w:val="16"/>
                <w:lang w:val="en-US"/>
              </w:rPr>
              <w:t>environments</w:t>
            </w:r>
          </w:p>
          <w:p w14:paraId="71D29AF7" w14:textId="77777777" w:rsidR="00EA0203" w:rsidRPr="00EA0203" w:rsidRDefault="00EA0203" w:rsidP="00EA0203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4280"/>
              </w:tabs>
              <w:autoSpaceDE w:val="0"/>
              <w:autoSpaceDN w:val="0"/>
              <w:spacing w:after="0" w:line="240" w:lineRule="auto"/>
              <w:contextualSpacing w:val="0"/>
              <w:rPr>
                <w:rFonts w:ascii="Verdana" w:hAnsi="Verdana"/>
                <w:sz w:val="16"/>
                <w:szCs w:val="16"/>
                <w:lang w:val="en-US"/>
              </w:rPr>
            </w:pPr>
            <w:r w:rsidRPr="00EA0203">
              <w:rPr>
                <w:rFonts w:ascii="Verdana" w:hAnsi="Verdana"/>
                <w:color w:val="181818"/>
                <w:sz w:val="16"/>
                <w:szCs w:val="16"/>
                <w:lang w:val="en-US"/>
              </w:rPr>
              <w:t>Be involved in the entire project cycle from analyzing</w:t>
            </w:r>
            <w:r w:rsidRPr="00EA0203">
              <w:rPr>
                <w:rFonts w:ascii="Verdana" w:hAnsi="Verdana"/>
                <w:color w:val="181818"/>
                <w:spacing w:val="1"/>
                <w:sz w:val="16"/>
                <w:szCs w:val="16"/>
                <w:lang w:val="en-US"/>
              </w:rPr>
              <w:t xml:space="preserve"> </w:t>
            </w:r>
            <w:r w:rsidRPr="00EA0203">
              <w:rPr>
                <w:rFonts w:ascii="Verdana" w:hAnsi="Verdana"/>
                <w:color w:val="181818"/>
                <w:sz w:val="16"/>
                <w:szCs w:val="16"/>
                <w:lang w:val="en-US"/>
              </w:rPr>
              <w:t>requirements</w:t>
            </w:r>
            <w:r w:rsidRPr="00EA0203">
              <w:rPr>
                <w:rFonts w:ascii="Verdana" w:hAnsi="Verdana"/>
                <w:color w:val="181818"/>
                <w:spacing w:val="-5"/>
                <w:sz w:val="16"/>
                <w:szCs w:val="16"/>
                <w:lang w:val="en-US"/>
              </w:rPr>
              <w:t xml:space="preserve"> </w:t>
            </w:r>
            <w:r w:rsidRPr="00EA0203">
              <w:rPr>
                <w:rFonts w:ascii="Verdana" w:hAnsi="Verdana"/>
                <w:color w:val="181818"/>
                <w:sz w:val="16"/>
                <w:szCs w:val="16"/>
                <w:lang w:val="en-US"/>
              </w:rPr>
              <w:t>to</w:t>
            </w:r>
            <w:r w:rsidRPr="00EA0203">
              <w:rPr>
                <w:rFonts w:ascii="Verdana" w:hAnsi="Verdana"/>
                <w:color w:val="181818"/>
                <w:spacing w:val="-5"/>
                <w:sz w:val="16"/>
                <w:szCs w:val="16"/>
                <w:lang w:val="en-US"/>
              </w:rPr>
              <w:t xml:space="preserve"> </w:t>
            </w:r>
            <w:r w:rsidRPr="00EA0203">
              <w:rPr>
                <w:rFonts w:ascii="Verdana" w:hAnsi="Verdana"/>
                <w:color w:val="181818"/>
                <w:sz w:val="16"/>
                <w:szCs w:val="16"/>
                <w:lang w:val="en-US"/>
              </w:rPr>
              <w:t>crafting</w:t>
            </w:r>
            <w:r w:rsidRPr="00EA0203">
              <w:rPr>
                <w:rFonts w:ascii="Verdana" w:hAnsi="Verdana"/>
                <w:color w:val="181818"/>
                <w:spacing w:val="-5"/>
                <w:sz w:val="16"/>
                <w:szCs w:val="16"/>
                <w:lang w:val="en-US"/>
              </w:rPr>
              <w:t xml:space="preserve"> </w:t>
            </w:r>
            <w:r w:rsidRPr="00EA0203">
              <w:rPr>
                <w:rFonts w:ascii="Verdana" w:hAnsi="Verdana"/>
                <w:color w:val="181818"/>
                <w:sz w:val="16"/>
                <w:szCs w:val="16"/>
                <w:lang w:val="en-US"/>
              </w:rPr>
              <w:t>tasks,</w:t>
            </w:r>
            <w:r w:rsidRPr="00EA0203">
              <w:rPr>
                <w:rFonts w:ascii="Verdana" w:hAnsi="Verdana"/>
                <w:color w:val="181818"/>
                <w:spacing w:val="-5"/>
                <w:sz w:val="16"/>
                <w:szCs w:val="16"/>
                <w:lang w:val="en-US"/>
              </w:rPr>
              <w:t xml:space="preserve"> </w:t>
            </w:r>
            <w:r w:rsidRPr="00EA0203">
              <w:rPr>
                <w:rFonts w:ascii="Verdana" w:hAnsi="Verdana"/>
                <w:color w:val="181818"/>
                <w:sz w:val="16"/>
                <w:szCs w:val="16"/>
                <w:lang w:val="en-US"/>
              </w:rPr>
              <w:t>facilitate</w:t>
            </w:r>
            <w:r w:rsidRPr="00EA0203">
              <w:rPr>
                <w:rFonts w:ascii="Verdana" w:hAnsi="Verdana"/>
                <w:color w:val="181818"/>
                <w:spacing w:val="-5"/>
                <w:sz w:val="16"/>
                <w:szCs w:val="16"/>
                <w:lang w:val="en-US"/>
              </w:rPr>
              <w:t xml:space="preserve"> </w:t>
            </w:r>
            <w:r w:rsidRPr="00EA0203">
              <w:rPr>
                <w:rFonts w:ascii="Verdana" w:hAnsi="Verdana"/>
                <w:color w:val="181818"/>
                <w:sz w:val="16"/>
                <w:szCs w:val="16"/>
                <w:lang w:val="en-US"/>
              </w:rPr>
              <w:t>designs,</w:t>
            </w:r>
            <w:r w:rsidRPr="00EA0203">
              <w:rPr>
                <w:rFonts w:ascii="Verdana" w:hAnsi="Verdana"/>
                <w:color w:val="181818"/>
                <w:spacing w:val="-5"/>
                <w:sz w:val="16"/>
                <w:szCs w:val="16"/>
                <w:lang w:val="en-US"/>
              </w:rPr>
              <w:t xml:space="preserve"> </w:t>
            </w:r>
            <w:r w:rsidRPr="00EA0203">
              <w:rPr>
                <w:rFonts w:ascii="Verdana" w:hAnsi="Verdana"/>
                <w:color w:val="181818"/>
                <w:sz w:val="16"/>
                <w:szCs w:val="16"/>
                <w:lang w:val="en-US"/>
              </w:rPr>
              <w:t>build,</w:t>
            </w:r>
            <w:r w:rsidRPr="00EA0203">
              <w:rPr>
                <w:rFonts w:ascii="Verdana" w:hAnsi="Verdana"/>
                <w:color w:val="181818"/>
                <w:spacing w:val="-4"/>
                <w:sz w:val="16"/>
                <w:szCs w:val="16"/>
                <w:lang w:val="en-US"/>
              </w:rPr>
              <w:t xml:space="preserve"> </w:t>
            </w:r>
            <w:r w:rsidRPr="00EA0203">
              <w:rPr>
                <w:rFonts w:ascii="Verdana" w:hAnsi="Verdana"/>
                <w:color w:val="181818"/>
                <w:sz w:val="16"/>
                <w:szCs w:val="16"/>
                <w:lang w:val="en-US"/>
              </w:rPr>
              <w:t>test</w:t>
            </w:r>
            <w:r w:rsidRPr="00EA0203">
              <w:rPr>
                <w:rFonts w:ascii="Verdana" w:hAnsi="Verdana"/>
                <w:color w:val="181818"/>
                <w:spacing w:val="-5"/>
                <w:sz w:val="16"/>
                <w:szCs w:val="16"/>
                <w:lang w:val="en-US"/>
              </w:rPr>
              <w:t xml:space="preserve"> </w:t>
            </w:r>
            <w:r w:rsidRPr="00EA0203">
              <w:rPr>
                <w:rFonts w:ascii="Verdana" w:hAnsi="Verdana"/>
                <w:color w:val="181818"/>
                <w:sz w:val="16"/>
                <w:szCs w:val="16"/>
                <w:lang w:val="en-US"/>
              </w:rPr>
              <w:t>and</w:t>
            </w:r>
            <w:r w:rsidRPr="00EA0203">
              <w:rPr>
                <w:rFonts w:ascii="Verdana" w:hAnsi="Verdana"/>
                <w:color w:val="181818"/>
                <w:spacing w:val="-56"/>
                <w:sz w:val="16"/>
                <w:szCs w:val="16"/>
                <w:lang w:val="en-US"/>
              </w:rPr>
              <w:t xml:space="preserve"> </w:t>
            </w:r>
            <w:r w:rsidRPr="00EA0203">
              <w:rPr>
                <w:rFonts w:ascii="Verdana" w:hAnsi="Verdana"/>
                <w:color w:val="181818"/>
                <w:sz w:val="16"/>
                <w:szCs w:val="16"/>
                <w:lang w:val="en-US"/>
              </w:rPr>
              <w:t>provide</w:t>
            </w:r>
            <w:r w:rsidRPr="00EA0203">
              <w:rPr>
                <w:rFonts w:ascii="Verdana" w:hAnsi="Verdana"/>
                <w:color w:val="181818"/>
                <w:spacing w:val="-2"/>
                <w:sz w:val="16"/>
                <w:szCs w:val="16"/>
                <w:lang w:val="en-US"/>
              </w:rPr>
              <w:t xml:space="preserve"> </w:t>
            </w:r>
            <w:r w:rsidRPr="00EA0203">
              <w:rPr>
                <w:rFonts w:ascii="Verdana" w:hAnsi="Verdana"/>
                <w:color w:val="181818"/>
                <w:sz w:val="16"/>
                <w:szCs w:val="16"/>
                <w:lang w:val="en-US"/>
              </w:rPr>
              <w:t>operational</w:t>
            </w:r>
            <w:r w:rsidRPr="00EA0203">
              <w:rPr>
                <w:rFonts w:ascii="Verdana" w:hAnsi="Verdana"/>
                <w:color w:val="181818"/>
                <w:spacing w:val="-2"/>
                <w:sz w:val="16"/>
                <w:szCs w:val="16"/>
                <w:lang w:val="en-US"/>
              </w:rPr>
              <w:t xml:space="preserve"> </w:t>
            </w:r>
            <w:r w:rsidRPr="00EA0203">
              <w:rPr>
                <w:rFonts w:ascii="Verdana" w:hAnsi="Verdana"/>
                <w:color w:val="181818"/>
                <w:sz w:val="16"/>
                <w:szCs w:val="16"/>
                <w:lang w:val="en-US"/>
              </w:rPr>
              <w:t>documentation.</w:t>
            </w:r>
          </w:p>
          <w:p w14:paraId="378FEE11" w14:textId="77777777" w:rsidR="00EA0203" w:rsidRPr="00AA024B" w:rsidRDefault="00EA0203" w:rsidP="00EA0203">
            <w:pPr>
              <w:pStyle w:val="a6"/>
              <w:numPr>
                <w:ilvl w:val="0"/>
                <w:numId w:val="2"/>
              </w:numPr>
              <w:ind w:right="-1"/>
              <w:jc w:val="both"/>
              <w:rPr>
                <w:rFonts w:ascii="Verdana" w:hAnsi="Verdana"/>
                <w:sz w:val="16"/>
                <w:szCs w:val="16"/>
              </w:rPr>
            </w:pP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Design, implement and support Microsoft Azure and Office365</w:t>
            </w:r>
            <w:r w:rsidRPr="00AA024B">
              <w:rPr>
                <w:rFonts w:ascii="Verdana" w:hAnsi="Verdana"/>
                <w:color w:val="181818"/>
                <w:spacing w:val="-56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solutions</w:t>
            </w:r>
            <w:r w:rsidRPr="00AA024B">
              <w:rPr>
                <w:rFonts w:ascii="Verdana" w:hAnsi="Verdana"/>
                <w:color w:val="181818"/>
                <w:spacing w:val="-4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that</w:t>
            </w:r>
            <w:r w:rsidRPr="00AA024B">
              <w:rPr>
                <w:rFonts w:ascii="Verdana" w:hAnsi="Verdana"/>
                <w:color w:val="181818"/>
                <w:spacing w:val="-4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meet</w:t>
            </w:r>
            <w:r w:rsidRPr="00AA024B">
              <w:rPr>
                <w:rFonts w:ascii="Verdana" w:hAnsi="Verdana"/>
                <w:color w:val="181818"/>
                <w:spacing w:val="-4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customer’s</w:t>
            </w:r>
            <w:r w:rsidRPr="00AA024B">
              <w:rPr>
                <w:rFonts w:ascii="Verdana" w:hAnsi="Verdana"/>
                <w:color w:val="181818"/>
                <w:spacing w:val="-4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technical,</w:t>
            </w:r>
            <w:r w:rsidRPr="00AA024B">
              <w:rPr>
                <w:rFonts w:ascii="Verdana" w:hAnsi="Verdana"/>
                <w:color w:val="181818"/>
                <w:spacing w:val="-4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security,</w:t>
            </w:r>
            <w:r w:rsidRPr="00AA024B">
              <w:rPr>
                <w:rFonts w:ascii="Verdana" w:hAnsi="Verdana"/>
                <w:color w:val="181818"/>
                <w:spacing w:val="-4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and</w:t>
            </w:r>
            <w:r w:rsidRPr="00AA024B">
              <w:rPr>
                <w:rFonts w:ascii="Verdana" w:hAnsi="Verdana"/>
                <w:color w:val="181818"/>
                <w:spacing w:val="-4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business</w:t>
            </w:r>
            <w:r w:rsidRPr="00AA024B">
              <w:rPr>
                <w:rFonts w:ascii="Verdana" w:hAnsi="Verdana"/>
                <w:color w:val="181818"/>
                <w:spacing w:val="-56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requirements</w:t>
            </w:r>
            <w:r w:rsidRPr="00AA024B">
              <w:rPr>
                <w:rFonts w:ascii="Verdana" w:hAnsi="Verdana"/>
                <w:color w:val="181818"/>
                <w:spacing w:val="-2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for</w:t>
            </w:r>
            <w:r w:rsidRPr="00AA024B">
              <w:rPr>
                <w:rFonts w:ascii="Verdana" w:hAnsi="Verdana"/>
                <w:color w:val="181818"/>
                <w:spacing w:val="-1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modern</w:t>
            </w:r>
            <w:r w:rsidRPr="00AA024B">
              <w:rPr>
                <w:rFonts w:ascii="Verdana" w:hAnsi="Verdana"/>
                <w:color w:val="181818"/>
                <w:spacing w:val="-1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workloads</w:t>
            </w:r>
          </w:p>
          <w:p w14:paraId="27ACD13A" w14:textId="01DAA922" w:rsidR="00EA0203" w:rsidRPr="00AA024B" w:rsidRDefault="00EA0203" w:rsidP="00EA0203">
            <w:pPr>
              <w:pStyle w:val="a6"/>
              <w:numPr>
                <w:ilvl w:val="0"/>
                <w:numId w:val="2"/>
              </w:numPr>
              <w:spacing w:before="1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Work</w:t>
            </w:r>
            <w:r w:rsidRPr="00AA024B">
              <w:rPr>
                <w:rFonts w:ascii="Verdana" w:hAnsi="Verdana"/>
                <w:color w:val="181818"/>
                <w:spacing w:val="-6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with</w:t>
            </w:r>
            <w:r w:rsidRPr="00AA024B">
              <w:rPr>
                <w:rFonts w:ascii="Verdana" w:hAnsi="Verdana"/>
                <w:color w:val="181818"/>
                <w:spacing w:val="-6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Software</w:t>
            </w:r>
            <w:r w:rsidRPr="00AA024B">
              <w:rPr>
                <w:rFonts w:ascii="Verdana" w:hAnsi="Verdana"/>
                <w:color w:val="181818"/>
                <w:spacing w:val="-5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Development</w:t>
            </w:r>
            <w:r w:rsidRPr="00AA024B">
              <w:rPr>
                <w:rFonts w:ascii="Verdana" w:hAnsi="Verdana"/>
                <w:color w:val="181818"/>
                <w:spacing w:val="-6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teams</w:t>
            </w:r>
            <w:r w:rsidRPr="00AA024B">
              <w:rPr>
                <w:rFonts w:ascii="Verdana" w:hAnsi="Verdana"/>
                <w:color w:val="181818"/>
                <w:spacing w:val="-5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for</w:t>
            </w:r>
            <w:r w:rsidRPr="00AA024B">
              <w:rPr>
                <w:rFonts w:ascii="Verdana" w:hAnsi="Verdana"/>
                <w:color w:val="181818"/>
                <w:spacing w:val="-6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deployment</w:t>
            </w:r>
            <w:r w:rsidRPr="00AA024B">
              <w:rPr>
                <w:rFonts w:ascii="Verdana" w:hAnsi="Verdana"/>
                <w:color w:val="181818"/>
                <w:spacing w:val="-6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related</w:t>
            </w:r>
            <w:r w:rsidRPr="00AA024B">
              <w:rPr>
                <w:rFonts w:ascii="Verdana" w:hAnsi="Verdana"/>
                <w:color w:val="181818"/>
                <w:spacing w:val="-56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181818"/>
                <w:spacing w:val="-56"/>
                <w:sz w:val="16"/>
                <w:szCs w:val="16"/>
              </w:rPr>
              <w:t xml:space="preserve">  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tasks</w:t>
            </w:r>
          </w:p>
          <w:p w14:paraId="2BE369C0" w14:textId="77777777" w:rsidR="00EA0203" w:rsidRPr="00AA024B" w:rsidRDefault="00EA0203" w:rsidP="00EA0203">
            <w:pPr>
              <w:pStyle w:val="a6"/>
              <w:numPr>
                <w:ilvl w:val="0"/>
                <w:numId w:val="2"/>
              </w:numPr>
              <w:ind w:right="-143"/>
              <w:rPr>
                <w:rFonts w:ascii="Verdana" w:hAnsi="Verdana"/>
                <w:sz w:val="16"/>
                <w:szCs w:val="16"/>
              </w:rPr>
            </w:pP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Defining</w:t>
            </w:r>
            <w:r w:rsidRPr="00AA024B">
              <w:rPr>
                <w:rFonts w:ascii="Verdana" w:hAnsi="Verdana"/>
                <w:color w:val="181818"/>
                <w:spacing w:val="-5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and</w:t>
            </w:r>
            <w:r w:rsidRPr="00AA024B">
              <w:rPr>
                <w:rFonts w:ascii="Verdana" w:hAnsi="Verdana"/>
                <w:color w:val="181818"/>
                <w:spacing w:val="-4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setting</w:t>
            </w:r>
            <w:r w:rsidRPr="00AA024B">
              <w:rPr>
                <w:rFonts w:ascii="Verdana" w:hAnsi="Verdana"/>
                <w:color w:val="181818"/>
                <w:spacing w:val="-5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development,</w:t>
            </w:r>
            <w:r w:rsidRPr="00AA024B">
              <w:rPr>
                <w:rFonts w:ascii="Verdana" w:hAnsi="Verdana"/>
                <w:color w:val="181818"/>
                <w:spacing w:val="-4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test,</w:t>
            </w:r>
            <w:r w:rsidRPr="00AA024B">
              <w:rPr>
                <w:rFonts w:ascii="Verdana" w:hAnsi="Verdana"/>
                <w:color w:val="181818"/>
                <w:spacing w:val="-5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release,</w:t>
            </w:r>
            <w:r w:rsidRPr="00AA024B">
              <w:rPr>
                <w:rFonts w:ascii="Verdana" w:hAnsi="Verdana"/>
                <w:color w:val="181818"/>
                <w:spacing w:val="-4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update,</w:t>
            </w:r>
            <w:r w:rsidRPr="00AA024B">
              <w:rPr>
                <w:rFonts w:ascii="Verdana" w:hAnsi="Verdana"/>
                <w:color w:val="181818"/>
                <w:spacing w:val="-5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and</w:t>
            </w:r>
            <w:r w:rsidRPr="00AA024B">
              <w:rPr>
                <w:rFonts w:ascii="Verdana" w:hAnsi="Verdana"/>
                <w:color w:val="181818"/>
                <w:spacing w:val="-55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support</w:t>
            </w:r>
            <w:r w:rsidRPr="00AA024B">
              <w:rPr>
                <w:rFonts w:ascii="Verdana" w:hAnsi="Verdana"/>
                <w:color w:val="181818"/>
                <w:spacing w:val="-2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processes</w:t>
            </w:r>
            <w:r w:rsidRPr="00AA024B">
              <w:rPr>
                <w:rFonts w:ascii="Verdana" w:hAnsi="Verdana"/>
                <w:color w:val="181818"/>
                <w:spacing w:val="-2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for</w:t>
            </w:r>
            <w:r w:rsidRPr="00AA024B">
              <w:rPr>
                <w:rFonts w:ascii="Verdana" w:hAnsi="Verdana"/>
                <w:color w:val="181818"/>
                <w:spacing w:val="-2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DevOps</w:t>
            </w:r>
            <w:r w:rsidRPr="00AA024B">
              <w:rPr>
                <w:rFonts w:ascii="Verdana" w:hAnsi="Verdana"/>
                <w:color w:val="181818"/>
                <w:spacing w:val="-1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operation.</w:t>
            </w:r>
          </w:p>
          <w:p w14:paraId="4E5CAFC2" w14:textId="77777777" w:rsidR="00EA0203" w:rsidRPr="00AA024B" w:rsidRDefault="00EA0203" w:rsidP="00EA0203">
            <w:pPr>
              <w:pStyle w:val="a6"/>
              <w:numPr>
                <w:ilvl w:val="0"/>
                <w:numId w:val="2"/>
              </w:numPr>
              <w:spacing w:before="1"/>
              <w:ind w:right="1310"/>
              <w:rPr>
                <w:rFonts w:ascii="Verdana" w:hAnsi="Verdana"/>
                <w:sz w:val="16"/>
                <w:szCs w:val="16"/>
              </w:rPr>
            </w:pP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Responsible</w:t>
            </w:r>
            <w:r w:rsidRPr="00AA024B">
              <w:rPr>
                <w:rFonts w:ascii="Verdana" w:hAnsi="Verdana"/>
                <w:color w:val="181818"/>
                <w:spacing w:val="-5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for</w:t>
            </w:r>
            <w:r w:rsidRPr="00AA024B">
              <w:rPr>
                <w:rFonts w:ascii="Verdana" w:hAnsi="Verdana"/>
                <w:color w:val="181818"/>
                <w:spacing w:val="-4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pre-</w:t>
            </w:r>
            <w:r w:rsidRPr="00AA024B">
              <w:rPr>
                <w:rFonts w:ascii="Verdana" w:hAnsi="Verdana"/>
                <w:color w:val="181818"/>
                <w:spacing w:val="-5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and</w:t>
            </w:r>
            <w:r w:rsidRPr="00AA024B">
              <w:rPr>
                <w:rFonts w:ascii="Verdana" w:hAnsi="Verdana"/>
                <w:color w:val="181818"/>
                <w:spacing w:val="-4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post-deployment</w:t>
            </w:r>
            <w:r w:rsidRPr="00AA024B">
              <w:rPr>
                <w:rFonts w:ascii="Verdana" w:hAnsi="Verdana"/>
                <w:color w:val="181818"/>
                <w:spacing w:val="-5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support</w:t>
            </w:r>
            <w:r w:rsidRPr="00AA024B">
              <w:rPr>
                <w:rFonts w:ascii="Verdana" w:hAnsi="Verdana"/>
                <w:color w:val="181818"/>
                <w:spacing w:val="-4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for</w:t>
            </w:r>
            <w:r w:rsidRPr="00AA024B">
              <w:rPr>
                <w:rFonts w:ascii="Verdana" w:hAnsi="Verdana"/>
                <w:color w:val="181818"/>
                <w:spacing w:val="-5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the</w:t>
            </w:r>
            <w:r w:rsidRPr="00AA024B">
              <w:rPr>
                <w:rFonts w:ascii="Verdana" w:hAnsi="Verdana"/>
                <w:color w:val="181818"/>
                <w:spacing w:val="-55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production</w:t>
            </w:r>
            <w:r w:rsidRPr="00AA024B">
              <w:rPr>
                <w:rFonts w:ascii="Verdana" w:hAnsi="Verdana"/>
                <w:color w:val="181818"/>
                <w:spacing w:val="-2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environment.</w:t>
            </w:r>
          </w:p>
          <w:p w14:paraId="54CF8A7B" w14:textId="77777777" w:rsidR="00EA0203" w:rsidRPr="00AA024B" w:rsidRDefault="00EA0203" w:rsidP="00EA0203">
            <w:pPr>
              <w:pStyle w:val="a6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Monitor</w:t>
            </w:r>
            <w:r w:rsidRPr="00AA024B">
              <w:rPr>
                <w:rFonts w:ascii="Verdana" w:hAnsi="Verdana"/>
                <w:color w:val="181818"/>
                <w:spacing w:val="-6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and</w:t>
            </w:r>
            <w:r w:rsidRPr="00AA024B">
              <w:rPr>
                <w:rFonts w:ascii="Verdana" w:hAnsi="Verdana"/>
                <w:color w:val="181818"/>
                <w:spacing w:val="-6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test</w:t>
            </w:r>
            <w:r w:rsidRPr="00AA024B">
              <w:rPr>
                <w:rFonts w:ascii="Verdana" w:hAnsi="Verdana"/>
                <w:color w:val="181818"/>
                <w:spacing w:val="-6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application</w:t>
            </w:r>
            <w:r w:rsidRPr="00AA024B">
              <w:rPr>
                <w:rFonts w:ascii="Verdana" w:hAnsi="Verdana"/>
                <w:color w:val="181818"/>
                <w:spacing w:val="-6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performance</w:t>
            </w:r>
            <w:r w:rsidRPr="00AA024B">
              <w:rPr>
                <w:rFonts w:ascii="Verdana" w:hAnsi="Verdana"/>
                <w:color w:val="181818"/>
                <w:spacing w:val="-6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for</w:t>
            </w:r>
            <w:r w:rsidRPr="00AA024B">
              <w:rPr>
                <w:rFonts w:ascii="Verdana" w:hAnsi="Verdana"/>
                <w:color w:val="181818"/>
                <w:spacing w:val="-6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potential bottlenecks,</w:t>
            </w:r>
            <w:r w:rsidRPr="00AA024B">
              <w:rPr>
                <w:rFonts w:ascii="Verdana" w:hAnsi="Verdana"/>
                <w:color w:val="181818"/>
                <w:spacing w:val="-6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identify</w:t>
            </w:r>
            <w:r w:rsidRPr="00AA024B">
              <w:rPr>
                <w:rFonts w:ascii="Verdana" w:hAnsi="Verdana"/>
                <w:color w:val="181818"/>
                <w:spacing w:val="-6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possible</w:t>
            </w:r>
            <w:r w:rsidRPr="00AA024B">
              <w:rPr>
                <w:rFonts w:ascii="Verdana" w:hAnsi="Verdana"/>
                <w:color w:val="181818"/>
                <w:spacing w:val="-6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solutions,</w:t>
            </w:r>
            <w:r w:rsidRPr="00AA024B">
              <w:rPr>
                <w:rFonts w:ascii="Verdana" w:hAnsi="Verdana"/>
                <w:color w:val="181818"/>
                <w:spacing w:val="-6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and</w:t>
            </w:r>
            <w:r w:rsidRPr="00AA024B">
              <w:rPr>
                <w:rFonts w:ascii="Verdana" w:hAnsi="Verdana"/>
                <w:color w:val="181818"/>
                <w:spacing w:val="-6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work</w:t>
            </w:r>
            <w:r w:rsidRPr="00AA024B">
              <w:rPr>
                <w:rFonts w:ascii="Verdana" w:hAnsi="Verdana"/>
                <w:color w:val="181818"/>
                <w:spacing w:val="-6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with</w:t>
            </w:r>
            <w:r w:rsidRPr="00AA024B">
              <w:rPr>
                <w:rFonts w:ascii="Verdana" w:hAnsi="Verdana"/>
                <w:color w:val="181818"/>
                <w:spacing w:val="-6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developers</w:t>
            </w:r>
            <w:r w:rsidRPr="00AA024B">
              <w:rPr>
                <w:rFonts w:ascii="Verdana" w:hAnsi="Verdana"/>
                <w:color w:val="181818"/>
                <w:spacing w:val="-6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 xml:space="preserve">to </w:t>
            </w:r>
            <w:r w:rsidRPr="00AA024B">
              <w:rPr>
                <w:rFonts w:ascii="Verdana" w:hAnsi="Verdana"/>
                <w:color w:val="181818"/>
                <w:spacing w:val="-56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implement</w:t>
            </w:r>
            <w:r w:rsidRPr="00AA024B">
              <w:rPr>
                <w:rFonts w:ascii="Verdana" w:hAnsi="Verdana"/>
                <w:color w:val="181818"/>
                <w:spacing w:val="-2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those fixes.</w:t>
            </w:r>
          </w:p>
          <w:p w14:paraId="390064D4" w14:textId="77777777" w:rsidR="00EA0203" w:rsidRPr="00AA024B" w:rsidRDefault="00EA0203" w:rsidP="00EA0203">
            <w:pPr>
              <w:pStyle w:val="a6"/>
              <w:numPr>
                <w:ilvl w:val="0"/>
                <w:numId w:val="2"/>
              </w:numPr>
              <w:spacing w:before="128"/>
              <w:rPr>
                <w:rFonts w:ascii="Verdana" w:hAnsi="Verdana"/>
                <w:sz w:val="16"/>
                <w:szCs w:val="16"/>
              </w:rPr>
            </w:pP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Write</w:t>
            </w:r>
            <w:r w:rsidRPr="00AA024B">
              <w:rPr>
                <w:rFonts w:ascii="Verdana" w:hAnsi="Verdana"/>
                <w:color w:val="181818"/>
                <w:spacing w:val="-4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and</w:t>
            </w:r>
            <w:r w:rsidRPr="00AA024B">
              <w:rPr>
                <w:rFonts w:ascii="Verdana" w:hAnsi="Verdana"/>
                <w:color w:val="181818"/>
                <w:spacing w:val="-3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maintain</w:t>
            </w:r>
            <w:r w:rsidRPr="00AA024B">
              <w:rPr>
                <w:rFonts w:ascii="Verdana" w:hAnsi="Verdana"/>
                <w:color w:val="181818"/>
                <w:spacing w:val="-3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custom</w:t>
            </w:r>
            <w:r w:rsidRPr="00AA024B">
              <w:rPr>
                <w:rFonts w:ascii="Verdana" w:hAnsi="Verdana"/>
                <w:color w:val="181818"/>
                <w:spacing w:val="-4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scripts to</w:t>
            </w:r>
            <w:r w:rsidRPr="00AA024B">
              <w:rPr>
                <w:rFonts w:ascii="Verdana" w:hAnsi="Verdana"/>
                <w:color w:val="181818"/>
                <w:spacing w:val="-3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increase</w:t>
            </w:r>
            <w:r w:rsidRPr="00AA024B">
              <w:rPr>
                <w:rFonts w:ascii="Verdana" w:hAnsi="Verdana"/>
                <w:color w:val="181818"/>
                <w:spacing w:val="-3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system</w:t>
            </w:r>
            <w:r w:rsidRPr="00AA024B">
              <w:rPr>
                <w:rFonts w:ascii="Verdana" w:hAnsi="Verdana"/>
                <w:color w:val="181818"/>
                <w:spacing w:val="-4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efficiency</w:t>
            </w:r>
          </w:p>
          <w:p w14:paraId="5F28F22E" w14:textId="7D161FD9" w:rsidR="00EA0203" w:rsidRPr="00AA024B" w:rsidRDefault="00EA0203" w:rsidP="00EA0203">
            <w:pPr>
              <w:pStyle w:val="a6"/>
              <w:numPr>
                <w:ilvl w:val="0"/>
                <w:numId w:val="2"/>
              </w:numPr>
              <w:spacing w:before="118"/>
              <w:rPr>
                <w:rFonts w:ascii="Verdana" w:hAnsi="Verdana"/>
                <w:sz w:val="16"/>
                <w:szCs w:val="16"/>
              </w:rPr>
            </w:pP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Provide</w:t>
            </w:r>
            <w:r w:rsidRPr="00AA024B">
              <w:rPr>
                <w:rFonts w:ascii="Verdana" w:hAnsi="Verdana"/>
                <w:color w:val="181818"/>
                <w:spacing w:val="-6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escalation</w:t>
            </w:r>
            <w:r w:rsidRPr="00AA024B">
              <w:rPr>
                <w:rFonts w:ascii="Verdana" w:hAnsi="Verdana"/>
                <w:color w:val="181818"/>
                <w:spacing w:val="-5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level</w:t>
            </w:r>
            <w:r w:rsidRPr="00AA024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support</w:t>
            </w:r>
            <w:r w:rsidRPr="00AA024B">
              <w:rPr>
                <w:rFonts w:ascii="Verdana" w:hAnsi="Verdana"/>
                <w:color w:val="181818"/>
                <w:spacing w:val="-5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to</w:t>
            </w:r>
            <w:r w:rsidRPr="00AA024B">
              <w:rPr>
                <w:rFonts w:ascii="Verdana" w:hAnsi="Verdana"/>
                <w:color w:val="181818"/>
                <w:spacing w:val="-5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Service</w:t>
            </w:r>
            <w:r w:rsidRPr="00AA024B">
              <w:rPr>
                <w:rFonts w:ascii="Verdana" w:hAnsi="Verdana"/>
                <w:color w:val="181818"/>
                <w:spacing w:val="-5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desk</w:t>
            </w:r>
            <w:r w:rsidRPr="00AA024B">
              <w:rPr>
                <w:rFonts w:ascii="Verdana" w:hAnsi="Verdana"/>
                <w:color w:val="181818"/>
                <w:spacing w:val="-5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team</w:t>
            </w:r>
            <w:r w:rsidRPr="00AA024B">
              <w:rPr>
                <w:rFonts w:ascii="Verdana" w:hAnsi="Verdana"/>
                <w:color w:val="181818"/>
                <w:spacing w:val="-5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for</w:t>
            </w:r>
            <w:r w:rsidRPr="00AA024B">
              <w:rPr>
                <w:rFonts w:ascii="Verdana" w:hAnsi="Verdana"/>
                <w:color w:val="181818"/>
                <w:spacing w:val="-5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client-</w:t>
            </w:r>
            <w:r w:rsidRPr="00AA024B">
              <w:rPr>
                <w:rFonts w:ascii="Verdana" w:hAnsi="Verdana"/>
                <w:color w:val="181818"/>
                <w:spacing w:val="-55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server</w:t>
            </w:r>
            <w:r>
              <w:rPr>
                <w:rFonts w:ascii="Verdana" w:hAnsi="Verdana"/>
                <w:color w:val="181818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issues.</w:t>
            </w:r>
          </w:p>
          <w:p w14:paraId="40DFAE65" w14:textId="77777777" w:rsidR="00EA0203" w:rsidRPr="00AA024B" w:rsidRDefault="00EA0203" w:rsidP="00EA0203">
            <w:pPr>
              <w:pStyle w:val="a6"/>
              <w:numPr>
                <w:ilvl w:val="0"/>
                <w:numId w:val="2"/>
              </w:numPr>
              <w:spacing w:before="1"/>
              <w:rPr>
                <w:rFonts w:ascii="Verdana" w:hAnsi="Verdana"/>
                <w:sz w:val="16"/>
                <w:szCs w:val="16"/>
              </w:rPr>
            </w:pP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Implement</w:t>
            </w:r>
            <w:r w:rsidRPr="00AA024B">
              <w:rPr>
                <w:rFonts w:ascii="Verdana" w:hAnsi="Verdana"/>
                <w:color w:val="181818"/>
                <w:spacing w:val="-5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Infrastructure</w:t>
            </w:r>
            <w:r w:rsidRPr="00AA024B">
              <w:rPr>
                <w:rFonts w:ascii="Verdana" w:hAnsi="Verdana"/>
                <w:color w:val="181818"/>
                <w:spacing w:val="-4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as</w:t>
            </w:r>
            <w:r w:rsidRPr="00AA024B">
              <w:rPr>
                <w:rFonts w:ascii="Verdana" w:hAnsi="Verdana"/>
                <w:color w:val="181818"/>
                <w:spacing w:val="-4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Code</w:t>
            </w:r>
            <w:r w:rsidRPr="00AA024B">
              <w:rPr>
                <w:rFonts w:ascii="Verdana" w:hAnsi="Verdana"/>
                <w:color w:val="181818"/>
                <w:spacing w:val="-5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(IaC)</w:t>
            </w:r>
          </w:p>
          <w:p w14:paraId="6B6E74BB" w14:textId="2145F2E5" w:rsidR="00F057FA" w:rsidRPr="00D9759B" w:rsidRDefault="00F057FA" w:rsidP="00EA0203">
            <w:pPr>
              <w:pStyle w:val="a4"/>
              <w:numPr>
                <w:ilvl w:val="0"/>
                <w:numId w:val="2"/>
              </w:num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left w:w="-5" w:type="dxa"/>
            </w:tcMar>
          </w:tcPr>
          <w:p w14:paraId="07810E57" w14:textId="01D9B05C" w:rsidR="00715571" w:rsidRDefault="00EA0203" w:rsidP="00715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06</w:t>
            </w:r>
            <w:r w:rsidR="00715571">
              <w:rPr>
                <w:rFonts w:ascii="Verdana" w:eastAsia="Verdana" w:hAnsi="Verdana" w:cs="Verdana"/>
                <w:sz w:val="16"/>
                <w:szCs w:val="16"/>
              </w:rPr>
              <w:t>/20</w:t>
            </w:r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12</w:t>
            </w:r>
            <w:r w:rsidR="00715571">
              <w:rPr>
                <w:rFonts w:ascii="Verdana" w:eastAsia="Verdana" w:hAnsi="Verdana" w:cs="Verdana"/>
                <w:sz w:val="16"/>
                <w:szCs w:val="16"/>
              </w:rPr>
              <w:t xml:space="preserve"> — </w:t>
            </w:r>
            <w:r w:rsidR="00715571">
              <w:rPr>
                <w:rFonts w:ascii="Verdana" w:eastAsia="Verdana" w:hAnsi="Verdana" w:cs="Verdana"/>
                <w:sz w:val="16"/>
                <w:szCs w:val="16"/>
                <w:lang w:val="en-US"/>
              </w:rPr>
              <w:t>today</w:t>
            </w:r>
          </w:p>
        </w:tc>
      </w:tr>
      <w:tr w:rsidR="000F4976" w14:paraId="49A72535" w14:textId="77777777" w:rsidTr="00EA0203">
        <w:trPr>
          <w:trHeight w:val="983"/>
        </w:trPr>
        <w:tc>
          <w:tcPr>
            <w:tcW w:w="17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</w:tcBorders>
            <w:shd w:val="clear" w:color="auto" w:fill="FFFFFF"/>
            <w:tcMar>
              <w:left w:w="-5" w:type="dxa"/>
            </w:tcMar>
          </w:tcPr>
          <w:p w14:paraId="2BE60F36" w14:textId="680ECDC2" w:rsidR="000F4976" w:rsidRPr="000C615F" w:rsidRDefault="00897CE9" w:rsidP="00715571">
            <w:r>
              <w:rPr>
                <w:rFonts w:ascii="Verdana" w:eastAsia="Verdana" w:hAnsi="Verdana" w:cs="Verdana"/>
                <w:sz w:val="16"/>
                <w:szCs w:val="16"/>
              </w:rPr>
              <w:t>NDA</w:t>
            </w:r>
          </w:p>
        </w:tc>
        <w:tc>
          <w:tcPr>
            <w:tcW w:w="2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</w:tcBorders>
            <w:shd w:val="clear" w:color="auto" w:fill="FFFFFF"/>
            <w:tcMar>
              <w:left w:w="-5" w:type="dxa"/>
            </w:tcMar>
          </w:tcPr>
          <w:p w14:paraId="33E2614F" w14:textId="254BBE7A" w:rsidR="004E61F5" w:rsidRPr="00377588" w:rsidRDefault="004E61F5" w:rsidP="002F5895">
            <w:p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</w:tcBorders>
            <w:shd w:val="clear" w:color="auto" w:fill="FFFFFF"/>
            <w:tcMar>
              <w:left w:w="-5" w:type="dxa"/>
            </w:tcMar>
          </w:tcPr>
          <w:p w14:paraId="4E5F5092" w14:textId="77777777" w:rsidR="00EA0203" w:rsidRPr="00AA024B" w:rsidRDefault="000F4976" w:rsidP="00EA0203">
            <w:pPr>
              <w:rPr>
                <w:rFonts w:ascii="Verdana" w:hAnsi="Verdana"/>
                <w:color w:val="181818"/>
                <w:sz w:val="16"/>
                <w:szCs w:val="16"/>
              </w:rPr>
            </w:pPr>
            <w:r w:rsidRPr="00E45335"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r w:rsidR="00EA0203" w:rsidRPr="00AA024B">
              <w:rPr>
                <w:rFonts w:ascii="Verdana" w:hAnsi="Verdana"/>
                <w:color w:val="181818"/>
                <w:sz w:val="16"/>
                <w:szCs w:val="16"/>
              </w:rPr>
              <w:t>Assistant System Administrator</w:t>
            </w:r>
          </w:p>
          <w:p w14:paraId="76DBADB6" w14:textId="0EA1DBB9" w:rsidR="00EA0203" w:rsidRPr="00EA0203" w:rsidRDefault="00EA0203" w:rsidP="00EA0203">
            <w:pPr>
              <w:pStyle w:val="a6"/>
              <w:numPr>
                <w:ilvl w:val="0"/>
                <w:numId w:val="9"/>
              </w:numPr>
              <w:spacing w:before="123"/>
              <w:ind w:left="709"/>
              <w:rPr>
                <w:rFonts w:ascii="Verdana" w:hAnsi="Verdana"/>
                <w:sz w:val="16"/>
                <w:szCs w:val="16"/>
              </w:rPr>
            </w:pP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Installation</w:t>
            </w:r>
            <w:r w:rsidRPr="00AA024B">
              <w:rPr>
                <w:rFonts w:ascii="Verdana" w:hAnsi="Verdana"/>
                <w:color w:val="181818"/>
                <w:spacing w:val="-3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and</w:t>
            </w:r>
            <w:r w:rsidRPr="00AA024B">
              <w:rPr>
                <w:rFonts w:ascii="Verdana" w:hAnsi="Verdana"/>
                <w:color w:val="181818"/>
                <w:spacing w:val="-3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maintenance</w:t>
            </w:r>
            <w:r w:rsidRPr="00AA024B">
              <w:rPr>
                <w:rFonts w:ascii="Verdana" w:hAnsi="Verdana"/>
                <w:color w:val="181818"/>
                <w:spacing w:val="-2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of</w:t>
            </w:r>
            <w:r w:rsidRPr="00AA024B">
              <w:rPr>
                <w:rFonts w:ascii="Verdana" w:hAnsi="Verdana"/>
                <w:color w:val="181818"/>
                <w:spacing w:val="-3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computer</w:t>
            </w:r>
            <w:r w:rsidRPr="00AA024B">
              <w:rPr>
                <w:rFonts w:ascii="Verdana" w:hAnsi="Verdana"/>
                <w:color w:val="181818"/>
                <w:spacing w:val="-2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software</w:t>
            </w:r>
            <w:r w:rsidRPr="00AA024B">
              <w:rPr>
                <w:rFonts w:ascii="Verdana" w:hAnsi="Verdana"/>
                <w:color w:val="181818"/>
                <w:spacing w:val="-3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and</w:t>
            </w:r>
            <w:r w:rsidRPr="00AA024B">
              <w:rPr>
                <w:rFonts w:ascii="Verdana" w:hAnsi="Verdana"/>
                <w:color w:val="181818"/>
                <w:spacing w:val="-3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hardware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A0203">
              <w:rPr>
                <w:rFonts w:ascii="Verdana" w:hAnsi="Verdana"/>
                <w:color w:val="181818"/>
                <w:sz w:val="16"/>
                <w:szCs w:val="16"/>
              </w:rPr>
              <w:t>systems</w:t>
            </w:r>
            <w:r w:rsidRPr="00EA0203">
              <w:rPr>
                <w:rFonts w:ascii="Verdana" w:hAnsi="Verdana"/>
                <w:color w:val="181818"/>
                <w:spacing w:val="-8"/>
                <w:sz w:val="16"/>
                <w:szCs w:val="16"/>
              </w:rPr>
              <w:t xml:space="preserve"> </w:t>
            </w:r>
            <w:r w:rsidRPr="00EA0203">
              <w:rPr>
                <w:rFonts w:ascii="Verdana" w:hAnsi="Verdana"/>
                <w:color w:val="181818"/>
                <w:sz w:val="16"/>
                <w:szCs w:val="16"/>
              </w:rPr>
              <w:t>and</w:t>
            </w:r>
            <w:r w:rsidRPr="00EA0203">
              <w:rPr>
                <w:rFonts w:ascii="Verdana" w:hAnsi="Verdana"/>
                <w:color w:val="181818"/>
                <w:spacing w:val="-8"/>
                <w:sz w:val="16"/>
                <w:szCs w:val="16"/>
              </w:rPr>
              <w:t xml:space="preserve"> </w:t>
            </w:r>
            <w:r w:rsidRPr="00EA0203">
              <w:rPr>
                <w:rFonts w:ascii="Verdana" w:hAnsi="Verdana"/>
                <w:color w:val="181818"/>
                <w:sz w:val="16"/>
                <w:szCs w:val="16"/>
              </w:rPr>
              <w:t>network configuration.</w:t>
            </w:r>
            <w:r w:rsidRPr="00EA0203">
              <w:rPr>
                <w:rFonts w:ascii="Verdana" w:hAnsi="Verdana"/>
                <w:color w:val="181818"/>
                <w:spacing w:val="-8"/>
                <w:sz w:val="16"/>
                <w:szCs w:val="16"/>
              </w:rPr>
              <w:t xml:space="preserve"> </w:t>
            </w:r>
          </w:p>
          <w:p w14:paraId="64A427DC" w14:textId="77777777" w:rsidR="00EA0203" w:rsidRPr="00AA024B" w:rsidRDefault="00EA0203" w:rsidP="00EA0203">
            <w:pPr>
              <w:pStyle w:val="a6"/>
              <w:numPr>
                <w:ilvl w:val="0"/>
                <w:numId w:val="9"/>
              </w:numPr>
              <w:spacing w:before="119"/>
              <w:ind w:left="709"/>
              <w:rPr>
                <w:rFonts w:ascii="Verdana" w:hAnsi="Verdana"/>
                <w:sz w:val="16"/>
                <w:szCs w:val="16"/>
              </w:rPr>
            </w:pP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Ensuring</w:t>
            </w:r>
            <w:r w:rsidRPr="00AA024B">
              <w:rPr>
                <w:rFonts w:ascii="Verdana" w:hAnsi="Verdana"/>
                <w:color w:val="181818"/>
                <w:spacing w:val="-8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infrastructure</w:t>
            </w:r>
            <w:r w:rsidRPr="00AA024B">
              <w:rPr>
                <w:rFonts w:ascii="Verdana" w:hAnsi="Verdana"/>
                <w:color w:val="181818"/>
                <w:spacing w:val="-8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networking</w:t>
            </w:r>
            <w:r w:rsidRPr="00AA024B">
              <w:rPr>
                <w:rFonts w:ascii="Verdana" w:hAnsi="Verdana"/>
                <w:color w:val="181818"/>
                <w:spacing w:val="-7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and</w:t>
            </w:r>
            <w:r w:rsidRPr="00AA024B">
              <w:rPr>
                <w:rFonts w:ascii="Verdana" w:hAnsi="Verdana"/>
                <w:color w:val="181818"/>
                <w:spacing w:val="-56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computing</w:t>
            </w:r>
            <w:r w:rsidRPr="00AA024B">
              <w:rPr>
                <w:rFonts w:ascii="Verdana" w:hAnsi="Verdana"/>
                <w:color w:val="181818"/>
                <w:spacing w:val="-1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systems</w:t>
            </w:r>
          </w:p>
          <w:p w14:paraId="089A0FCC" w14:textId="77777777" w:rsidR="00EA0203" w:rsidRPr="00AA024B" w:rsidRDefault="00EA0203" w:rsidP="00EA0203">
            <w:pPr>
              <w:pStyle w:val="a6"/>
              <w:numPr>
                <w:ilvl w:val="0"/>
                <w:numId w:val="9"/>
              </w:numPr>
              <w:ind w:left="709"/>
              <w:rPr>
                <w:rFonts w:ascii="Verdana" w:hAnsi="Verdana"/>
                <w:sz w:val="16"/>
                <w:szCs w:val="16"/>
              </w:rPr>
            </w:pP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remain</w:t>
            </w:r>
            <w:r w:rsidRPr="00AA024B">
              <w:rPr>
                <w:rFonts w:ascii="Verdana" w:hAnsi="Verdana"/>
                <w:color w:val="181818"/>
                <w:spacing w:val="-8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available</w:t>
            </w:r>
            <w:r w:rsidRPr="00AA024B">
              <w:rPr>
                <w:rFonts w:ascii="Verdana" w:hAnsi="Verdana"/>
                <w:color w:val="181818"/>
                <w:spacing w:val="-7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during</w:t>
            </w:r>
            <w:r w:rsidRPr="00AA024B">
              <w:rPr>
                <w:rFonts w:ascii="Verdana" w:hAnsi="Verdana"/>
                <w:color w:val="181818"/>
                <w:spacing w:val="-7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working</w:t>
            </w:r>
            <w:r w:rsidRPr="00AA024B">
              <w:rPr>
                <w:rFonts w:ascii="Verdana" w:hAnsi="Verdana"/>
                <w:color w:val="181818"/>
                <w:spacing w:val="-7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hours.</w:t>
            </w:r>
          </w:p>
          <w:p w14:paraId="195CB5AA" w14:textId="5BEC9FDD" w:rsidR="00EA0203" w:rsidRPr="00AA024B" w:rsidRDefault="00EA0203" w:rsidP="00EA0203">
            <w:pPr>
              <w:pStyle w:val="a6"/>
              <w:numPr>
                <w:ilvl w:val="0"/>
                <w:numId w:val="9"/>
              </w:numPr>
              <w:spacing w:before="119"/>
              <w:ind w:left="709" w:right="-103"/>
              <w:rPr>
                <w:rFonts w:ascii="Verdana" w:hAnsi="Verdana"/>
                <w:sz w:val="16"/>
                <w:szCs w:val="16"/>
              </w:rPr>
            </w:pP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Create</w:t>
            </w:r>
            <w:r w:rsidRPr="00AA024B">
              <w:rPr>
                <w:rFonts w:ascii="Verdana" w:hAnsi="Verdana"/>
                <w:color w:val="181818"/>
                <w:spacing w:val="-3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and</w:t>
            </w:r>
            <w:r w:rsidRPr="00AA024B">
              <w:rPr>
                <w:rFonts w:ascii="Verdana" w:hAnsi="Verdana"/>
                <w:color w:val="181818"/>
                <w:spacing w:val="-3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maintain</w:t>
            </w:r>
            <w:r>
              <w:rPr>
                <w:rFonts w:ascii="Verdana" w:hAnsi="Verdana"/>
                <w:color w:val="181818"/>
                <w:spacing w:val="-3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secure</w:t>
            </w:r>
            <w:r w:rsidRPr="00AA024B">
              <w:rPr>
                <w:rFonts w:ascii="Verdana" w:hAnsi="Verdana"/>
                <w:color w:val="181818"/>
                <w:spacing w:val="-3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student</w:t>
            </w:r>
            <w:r w:rsidRPr="00AA024B">
              <w:rPr>
                <w:rFonts w:ascii="Verdana" w:hAnsi="Verdana"/>
                <w:color w:val="181818"/>
                <w:spacing w:val="-3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files</w:t>
            </w:r>
            <w:r w:rsidRPr="00AA024B">
              <w:rPr>
                <w:rFonts w:ascii="Verdana" w:hAnsi="Verdana"/>
                <w:color w:val="181818"/>
                <w:spacing w:val="-3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including</w:t>
            </w:r>
            <w:r w:rsidRPr="00AA024B">
              <w:rPr>
                <w:rFonts w:ascii="Verdana" w:hAnsi="Verdana"/>
                <w:color w:val="181818"/>
                <w:spacing w:val="-3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collecting</w:t>
            </w:r>
            <w:r w:rsidRPr="00AA024B">
              <w:rPr>
                <w:rFonts w:ascii="Verdana" w:hAnsi="Verdana"/>
                <w:color w:val="181818"/>
                <w:spacing w:val="-55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registration</w:t>
            </w:r>
            <w:r w:rsidRPr="00AA024B">
              <w:rPr>
                <w:rFonts w:ascii="Verdana" w:hAnsi="Verdana"/>
                <w:color w:val="181818"/>
                <w:spacing w:val="-2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materials,</w:t>
            </w:r>
            <w:r w:rsidRPr="00AA024B">
              <w:rPr>
                <w:rFonts w:ascii="Verdana" w:hAnsi="Verdana"/>
                <w:color w:val="181818"/>
                <w:spacing w:val="-1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permission</w:t>
            </w:r>
            <w:r w:rsidRPr="00AA024B">
              <w:rPr>
                <w:rFonts w:ascii="Verdana" w:hAnsi="Verdana"/>
                <w:color w:val="181818"/>
                <w:spacing w:val="-1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slips.</w:t>
            </w:r>
          </w:p>
          <w:p w14:paraId="14B20936" w14:textId="77777777" w:rsidR="00EA0203" w:rsidRPr="00AA024B" w:rsidRDefault="00EA0203" w:rsidP="00EA0203">
            <w:pPr>
              <w:pStyle w:val="a6"/>
              <w:numPr>
                <w:ilvl w:val="0"/>
                <w:numId w:val="9"/>
              </w:numPr>
              <w:ind w:left="709"/>
              <w:rPr>
                <w:rFonts w:ascii="Verdana" w:hAnsi="Verdana"/>
                <w:sz w:val="16"/>
                <w:szCs w:val="16"/>
              </w:rPr>
            </w:pP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Assisting with arrangements and confirmation of all admissions.</w:t>
            </w:r>
          </w:p>
          <w:p w14:paraId="0DB69121" w14:textId="0EE0618D" w:rsidR="00897CE9" w:rsidRPr="00C53E59" w:rsidRDefault="00897CE9" w:rsidP="00D333C2">
            <w:pPr>
              <w:spacing w:after="0" w:line="360" w:lineRule="auto"/>
              <w:ind w:left="720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left w:w="-5" w:type="dxa"/>
            </w:tcMar>
          </w:tcPr>
          <w:p w14:paraId="2FEA46B4" w14:textId="56ADF32D" w:rsidR="000F4976" w:rsidRPr="00EA0203" w:rsidRDefault="00897CE9" w:rsidP="00715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0</w:t>
            </w:r>
            <w:r w:rsidR="00EA0203">
              <w:rPr>
                <w:rFonts w:ascii="Verdana" w:eastAsia="Verdana" w:hAnsi="Verdana" w:cs="Verdana"/>
                <w:sz w:val="16"/>
                <w:szCs w:val="16"/>
                <w:lang w:val="en-US"/>
              </w:rPr>
              <w:t>1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/201</w:t>
            </w:r>
            <w:r w:rsidR="00EA0203">
              <w:rPr>
                <w:rFonts w:ascii="Verdana" w:eastAsia="Verdana" w:hAnsi="Verdana" w:cs="Verdana"/>
                <w:sz w:val="16"/>
                <w:szCs w:val="16"/>
                <w:lang w:val="en-US"/>
              </w:rPr>
              <w:t>2</w:t>
            </w:r>
            <w:r w:rsidR="00FE2797">
              <w:rPr>
                <w:rFonts w:ascii="Verdana" w:eastAsia="Verdana" w:hAnsi="Verdana" w:cs="Verdana"/>
                <w:sz w:val="16"/>
                <w:szCs w:val="16"/>
              </w:rPr>
              <w:t xml:space="preserve"> — </w:t>
            </w:r>
            <w:r w:rsidR="00EA0203">
              <w:rPr>
                <w:rFonts w:ascii="Verdana" w:eastAsia="Verdana" w:hAnsi="Verdana" w:cs="Verdana"/>
                <w:sz w:val="16"/>
                <w:szCs w:val="16"/>
                <w:lang w:val="en-US"/>
              </w:rPr>
              <w:t>05</w:t>
            </w:r>
            <w:r w:rsidR="00715571">
              <w:rPr>
                <w:rFonts w:ascii="Verdana" w:eastAsia="Verdana" w:hAnsi="Verdana" w:cs="Verdana"/>
                <w:sz w:val="16"/>
                <w:szCs w:val="16"/>
                <w:lang w:val="en-US"/>
              </w:rPr>
              <w:t>/20</w:t>
            </w:r>
            <w:r w:rsidR="00377588">
              <w:rPr>
                <w:rFonts w:ascii="Verdana" w:eastAsia="Verdana" w:hAnsi="Verdana" w:cs="Verdana"/>
                <w:sz w:val="16"/>
                <w:szCs w:val="16"/>
              </w:rPr>
              <w:t>1</w:t>
            </w:r>
            <w:r w:rsidR="00EA0203">
              <w:rPr>
                <w:rFonts w:ascii="Verdana" w:eastAsia="Verdana" w:hAnsi="Verdana" w:cs="Verdana"/>
                <w:sz w:val="16"/>
                <w:szCs w:val="16"/>
                <w:lang w:val="en-US"/>
              </w:rPr>
              <w:t>2</w:t>
            </w:r>
          </w:p>
        </w:tc>
      </w:tr>
    </w:tbl>
    <w:p w14:paraId="2386876C" w14:textId="77777777" w:rsidR="002E371D" w:rsidRDefault="002E371D" w:rsidP="000F4976">
      <w:pPr>
        <w:rPr>
          <w:b/>
          <w:sz w:val="20"/>
          <w:szCs w:val="20"/>
        </w:rPr>
      </w:pPr>
    </w:p>
    <w:p w14:paraId="08B8A85A" w14:textId="025B0BCA" w:rsidR="000F4976" w:rsidRPr="00377588" w:rsidRDefault="00D333C2" w:rsidP="000F4976">
      <w:pPr>
        <w:jc w:val="both"/>
      </w:pPr>
      <w:r>
        <w:rPr>
          <w:rFonts w:ascii="Verdana" w:eastAsia="Verdana" w:hAnsi="Verdana" w:cs="Verdana"/>
          <w:b/>
          <w:sz w:val="26"/>
          <w:szCs w:val="26"/>
          <w:lang w:val="en-US"/>
        </w:rPr>
        <w:t>Employers</w:t>
      </w:r>
      <w:r w:rsidR="00377588">
        <w:rPr>
          <w:rFonts w:ascii="Verdana" w:eastAsia="Verdana" w:hAnsi="Verdana" w:cs="Verdana"/>
          <w:b/>
          <w:sz w:val="26"/>
          <w:szCs w:val="26"/>
        </w:rPr>
        <w:tab/>
      </w:r>
    </w:p>
    <w:tbl>
      <w:tblPr>
        <w:tblW w:w="9781" w:type="dxa"/>
        <w:tblInd w:w="-5" w:type="dxa"/>
        <w:tblBorders>
          <w:top w:val="single" w:sz="4" w:space="0" w:color="CCCCCC"/>
          <w:left w:val="single" w:sz="4" w:space="0" w:color="CCCCCC"/>
          <w:bottom w:val="single" w:sz="4" w:space="0" w:color="CCCCCC"/>
          <w:insideH w:val="single" w:sz="4" w:space="0" w:color="CCCCCC"/>
        </w:tblBorders>
        <w:tblLayout w:type="fixed"/>
        <w:tblLook w:val="0000" w:firstRow="0" w:lastRow="0" w:firstColumn="0" w:lastColumn="0" w:noHBand="0" w:noVBand="0"/>
      </w:tblPr>
      <w:tblGrid>
        <w:gridCol w:w="3122"/>
        <w:gridCol w:w="3966"/>
        <w:gridCol w:w="2693"/>
      </w:tblGrid>
      <w:tr w:rsidR="000F4976" w14:paraId="406E6FA6" w14:textId="77777777" w:rsidTr="00897CE9">
        <w:tc>
          <w:tcPr>
            <w:tcW w:w="31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</w:tcBorders>
            <w:shd w:val="clear" w:color="auto" w:fill="E6E6E6"/>
            <w:tcMar>
              <w:left w:w="-5" w:type="dxa"/>
            </w:tcMar>
          </w:tcPr>
          <w:p w14:paraId="2F1F4822" w14:textId="48D51A99" w:rsidR="000F4976" w:rsidRPr="00D333C2" w:rsidRDefault="00D333C2" w:rsidP="00715571">
            <w:pPr>
              <w:rPr>
                <w:lang w:val="en-US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lang w:val="en-US"/>
              </w:rPr>
              <w:t>Employer</w:t>
            </w:r>
          </w:p>
        </w:tc>
        <w:tc>
          <w:tcPr>
            <w:tcW w:w="396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</w:tcBorders>
            <w:shd w:val="clear" w:color="auto" w:fill="E6E6E6"/>
            <w:tcMar>
              <w:left w:w="-5" w:type="dxa"/>
            </w:tcMar>
          </w:tcPr>
          <w:p w14:paraId="5E1F061C" w14:textId="33ED7F7A" w:rsidR="000F4976" w:rsidRPr="00D333C2" w:rsidRDefault="00D333C2" w:rsidP="00715571">
            <w:pPr>
              <w:rPr>
                <w:lang w:val="en-US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lang w:val="en-US"/>
              </w:rPr>
              <w:t>Role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6E6E6"/>
            <w:tcMar>
              <w:left w:w="-5" w:type="dxa"/>
            </w:tcMar>
          </w:tcPr>
          <w:p w14:paraId="673A3E21" w14:textId="411EA955" w:rsidR="000F4976" w:rsidRPr="00D333C2" w:rsidRDefault="00D333C2" w:rsidP="00715571">
            <w:pPr>
              <w:rPr>
                <w:lang w:val="en-US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lang w:val="en-US"/>
              </w:rPr>
              <w:t>Period</w:t>
            </w:r>
          </w:p>
        </w:tc>
      </w:tr>
      <w:tr w:rsidR="00CD4715" w14:paraId="7FA4FF65" w14:textId="77777777" w:rsidTr="00897CE9">
        <w:tc>
          <w:tcPr>
            <w:tcW w:w="31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</w:tcBorders>
            <w:shd w:val="clear" w:color="auto" w:fill="FFFFFF"/>
            <w:tcMar>
              <w:left w:w="-5" w:type="dxa"/>
            </w:tcMar>
          </w:tcPr>
          <w:p w14:paraId="7718192F" w14:textId="2E812F33" w:rsidR="00CD4715" w:rsidRPr="00D333C2" w:rsidRDefault="00EA0203" w:rsidP="00ED2BE9">
            <w:pP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NDA</w:t>
            </w:r>
          </w:p>
        </w:tc>
        <w:tc>
          <w:tcPr>
            <w:tcW w:w="396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</w:tcBorders>
            <w:shd w:val="clear" w:color="auto" w:fill="FFFFFF"/>
            <w:tcMar>
              <w:left w:w="-5" w:type="dxa"/>
            </w:tcMar>
          </w:tcPr>
          <w:p w14:paraId="728B21D9" w14:textId="0934CB36" w:rsidR="00CD4715" w:rsidRPr="00377588" w:rsidRDefault="00EA0203" w:rsidP="00D33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Azure DevOps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left w:w="-5" w:type="dxa"/>
            </w:tcMar>
          </w:tcPr>
          <w:p w14:paraId="5E9E72BF" w14:textId="6EE72B38" w:rsidR="00CD4715" w:rsidRPr="00D333C2" w:rsidRDefault="00EA0203" w:rsidP="00715571">
            <w:pP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06</w:t>
            </w:r>
            <w:r w:rsidR="00D33A69">
              <w:rPr>
                <w:rFonts w:ascii="Verdana" w:eastAsia="Verdana" w:hAnsi="Verdana" w:cs="Verdana"/>
                <w:sz w:val="16"/>
                <w:szCs w:val="16"/>
              </w:rPr>
              <w:t>/20</w:t>
            </w:r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12</w:t>
            </w:r>
            <w:r w:rsidR="00D33A69">
              <w:rPr>
                <w:rFonts w:ascii="Verdana" w:eastAsia="Verdana" w:hAnsi="Verdana" w:cs="Verdana"/>
                <w:sz w:val="16"/>
                <w:szCs w:val="16"/>
              </w:rPr>
              <w:t xml:space="preserve"> — </w:t>
            </w:r>
            <w:r w:rsidR="00D333C2">
              <w:rPr>
                <w:rFonts w:ascii="Verdana" w:eastAsia="Verdana" w:hAnsi="Verdana" w:cs="Verdana"/>
                <w:sz w:val="16"/>
                <w:szCs w:val="16"/>
                <w:lang w:val="en-US"/>
              </w:rPr>
              <w:t>today</w:t>
            </w:r>
          </w:p>
        </w:tc>
      </w:tr>
      <w:tr w:rsidR="000F4976" w14:paraId="6FE03DA3" w14:textId="77777777" w:rsidTr="00897CE9">
        <w:tc>
          <w:tcPr>
            <w:tcW w:w="31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</w:tcBorders>
            <w:shd w:val="clear" w:color="auto" w:fill="FFFFFF"/>
            <w:tcMar>
              <w:left w:w="-5" w:type="dxa"/>
            </w:tcMar>
          </w:tcPr>
          <w:p w14:paraId="67BE1037" w14:textId="24E120D0" w:rsidR="000F4976" w:rsidRPr="009666B1" w:rsidRDefault="00897CE9" w:rsidP="00ED2BE9">
            <w:r>
              <w:rPr>
                <w:rFonts w:ascii="Verdana" w:eastAsia="Verdana" w:hAnsi="Verdana" w:cs="Verdana"/>
                <w:sz w:val="16"/>
                <w:szCs w:val="16"/>
              </w:rPr>
              <w:t>NDA</w:t>
            </w:r>
          </w:p>
        </w:tc>
        <w:tc>
          <w:tcPr>
            <w:tcW w:w="396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</w:tcBorders>
            <w:shd w:val="clear" w:color="auto" w:fill="FFFFFF"/>
            <w:tcMar>
              <w:left w:w="-5" w:type="dxa"/>
            </w:tcMar>
          </w:tcPr>
          <w:p w14:paraId="0180F0D1" w14:textId="0117131A" w:rsidR="000F4976" w:rsidRPr="003D09FA" w:rsidRDefault="00EA0203" w:rsidP="00ED2BE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Verdana" w:eastAsia="Verdana" w:hAnsi="Verdana" w:cs="Verdana"/>
                <w:color w:val="00000A"/>
                <w:sz w:val="16"/>
                <w:szCs w:val="16"/>
                <w:lang w:val="en-US"/>
              </w:rPr>
            </w:pP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Assistant System Administrator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left w:w="-5" w:type="dxa"/>
            </w:tcMar>
          </w:tcPr>
          <w:p w14:paraId="4AA32571" w14:textId="21C38D6E" w:rsidR="000F4976" w:rsidRPr="00EA0203" w:rsidRDefault="00EA0203" w:rsidP="00715571">
            <w:pP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01</w:t>
            </w:r>
            <w:r w:rsidR="00377588">
              <w:rPr>
                <w:rFonts w:ascii="Verdana" w:eastAsia="Verdana" w:hAnsi="Verdana" w:cs="Verdana"/>
                <w:sz w:val="16"/>
                <w:szCs w:val="16"/>
                <w:lang w:val="en-US"/>
              </w:rPr>
              <w:t>/20</w:t>
            </w:r>
            <w:r w:rsidR="00377588">
              <w:rPr>
                <w:rFonts w:ascii="Verdana" w:eastAsia="Verdana" w:hAnsi="Verdana" w:cs="Verdana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2</w:t>
            </w:r>
            <w:r w:rsidR="00377588">
              <w:rPr>
                <w:rFonts w:ascii="Verdana" w:eastAsia="Verdana" w:hAnsi="Verdana" w:cs="Verdana"/>
                <w:sz w:val="16"/>
                <w:szCs w:val="16"/>
                <w:lang w:val="en-US"/>
              </w:rPr>
              <w:t>-</w:t>
            </w:r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05</w:t>
            </w:r>
            <w:r w:rsidR="00377588">
              <w:rPr>
                <w:rFonts w:ascii="Verdana" w:eastAsia="Verdana" w:hAnsi="Verdana" w:cs="Verdana"/>
                <w:sz w:val="16"/>
                <w:szCs w:val="16"/>
              </w:rPr>
              <w:t>/20</w:t>
            </w:r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12</w:t>
            </w:r>
          </w:p>
        </w:tc>
      </w:tr>
    </w:tbl>
    <w:p w14:paraId="25394E12" w14:textId="77777777" w:rsidR="00D333C2" w:rsidRDefault="00D333C2" w:rsidP="007F408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sz w:val="26"/>
          <w:szCs w:val="26"/>
        </w:rPr>
      </w:pPr>
    </w:p>
    <w:p w14:paraId="5196747E" w14:textId="064BB2E4" w:rsidR="007F4085" w:rsidRPr="00D333C2" w:rsidRDefault="00D333C2" w:rsidP="007F4085">
      <w:p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  <w:r>
        <w:rPr>
          <w:rFonts w:ascii="Verdana" w:eastAsia="Verdana" w:hAnsi="Verdana" w:cs="Verdana"/>
          <w:b/>
          <w:sz w:val="26"/>
          <w:szCs w:val="26"/>
          <w:lang w:val="en-US"/>
        </w:rPr>
        <w:t>Education</w:t>
      </w:r>
    </w:p>
    <w:tbl>
      <w:tblPr>
        <w:tblW w:w="9781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insideH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301"/>
        <w:gridCol w:w="4815"/>
        <w:gridCol w:w="1665"/>
      </w:tblGrid>
      <w:tr w:rsidR="007F4085" w:rsidRPr="00377588" w14:paraId="26335EDE" w14:textId="77777777" w:rsidTr="00897CE9">
        <w:tc>
          <w:tcPr>
            <w:tcW w:w="3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6E6E6"/>
            <w:tcMar>
              <w:left w:w="-5" w:type="dxa"/>
            </w:tcMar>
          </w:tcPr>
          <w:p w14:paraId="13FFEA68" w14:textId="68114015" w:rsidR="007F4085" w:rsidRPr="00D333C2" w:rsidRDefault="00EA0203" w:rsidP="00715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lang w:val="en-US"/>
              </w:rPr>
              <w:t>Education</w:t>
            </w:r>
          </w:p>
        </w:tc>
        <w:tc>
          <w:tcPr>
            <w:tcW w:w="4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6E6E6"/>
            <w:tcMar>
              <w:left w:w="-5" w:type="dxa"/>
            </w:tcMar>
          </w:tcPr>
          <w:p w14:paraId="5BD04915" w14:textId="08BE3EC2" w:rsidR="007F4085" w:rsidRPr="00EA0203" w:rsidRDefault="00EA0203" w:rsidP="00715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  <w:r w:rsidRPr="00EA0203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School</w:t>
            </w:r>
          </w:p>
        </w:tc>
        <w:tc>
          <w:tcPr>
            <w:tcW w:w="1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left w:w="-5" w:type="dxa"/>
            </w:tcMar>
          </w:tcPr>
          <w:p w14:paraId="60909866" w14:textId="450568C4" w:rsidR="007F4085" w:rsidRPr="00D333C2" w:rsidRDefault="00D333C2" w:rsidP="00715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lang w:val="en-US"/>
              </w:rPr>
              <w:t>Graduated</w:t>
            </w:r>
          </w:p>
        </w:tc>
      </w:tr>
      <w:tr w:rsidR="007F4085" w:rsidRPr="00377588" w14:paraId="20403D37" w14:textId="77777777" w:rsidTr="00897CE9">
        <w:tc>
          <w:tcPr>
            <w:tcW w:w="3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-5" w:type="dxa"/>
            </w:tcMar>
          </w:tcPr>
          <w:p w14:paraId="1BCB2E03" w14:textId="46B90D42" w:rsidR="007F4085" w:rsidRPr="00377588" w:rsidRDefault="00EA0203" w:rsidP="00897CE9">
            <w:pPr>
              <w:keepNext/>
              <w:widowControl w:val="0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Master's</w:t>
            </w:r>
            <w:r w:rsidRPr="00AA024B">
              <w:rPr>
                <w:rFonts w:ascii="Verdana" w:hAnsi="Verdana"/>
                <w:color w:val="181818"/>
                <w:spacing w:val="-6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degree,</w:t>
            </w:r>
            <w:r w:rsidRPr="00AA024B">
              <w:rPr>
                <w:rFonts w:ascii="Verdana" w:hAnsi="Verdana"/>
                <w:color w:val="181818"/>
                <w:spacing w:val="-6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Computer</w:t>
            </w:r>
            <w:r w:rsidRPr="00AA024B">
              <w:rPr>
                <w:rFonts w:ascii="Verdana" w:hAnsi="Verdana"/>
                <w:color w:val="181818"/>
                <w:spacing w:val="-6"/>
                <w:sz w:val="16"/>
                <w:szCs w:val="16"/>
              </w:rPr>
              <w:t xml:space="preserve"> </w:t>
            </w:r>
            <w:r w:rsidRPr="00AA024B">
              <w:rPr>
                <w:rFonts w:ascii="Verdana" w:hAnsi="Verdana"/>
                <w:color w:val="181818"/>
                <w:sz w:val="16"/>
                <w:szCs w:val="16"/>
              </w:rPr>
              <w:t>Engineering</w:t>
            </w:r>
          </w:p>
        </w:tc>
        <w:tc>
          <w:tcPr>
            <w:tcW w:w="4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-5" w:type="dxa"/>
            </w:tcMar>
          </w:tcPr>
          <w:p w14:paraId="5CB0E7E1" w14:textId="335CB9B7" w:rsidR="007F4085" w:rsidRPr="00EA0203" w:rsidRDefault="00EA0203" w:rsidP="00715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"/>
              <w:rPr>
                <w:rFonts w:ascii="Verdana" w:hAnsi="Verdana"/>
                <w:sz w:val="16"/>
                <w:szCs w:val="16"/>
                <w:lang w:val="en-US"/>
              </w:rPr>
            </w:pPr>
            <w:r w:rsidRPr="00EA0203">
              <w:rPr>
                <w:rFonts w:ascii="Verdana" w:hAnsi="Verdana"/>
                <w:color w:val="181818"/>
                <w:sz w:val="16"/>
                <w:szCs w:val="16"/>
                <w:lang w:val="en-US"/>
              </w:rPr>
              <w:t>National</w:t>
            </w:r>
            <w:r w:rsidRPr="00EA0203">
              <w:rPr>
                <w:rFonts w:ascii="Verdana" w:hAnsi="Verdana"/>
                <w:color w:val="181818"/>
                <w:spacing w:val="-6"/>
                <w:sz w:val="16"/>
                <w:szCs w:val="16"/>
                <w:lang w:val="en-US"/>
              </w:rPr>
              <w:t xml:space="preserve"> </w:t>
            </w:r>
            <w:r w:rsidRPr="00EA0203">
              <w:rPr>
                <w:rFonts w:ascii="Verdana" w:hAnsi="Verdana"/>
                <w:color w:val="181818"/>
                <w:sz w:val="16"/>
                <w:szCs w:val="16"/>
                <w:lang w:val="en-US"/>
              </w:rPr>
              <w:t>University</w:t>
            </w:r>
            <w:r w:rsidRPr="00EA0203">
              <w:rPr>
                <w:rFonts w:ascii="Verdana" w:hAnsi="Verdana"/>
                <w:color w:val="181818"/>
                <w:spacing w:val="-6"/>
                <w:sz w:val="16"/>
                <w:szCs w:val="16"/>
                <w:lang w:val="en-US"/>
              </w:rPr>
              <w:t xml:space="preserve"> </w:t>
            </w:r>
            <w:r w:rsidRPr="00EA0203">
              <w:rPr>
                <w:rFonts w:ascii="Verdana" w:hAnsi="Verdana"/>
                <w:color w:val="181818"/>
                <w:sz w:val="16"/>
                <w:szCs w:val="16"/>
                <w:lang w:val="en-US"/>
              </w:rPr>
              <w:t>of</w:t>
            </w:r>
            <w:r w:rsidRPr="00EA0203">
              <w:rPr>
                <w:rFonts w:ascii="Verdana" w:hAnsi="Verdana"/>
                <w:color w:val="181818"/>
                <w:spacing w:val="-6"/>
                <w:sz w:val="16"/>
                <w:szCs w:val="16"/>
                <w:lang w:val="en-US"/>
              </w:rPr>
              <w:t xml:space="preserve"> </w:t>
            </w:r>
            <w:r w:rsidRPr="00EA0203">
              <w:rPr>
                <w:rFonts w:ascii="Verdana" w:hAnsi="Verdana"/>
                <w:color w:val="181818"/>
                <w:sz w:val="16"/>
                <w:szCs w:val="16"/>
                <w:lang w:val="en-US"/>
              </w:rPr>
              <w:t>Sciences</w:t>
            </w:r>
            <w:r w:rsidRPr="00EA0203">
              <w:rPr>
                <w:rFonts w:ascii="Verdana" w:hAnsi="Verdana"/>
                <w:color w:val="181818"/>
                <w:spacing w:val="-6"/>
                <w:sz w:val="16"/>
                <w:szCs w:val="16"/>
                <w:lang w:val="en-US"/>
              </w:rPr>
              <w:t xml:space="preserve"> </w:t>
            </w:r>
            <w:r w:rsidRPr="00EA0203">
              <w:rPr>
                <w:rFonts w:ascii="Verdana" w:hAnsi="Verdana"/>
                <w:color w:val="181818"/>
                <w:sz w:val="16"/>
                <w:szCs w:val="16"/>
                <w:lang w:val="en-US"/>
              </w:rPr>
              <w:t>and</w:t>
            </w:r>
            <w:r w:rsidRPr="00EA0203">
              <w:rPr>
                <w:rFonts w:ascii="Verdana" w:hAnsi="Verdana"/>
                <w:color w:val="181818"/>
                <w:spacing w:val="-6"/>
                <w:sz w:val="16"/>
                <w:szCs w:val="16"/>
                <w:lang w:val="en-US"/>
              </w:rPr>
              <w:t xml:space="preserve"> </w:t>
            </w:r>
            <w:r w:rsidRPr="00EA0203">
              <w:rPr>
                <w:rFonts w:ascii="Verdana" w:hAnsi="Verdana"/>
                <w:color w:val="181818"/>
                <w:sz w:val="16"/>
                <w:szCs w:val="16"/>
                <w:lang w:val="en-US"/>
              </w:rPr>
              <w:t>Technology</w:t>
            </w:r>
            <w:r w:rsidRPr="00EA0203">
              <w:rPr>
                <w:rFonts w:ascii="Verdana" w:hAnsi="Verdana"/>
                <w:color w:val="181818"/>
                <w:spacing w:val="-6"/>
                <w:sz w:val="16"/>
                <w:szCs w:val="16"/>
                <w:lang w:val="en-US"/>
              </w:rPr>
              <w:t xml:space="preserve"> </w:t>
            </w:r>
            <w:r w:rsidRPr="00EA0203">
              <w:rPr>
                <w:rFonts w:ascii="Verdana" w:hAnsi="Verdana"/>
                <w:color w:val="181818"/>
                <w:sz w:val="16"/>
                <w:szCs w:val="16"/>
                <w:lang w:val="en-US"/>
              </w:rPr>
              <w:t>(NUST)</w:t>
            </w:r>
          </w:p>
        </w:tc>
        <w:tc>
          <w:tcPr>
            <w:tcW w:w="1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-5" w:type="dxa"/>
            </w:tcMar>
          </w:tcPr>
          <w:p w14:paraId="09BC84D3" w14:textId="2B1644F6" w:rsidR="007F4085" w:rsidRPr="00EA0203" w:rsidRDefault="00377588" w:rsidP="00715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sz w:val="16"/>
                <w:szCs w:val="16"/>
                <w:lang w:val="en-US"/>
              </w:rPr>
            </w:pPr>
            <w:r w:rsidRPr="0037758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201</w:t>
            </w:r>
            <w:r w:rsidR="00EA0203">
              <w:rPr>
                <w:rFonts w:ascii="Verdana" w:eastAsia="Verdana" w:hAnsi="Verdana" w:cs="Verdana"/>
                <w:color w:val="000000"/>
                <w:sz w:val="16"/>
                <w:szCs w:val="16"/>
                <w:lang w:val="en-US"/>
              </w:rPr>
              <w:t>9</w:t>
            </w:r>
          </w:p>
        </w:tc>
      </w:tr>
    </w:tbl>
    <w:p w14:paraId="5CBBB069" w14:textId="77777777" w:rsidR="00EA0203" w:rsidRDefault="00EA0203" w:rsidP="000F4976">
      <w:pPr>
        <w:jc w:val="both"/>
        <w:rPr>
          <w:rFonts w:ascii="Verdana" w:eastAsia="Verdana" w:hAnsi="Verdana" w:cs="Verdana"/>
          <w:b/>
          <w:sz w:val="26"/>
          <w:szCs w:val="26"/>
          <w:lang w:val="en-US"/>
        </w:rPr>
      </w:pPr>
    </w:p>
    <w:p w14:paraId="6D7933B8" w14:textId="7FBF39F9" w:rsidR="002E371D" w:rsidRPr="00D333C2" w:rsidRDefault="00D333C2" w:rsidP="002E371D">
      <w:pPr>
        <w:rPr>
          <w:lang w:val="en-US"/>
        </w:rPr>
      </w:pPr>
      <w:r>
        <w:rPr>
          <w:rFonts w:ascii="Verdana" w:eastAsia="Verdana" w:hAnsi="Verdana" w:cs="Verdana"/>
          <w:b/>
          <w:color w:val="000000"/>
          <w:lang w:val="en-US"/>
        </w:rPr>
        <w:t>Languages</w:t>
      </w:r>
      <w:r>
        <w:rPr>
          <w:rFonts w:ascii="Verdana" w:eastAsia="Verdana" w:hAnsi="Verdana" w:cs="Verdana"/>
          <w:b/>
          <w:color w:val="000000"/>
          <w:lang w:val="en-US"/>
        </w:rPr>
        <w:tab/>
      </w:r>
    </w:p>
    <w:tbl>
      <w:tblPr>
        <w:tblW w:w="9531" w:type="dxa"/>
        <w:tblInd w:w="-5" w:type="dxa"/>
        <w:tblBorders>
          <w:top w:val="single" w:sz="4" w:space="0" w:color="CCCCCC"/>
          <w:left w:val="single" w:sz="4" w:space="0" w:color="CCCCCC"/>
          <w:bottom w:val="single" w:sz="4" w:space="0" w:color="CCCCCC"/>
          <w:insideH w:val="single" w:sz="4" w:space="0" w:color="CCCCCC"/>
        </w:tblBorders>
        <w:tblLayout w:type="fixed"/>
        <w:tblLook w:val="0000" w:firstRow="0" w:lastRow="0" w:firstColumn="0" w:lastColumn="0" w:noHBand="0" w:noVBand="0"/>
      </w:tblPr>
      <w:tblGrid>
        <w:gridCol w:w="6839"/>
        <w:gridCol w:w="2692"/>
      </w:tblGrid>
      <w:tr w:rsidR="002E371D" w:rsidRPr="00367745" w14:paraId="310AA1F2" w14:textId="77777777" w:rsidTr="0046481D">
        <w:tc>
          <w:tcPr>
            <w:tcW w:w="68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</w:tcBorders>
            <w:shd w:val="clear" w:color="auto" w:fill="E6E6E6"/>
            <w:tcMar>
              <w:left w:w="-5" w:type="dxa"/>
            </w:tcMar>
          </w:tcPr>
          <w:p w14:paraId="5DC1FEB2" w14:textId="10D00274" w:rsidR="002E371D" w:rsidRPr="00D333C2" w:rsidRDefault="00D333C2" w:rsidP="0046481D">
            <w:pPr>
              <w:rPr>
                <w:rFonts w:ascii="Verdana" w:eastAsia="Verdana" w:hAnsi="Verdana" w:cs="Verdana"/>
                <w:b/>
                <w:sz w:val="16"/>
                <w:szCs w:val="16"/>
                <w:lang w:val="en-US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lang w:val="en-US"/>
              </w:rPr>
              <w:t>Languages</w:t>
            </w:r>
          </w:p>
        </w:tc>
        <w:tc>
          <w:tcPr>
            <w:tcW w:w="26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6E6E6"/>
            <w:tcMar>
              <w:left w:w="-5" w:type="dxa"/>
            </w:tcMar>
          </w:tcPr>
          <w:p w14:paraId="7654DF62" w14:textId="1CEE71DF" w:rsidR="002E371D" w:rsidRPr="00D333C2" w:rsidRDefault="00D333C2" w:rsidP="0046481D">
            <w:pPr>
              <w:rPr>
                <w:rFonts w:ascii="Verdana" w:eastAsia="Verdana" w:hAnsi="Verdana" w:cs="Verdana"/>
                <w:b/>
                <w:sz w:val="16"/>
                <w:szCs w:val="16"/>
                <w:lang w:val="en-US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lang w:val="en-US"/>
              </w:rPr>
              <w:t>Level</w:t>
            </w:r>
          </w:p>
        </w:tc>
      </w:tr>
      <w:tr w:rsidR="002E371D" w:rsidRPr="00367745" w14:paraId="1E5421D5" w14:textId="77777777" w:rsidTr="0046481D">
        <w:trPr>
          <w:trHeight w:val="180"/>
        </w:trPr>
        <w:tc>
          <w:tcPr>
            <w:tcW w:w="68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</w:tcBorders>
            <w:shd w:val="clear" w:color="auto" w:fill="FFFFFF"/>
            <w:tcMar>
              <w:left w:w="-5" w:type="dxa"/>
            </w:tcMar>
          </w:tcPr>
          <w:p w14:paraId="3C024100" w14:textId="5FFC34FC" w:rsidR="002E371D" w:rsidRPr="00D333C2" w:rsidRDefault="00D333C2" w:rsidP="0046481D">
            <w:pP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  <w:lang w:val="en-US"/>
              </w:rPr>
              <w:t>English</w:t>
            </w:r>
          </w:p>
        </w:tc>
        <w:tc>
          <w:tcPr>
            <w:tcW w:w="26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left w:w="-5" w:type="dxa"/>
            </w:tcMar>
          </w:tcPr>
          <w:p w14:paraId="3D847A49" w14:textId="5CEFEEA3" w:rsidR="002E371D" w:rsidRPr="00AD5239" w:rsidRDefault="002E371D" w:rsidP="0046481D">
            <w:pP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  <w:lang w:val="en-US"/>
              </w:rPr>
              <w:t>i</w:t>
            </w:r>
            <w:r w:rsidR="00EA0203">
              <w:rPr>
                <w:rFonts w:ascii="Verdana" w:eastAsia="Verdana" w:hAnsi="Verdana" w:cs="Verdana"/>
                <w:color w:val="000000"/>
                <w:sz w:val="16"/>
                <w:szCs w:val="16"/>
                <w:lang w:val="en-US"/>
              </w:rPr>
              <w:t>C1</w:t>
            </w:r>
          </w:p>
        </w:tc>
      </w:tr>
    </w:tbl>
    <w:p w14:paraId="06FB3050" w14:textId="77777777" w:rsidR="002E371D" w:rsidRDefault="002E371D" w:rsidP="000F4976">
      <w:pPr>
        <w:rPr>
          <w:b/>
          <w:sz w:val="20"/>
          <w:szCs w:val="20"/>
        </w:rPr>
      </w:pPr>
    </w:p>
    <w:sectPr w:rsidR="002E371D" w:rsidSect="00EA02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F6996"/>
    <w:multiLevelType w:val="hybridMultilevel"/>
    <w:tmpl w:val="F3D86A64"/>
    <w:lvl w:ilvl="0" w:tplc="C6A43A0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C451833"/>
    <w:multiLevelType w:val="multilevel"/>
    <w:tmpl w:val="17CE7D6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Theme="minorHAnsi" w:hAnsi="Verdana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465DDE"/>
    <w:multiLevelType w:val="multilevel"/>
    <w:tmpl w:val="A76C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7A3E3F"/>
    <w:multiLevelType w:val="multilevel"/>
    <w:tmpl w:val="9196A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Theme="minorHAnsi" w:hAnsi="Verdana" w:cstheme="minorBid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5821F7"/>
    <w:multiLevelType w:val="multilevel"/>
    <w:tmpl w:val="87AC311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5" w15:restartNumberingAfterBreak="0">
    <w:nsid w:val="4CE5315D"/>
    <w:multiLevelType w:val="hybridMultilevel"/>
    <w:tmpl w:val="E10C1460"/>
    <w:lvl w:ilvl="0" w:tplc="1DF8248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E3367"/>
    <w:multiLevelType w:val="multilevel"/>
    <w:tmpl w:val="8402D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7E2791"/>
    <w:multiLevelType w:val="multilevel"/>
    <w:tmpl w:val="2EBAF6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Theme="minorHAnsi" w:hAnsi="Verdana" w:cstheme="minorBid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3106B2"/>
    <w:multiLevelType w:val="hybridMultilevel"/>
    <w:tmpl w:val="238055F0"/>
    <w:lvl w:ilvl="0" w:tplc="8CE00DA0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color w:val="181818"/>
      </w:rPr>
    </w:lvl>
    <w:lvl w:ilvl="1" w:tplc="8CE00DA0">
      <w:numFmt w:val="bullet"/>
      <w:lvlText w:val="-"/>
      <w:lvlJc w:val="left"/>
      <w:pPr>
        <w:ind w:left="1440" w:hanging="360"/>
      </w:pPr>
      <w:rPr>
        <w:rFonts w:ascii="Arial MT" w:eastAsia="Arial MT" w:hAnsi="Arial MT" w:cs="Arial MT" w:hint="default"/>
        <w:color w:val="18181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357"/>
    <w:rsid w:val="000A2360"/>
    <w:rsid w:val="000F4976"/>
    <w:rsid w:val="000F4B6C"/>
    <w:rsid w:val="00114052"/>
    <w:rsid w:val="001B603E"/>
    <w:rsid w:val="002740E2"/>
    <w:rsid w:val="002E371D"/>
    <w:rsid w:val="002F5895"/>
    <w:rsid w:val="00354673"/>
    <w:rsid w:val="00377588"/>
    <w:rsid w:val="003D09FA"/>
    <w:rsid w:val="003F159E"/>
    <w:rsid w:val="0040607F"/>
    <w:rsid w:val="00495681"/>
    <w:rsid w:val="004B0C9B"/>
    <w:rsid w:val="004E61F5"/>
    <w:rsid w:val="00526A64"/>
    <w:rsid w:val="00612DCE"/>
    <w:rsid w:val="0062754F"/>
    <w:rsid w:val="00686EFA"/>
    <w:rsid w:val="00695BE2"/>
    <w:rsid w:val="006C7E26"/>
    <w:rsid w:val="00715571"/>
    <w:rsid w:val="00751623"/>
    <w:rsid w:val="007903C1"/>
    <w:rsid w:val="007F3FB5"/>
    <w:rsid w:val="007F4085"/>
    <w:rsid w:val="008439CB"/>
    <w:rsid w:val="00897CE9"/>
    <w:rsid w:val="008F1811"/>
    <w:rsid w:val="00936650"/>
    <w:rsid w:val="009524B2"/>
    <w:rsid w:val="0096263C"/>
    <w:rsid w:val="009704CC"/>
    <w:rsid w:val="009A1B41"/>
    <w:rsid w:val="00A62604"/>
    <w:rsid w:val="00A935BE"/>
    <w:rsid w:val="00AD110B"/>
    <w:rsid w:val="00B31AB8"/>
    <w:rsid w:val="00C53E59"/>
    <w:rsid w:val="00CD4715"/>
    <w:rsid w:val="00CD5E9C"/>
    <w:rsid w:val="00D333C2"/>
    <w:rsid w:val="00D33A69"/>
    <w:rsid w:val="00D9759B"/>
    <w:rsid w:val="00DC3357"/>
    <w:rsid w:val="00DE2049"/>
    <w:rsid w:val="00DF394B"/>
    <w:rsid w:val="00E45335"/>
    <w:rsid w:val="00EA0203"/>
    <w:rsid w:val="00EA4A17"/>
    <w:rsid w:val="00ED2BE9"/>
    <w:rsid w:val="00F057FA"/>
    <w:rsid w:val="00FA22B4"/>
    <w:rsid w:val="00FE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C88A"/>
  <w15:chartTrackingRefBased/>
  <w15:docId w15:val="{E4341D20-C951-4C1F-9B46-55C80BB2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4A17"/>
    <w:rPr>
      <w:b/>
      <w:bCs/>
    </w:rPr>
  </w:style>
  <w:style w:type="paragraph" w:styleId="a4">
    <w:name w:val="List Paragraph"/>
    <w:basedOn w:val="a"/>
    <w:uiPriority w:val="1"/>
    <w:qFormat/>
    <w:rsid w:val="00F057F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77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9568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EA0203"/>
    <w:pPr>
      <w:widowControl w:val="0"/>
      <w:autoSpaceDE w:val="0"/>
      <w:autoSpaceDN w:val="0"/>
      <w:spacing w:after="0" w:line="240" w:lineRule="auto"/>
      <w:ind w:left="4151"/>
    </w:pPr>
    <w:rPr>
      <w:rFonts w:ascii="Arial MT" w:eastAsia="Arial MT" w:hAnsi="Arial MT" w:cs="Arial MT"/>
      <w:sz w:val="21"/>
      <w:szCs w:val="21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EA0203"/>
    <w:rPr>
      <w:rFonts w:ascii="Arial MT" w:eastAsia="Arial MT" w:hAnsi="Arial MT" w:cs="Arial MT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9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Anna Mironova</cp:lastModifiedBy>
  <cp:revision>16</cp:revision>
  <dcterms:created xsi:type="dcterms:W3CDTF">2022-03-29T10:58:00Z</dcterms:created>
  <dcterms:modified xsi:type="dcterms:W3CDTF">2022-08-26T04:46:00Z</dcterms:modified>
</cp:coreProperties>
</file>