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FORMULARZ REKLAMACYJNY</w:t>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Jeżeli chce Pan / Pani złożyć reklamację dotyczącą kupionego produktu, może Pan / Pani posłużyć się poniższym formularzem, przesyłając go do nas pocztą tradycyjną lub elektroniczną. Jeżeli formularz nie jest przesyłany wraz z reklamowanym produktem, proszę pamiętać, że celem rozpatrzenia reklamacji możemy prosić o przesłanie nam reklamowanego produktu. </w:t>
      </w:r>
    </w:p>
    <w:p>
      <w:pPr>
        <w:pStyle w:val="Default"/>
        <w:jc w:val="both"/>
        <w:rPr>
          <w:rFonts w:ascii="Calibri Light" w:hAnsi="Calibri Light" w:cs="Calibri Light" w:asciiTheme="majorHAnsi" w:cstheme="majorHAnsi" w:hAnsiTheme="majorHAnsi"/>
          <w:b/>
          <w:b/>
          <w:bCs/>
          <w:sz w:val="22"/>
          <w:szCs w:val="22"/>
        </w:rPr>
      </w:pPr>
      <w:r>
        <w:rPr>
          <w:rFonts w:cs="Calibri Light" w:cstheme="majorHAnsi" w:ascii="Calibri Light" w:hAnsi="Calibri Light"/>
          <w:b/>
          <w:bCs/>
          <w:sz w:val="22"/>
          <w:szCs w:val="22"/>
        </w:rPr>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ADRESAT: </w:t>
      </w:r>
    </w:p>
    <w:p>
      <w:pPr>
        <w:pStyle w:val="Normal"/>
        <w:jc w:val="left"/>
        <w:rPr>
          <w:rFonts w:ascii="Calibri Light" w:hAnsi="Calibri Light" w:cs="Calibri Light" w:asciiTheme="majorHAnsi" w:cstheme="majorHAnsi" w:hAnsiTheme="majorHAnsi"/>
          <w:sz w:val="22"/>
          <w:szCs w:val="22"/>
        </w:rPr>
      </w:pPr>
      <w:r>
        <w:rPr>
          <w:rFonts w:eastAsia="Calibri Light" w:cs="Calibri Light" w:ascii="Calibri Light" w:hAnsi="Calibri Light"/>
        </w:rPr>
        <w:tab/>
        <w:t xml:space="preserve"> I</w:t>
      </w:r>
      <w:r>
        <w:rPr>
          <w:rStyle w:val="Czeinternetowe"/>
          <w:i w:val="false"/>
          <w:iCs w:val="false"/>
          <w:color w:val="000000"/>
          <w:u w:val="none"/>
        </w:rPr>
        <w:t>nstytut Medycyny Estetycznej dr Stawowska;</w:t>
      </w:r>
      <w:r>
        <w:rPr/>
        <w:br/>
      </w:r>
      <w:r>
        <w:rPr>
          <w:rStyle w:val="Czeinternetowe"/>
          <w:i w:val="false"/>
          <w:iCs w:val="false"/>
          <w:color w:val="000000"/>
          <w:u w:val="none"/>
        </w:rPr>
        <w:tab/>
        <w:t xml:space="preserve">ul. Świętojańska 12A, 15-082 Białystok, </w:t>
      </w:r>
      <w:r>
        <w:rPr/>
        <w:br/>
      </w:r>
      <w:r>
        <w:rPr>
          <w:rStyle w:val="Czeinternetowe"/>
          <w:i w:val="false"/>
          <w:iCs w:val="false"/>
          <w:color w:val="000000"/>
          <w:u w:val="none"/>
        </w:rPr>
        <w:tab/>
        <w:t>NIP 966-053-41-78</w:t>
      </w:r>
      <w:r>
        <w:rPr/>
        <w:br/>
      </w:r>
      <w:r>
        <w:rPr>
          <w:rStyle w:val="Czeinternetowe"/>
          <w:i w:val="false"/>
          <w:iCs w:val="false"/>
          <w:color w:val="000000"/>
          <w:u w:val="none"/>
        </w:rPr>
        <w:tab/>
        <w:t>REGON 050826244</w:t>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b/>
          <w:b/>
          <w:bCs/>
          <w:sz w:val="22"/>
          <w:szCs w:val="22"/>
        </w:rPr>
      </w:pPr>
      <w:r>
        <w:rPr>
          <w:rFonts w:cs="Calibri Light" w:ascii="Calibri Light" w:hAnsi="Calibri Light" w:asciiTheme="majorHAnsi" w:cstheme="majorHAnsi" w:hAnsiTheme="majorHAnsi"/>
          <w:b/>
          <w:bCs/>
          <w:sz w:val="22"/>
          <w:szCs w:val="22"/>
        </w:rPr>
        <w:t xml:space="preserve">DANE KLIENTA: </w:t>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i/>
          <w:iCs/>
          <w:sz w:val="22"/>
          <w:szCs w:val="22"/>
        </w:rPr>
        <w:t xml:space="preserve">(Obowiązkowe) </w:t>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Data zawarcia umowy / numer zamówienia: .................................................................................................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Imię i nazwisko: ..............................................................................................................................................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Adres: .............................................................................................................................................................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i/>
          <w:iCs/>
          <w:sz w:val="22"/>
          <w:szCs w:val="22"/>
        </w:rPr>
        <w:t xml:space="preserve">(Dobrowolne, które jednak ułatwią nam komunikację)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Adres e-mail: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Numer telefonu: ............................................................................................................................................ </w:t>
      </w:r>
    </w:p>
    <w:p>
      <w:pPr>
        <w:pStyle w:val="Default"/>
        <w:jc w:val="both"/>
        <w:rPr>
          <w:rFonts w:ascii="Calibri Light" w:hAnsi="Calibri Light" w:cs="Calibri Light" w:asciiTheme="majorHAnsi" w:cstheme="majorHAnsi" w:hAnsiTheme="majorHAnsi"/>
          <w:b/>
          <w:b/>
          <w:bCs/>
          <w:sz w:val="22"/>
          <w:szCs w:val="22"/>
        </w:rPr>
      </w:pPr>
      <w:r>
        <w:rPr>
          <w:rFonts w:cs="Calibri Light" w:cstheme="majorHAnsi" w:ascii="Calibri Light" w:hAnsi="Calibri Light"/>
          <w:b/>
          <w:bCs/>
          <w:sz w:val="22"/>
          <w:szCs w:val="22"/>
        </w:rPr>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PRZEDMIOT REKLAMACJI: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Produkt: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Zapłacona cena: .............................................................................................................................................</w:t>
      </w:r>
    </w:p>
    <w:p>
      <w:pPr>
        <w:pStyle w:val="Default"/>
        <w:jc w:val="both"/>
        <w:rPr>
          <w:rFonts w:ascii="Calibri Light" w:hAnsi="Calibri Light" w:cs="Calibri Light" w:asciiTheme="majorHAnsi" w:cstheme="majorHAnsi" w:hAnsiTheme="majorHAnsi"/>
          <w:b/>
          <w:b/>
          <w:bCs/>
          <w:sz w:val="22"/>
          <w:szCs w:val="22"/>
        </w:rPr>
      </w:pPr>
      <w:r>
        <w:rPr>
          <w:rFonts w:cs="Calibri Light" w:cstheme="majorHAnsi" w:ascii="Calibri Light" w:hAnsi="Calibri Light"/>
          <w:b/>
          <w:bCs/>
          <w:sz w:val="22"/>
          <w:szCs w:val="22"/>
        </w:rPr>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ZGŁOSZENIE REKLAMACJI </w:t>
      </w: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i/>
          <w:iCs/>
          <w:sz w:val="22"/>
          <w:szCs w:val="22"/>
        </w:rPr>
        <w:t>opis wad</w:t>
      </w:r>
      <w:r>
        <w:rPr>
          <w:rFonts w:cs="Calibri Light" w:ascii="Calibri Light" w:hAnsi="Calibri Light" w:asciiTheme="majorHAnsi" w:cstheme="majorHAnsi" w:hAnsiTheme="majorHAnsi"/>
          <w:sz w:val="22"/>
          <w:szCs w:val="22"/>
        </w:rPr>
        <w:t xml:space="preserve">):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Kiedy wady zostały stwierdzone: …………………................................................................................................ </w:t>
      </w:r>
    </w:p>
    <w:p>
      <w:pPr>
        <w:pStyle w:val="Default"/>
        <w:jc w:val="both"/>
        <w:rPr>
          <w:rFonts w:ascii="Calibri Light" w:hAnsi="Calibri Light" w:cs="Calibri Light" w:asciiTheme="majorHAnsi" w:cstheme="majorHAnsi" w:hAnsiTheme="majorHAnsi"/>
          <w:b/>
          <w:b/>
          <w:bCs/>
          <w:sz w:val="22"/>
          <w:szCs w:val="22"/>
        </w:rPr>
      </w:pPr>
      <w:r>
        <w:rPr>
          <w:rFonts w:cs="Calibri Light" w:cstheme="majorHAnsi" w:ascii="Calibri Light" w:hAnsi="Calibri Light"/>
          <w:b/>
          <w:bCs/>
          <w:sz w:val="22"/>
          <w:szCs w:val="22"/>
        </w:rPr>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ŻĄDANIE REKLAMUJĄCEGO: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(___) wymiana rzeczy na wolną od wad,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(___) obniżenie ceny,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(___) odstąpienie od umowy,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(___) inne (jakie?)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data wypełnienia podpis </w:t>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i/>
          <w:iCs/>
          <w:sz w:val="22"/>
          <w:szCs w:val="22"/>
        </w:rPr>
        <w:t xml:space="preserve">(jeżeli formularz przesyłany jest w formie papierowej) </w:t>
      </w:r>
    </w:p>
    <w:p>
      <w:pPr>
        <w:pStyle w:val="Default"/>
        <w:jc w:val="both"/>
        <w:rPr>
          <w:rFonts w:ascii="Calibri Light" w:hAnsi="Calibri Light" w:cs="Calibri Light" w:asciiTheme="majorHAnsi" w:cstheme="majorHAnsi" w:hAnsiTheme="majorHAnsi"/>
          <w:b/>
          <w:b/>
          <w:bCs/>
          <w:i/>
          <w:i/>
          <w:iCs/>
          <w:sz w:val="22"/>
          <w:szCs w:val="22"/>
        </w:rPr>
      </w:pPr>
      <w:r>
        <w:rPr>
          <w:rFonts w:cs="Calibri Light" w:cstheme="majorHAnsi" w:ascii="Calibri Light" w:hAnsi="Calibri Light"/>
          <w:b/>
          <w:bCs/>
          <w:i/>
          <w:iCs/>
          <w:sz w:val="22"/>
          <w:szCs w:val="22"/>
        </w:rPr>
      </w:r>
    </w:p>
    <w:p>
      <w:pPr>
        <w:pStyle w:val="Default"/>
        <w:jc w:val="both"/>
        <w:rPr>
          <w:rFonts w:ascii="Calibri Light" w:hAnsi="Calibri Light" w:cs="Calibri Light" w:asciiTheme="majorHAnsi" w:cstheme="majorHAnsi" w:hAnsiTheme="majorHAnsi"/>
          <w:b/>
          <w:b/>
          <w:bCs/>
          <w:i/>
          <w:i/>
          <w:iCs/>
          <w:sz w:val="22"/>
          <w:szCs w:val="22"/>
        </w:rPr>
      </w:pPr>
      <w:r>
        <w:rPr>
          <w:rFonts w:cs="Calibri Light" w:cstheme="majorHAnsi" w:ascii="Calibri Light" w:hAnsi="Calibri Light"/>
          <w:b/>
          <w:bCs/>
          <w:i/>
          <w:iCs/>
          <w:sz w:val="22"/>
          <w:szCs w:val="22"/>
        </w:rPr>
      </w:r>
    </w:p>
    <w:p>
      <w:pPr>
        <w:pStyle w:val="Default"/>
        <w:jc w:val="both"/>
        <w:rPr>
          <w:rFonts w:ascii="Calibri Light" w:hAnsi="Calibri Light" w:cs="Calibri Light" w:asciiTheme="majorHAnsi" w:cstheme="majorHAnsi" w:hAnsiTheme="majorHAnsi"/>
          <w:b/>
          <w:b/>
          <w:bCs/>
          <w:i/>
          <w:i/>
          <w:iCs/>
          <w:sz w:val="22"/>
          <w:szCs w:val="22"/>
        </w:rPr>
      </w:pPr>
      <w:r>
        <w:rPr>
          <w:rFonts w:cs="Calibri Light" w:cstheme="majorHAnsi" w:ascii="Calibri Light" w:hAnsi="Calibri Light"/>
          <w:b/>
          <w:bCs/>
          <w:i/>
          <w:iCs/>
          <w:sz w:val="22"/>
          <w:szCs w:val="22"/>
        </w:rPr>
      </w:r>
    </w:p>
    <w:p>
      <w:pPr>
        <w:pStyle w:val="Default"/>
        <w:jc w:val="both"/>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i/>
          <w:iCs/>
          <w:sz w:val="22"/>
          <w:szCs w:val="22"/>
        </w:rPr>
        <w:t xml:space="preserve">Informacje na temat przetwarzania danych osobowych </w:t>
      </w:r>
    </w:p>
    <w:p>
      <w:pPr>
        <w:pStyle w:val="Normal"/>
        <w:spacing w:before="0" w:after="160"/>
        <w:jc w:val="both"/>
        <w:rPr>
          <w:rFonts w:ascii="Calibri Light" w:hAnsi="Calibri Light" w:cs="Calibri Light" w:asciiTheme="majorHAnsi" w:cstheme="majorHAnsi" w:hAnsiTheme="majorHAnsi"/>
          <w:i/>
          <w:i/>
          <w:iCs/>
        </w:rPr>
      </w:pPr>
      <w:r>
        <w:rPr>
          <w:rFonts w:cs="Calibri Light" w:ascii="Calibri Light" w:hAnsi="Calibri Light" w:asciiTheme="majorHAnsi" w:cstheme="majorHAnsi" w:hAnsiTheme="majorHAnsi"/>
          <w:i/>
          <w:iCs/>
        </w:rPr>
        <w:t xml:space="preserve">Administratorem danych osobowych podanych w formularzu będzie Cosmiq sp. z o. o. z siedziba w Puławach, adres: ul. Ignacego Mościckiego 1, 24-110 Puławy, zarejestrowana w Rejestrze Przedsiębiorców prowadzonym przez Sąd Rejonowy Lublin Wschód w Lublinie, z siedzibą w Świdniku, VI Wydział Gospodarczy Krajowego Rejestru Sądowego, za numerem KRS 0000848589, posiadająca NIP 7162829809 oraz REGON 386472381, o kapitale zakładowym: 5.000,00 zł, w całości opłaconym. Dane będą przetwarzane w celu obsługi procesu reklamacyjnego, co stanowi nasz prawnie uzasadniony interes, o którym mowa w art. 6 ust. 1 lit. f RODO. Jeżeli w wyniku reklamacji dojdzie do obniżenia ceny lub odstąpienia od umowy, formularz reklamacyjny zostanie włączony do dokumentacji księgowej i będzie przechowywany razem z nią przez okres wymagany przez przepisy prawa. Ponadto, formularz reklamacyjny będzie przechowywany do czasu upływu przedawnienia roszczeń związanych z umową, której dotyczy reklamacja. W związku z obsługą procesu reklamacyjnego, dane mogą być przetwarzane przez podmioty zewnętrzne zaangażowane w obsługę tego procesu, takie jak bank prowadzący nasz rachunek bankowy, podmiot obsługujący płatności lub firmy kurierskie. Uprawnienia związane z przetwarzaniem danych: prawo do żądania dostępu do danych, ich sprostowania, usunięcia lub ograniczenia przetwarzania, jak również prawo do sprzeciwu wobec przetwarzania danych osobowych oraz prawo do złożenia skargi do Prezesa Urzędu Ochrony Danych Osobowych. W sprawach związanych z ochroną danych osobowych, prosimy o kontakt pod adresem </w:t>
      </w:r>
      <w:hyperlink r:id="rId2">
        <w:r>
          <w:rPr>
            <w:rStyle w:val="Czeinternetowe"/>
            <w:rFonts w:cs="Calibri Light" w:ascii="Calibri Light" w:hAnsi="Calibri Light" w:asciiTheme="majorHAnsi" w:cstheme="majorHAnsi" w:hAnsiTheme="majorHAnsi"/>
            <w:i/>
            <w:iCs/>
          </w:rPr>
          <w:t>kontakt@cosmiq.pl</w:t>
        </w:r>
      </w:hyperlink>
      <w:r>
        <w:rPr>
          <w:rFonts w:cs="Calibri Light" w:ascii="Calibri Light" w:hAnsi="Calibri Light" w:asciiTheme="majorHAnsi" w:cstheme="majorHAnsi" w:hAnsiTheme="majorHAnsi"/>
          <w:i/>
          <w:iCs/>
        </w:rPr>
        <w:t xml:space="preserve"> </w:t>
      </w:r>
      <w:hyperlink r:id="rId3">
        <w:r>
          <w:rPr>
            <w:rFonts w:cs="Calibri Light" w:ascii="Calibri Light" w:hAnsi="Calibri Light" w:asciiTheme="majorHAnsi" w:cstheme="majorHAnsi" w:hAnsiTheme="majorHAnsi"/>
            <w:i/>
            <w:iCs/>
          </w:rPr>
          <w:t>Podanie danych jest dobrowolne, ale niezbędne do obsługi procesu reklamacyjnego.</w:t>
        </w:r>
      </w:hyperlink>
    </w:p>
    <w:sectPr>
      <w:type w:val="nextPage"/>
      <w:pgSz w:w="11906" w:h="16838"/>
      <w:pgMar w:left="1417" w:right="1417" w:header="0" w:top="1560"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libri Light">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9e70b1"/>
    <w:rPr>
      <w:color w:val="0563C1" w:themeColor="hyperlink"/>
      <w:u w:val="single"/>
    </w:rPr>
  </w:style>
  <w:style w:type="character" w:styleId="UnresolvedMention">
    <w:name w:val="Unresolved Mention"/>
    <w:basedOn w:val="DefaultParagraphFont"/>
    <w:uiPriority w:val="99"/>
    <w:semiHidden/>
    <w:unhideWhenUsed/>
    <w:qFormat/>
    <w:rsid w:val="009e70b1"/>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Default" w:customStyle="1">
    <w:name w:val="Default"/>
    <w:qFormat/>
    <w:rsid w:val="009e70b1"/>
    <w:pPr>
      <w:widowControl/>
      <w:bidi w:val="0"/>
      <w:spacing w:lineRule="auto" w:line="240" w:before="0" w:after="0"/>
      <w:jc w:val="left"/>
    </w:pPr>
    <w:rPr>
      <w:rFonts w:ascii="Calibri" w:hAnsi="Calibri" w:cs="Calibri" w:eastAsia="Calibri"/>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takt@cosmiq.pl" TargetMode="External"/><Relationship Id="rId3" Type="http://schemas.openxmlformats.org/officeDocument/2006/relationships/hyperlink" Target="mailto:justyna.kalwat@cosmiq.p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LibreOffice/7.0.3.1$Windows_X86_64 LibreOffice_project/d7547858d014d4cf69878db179d326fc3483e082</Application>
  <Pages>2</Pages>
  <Words>390</Words>
  <Characters>4622</Characters>
  <CharactersWithSpaces>4992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Jasiński</dc:creator>
  <dc:description/>
  <dc:language>pl-PL</dc:language>
  <cp:lastModifiedBy/>
  <dcterms:modified xsi:type="dcterms:W3CDTF">2021-02-17T09:49:56Z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