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3FD" w:rsidRPr="00992D18" w:rsidRDefault="00B113FD" w:rsidP="00992D18">
      <w:pPr>
        <w:pStyle w:val="Title"/>
        <w:spacing w:line="276" w:lineRule="auto"/>
        <w:ind w:left="0"/>
        <w:rPr>
          <w:color w:val="FF0000"/>
          <w:sz w:val="72"/>
          <w:u w:val="none"/>
        </w:rPr>
      </w:pPr>
      <w:r w:rsidRPr="00992D18">
        <w:rPr>
          <w:noProof/>
          <w:color w:val="000000"/>
          <w:lang w:eastAsia="en-A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4855382" wp14:editId="29E17540">
                <wp:simplePos x="0" y="0"/>
                <wp:positionH relativeFrom="column">
                  <wp:posOffset>190500</wp:posOffset>
                </wp:positionH>
                <wp:positionV relativeFrom="paragraph">
                  <wp:posOffset>-19050</wp:posOffset>
                </wp:positionV>
                <wp:extent cx="5372100" cy="1019175"/>
                <wp:effectExtent l="0" t="0" r="19050" b="2857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2100" cy="1019175"/>
                          <a:chOff x="1800" y="907"/>
                          <a:chExt cx="8460" cy="1605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800" y="907"/>
                            <a:ext cx="8460" cy="138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160" y="2332"/>
                            <a:ext cx="7740" cy="1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767216" id="Group 2" o:spid="_x0000_s1026" style="position:absolute;margin-left:15pt;margin-top:-1.5pt;width:423pt;height:80.25pt;z-index:-251658240" coordorigin="1800,907" coordsize="8460,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">
                <v:rect id="Rectangle 4" o:spid="_x0000_s1027" style="position:absolute;left:1800;top:907;width:8460;height:1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" fillcolor="#9cf"/>
                <v:rect id="Rectangle 5" o:spid="_x0000_s1028" style="position:absolute;left:2160;top:2332;width:774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" fillcolor="black"/>
              </v:group>
            </w:pict>
          </mc:Fallback>
        </mc:AlternateContent>
      </w:r>
      <w:r w:rsidRPr="00992D18">
        <w:rPr>
          <w:color w:val="FF0000"/>
          <w:sz w:val="72"/>
          <w:u w:val="none"/>
        </w:rPr>
        <w:t>A</w:t>
      </w:r>
      <w:r w:rsidR="005A1CDB" w:rsidRPr="00992D18">
        <w:rPr>
          <w:color w:val="FF0000"/>
          <w:sz w:val="72"/>
          <w:u w:val="none"/>
        </w:rPr>
        <w:t>LLERGY</w:t>
      </w:r>
    </w:p>
    <w:p w:rsidR="00B113FD" w:rsidRPr="00992D18" w:rsidRDefault="00B113FD" w:rsidP="00992D18">
      <w:pPr>
        <w:pStyle w:val="Subtitle"/>
        <w:spacing w:line="276" w:lineRule="auto"/>
        <w:jc w:val="left"/>
        <w:rPr>
          <w:u w:val="single"/>
        </w:rPr>
      </w:pPr>
      <w:r w:rsidRPr="00992D18">
        <w:t xml:space="preserve">                                     </w:t>
      </w:r>
      <w:r w:rsidR="00992D18">
        <w:t xml:space="preserve">             </w:t>
      </w:r>
      <w:r w:rsidRPr="00992D18">
        <w:t>POLICY</w:t>
      </w:r>
    </w:p>
    <w:p w:rsidR="00B113FD" w:rsidRPr="00992D18" w:rsidRDefault="00B113FD" w:rsidP="00992D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lang w:eastAsia="en-AU"/>
        </w:rPr>
        <w:br/>
      </w:r>
    </w:p>
    <w:p w:rsidR="00627C41" w:rsidRPr="00992D18" w:rsidRDefault="00627C41" w:rsidP="00992D18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AU"/>
        </w:rPr>
      </w:pPr>
      <w:r w:rsidRPr="00992D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AU"/>
        </w:rPr>
        <w:t>Background:</w:t>
      </w:r>
    </w:p>
    <w:p w:rsidR="00264A7E" w:rsidRPr="00992D18" w:rsidRDefault="00992D18" w:rsidP="00992D18">
      <w:pPr>
        <w:spacing w:after="0"/>
        <w:rPr>
          <w:rFonts w:ascii="Times New Roman" w:hAnsi="Times New Roman" w:cs="Times New Roman"/>
          <w:color w:val="202020"/>
          <w:lang w:val="en" w:eastAsia="en-AU"/>
        </w:rPr>
      </w:pPr>
      <w:r>
        <w:rPr>
          <w:rFonts w:ascii="Times New Roman" w:hAnsi="Times New Roman" w:cs="Times New Roman"/>
          <w:color w:val="202020"/>
          <w:lang w:val="en" w:eastAsia="en-AU"/>
        </w:rPr>
        <w:t>An a</w:t>
      </w:r>
      <w:r w:rsidR="00264A7E" w:rsidRPr="00992D18">
        <w:rPr>
          <w:rFonts w:ascii="Times New Roman" w:hAnsi="Times New Roman" w:cs="Times New Roman"/>
          <w:color w:val="202020"/>
          <w:lang w:val="en" w:eastAsia="en-AU"/>
        </w:rPr>
        <w:t xml:space="preserve">llergy occurs when a person's immune system reacts to substances in the environment that are harmless for most people. These substances </w:t>
      </w:r>
      <w:proofErr w:type="gramStart"/>
      <w:r w:rsidR="00264A7E" w:rsidRPr="00992D18">
        <w:rPr>
          <w:rFonts w:ascii="Times New Roman" w:hAnsi="Times New Roman" w:cs="Times New Roman"/>
          <w:color w:val="202020"/>
          <w:lang w:val="en" w:eastAsia="en-AU"/>
        </w:rPr>
        <w:t>are known</w:t>
      </w:r>
      <w:proofErr w:type="gramEnd"/>
      <w:r w:rsidR="00264A7E" w:rsidRPr="00992D18">
        <w:rPr>
          <w:rFonts w:ascii="Times New Roman" w:hAnsi="Times New Roman" w:cs="Times New Roman"/>
          <w:color w:val="202020"/>
          <w:lang w:val="en" w:eastAsia="en-AU"/>
        </w:rPr>
        <w:t xml:space="preserve"> as allergens and are found in foods, insects, some medicines, house dust mites, pets, and pollen. </w:t>
      </w:r>
    </w:p>
    <w:p w:rsidR="00264A7E" w:rsidRPr="00992D18" w:rsidRDefault="00264A7E" w:rsidP="00992D18">
      <w:pPr>
        <w:spacing w:after="0"/>
        <w:rPr>
          <w:rFonts w:ascii="Times New Roman" w:hAnsi="Times New Roman" w:cs="Times New Roman"/>
          <w:color w:val="202020"/>
          <w:lang w:val="en" w:eastAsia="en-AU"/>
        </w:rPr>
      </w:pPr>
      <w:r w:rsidRPr="00992D18">
        <w:rPr>
          <w:rFonts w:ascii="Times New Roman" w:hAnsi="Times New Roman" w:cs="Times New Roman"/>
          <w:color w:val="202020"/>
          <w:lang w:val="en" w:eastAsia="en-AU"/>
        </w:rPr>
        <w:t>Children with simultaneous food allergy and significant asthma are at increased risk for more severe allergic reactions. Where a child with food allergy has active asthma (wheeze or cough with exertion or at night requiring regular treatment with a bronchodilator), it is imperative that this is identified and managed accordingly.</w:t>
      </w:r>
    </w:p>
    <w:p w:rsidR="00264A7E" w:rsidRPr="00992D18" w:rsidRDefault="00264A7E" w:rsidP="00992D18">
      <w:pPr>
        <w:spacing w:after="0"/>
        <w:rPr>
          <w:rFonts w:ascii="Times New Roman" w:hAnsi="Times New Roman" w:cs="Times New Roman"/>
          <w:color w:val="202020"/>
          <w:lang w:val="en" w:eastAsia="en-AU"/>
        </w:rPr>
      </w:pPr>
      <w:r w:rsidRPr="00992D18">
        <w:rPr>
          <w:rFonts w:ascii="Times New Roman" w:hAnsi="Times New Roman" w:cs="Times New Roman"/>
          <w:color w:val="202020"/>
          <w:lang w:val="en" w:eastAsia="en-AU"/>
        </w:rPr>
        <w:t xml:space="preserve">Children with allergies may still progress to having a severe reaction or anaphylaxis. As this </w:t>
      </w:r>
      <w:proofErr w:type="gramStart"/>
      <w:r w:rsidRPr="00992D18">
        <w:rPr>
          <w:rFonts w:ascii="Times New Roman" w:hAnsi="Times New Roman" w:cs="Times New Roman"/>
          <w:color w:val="202020"/>
          <w:lang w:val="en" w:eastAsia="en-AU"/>
        </w:rPr>
        <w:t>cannot be predicted</w:t>
      </w:r>
      <w:proofErr w:type="gramEnd"/>
      <w:r w:rsidRPr="00992D18">
        <w:rPr>
          <w:rFonts w:ascii="Times New Roman" w:hAnsi="Times New Roman" w:cs="Times New Roman"/>
          <w:color w:val="202020"/>
          <w:lang w:val="en" w:eastAsia="en-AU"/>
        </w:rPr>
        <w:t>, children with mild to moderate allergic reactions should be monitored carefully after any reaction.</w:t>
      </w:r>
    </w:p>
    <w:p w:rsidR="00992D18" w:rsidRDefault="00992D18" w:rsidP="00992D18">
      <w:pP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en-AU"/>
        </w:rPr>
      </w:pPr>
    </w:p>
    <w:p w:rsidR="00992D18" w:rsidRPr="00992D18" w:rsidRDefault="00992D18" w:rsidP="00992D18">
      <w:pPr>
        <w:spacing w:after="0"/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  <w:lang w:eastAsia="en-AU"/>
        </w:rPr>
        <w:t>Purpose:</w:t>
      </w:r>
    </w:p>
    <w:p w:rsidR="005A1CDB" w:rsidRPr="00992D18" w:rsidRDefault="00264A7E" w:rsidP="00992D18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T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o provide, as far as practicable, a safe and supportive environment </w:t>
      </w:r>
      <w:r w:rsidRPr="00992D18">
        <w:rPr>
          <w:rFonts w:ascii="Times New Roman" w:hAnsi="Times New Roman" w:cs="Times New Roman"/>
        </w:rPr>
        <w:t xml:space="preserve">that takes into consideration the needs of all students, including those who may suffer from allergic reactions, so that all students 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can participate equally in all aspects of schooling</w:t>
      </w:r>
      <w:r w:rsidR="005A1CDB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.</w:t>
      </w:r>
    </w:p>
    <w:p w:rsidR="005A1CDB" w:rsidRPr="00992D18" w:rsidRDefault="00264A7E" w:rsidP="00992D18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T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o raise awareness about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allergens 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and the school’s 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allergic reaction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management plan in the school community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.</w:t>
      </w:r>
    </w:p>
    <w:p w:rsidR="005A1CDB" w:rsidRPr="00992D18" w:rsidRDefault="00264A7E" w:rsidP="00992D18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T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o engage with parents/carers of students at risk of 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exposure to allergens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to assess risks, develop 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risk minimisation strategies and the manag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ement strategies for the student.</w:t>
      </w:r>
    </w:p>
    <w:p w:rsidR="009E167A" w:rsidRPr="00992D18" w:rsidRDefault="00264A7E" w:rsidP="00992D18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T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o ensure that each staff member has adequate knowledge about allergies, anaphylaxis and the school’s policy and procedures in responding to an 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allergic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reaction. </w:t>
      </w:r>
    </w:p>
    <w:p w:rsidR="009E167A" w:rsidRPr="00992D18" w:rsidRDefault="009E167A" w:rsidP="00992D18">
      <w:p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</w:p>
    <w:p w:rsidR="009E167A" w:rsidRPr="00992D18" w:rsidRDefault="0027514E" w:rsidP="00992D1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AU"/>
        </w:rPr>
      </w:pPr>
      <w:r w:rsidRPr="00992D18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en-AU"/>
        </w:rPr>
        <w:t>Compliance:</w:t>
      </w:r>
    </w:p>
    <w:p w:rsidR="00627C41" w:rsidRPr="00992D18" w:rsidRDefault="009E167A" w:rsidP="00992D1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92D18">
        <w:rPr>
          <w:rFonts w:ascii="Times New Roman" w:hAnsi="Times New Roman" w:cs="Times New Roman"/>
        </w:rPr>
        <w:t>Tylden Primary School will fully comply with Ministerial Order 706 and the associated Guidelines published and amended by the Department from time to time.</w:t>
      </w:r>
    </w:p>
    <w:p w:rsidR="00627C41" w:rsidRPr="00992D18" w:rsidRDefault="00627C41" w:rsidP="00992D18">
      <w:pPr>
        <w:spacing w:after="0"/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  <w:lang w:eastAsia="en-AU"/>
        </w:rPr>
        <w:t>Individual allergy Plans:</w:t>
      </w:r>
    </w:p>
    <w:p w:rsidR="005A1CDB" w:rsidRPr="00992D18" w:rsidRDefault="00B113FD" w:rsidP="00992D18">
      <w:p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The Principal will</w:t>
      </w:r>
      <w:r w:rsidR="00264A7E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ensure that parents of a student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diagnosed by a medical pr</w:t>
      </w:r>
      <w:r w:rsidR="00264A7E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actitioner, as being at risk of an allergic reaction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, understand that their medical practitioner must provide an up-to-date individual </w:t>
      </w:r>
      <w:r w:rsidR="00264A7E" w:rsidRPr="00992D18">
        <w:rPr>
          <w:rFonts w:ascii="Times New Roman" w:hAnsi="Times New Roman" w:cs="Times New Roman"/>
          <w:b/>
          <w:color w:val="202020"/>
          <w:lang w:val="en" w:eastAsia="en-AU"/>
        </w:rPr>
        <w:t>ASCIA Action Plan for Allergic Reactions (green)</w:t>
      </w:r>
      <w:r w:rsidR="00264A7E" w:rsidRPr="00992D18">
        <w:rPr>
          <w:rFonts w:ascii="Times New Roman" w:hAnsi="Times New Roman" w:cs="Times New Roman"/>
          <w:color w:val="202020"/>
          <w:lang w:val="en" w:eastAsia="en-AU"/>
        </w:rPr>
        <w:t xml:space="preserve"> 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to the school as early as possible. </w:t>
      </w:r>
      <w:r w:rsidRPr="00992D18">
        <w:rPr>
          <w:rFonts w:ascii="Times New Roman" w:eastAsia="Times New Roman" w:hAnsi="Times New Roman" w:cs="Times New Roman"/>
          <w:color w:val="000000"/>
          <w:lang w:eastAsia="en-AU"/>
        </w:rPr>
        <w:br/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The individual </w:t>
      </w:r>
      <w:r w:rsidR="00264A7E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allergy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management pla</w:t>
      </w:r>
      <w:r w:rsidR="00264A7E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n, including individual risk assessment 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will be in place as soon as practicable after the student enrols, and if possible, prior to the student starting school. </w:t>
      </w:r>
      <w:r w:rsidRPr="00992D18">
        <w:rPr>
          <w:rFonts w:ascii="Times New Roman" w:eastAsia="Times New Roman" w:hAnsi="Times New Roman" w:cs="Times New Roman"/>
          <w:color w:val="000000"/>
          <w:lang w:eastAsia="en-AU"/>
        </w:rPr>
        <w:br/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The individual a</w:t>
      </w:r>
      <w:r w:rsidR="00264A7E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llergy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management plan will set out the following:</w:t>
      </w:r>
    </w:p>
    <w:p w:rsidR="005A1CDB" w:rsidRPr="00992D18" w:rsidRDefault="00264A7E" w:rsidP="00992D18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I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nformation about the diagnosis, including the type of allergy or allergies student has (based on a diagnosis from a medical practitioner)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.</w:t>
      </w:r>
    </w:p>
    <w:p w:rsidR="005A1CDB" w:rsidRPr="00992D18" w:rsidRDefault="00264A7E" w:rsidP="00992D18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S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trategies to minimise the risk of exposure to allergens while the student is under the care or supervision of school staff, for </w:t>
      </w:r>
      <w:proofErr w:type="gramStart"/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in-school</w:t>
      </w:r>
      <w:proofErr w:type="gramEnd"/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and out of school settings including camps and excursions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.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 </w:t>
      </w:r>
    </w:p>
    <w:p w:rsidR="005A1CDB" w:rsidRPr="00992D18" w:rsidRDefault="00264A7E" w:rsidP="00992D18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I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nformation on where the student’s medication will be stored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.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 </w:t>
      </w:r>
    </w:p>
    <w:p w:rsidR="005A1CDB" w:rsidRPr="00992D18" w:rsidRDefault="00950B49" w:rsidP="00992D18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C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ontact details for the student </w:t>
      </w:r>
    </w:p>
    <w:p w:rsidR="005A1CDB" w:rsidRPr="00992D18" w:rsidRDefault="00950B49" w:rsidP="00992D18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lastRenderedPageBreak/>
        <w:t>T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he procedure for managing an emergency (ASCIA Action Plan), which </w:t>
      </w:r>
      <w:proofErr w:type="gramStart"/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is provided</w:t>
      </w:r>
      <w:proofErr w:type="gramEnd"/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by the parent. </w:t>
      </w:r>
    </w:p>
    <w:p w:rsidR="005A1CDB" w:rsidRPr="00992D18" w:rsidRDefault="00B113FD" w:rsidP="00992D18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Each student’s individual management plan will be reviewed, in consultation with parents/carers annually and as applicable</w:t>
      </w:r>
      <w:r w:rsidR="00C07DB9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,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 </w:t>
      </w:r>
      <w:r w:rsidR="00C07DB9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and especially if the child is to participate in an excursion, camp or</w:t>
      </w:r>
      <w:r w:rsidR="005A1CDB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special event on or off site. </w:t>
      </w:r>
    </w:p>
    <w:p w:rsidR="005A1CDB" w:rsidRPr="00992D18" w:rsidRDefault="00950B49" w:rsidP="00992D18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I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f the student’s condition changes or </w:t>
      </w:r>
    </w:p>
    <w:p w:rsidR="005A1CDB" w:rsidRPr="00992D18" w:rsidRDefault="00950B49" w:rsidP="00992D18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Immediately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after a student has 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a moderate to severe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reaction at school. </w:t>
      </w:r>
    </w:p>
    <w:p w:rsidR="005A1CDB" w:rsidRPr="00992D18" w:rsidRDefault="005A1CDB" w:rsidP="00992D18">
      <w:p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</w:p>
    <w:p w:rsidR="005A1CDB" w:rsidRPr="00992D18" w:rsidRDefault="00B113FD" w:rsidP="00992D18">
      <w:p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It is the responsibility of the parent to</w:t>
      </w:r>
      <w:r w:rsidR="00950B49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: </w:t>
      </w:r>
    </w:p>
    <w:p w:rsidR="005A1CDB" w:rsidRPr="00992D18" w:rsidRDefault="00950B49" w:rsidP="00992D18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P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rovide the emergency procedure plan </w:t>
      </w:r>
      <w:r w:rsidR="0096662A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(ASCIA Action Plan) 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to the school </w:t>
      </w:r>
      <w:r w:rsidR="0096662A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and </w:t>
      </w:r>
      <w:r w:rsidR="005A1CDB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relevant 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medication </w:t>
      </w:r>
      <w:r w:rsidR="005A1CDB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for </w:t>
      </w:r>
      <w:r w:rsidR="0096662A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use if required. 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The medication</w:t>
      </w:r>
      <w:r w:rsidR="0096662A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must be 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in original packaging and </w:t>
      </w:r>
      <w:r w:rsidR="0096662A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‘in date’ at all times.</w:t>
      </w:r>
    </w:p>
    <w:p w:rsidR="005A1CDB" w:rsidRPr="00992D18" w:rsidRDefault="00950B49" w:rsidP="00992D18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I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nform the school if their child's medical condition changes, and if relevant, provide an updated emergency procedure plan 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(ASCIA Action Plan).</w:t>
      </w:r>
    </w:p>
    <w:p w:rsidR="00B113FD" w:rsidRPr="00992D18" w:rsidRDefault="00950B49" w:rsidP="00992D18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P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rovide an up-to-date photo for the emergency procedure plan when the plan </w:t>
      </w:r>
      <w:proofErr w:type="gramStart"/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is provided</w:t>
      </w:r>
      <w:proofErr w:type="gramEnd"/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to the school and when it is reviewed. </w:t>
      </w:r>
      <w:r w:rsidR="00B113FD" w:rsidRPr="00992D18">
        <w:rPr>
          <w:rFonts w:ascii="Times New Roman" w:eastAsia="Times New Roman" w:hAnsi="Times New Roman" w:cs="Times New Roman"/>
          <w:color w:val="000000"/>
          <w:lang w:eastAsia="en-AU"/>
        </w:rPr>
        <w:br/>
      </w:r>
    </w:p>
    <w:p w:rsidR="00627C41" w:rsidRPr="00992D18" w:rsidRDefault="00627C41" w:rsidP="00992D18">
      <w:pPr>
        <w:spacing w:after="0"/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  <w:lang w:eastAsia="en-AU"/>
        </w:rPr>
        <w:t>Communication Plans:</w:t>
      </w:r>
    </w:p>
    <w:p w:rsidR="009F1605" w:rsidRPr="009F1605" w:rsidRDefault="00B113FD" w:rsidP="009F1605">
      <w:pPr>
        <w:pStyle w:val="ListParagraph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  <w:r w:rsidRPr="009F1605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The principal will be responsible for ensuring that a communication plan </w:t>
      </w:r>
      <w:proofErr w:type="gramStart"/>
      <w:r w:rsidRPr="009F1605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is developed</w:t>
      </w:r>
      <w:proofErr w:type="gramEnd"/>
      <w:r w:rsidRPr="009F1605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to provide information to all staff, students and parents about </w:t>
      </w:r>
      <w:r w:rsidR="00950B49" w:rsidRPr="009F1605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allergic reactions</w:t>
      </w:r>
      <w:r w:rsidRPr="009F1605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and the school’s a</w:t>
      </w:r>
      <w:r w:rsidR="00950B49" w:rsidRPr="009F1605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llergic reaction </w:t>
      </w:r>
      <w:r w:rsidRPr="009F1605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management policy/plan. </w:t>
      </w:r>
    </w:p>
    <w:p w:rsidR="009F1605" w:rsidRPr="009F1605" w:rsidRDefault="00B113FD" w:rsidP="009F1605">
      <w:pPr>
        <w:pStyle w:val="ListParagraph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  <w:r w:rsidRPr="009F1605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The communication plan will include information about what steps will be taken to respond to an </w:t>
      </w:r>
      <w:r w:rsidR="00950B49" w:rsidRPr="009F1605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allergic </w:t>
      </w:r>
      <w:r w:rsidRPr="009F1605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reaction by a student in classroom, in the </w:t>
      </w:r>
      <w:proofErr w:type="gramStart"/>
      <w:r w:rsidRPr="009F1605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school yard</w:t>
      </w:r>
      <w:proofErr w:type="gramEnd"/>
      <w:r w:rsidRPr="009F1605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, on school excursions and special event days. </w:t>
      </w:r>
    </w:p>
    <w:p w:rsidR="009F1605" w:rsidRDefault="00B113FD" w:rsidP="00992D18">
      <w:pPr>
        <w:pStyle w:val="ListParagraph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  <w:r w:rsidRPr="009F1605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The </w:t>
      </w:r>
      <w:r w:rsidR="009F1605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principal</w:t>
      </w:r>
      <w:r w:rsidRPr="009F1605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(or designated person) will ensure CRTs are</w:t>
      </w:r>
      <w:r w:rsidR="00A47526" w:rsidRPr="009F1605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aware</w:t>
      </w:r>
      <w:r w:rsidRPr="009F1605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</w:t>
      </w:r>
      <w:r w:rsidR="00A47526" w:rsidRPr="009F1605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of students with known allergen risks, and their role</w:t>
      </w:r>
      <w:r w:rsidRPr="009F1605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in responding to</w:t>
      </w:r>
      <w:r w:rsidR="00950B49" w:rsidRPr="009F1605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a student experiencing</w:t>
      </w:r>
      <w:r w:rsidRPr="009F1605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an </w:t>
      </w:r>
      <w:r w:rsidR="00950B49" w:rsidRPr="009F1605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allergic reaction.</w:t>
      </w:r>
      <w:r w:rsidRPr="009F1605">
        <w:rPr>
          <w:rFonts w:ascii="Times New Roman" w:eastAsia="Times New Roman" w:hAnsi="Times New Roman" w:cs="Times New Roman"/>
          <w:color w:val="000000"/>
          <w:lang w:eastAsia="en-AU"/>
        </w:rPr>
        <w:br/>
      </w:r>
      <w:r w:rsidR="009F1605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The principal (or designated person) will ensure that CRTs </w:t>
      </w:r>
      <w:proofErr w:type="gramStart"/>
      <w:r w:rsidR="009F1605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a</w:t>
      </w:r>
      <w:r w:rsidR="009F1605" w:rsidRPr="009F1605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re </w:t>
      </w:r>
      <w:r w:rsidRPr="009F1605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alerted</w:t>
      </w:r>
      <w:proofErr w:type="gramEnd"/>
      <w:r w:rsidRPr="009F1605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to the relevant a</w:t>
      </w:r>
      <w:r w:rsidR="00950B49" w:rsidRPr="009F1605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llergy</w:t>
      </w:r>
      <w:r w:rsidR="009F1605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information in class rolls.</w:t>
      </w:r>
    </w:p>
    <w:p w:rsidR="005A1CDB" w:rsidRPr="009F1605" w:rsidRDefault="009F1605" w:rsidP="00992D18">
      <w:pPr>
        <w:pStyle w:val="ListParagraph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S</w:t>
      </w:r>
      <w:r w:rsidR="00B113FD" w:rsidRPr="009F1605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taff will </w:t>
      </w:r>
      <w:r w:rsidR="009E167A" w:rsidRPr="009F1605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discuss </w:t>
      </w:r>
      <w:r w:rsidR="00A47526" w:rsidRPr="009F1605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allergy and </w:t>
      </w:r>
      <w:r w:rsidR="009E167A" w:rsidRPr="009F1605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anaphylaxis management</w:t>
      </w:r>
      <w:r w:rsidR="00A47526" w:rsidRPr="009F1605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, at least</w:t>
      </w:r>
      <w:r w:rsidR="00B113FD" w:rsidRPr="009F1605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once each semester</w:t>
      </w:r>
      <w:r w:rsidR="00A47526" w:rsidRPr="009F1605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,</w:t>
      </w:r>
      <w:r w:rsidR="00B113FD" w:rsidRPr="009F1605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</w:t>
      </w:r>
      <w:r w:rsidR="00A47526" w:rsidRPr="009F1605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during weekly</w:t>
      </w:r>
      <w:r w:rsidR="009E167A" w:rsidRPr="009F1605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staff meeting</w:t>
      </w:r>
      <w:r w:rsidR="00A47526" w:rsidRPr="009F1605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s</w:t>
      </w:r>
      <w:r w:rsidR="009E167A" w:rsidRPr="009F1605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and undergo appropriate training and ‘refresher’ sessions</w:t>
      </w:r>
      <w:r w:rsidR="00B113FD" w:rsidRPr="009F1605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on </w:t>
      </w:r>
    </w:p>
    <w:p w:rsidR="005A1CDB" w:rsidRPr="00992D18" w:rsidRDefault="005A1CDB" w:rsidP="00992D18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T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he school’s a</w:t>
      </w:r>
      <w:r w:rsidR="00A47526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llergy and a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naphylaxis management policy </w:t>
      </w:r>
    </w:p>
    <w:p w:rsidR="005A1CDB" w:rsidRPr="00992D18" w:rsidRDefault="005A1CDB" w:rsidP="00992D18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T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he causes, symptoms and treatment of</w:t>
      </w:r>
      <w:r w:rsidR="00A47526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allergic reactions and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anaphylaxis </w:t>
      </w:r>
    </w:p>
    <w:p w:rsidR="005A1CDB" w:rsidRPr="00992D18" w:rsidRDefault="005A1CDB" w:rsidP="00992D18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T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he students diagnosed </w:t>
      </w:r>
      <w:r w:rsidR="00A47526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with known allergen risks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and the location of </w:t>
      </w:r>
      <w:r w:rsidR="00A47526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student 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medication </w:t>
      </w:r>
    </w:p>
    <w:p w:rsidR="005A1CDB" w:rsidRPr="00992D18" w:rsidRDefault="005A1CDB" w:rsidP="00992D18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T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he correct use of the auto adrenaline injecting device </w:t>
      </w:r>
    </w:p>
    <w:p w:rsidR="005A1CDB" w:rsidRPr="00992D18" w:rsidRDefault="005A1CDB" w:rsidP="00992D18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T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he school’s first aid and emergency response procedures</w:t>
      </w:r>
    </w:p>
    <w:p w:rsidR="009F1605" w:rsidRPr="009F1605" w:rsidRDefault="005A1CDB" w:rsidP="00992D18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T</w:t>
      </w:r>
      <w:r w:rsidR="0096662A" w:rsidRPr="00992D18">
        <w:rPr>
          <w:rFonts w:ascii="Times New Roman" w:eastAsia="Times New Roman" w:hAnsi="Times New Roman" w:cs="Times New Roman"/>
          <w:color w:val="000000"/>
          <w:lang w:eastAsia="en-AU"/>
        </w:rPr>
        <w:t>he location</w:t>
      </w:r>
      <w:r w:rsidR="00F221EB" w:rsidRPr="00992D18">
        <w:rPr>
          <w:rFonts w:ascii="Times New Roman" w:eastAsia="Times New Roman" w:hAnsi="Times New Roman" w:cs="Times New Roman"/>
          <w:color w:val="000000"/>
          <w:lang w:eastAsia="en-AU"/>
        </w:rPr>
        <w:t>/s</w:t>
      </w:r>
      <w:r w:rsidR="0096662A" w:rsidRPr="00992D18">
        <w:rPr>
          <w:rFonts w:ascii="Times New Roman" w:eastAsia="Times New Roman" w:hAnsi="Times New Roman" w:cs="Times New Roman"/>
          <w:color w:val="000000"/>
          <w:lang w:eastAsia="en-AU"/>
        </w:rPr>
        <w:t xml:space="preserve"> of epi</w:t>
      </w:r>
      <w:r w:rsidRPr="00992D18">
        <w:rPr>
          <w:rFonts w:ascii="Times New Roman" w:eastAsia="Times New Roman" w:hAnsi="Times New Roman" w:cs="Times New Roman"/>
          <w:color w:val="000000"/>
          <w:lang w:eastAsia="en-AU"/>
        </w:rPr>
        <w:t>-</w:t>
      </w:r>
      <w:r w:rsidR="0096662A" w:rsidRPr="00992D18">
        <w:rPr>
          <w:rFonts w:ascii="Times New Roman" w:eastAsia="Times New Roman" w:hAnsi="Times New Roman" w:cs="Times New Roman"/>
          <w:color w:val="000000"/>
          <w:lang w:eastAsia="en-AU"/>
        </w:rPr>
        <w:t>pens and accessibility of epi</w:t>
      </w:r>
      <w:r w:rsidRPr="00992D18">
        <w:rPr>
          <w:rFonts w:ascii="Times New Roman" w:eastAsia="Times New Roman" w:hAnsi="Times New Roman" w:cs="Times New Roman"/>
          <w:color w:val="000000"/>
          <w:lang w:eastAsia="en-AU"/>
        </w:rPr>
        <w:t>-</w:t>
      </w:r>
      <w:r w:rsidR="0096662A" w:rsidRPr="00992D18">
        <w:rPr>
          <w:rFonts w:ascii="Times New Roman" w:eastAsia="Times New Roman" w:hAnsi="Times New Roman" w:cs="Times New Roman"/>
          <w:color w:val="000000"/>
          <w:lang w:eastAsia="en-AU"/>
        </w:rPr>
        <w:t>pens</w:t>
      </w:r>
    </w:p>
    <w:p w:rsidR="00B113FD" w:rsidRPr="009F1605" w:rsidRDefault="00B113FD" w:rsidP="009F1605">
      <w:p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</w:p>
    <w:p w:rsidR="00627C41" w:rsidRPr="00992D18" w:rsidRDefault="00627C41" w:rsidP="00992D18">
      <w:pPr>
        <w:spacing w:after="0"/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  <w:lang w:eastAsia="en-AU"/>
        </w:rPr>
        <w:t>Staff Training and Emergency Response:</w:t>
      </w:r>
    </w:p>
    <w:p w:rsidR="009F1605" w:rsidRDefault="00B113FD" w:rsidP="00992D18">
      <w:p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Teachers and other school staff who conduct classes with students at risk of an</w:t>
      </w:r>
      <w:r w:rsidR="005A1CDB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allergic reac</w:t>
      </w:r>
      <w:r w:rsidR="00A47526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tion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will have up-to-date training </w:t>
      </w:r>
      <w:r w:rsidR="009F1605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in the treatment of allergies and anaphylaxis as part of their First Aid training. 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 </w:t>
      </w:r>
      <w:r w:rsidRPr="00992D18">
        <w:rPr>
          <w:rFonts w:ascii="Times New Roman" w:eastAsia="Times New Roman" w:hAnsi="Times New Roman" w:cs="Times New Roman"/>
          <w:color w:val="000000"/>
          <w:lang w:eastAsia="en-AU"/>
        </w:rPr>
        <w:br/>
      </w:r>
    </w:p>
    <w:p w:rsidR="00F221EB" w:rsidRPr="00992D18" w:rsidRDefault="00B113FD" w:rsidP="00992D18">
      <w:p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At other times while a student is under the care or supervision of the school, including excursions, yard duty, camps and special event days, the principal will ensure </w:t>
      </w:r>
      <w:proofErr w:type="gramStart"/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that there is a sufficient number of staff present who have up-to-date training in an anaphylaxis management</w:t>
      </w:r>
      <w:proofErr w:type="gramEnd"/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.</w:t>
      </w:r>
    </w:p>
    <w:p w:rsidR="00F221EB" w:rsidRPr="00992D18" w:rsidRDefault="00F221EB" w:rsidP="00992D18">
      <w:p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The principal will ensure that staff training/ briefings occur as soon as possible after notice is given that a child suffers from </w:t>
      </w:r>
      <w:r w:rsidR="00DD202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a severe allergic reaction or 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anaphylaxis.  </w:t>
      </w:r>
    </w:p>
    <w:p w:rsidR="00B113FD" w:rsidRPr="00992D18" w:rsidRDefault="00F221EB" w:rsidP="00992D18">
      <w:p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lastRenderedPageBreak/>
        <w:t>The principal will ensure that,</w:t>
      </w:r>
      <w:r w:rsidR="00DD202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in consultation with parents, 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an interim plan is in place if training or a briefing has not occurred.</w:t>
      </w:r>
    </w:p>
    <w:p w:rsidR="00627C41" w:rsidRPr="00992D18" w:rsidRDefault="00627C41" w:rsidP="00992D18">
      <w:p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</w:p>
    <w:p w:rsidR="00627C41" w:rsidRPr="00992D18" w:rsidRDefault="00627C41" w:rsidP="00992D18">
      <w:pPr>
        <w:spacing w:after="0"/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  <w:lang w:eastAsia="en-AU"/>
        </w:rPr>
        <w:t>General:</w:t>
      </w:r>
    </w:p>
    <w:p w:rsidR="00F221EB" w:rsidRPr="00992D18" w:rsidRDefault="00DD202D" w:rsidP="00992D18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Medication is stored in the first aid room and is clearly marked with individual student names.</w:t>
      </w:r>
    </w:p>
    <w:p w:rsidR="00F221EB" w:rsidRPr="00992D18" w:rsidRDefault="00DD202D" w:rsidP="00992D18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S</w:t>
      </w:r>
      <w:r w:rsidR="00F221EB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chool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owned auto adrenaline injector is located in the first aid room </w:t>
      </w:r>
      <w:r w:rsidR="00F221EB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at school and </w:t>
      </w:r>
      <w:proofErr w:type="gramStart"/>
      <w:r w:rsidR="00F221EB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are taken</w:t>
      </w:r>
      <w:proofErr w:type="gramEnd"/>
      <w:r w:rsidR="00F221EB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on excursion as required.</w:t>
      </w:r>
    </w:p>
    <w:p w:rsidR="00E555B7" w:rsidRPr="00992D18" w:rsidRDefault="00DD202D" w:rsidP="00992D18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A</w:t>
      </w:r>
      <w:r w:rsidR="00F221EB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t the direction of the principal, the designated first aid officer will purchase school owned 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anti-histamine and an auto adrenaline injector</w:t>
      </w:r>
      <w:r w:rsidR="00F221EB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. The </w:t>
      </w:r>
      <w:proofErr w:type="gramStart"/>
      <w:r w:rsidR="00F221EB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number of injectors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and medication </w:t>
      </w:r>
      <w:r w:rsidR="00F221EB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purchased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,</w:t>
      </w:r>
      <w:r w:rsidR="00F221EB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will be determined by the principal, who will take into account the number of students with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severe allergies and/or</w:t>
      </w:r>
      <w:r w:rsidR="00F221EB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anaphylaxis and the availability of parent purchased injectors</w:t>
      </w:r>
      <w:proofErr w:type="gramEnd"/>
      <w:r w:rsidR="00F221EB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.</w:t>
      </w:r>
      <w:r w:rsidR="00E555B7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</w:t>
      </w:r>
    </w:p>
    <w:p w:rsidR="00627C41" w:rsidRPr="00992D18" w:rsidRDefault="00E555B7" w:rsidP="00992D18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The principal will instruct the designated first aid officer to monitor the expiry date of all </w:t>
      </w:r>
      <w:r w:rsidR="00DD202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medication and 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auto injectors at the school, whether school owned or parent purchased. The principal will allocate sufficient funds in the budget annually to purchase sufficient </w:t>
      </w:r>
      <w:r w:rsidR="00DD202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medication and 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auto adrenaline injectors for the school.  </w:t>
      </w:r>
      <w:r w:rsidR="00DD202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</w:t>
      </w:r>
    </w:p>
    <w:p w:rsidR="00627C41" w:rsidRPr="00992D18" w:rsidRDefault="00DD202D" w:rsidP="00992D18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E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ach student’s ASCIA plan is located in </w:t>
      </w:r>
      <w:r w:rsidR="009E167A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every classroom and is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readily accessible; </w:t>
      </w:r>
    </w:p>
    <w:p w:rsidR="00627C41" w:rsidRPr="00992D18" w:rsidRDefault="00627C41" w:rsidP="00992D18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A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photo of each individual student at risk </w:t>
      </w:r>
      <w:proofErr w:type="gramStart"/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is displayed</w:t>
      </w:r>
      <w:proofErr w:type="gramEnd"/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throughout the school- each classroom has a record of </w:t>
      </w:r>
      <w:r w:rsidR="00DD202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students with known allergen risks.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 </w:t>
      </w:r>
    </w:p>
    <w:p w:rsidR="00627C41" w:rsidRPr="00992D18" w:rsidRDefault="00DD202D" w:rsidP="00992D18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T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he designated first aid officer is responsible fo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r checking the expiry dates of medication and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auto adrenaline injecting devices and will no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tifying parents prior to expiry.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 </w:t>
      </w:r>
    </w:p>
    <w:p w:rsidR="00627C41" w:rsidRPr="00992D18" w:rsidRDefault="00DD202D" w:rsidP="00992D18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  <w:proofErr w:type="gramStart"/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S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tudent’s action plan is updated annually by the student’s medical prac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titioner</w:t>
      </w:r>
      <w:proofErr w:type="gramEnd"/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.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 </w:t>
      </w:r>
    </w:p>
    <w:p w:rsidR="00627C41" w:rsidRPr="00992D18" w:rsidRDefault="00DD202D" w:rsidP="00992D18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Every 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classroom roll has a copy of information of each student at risk of 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an allergic reaction.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 </w:t>
      </w:r>
    </w:p>
    <w:p w:rsidR="00627C41" w:rsidRPr="00992D18" w:rsidRDefault="00627C41" w:rsidP="00992D18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Yard duty teachers carry a ‘walkie talkie’. 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In the event of an a</w:t>
      </w:r>
      <w:r w:rsidR="00DD202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llergic reaction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emergency during recess or </w:t>
      </w:r>
      <w:proofErr w:type="gramStart"/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lunch time</w:t>
      </w:r>
      <w:proofErr w:type="gramEnd"/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, the 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walkie talkie will be used to initiate a yard alert.</w:t>
      </w:r>
    </w:p>
    <w:p w:rsidR="00627C41" w:rsidRPr="00992D18" w:rsidRDefault="00DD202D" w:rsidP="00992D18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I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n the event of a suspected anaphylactic emergency, an ambulance will be called; </w:t>
      </w:r>
    </w:p>
    <w:p w:rsidR="00627C41" w:rsidRPr="00992D18" w:rsidRDefault="00DD202D" w:rsidP="00992D18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T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he school will liaise with parents/carer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s about food related activities.</w:t>
      </w:r>
    </w:p>
    <w:p w:rsidR="00627C41" w:rsidRPr="00992D18" w:rsidRDefault="00DD202D" w:rsidP="00992D18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O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n school camps, excursions and sporting events, 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medication </w:t>
      </w:r>
      <w:proofErr w:type="gramStart"/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will be taken and stored in the first aid bag</w:t>
      </w:r>
      <w:proofErr w:type="gramEnd"/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.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Consideration is given in </w:t>
      </w:r>
      <w:proofErr w:type="gramStart"/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planning ahead</w:t>
      </w:r>
      <w:proofErr w:type="gramEnd"/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for food and meals for students at risk of 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allergic reactions.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 </w:t>
      </w:r>
    </w:p>
    <w:p w:rsidR="00627C41" w:rsidRPr="00992D18" w:rsidRDefault="00DD202D" w:rsidP="00992D18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A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ll students at risk of a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n allergic reaction, 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must provi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de medication 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and ASCIA action plan for school camp; </w:t>
      </w:r>
    </w:p>
    <w:p w:rsidR="00B113FD" w:rsidRPr="009F1605" w:rsidRDefault="00627C41" w:rsidP="00992D18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S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taff </w:t>
      </w:r>
      <w:proofErr w:type="gramStart"/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are routinely briefed</w:t>
      </w:r>
      <w:proofErr w:type="gramEnd"/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about students at risk of</w:t>
      </w:r>
      <w:r w:rsidR="00DD202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severe allergic reactions and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anaphylaxis. </w:t>
      </w:r>
      <w:r w:rsidR="00B113FD" w:rsidRPr="009F1605">
        <w:rPr>
          <w:rFonts w:ascii="Times New Roman" w:eastAsia="Times New Roman" w:hAnsi="Times New Roman" w:cs="Times New Roman"/>
          <w:color w:val="000000"/>
          <w:lang w:eastAsia="en-AU"/>
        </w:rPr>
        <w:br/>
      </w:r>
    </w:p>
    <w:p w:rsidR="00627C41" w:rsidRPr="00992D18" w:rsidRDefault="00627C41" w:rsidP="00992D18">
      <w:pPr>
        <w:spacing w:after="0"/>
        <w:rPr>
          <w:rFonts w:ascii="Times New Roman" w:hAnsi="Times New Roman" w:cs="Times New Roman"/>
          <w:b/>
          <w:u w:val="single"/>
        </w:rPr>
      </w:pPr>
      <w:r w:rsidRPr="00992D18">
        <w:rPr>
          <w:rFonts w:ascii="Times New Roman" w:hAnsi="Times New Roman" w:cs="Times New Roman"/>
          <w:b/>
          <w:u w:val="single"/>
        </w:rPr>
        <w:t>Emergency Management:</w:t>
      </w:r>
    </w:p>
    <w:p w:rsidR="009D72A2" w:rsidRPr="00992D18" w:rsidRDefault="009D72A2" w:rsidP="00992D18">
      <w:pPr>
        <w:spacing w:after="0"/>
        <w:rPr>
          <w:rFonts w:ascii="Times New Roman" w:hAnsi="Times New Roman" w:cs="Times New Roman"/>
        </w:rPr>
      </w:pPr>
      <w:r w:rsidRPr="00992D18">
        <w:rPr>
          <w:rFonts w:ascii="Times New Roman" w:hAnsi="Times New Roman" w:cs="Times New Roman"/>
        </w:rPr>
        <w:t xml:space="preserve">Allergic reactions can range from mild, to moderate and severe. </w:t>
      </w:r>
      <w:r w:rsidRPr="00992D18">
        <w:rPr>
          <w:rFonts w:ascii="Times New Roman" w:hAnsi="Times New Roman" w:cs="Times New Roman"/>
          <w:color w:val="202020"/>
          <w:lang w:val="en" w:eastAsia="en-AU"/>
        </w:rPr>
        <w:t>Children experiencing a mild to moderate reaction, may progress a severe reaction or anaphylaxis.</w:t>
      </w:r>
      <w:r w:rsidRPr="00992D18">
        <w:rPr>
          <w:rFonts w:ascii="Times New Roman" w:hAnsi="Times New Roman" w:cs="Times New Roman"/>
        </w:rPr>
        <w:t xml:space="preserve"> Anaphylaxis is a severe and potentially life-threatening condition. </w:t>
      </w:r>
    </w:p>
    <w:p w:rsidR="00F221EB" w:rsidRPr="00992D18" w:rsidRDefault="00B113FD" w:rsidP="00992D18">
      <w:pPr>
        <w:spacing w:after="0"/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lang w:eastAsia="en-AU"/>
        </w:rPr>
        <w:br/>
      </w:r>
      <w:r w:rsidRPr="00992D18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  <w:lang w:eastAsia="en-AU"/>
        </w:rPr>
        <w:t>In the classroom:</w:t>
      </w:r>
    </w:p>
    <w:p w:rsidR="00016EEC" w:rsidRPr="00992D18" w:rsidRDefault="00016EEC" w:rsidP="00992D18">
      <w:p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</w:p>
    <w:p w:rsidR="00016EEC" w:rsidRPr="00992D18" w:rsidRDefault="009D72A2" w:rsidP="00992D18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T</w:t>
      </w:r>
      <w:r w:rsidR="00F221EB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he teacher in charge will follow general first aid principals and procedures, and implement the students ACSIA action plan</w:t>
      </w:r>
      <w:r w:rsidR="00016EEC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.</w:t>
      </w:r>
    </w:p>
    <w:p w:rsidR="00016EEC" w:rsidRPr="00992D18" w:rsidRDefault="009D72A2" w:rsidP="00992D18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T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he teacher in c</w:t>
      </w:r>
      <w:r w:rsidR="00016EEC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harge will contact the office. T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he child </w:t>
      </w:r>
      <w:proofErr w:type="gramStart"/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will be taken</w:t>
      </w:r>
      <w:proofErr w:type="gramEnd"/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to the 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office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where their personal 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medication will be administered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. </w:t>
      </w:r>
    </w:p>
    <w:p w:rsidR="009D72A2" w:rsidRPr="00992D18" w:rsidRDefault="009D72A2" w:rsidP="00992D18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The student </w:t>
      </w:r>
      <w:proofErr w:type="gramStart"/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will be monitored</w:t>
      </w:r>
      <w:proofErr w:type="gramEnd"/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to ensure the reaction is not progressing. In the event that the reaction does progress to a severe reaction, anaphylactic procedures </w:t>
      </w:r>
      <w:proofErr w:type="gramStart"/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will be followed</w:t>
      </w:r>
      <w:proofErr w:type="gramEnd"/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by 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lastRenderedPageBreak/>
        <w:t xml:space="preserve">utilising the school’s 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Epi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-pen. </w:t>
      </w:r>
      <w:proofErr w:type="gramStart"/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000</w:t>
      </w:r>
      <w:proofErr w:type="gramEnd"/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will be rung immediately along with the student’s parents/caregivers.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A 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portable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phone </w:t>
      </w:r>
      <w:proofErr w:type="gramStart"/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is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used</w:t>
      </w:r>
      <w:proofErr w:type="gramEnd"/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if the child is not located in the office area.</w:t>
      </w:r>
    </w:p>
    <w:p w:rsidR="00F221EB" w:rsidRPr="00992D18" w:rsidRDefault="00B113FD" w:rsidP="00992D18">
      <w:p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lang w:eastAsia="en-AU"/>
        </w:rPr>
        <w:br/>
      </w:r>
      <w:r w:rsidRPr="00992D18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  <w:lang w:eastAsia="en-AU"/>
        </w:rPr>
        <w:t>In the school playground:</w:t>
      </w:r>
    </w:p>
    <w:p w:rsidR="00016EEC" w:rsidRPr="00992D18" w:rsidRDefault="00016EEC" w:rsidP="00992D18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T</w:t>
      </w:r>
      <w:r w:rsidR="00F221EB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he teacher in charge will follow general first aid principals and procedures, and implement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the students ACSIA action plan.</w:t>
      </w:r>
    </w:p>
    <w:p w:rsidR="0027514E" w:rsidRPr="00992D18" w:rsidRDefault="00016EEC" w:rsidP="00992D18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I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n the event of an 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allergic reaction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, the yard duty teacher will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take the student to the office, where office staff will follow the individual action plan. </w:t>
      </w:r>
      <w:r w:rsidR="00B113FD" w:rsidRPr="00992D18">
        <w:rPr>
          <w:rFonts w:ascii="Times New Roman" w:eastAsia="Times New Roman" w:hAnsi="Times New Roman" w:cs="Times New Roman"/>
          <w:color w:val="000000"/>
          <w:lang w:eastAsia="en-AU"/>
        </w:rPr>
        <w:br/>
      </w:r>
    </w:p>
    <w:p w:rsidR="00627C41" w:rsidRPr="00992D18" w:rsidRDefault="00B113FD" w:rsidP="00992D18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  <w:lang w:eastAsia="en-AU"/>
        </w:rPr>
        <w:t>At excursions/sports/camp:</w:t>
      </w:r>
      <w:r w:rsidRPr="00992D18">
        <w:rPr>
          <w:rFonts w:ascii="Times New Roman" w:eastAsia="Times New Roman" w:hAnsi="Times New Roman" w:cs="Times New Roman"/>
          <w:color w:val="000000"/>
          <w:lang w:eastAsia="en-AU"/>
        </w:rPr>
        <w:br/>
      </w:r>
      <w:r w:rsidR="00016EEC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T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he School will inform the camp of any students with </w:t>
      </w:r>
      <w:r w:rsidR="00016EEC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known allergy risks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to ensure that appropriate arrangements are made for students participating at camp</w:t>
      </w:r>
    </w:p>
    <w:p w:rsidR="00627C41" w:rsidRPr="00992D18" w:rsidRDefault="00016EEC" w:rsidP="00992D18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T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he 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student’s medication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will accompany students 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with known allergy risks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to all excursions, sports events and camps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.</w:t>
      </w:r>
    </w:p>
    <w:p w:rsidR="00627C41" w:rsidRPr="00992D18" w:rsidRDefault="00016EEC" w:rsidP="00992D18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All medication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</w:t>
      </w:r>
      <w:proofErr w:type="gramStart"/>
      <w:r w:rsidR="00992D18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will be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kept</w:t>
      </w:r>
      <w:proofErr w:type="gramEnd"/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in the first aid bag, 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within close proximity of the 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student.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 </w:t>
      </w:r>
    </w:p>
    <w:p w:rsidR="00627C41" w:rsidRPr="00992D18" w:rsidRDefault="00016EEC" w:rsidP="00992D18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I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n the event of an 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allergic reaction,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the supervising teacher will </w:t>
      </w:r>
      <w:r w:rsidR="00AC00B0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follow general first aid principals and procedures, and implement the students ACSIA action plan to 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administer 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medication.</w:t>
      </w:r>
    </w:p>
    <w:p w:rsidR="00627C41" w:rsidRPr="00992D18" w:rsidRDefault="00016EEC" w:rsidP="00992D18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If the 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supervising teacher 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deems necessary, </w:t>
      </w:r>
      <w:r w:rsidR="00992D18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s/he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will ring 000 for medical assistance </w:t>
      </w:r>
    </w:p>
    <w:p w:rsidR="00627C41" w:rsidRPr="00992D18" w:rsidRDefault="00016EEC" w:rsidP="00992D18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I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f the episode takes place at another school or establishment, first aid assistance </w:t>
      </w:r>
      <w:proofErr w:type="gramStart"/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will be sought</w:t>
      </w:r>
      <w:proofErr w:type="gramEnd"/>
      <w:r w:rsidR="00992D18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.</w:t>
      </w:r>
    </w:p>
    <w:p w:rsidR="00627C41" w:rsidRPr="00992D18" w:rsidRDefault="00016EEC" w:rsidP="00992D18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F</w:t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or school camps: Parents will be fully informed of the relevant considerations such </w:t>
      </w:r>
      <w:proofErr w:type="gramStart"/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as:</w:t>
      </w:r>
      <w:proofErr w:type="gramEnd"/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 </w:t>
      </w:r>
      <w:r w:rsidR="00B113FD" w:rsidRPr="00992D18">
        <w:rPr>
          <w:rFonts w:ascii="Times New Roman" w:eastAsia="Times New Roman" w:hAnsi="Times New Roman" w:cs="Times New Roman"/>
          <w:color w:val="000000"/>
          <w:lang w:eastAsia="en-AU"/>
        </w:rPr>
        <w:br/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- the remoteness of the camp (distance to nearest hospital) </w:t>
      </w:r>
      <w:r w:rsidR="00B113FD" w:rsidRPr="00992D18">
        <w:rPr>
          <w:rFonts w:ascii="Times New Roman" w:eastAsia="Times New Roman" w:hAnsi="Times New Roman" w:cs="Times New Roman"/>
          <w:color w:val="000000"/>
          <w:lang w:eastAsia="en-AU"/>
        </w:rPr>
        <w:br/>
      </w:r>
      <w:r w:rsidR="00B113FD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- mobile telephone coverage. (In some locations, coverage is not reliable) </w:t>
      </w:r>
      <w:r w:rsidR="00627C41" w:rsidRPr="00992D18">
        <w:rPr>
          <w:rFonts w:ascii="Times New Roman" w:eastAsia="Times New Roman" w:hAnsi="Times New Roman" w:cs="Times New Roman"/>
          <w:b/>
          <w:shd w:val="clear" w:color="auto" w:fill="FFFFFF"/>
          <w:lang w:eastAsia="en-AU"/>
        </w:rPr>
        <w:t xml:space="preserve"> </w:t>
      </w:r>
    </w:p>
    <w:p w:rsidR="00627C41" w:rsidRPr="00992D18" w:rsidRDefault="00627C41" w:rsidP="00992D18">
      <w:pPr>
        <w:spacing w:after="0"/>
        <w:rPr>
          <w:rFonts w:ascii="Times New Roman" w:eastAsia="Times New Roman" w:hAnsi="Times New Roman" w:cs="Times New Roman"/>
          <w:b/>
          <w:shd w:val="clear" w:color="auto" w:fill="FFFFFF"/>
          <w:lang w:eastAsia="en-AU"/>
        </w:rPr>
      </w:pPr>
    </w:p>
    <w:p w:rsidR="00627C41" w:rsidRPr="00992D18" w:rsidRDefault="00627C41" w:rsidP="00992D18">
      <w:pPr>
        <w:spacing w:after="0"/>
        <w:rPr>
          <w:rFonts w:ascii="Times New Roman" w:eastAsia="Times New Roman" w:hAnsi="Times New Roman" w:cs="Times New Roman"/>
          <w:b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b/>
          <w:shd w:val="clear" w:color="auto" w:fill="FFFFFF"/>
          <w:lang w:eastAsia="en-AU"/>
        </w:rPr>
        <w:t xml:space="preserve">Anaphylaxis Communication/management </w:t>
      </w:r>
    </w:p>
    <w:p w:rsidR="00992D18" w:rsidRPr="00992D18" w:rsidRDefault="00B113FD" w:rsidP="00992D18">
      <w:p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b/>
          <w:shd w:val="clear" w:color="auto" w:fill="FFFFFF"/>
          <w:lang w:eastAsia="en-AU"/>
        </w:rPr>
        <w:t>Classroom including specialists</w:t>
      </w:r>
      <w:proofErr w:type="gramStart"/>
      <w:r w:rsidRPr="00992D18">
        <w:rPr>
          <w:rFonts w:ascii="Times New Roman" w:eastAsia="Times New Roman" w:hAnsi="Times New Roman" w:cs="Times New Roman"/>
          <w:b/>
          <w:shd w:val="clear" w:color="auto" w:fill="FFFFFF"/>
          <w:lang w:eastAsia="en-AU"/>
        </w:rPr>
        <w:t>,</w:t>
      </w:r>
      <w:proofErr w:type="gramEnd"/>
      <w:r w:rsidRPr="00992D18">
        <w:rPr>
          <w:rFonts w:ascii="Times New Roman" w:eastAsia="Times New Roman" w:hAnsi="Times New Roman" w:cs="Times New Roman"/>
          <w:color w:val="000000"/>
          <w:lang w:eastAsia="en-AU"/>
        </w:rPr>
        <w:br/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• Every teacher will receive individual a</w:t>
      </w:r>
      <w:r w:rsidR="00016EEC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llergy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management plans (including photographs) for all children </w:t>
      </w:r>
      <w:r w:rsidR="00016EEC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with known allergy risks 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in their grade level. If the child goes to different maths groups or literacy groups (or specialists) this allows for all staff to be aware of potential hazards. </w:t>
      </w:r>
      <w:r w:rsidRPr="00992D18">
        <w:rPr>
          <w:rFonts w:ascii="Times New Roman" w:eastAsia="Times New Roman" w:hAnsi="Times New Roman" w:cs="Times New Roman"/>
          <w:color w:val="000000"/>
          <w:lang w:eastAsia="en-AU"/>
        </w:rPr>
        <w:br/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• Individual management plans </w:t>
      </w:r>
      <w:proofErr w:type="gramStart"/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will be placed in all classroom</w:t>
      </w:r>
      <w:r w:rsidR="002F1778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s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and displayed in all specialist </w:t>
      </w:r>
      <w:r w:rsidR="00992D18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rooms</w:t>
      </w:r>
      <w:proofErr w:type="gramEnd"/>
      <w:r w:rsidR="00992D18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and specialist teachers 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will have the names of all children who have </w:t>
      </w:r>
      <w:r w:rsidR="00F57B52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known allergy risks.</w:t>
      </w:r>
      <w:r w:rsidRPr="00992D18">
        <w:rPr>
          <w:rFonts w:ascii="Times New Roman" w:eastAsia="Times New Roman" w:hAnsi="Times New Roman" w:cs="Times New Roman"/>
          <w:color w:val="000000"/>
          <w:lang w:eastAsia="en-AU"/>
        </w:rPr>
        <w:br/>
      </w:r>
      <w:r w:rsidRPr="00992D18">
        <w:rPr>
          <w:rFonts w:ascii="Times New Roman" w:eastAsia="Times New Roman" w:hAnsi="Times New Roman" w:cs="Times New Roman"/>
          <w:color w:val="000000"/>
          <w:lang w:eastAsia="en-AU"/>
        </w:rPr>
        <w:br/>
      </w:r>
      <w:r w:rsidRPr="00992D18">
        <w:rPr>
          <w:rFonts w:ascii="Times New Roman" w:eastAsia="Times New Roman" w:hAnsi="Times New Roman" w:cs="Times New Roman"/>
          <w:b/>
          <w:shd w:val="clear" w:color="auto" w:fill="FFFFFF"/>
          <w:lang w:eastAsia="en-AU"/>
        </w:rPr>
        <w:t>CRTs </w:t>
      </w:r>
      <w:r w:rsidRPr="00992D18">
        <w:rPr>
          <w:rFonts w:ascii="Times New Roman" w:eastAsia="Times New Roman" w:hAnsi="Times New Roman" w:cs="Times New Roman"/>
          <w:color w:val="000000"/>
          <w:lang w:eastAsia="en-AU"/>
        </w:rPr>
        <w:br/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• Photocopies of </w:t>
      </w:r>
      <w:r w:rsidR="00F57B52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allergy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</w:t>
      </w:r>
      <w:r w:rsidR="00F57B52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action </w:t>
      </w:r>
      <w:r w:rsidR="002F1778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plans are </w:t>
      </w:r>
      <w:r w:rsidR="00F57B52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displayed</w:t>
      </w:r>
      <w:r w:rsidR="002F1778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in </w:t>
      </w:r>
      <w:r w:rsidR="00F57B52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all classrooms, specialist rooms </w:t>
      </w:r>
      <w:r w:rsidR="002F1778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and in the CRT folders.</w:t>
      </w:r>
      <w:r w:rsidRPr="00992D18">
        <w:rPr>
          <w:rFonts w:ascii="Times New Roman" w:eastAsia="Times New Roman" w:hAnsi="Times New Roman" w:cs="Times New Roman"/>
          <w:color w:val="000000"/>
          <w:lang w:eastAsia="en-AU"/>
        </w:rPr>
        <w:br/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• The </w:t>
      </w:r>
      <w:r w:rsidR="00992D18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principal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will draw attention to any child who is at risk of </w:t>
      </w:r>
      <w:r w:rsidR="00F57B52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a potential allergic reaction</w:t>
      </w:r>
      <w:r w:rsidRPr="00992D18">
        <w:rPr>
          <w:rFonts w:ascii="Times New Roman" w:eastAsia="Times New Roman" w:hAnsi="Times New Roman" w:cs="Times New Roman"/>
          <w:color w:val="000000"/>
          <w:lang w:eastAsia="en-AU"/>
        </w:rPr>
        <w:br/>
      </w:r>
      <w:r w:rsidRPr="00992D18">
        <w:rPr>
          <w:rFonts w:ascii="Times New Roman" w:eastAsia="Times New Roman" w:hAnsi="Times New Roman" w:cs="Times New Roman"/>
          <w:color w:val="000000"/>
          <w:lang w:eastAsia="en-AU"/>
        </w:rPr>
        <w:br/>
      </w:r>
      <w:r w:rsidRPr="00992D18">
        <w:rPr>
          <w:rFonts w:ascii="Times New Roman" w:eastAsia="Times New Roman" w:hAnsi="Times New Roman" w:cs="Times New Roman"/>
          <w:b/>
          <w:shd w:val="clear" w:color="auto" w:fill="FFFFFF"/>
          <w:lang w:eastAsia="en-AU"/>
        </w:rPr>
        <w:t>Minimising exposure</w:t>
      </w:r>
      <w:r w:rsidRPr="00992D18">
        <w:rPr>
          <w:rFonts w:ascii="Times New Roman" w:eastAsia="Times New Roman" w:hAnsi="Times New Roman" w:cs="Times New Roman"/>
          <w:shd w:val="clear" w:color="auto" w:fill="FFFFFF"/>
          <w:lang w:eastAsia="en-AU"/>
        </w:rPr>
        <w:t> </w:t>
      </w:r>
      <w:r w:rsidRPr="00992D18">
        <w:rPr>
          <w:rFonts w:ascii="Times New Roman" w:eastAsia="Times New Roman" w:hAnsi="Times New Roman" w:cs="Times New Roman"/>
          <w:color w:val="000000"/>
          <w:lang w:eastAsia="en-AU"/>
        </w:rPr>
        <w:br/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• </w:t>
      </w:r>
      <w:r w:rsidR="00992D18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Children </w:t>
      </w:r>
      <w:proofErr w:type="gramStart"/>
      <w:r w:rsidR="00992D18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are clearly instructed</w:t>
      </w:r>
      <w:proofErr w:type="gramEnd"/>
      <w:r w:rsidR="00992D18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not to share food from their lunchboxes. </w:t>
      </w:r>
    </w:p>
    <w:p w:rsidR="009F1605" w:rsidRDefault="00B113FD" w:rsidP="00992D18">
      <w:p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Children eat their play lunch and lunch in the classroom</w:t>
      </w:r>
      <w:r w:rsidR="00992D18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or under supervision outside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. </w:t>
      </w:r>
      <w:r w:rsidRPr="00992D18">
        <w:rPr>
          <w:rFonts w:ascii="Times New Roman" w:eastAsia="Times New Roman" w:hAnsi="Times New Roman" w:cs="Times New Roman"/>
          <w:color w:val="000000"/>
          <w:lang w:eastAsia="en-AU"/>
        </w:rPr>
        <w:br/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• In an attempt to minimise exposure, </w:t>
      </w:r>
      <w:r w:rsidR="00992D18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children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do not move around whilst eating, </w:t>
      </w:r>
      <w:r w:rsidR="00992D18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to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help minimise contamination.</w:t>
      </w:r>
      <w:r w:rsidRPr="00992D18">
        <w:rPr>
          <w:rFonts w:ascii="Times New Roman" w:eastAsia="Times New Roman" w:hAnsi="Times New Roman" w:cs="Times New Roman"/>
          <w:color w:val="000000"/>
          <w:lang w:eastAsia="en-AU"/>
        </w:rPr>
        <w:br/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• There will be regular communication with parents via the newsletter and notes sent home reminding them that</w:t>
      </w:r>
      <w:r w:rsidR="00992D18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, </w:t>
      </w:r>
      <w:proofErr w:type="gramStart"/>
      <w:r w:rsidR="00992D18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while 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nuts</w:t>
      </w:r>
      <w:proofErr w:type="gramEnd"/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</w:t>
      </w:r>
      <w:r w:rsidR="00992D18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and other common allergens 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are not banned</w:t>
      </w:r>
      <w:r w:rsidR="00992D18"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,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they should exercise caution when preparing lunches and snacks. </w:t>
      </w:r>
    </w:p>
    <w:p w:rsidR="00B113FD" w:rsidRPr="009F1605" w:rsidRDefault="00B113FD" w:rsidP="00992D18">
      <w:p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</w:pPr>
      <w:r w:rsidRPr="00992D18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en-AU"/>
        </w:rPr>
        <w:lastRenderedPageBreak/>
        <w:t>Communication to parents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 </w:t>
      </w:r>
      <w:r w:rsidRPr="00992D18">
        <w:rPr>
          <w:rFonts w:ascii="Times New Roman" w:eastAsia="Times New Roman" w:hAnsi="Times New Roman" w:cs="Times New Roman"/>
          <w:color w:val="000000"/>
          <w:lang w:eastAsia="en-AU"/>
        </w:rPr>
        <w:br/>
      </w:r>
      <w:r w:rsid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Information about allergies</w:t>
      </w:r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</w:t>
      </w:r>
      <w:proofErr w:type="gramStart"/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>will be provided</w:t>
      </w:r>
      <w:proofErr w:type="gramEnd"/>
      <w:r w:rsidRP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 to parents at the start of each school year via the newsletter. A separate note may be sent home to parents at specific year levels if deemed necessary. </w:t>
      </w:r>
      <w:r w:rsidR="00992D18">
        <w:rPr>
          <w:rFonts w:ascii="Times New Roman" w:eastAsia="Times New Roman" w:hAnsi="Times New Roman" w:cs="Times New Roman"/>
          <w:color w:val="000000"/>
          <w:shd w:val="clear" w:color="auto" w:fill="FFFFFF"/>
          <w:lang w:eastAsia="en-AU"/>
        </w:rPr>
        <w:t xml:space="preserve">The Allergies policy will be available on the school website. </w:t>
      </w:r>
      <w:r w:rsidRPr="00992D18">
        <w:rPr>
          <w:rFonts w:ascii="Times New Roman" w:eastAsia="Times New Roman" w:hAnsi="Times New Roman" w:cs="Times New Roman"/>
          <w:color w:val="000000"/>
          <w:lang w:eastAsia="en-AU"/>
        </w:rPr>
        <w:br/>
      </w:r>
    </w:p>
    <w:p w:rsidR="00992D18" w:rsidRPr="00992D18" w:rsidRDefault="00992D18" w:rsidP="00992D1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lang w:eastAsia="en-AU"/>
        </w:rPr>
      </w:pPr>
      <w:r w:rsidRPr="00992D18">
        <w:rPr>
          <w:rFonts w:ascii="Times New Roman" w:eastAsia="Times New Roman" w:hAnsi="Times New Roman" w:cs="Times New Roman"/>
          <w:b/>
          <w:color w:val="000000"/>
          <w:lang w:eastAsia="en-AU"/>
        </w:rPr>
        <w:t>Anaphylaxis management</w:t>
      </w:r>
    </w:p>
    <w:p w:rsidR="00B113FD" w:rsidRPr="00992D18" w:rsidRDefault="00B113FD" w:rsidP="00992D18">
      <w:pPr>
        <w:pStyle w:val="ListParagraph"/>
        <w:numPr>
          <w:ilvl w:val="0"/>
          <w:numId w:val="1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lang w:eastAsia="en-AU"/>
        </w:rPr>
        <w:t xml:space="preserve">Schools are encouraged not to ban nut products, but to raise awareness </w:t>
      </w:r>
      <w:r w:rsidR="00F57B52" w:rsidRPr="00992D18">
        <w:rPr>
          <w:rFonts w:ascii="Times New Roman" w:eastAsia="Times New Roman" w:hAnsi="Times New Roman" w:cs="Times New Roman"/>
          <w:color w:val="000000"/>
          <w:lang w:eastAsia="en-AU"/>
        </w:rPr>
        <w:t>known allergens and the risks they present</w:t>
      </w:r>
      <w:r w:rsidRPr="00992D18">
        <w:rPr>
          <w:rFonts w:ascii="Times New Roman" w:eastAsia="Times New Roman" w:hAnsi="Times New Roman" w:cs="Times New Roman"/>
          <w:color w:val="000000"/>
          <w:lang w:eastAsia="en-AU"/>
        </w:rPr>
        <w:t xml:space="preserve"> and to implement practical age-appropriate strategies to minimise exposure to known allergens.</w:t>
      </w:r>
    </w:p>
    <w:p w:rsidR="00B113FD" w:rsidRPr="00992D18" w:rsidRDefault="00B113FD" w:rsidP="00992D18">
      <w:pPr>
        <w:pStyle w:val="ListParagraph"/>
        <w:numPr>
          <w:ilvl w:val="0"/>
          <w:numId w:val="1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lang w:eastAsia="en-AU"/>
        </w:rPr>
        <w:t>Parents are free to pack the foods of their choice for their chil</w:t>
      </w:r>
      <w:r w:rsidR="009E167A" w:rsidRPr="00992D18">
        <w:rPr>
          <w:rFonts w:ascii="Times New Roman" w:eastAsia="Times New Roman" w:hAnsi="Times New Roman" w:cs="Times New Roman"/>
          <w:color w:val="000000"/>
          <w:lang w:eastAsia="en-AU"/>
        </w:rPr>
        <w:t xml:space="preserve">dren to eat at </w:t>
      </w:r>
      <w:r w:rsidR="00F57B52" w:rsidRPr="00992D18">
        <w:rPr>
          <w:rFonts w:ascii="Times New Roman" w:eastAsia="Times New Roman" w:hAnsi="Times New Roman" w:cs="Times New Roman"/>
          <w:color w:val="000000"/>
          <w:lang w:eastAsia="en-AU"/>
        </w:rPr>
        <w:t>school;</w:t>
      </w:r>
      <w:r w:rsidR="009E167A" w:rsidRPr="00992D18">
        <w:rPr>
          <w:rFonts w:ascii="Times New Roman" w:eastAsia="Times New Roman" w:hAnsi="Times New Roman" w:cs="Times New Roman"/>
          <w:color w:val="000000"/>
          <w:lang w:eastAsia="en-AU"/>
        </w:rPr>
        <w:t xml:space="preserve"> </w:t>
      </w:r>
      <w:r w:rsidR="00F57B52" w:rsidRPr="00992D18">
        <w:rPr>
          <w:rFonts w:ascii="Times New Roman" w:eastAsia="Times New Roman" w:hAnsi="Times New Roman" w:cs="Times New Roman"/>
          <w:color w:val="000000"/>
          <w:lang w:eastAsia="en-AU"/>
        </w:rPr>
        <w:t>however,</w:t>
      </w:r>
      <w:r w:rsidR="009E167A" w:rsidRPr="00992D18">
        <w:rPr>
          <w:rFonts w:ascii="Times New Roman" w:eastAsia="Times New Roman" w:hAnsi="Times New Roman" w:cs="Times New Roman"/>
          <w:color w:val="000000"/>
          <w:lang w:eastAsia="en-AU"/>
        </w:rPr>
        <w:t xml:space="preserve"> we ask that they</w:t>
      </w:r>
      <w:r w:rsidR="00F57B52" w:rsidRPr="00992D18">
        <w:rPr>
          <w:rFonts w:ascii="Times New Roman" w:eastAsia="Times New Roman" w:hAnsi="Times New Roman" w:cs="Times New Roman"/>
          <w:color w:val="000000"/>
          <w:lang w:eastAsia="en-AU"/>
        </w:rPr>
        <w:t xml:space="preserve"> </w:t>
      </w:r>
      <w:r w:rsidRPr="00992D18">
        <w:rPr>
          <w:rFonts w:ascii="Times New Roman" w:eastAsia="Times New Roman" w:hAnsi="Times New Roman" w:cs="Times New Roman"/>
          <w:color w:val="000000"/>
          <w:lang w:eastAsia="en-AU"/>
        </w:rPr>
        <w:t>are mindful that at this school we ha</w:t>
      </w:r>
      <w:r w:rsidR="00F57B52" w:rsidRPr="00992D18">
        <w:rPr>
          <w:rFonts w:ascii="Times New Roman" w:eastAsia="Times New Roman" w:hAnsi="Times New Roman" w:cs="Times New Roman"/>
          <w:color w:val="000000"/>
          <w:lang w:eastAsia="en-AU"/>
        </w:rPr>
        <w:t>ve children and teachers who are at risks of potential allergic reactions that can develop into an anaphylactic episode</w:t>
      </w:r>
      <w:r w:rsidRPr="00992D18">
        <w:rPr>
          <w:rFonts w:ascii="Times New Roman" w:eastAsia="Times New Roman" w:hAnsi="Times New Roman" w:cs="Times New Roman"/>
          <w:color w:val="000000"/>
          <w:lang w:eastAsia="en-AU"/>
        </w:rPr>
        <w:t>, a condition that can cause death.</w:t>
      </w:r>
    </w:p>
    <w:p w:rsidR="00B113FD" w:rsidRPr="00992D18" w:rsidRDefault="00B113FD" w:rsidP="00992D18">
      <w:pPr>
        <w:pStyle w:val="ListParagraph"/>
        <w:numPr>
          <w:ilvl w:val="0"/>
          <w:numId w:val="1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lang w:eastAsia="en-AU"/>
        </w:rPr>
        <w:t xml:space="preserve">Teachers at </w:t>
      </w:r>
      <w:r w:rsidR="002F1778" w:rsidRPr="00992D18">
        <w:rPr>
          <w:rFonts w:ascii="Times New Roman" w:eastAsia="Times New Roman" w:hAnsi="Times New Roman" w:cs="Times New Roman"/>
          <w:color w:val="000000"/>
          <w:lang w:eastAsia="en-AU"/>
        </w:rPr>
        <w:t>Tylden</w:t>
      </w:r>
      <w:r w:rsidRPr="00992D18">
        <w:rPr>
          <w:rFonts w:ascii="Times New Roman" w:eastAsia="Times New Roman" w:hAnsi="Times New Roman" w:cs="Times New Roman"/>
          <w:color w:val="000000"/>
          <w:lang w:eastAsia="en-AU"/>
        </w:rPr>
        <w:t xml:space="preserve"> Primary will reinforce that we </w:t>
      </w:r>
      <w:r w:rsidR="00F57B52" w:rsidRPr="00992D18">
        <w:rPr>
          <w:rFonts w:ascii="Times New Roman" w:eastAsia="Times New Roman" w:hAnsi="Times New Roman" w:cs="Times New Roman"/>
          <w:color w:val="000000"/>
          <w:lang w:eastAsia="en-AU"/>
        </w:rPr>
        <w:t>do not</w:t>
      </w:r>
      <w:r w:rsidRPr="00992D18">
        <w:rPr>
          <w:rFonts w:ascii="Times New Roman" w:eastAsia="Times New Roman" w:hAnsi="Times New Roman" w:cs="Times New Roman"/>
          <w:color w:val="000000"/>
          <w:lang w:eastAsia="en-AU"/>
        </w:rPr>
        <w:t xml:space="preserve"> share food and that we should wash our hands after eating. Where it </w:t>
      </w:r>
      <w:proofErr w:type="gramStart"/>
      <w:r w:rsidRPr="00992D18">
        <w:rPr>
          <w:rFonts w:ascii="Times New Roman" w:eastAsia="Times New Roman" w:hAnsi="Times New Roman" w:cs="Times New Roman"/>
          <w:color w:val="000000"/>
          <w:lang w:eastAsia="en-AU"/>
        </w:rPr>
        <w:t>is known</w:t>
      </w:r>
      <w:proofErr w:type="gramEnd"/>
      <w:r w:rsidRPr="00992D18">
        <w:rPr>
          <w:rFonts w:ascii="Times New Roman" w:eastAsia="Times New Roman" w:hAnsi="Times New Roman" w:cs="Times New Roman"/>
          <w:color w:val="000000"/>
          <w:lang w:eastAsia="en-AU"/>
        </w:rPr>
        <w:t xml:space="preserve"> that students have brought </w:t>
      </w:r>
      <w:r w:rsidR="00992D18" w:rsidRPr="00992D18">
        <w:rPr>
          <w:rFonts w:ascii="Times New Roman" w:eastAsia="Times New Roman" w:hAnsi="Times New Roman" w:cs="Times New Roman"/>
          <w:color w:val="000000"/>
          <w:lang w:eastAsia="en-AU"/>
        </w:rPr>
        <w:t>allergen containing</w:t>
      </w:r>
      <w:r w:rsidRPr="00992D18">
        <w:rPr>
          <w:rFonts w:ascii="Times New Roman" w:eastAsia="Times New Roman" w:hAnsi="Times New Roman" w:cs="Times New Roman"/>
          <w:color w:val="000000"/>
          <w:lang w:eastAsia="en-AU"/>
        </w:rPr>
        <w:t xml:space="preserve"> products to school and there is an anaphylactic student in the classroom, the teacher will take all precautions to minimise risk. Parents can help us maintain a safe environment by ensuring products</w:t>
      </w:r>
      <w:r w:rsidR="00992D18" w:rsidRPr="00992D18">
        <w:rPr>
          <w:rFonts w:ascii="Times New Roman" w:eastAsia="Times New Roman" w:hAnsi="Times New Roman" w:cs="Times New Roman"/>
          <w:color w:val="000000"/>
          <w:lang w:eastAsia="en-AU"/>
        </w:rPr>
        <w:t xml:space="preserve"> containing common allergens</w:t>
      </w:r>
      <w:r w:rsidRPr="00992D18">
        <w:rPr>
          <w:rFonts w:ascii="Times New Roman" w:eastAsia="Times New Roman" w:hAnsi="Times New Roman" w:cs="Times New Roman"/>
          <w:color w:val="000000"/>
          <w:lang w:eastAsia="en-AU"/>
        </w:rPr>
        <w:t xml:space="preserve"> </w:t>
      </w:r>
      <w:proofErr w:type="gramStart"/>
      <w:r w:rsidRPr="00992D18">
        <w:rPr>
          <w:rFonts w:ascii="Times New Roman" w:eastAsia="Times New Roman" w:hAnsi="Times New Roman" w:cs="Times New Roman"/>
          <w:color w:val="000000"/>
          <w:lang w:eastAsia="en-AU"/>
        </w:rPr>
        <w:t>are placed</w:t>
      </w:r>
      <w:proofErr w:type="gramEnd"/>
      <w:r w:rsidRPr="00992D18">
        <w:rPr>
          <w:rFonts w:ascii="Times New Roman" w:eastAsia="Times New Roman" w:hAnsi="Times New Roman" w:cs="Times New Roman"/>
          <w:color w:val="000000"/>
          <w:lang w:eastAsia="en-AU"/>
        </w:rPr>
        <w:t xml:space="preserve"> in a sealed container or sealed plastic bag.</w:t>
      </w:r>
    </w:p>
    <w:p w:rsidR="00992D18" w:rsidRPr="00992D18" w:rsidRDefault="00B113FD" w:rsidP="00992D18">
      <w:pPr>
        <w:pStyle w:val="ListParagraph"/>
        <w:numPr>
          <w:ilvl w:val="0"/>
          <w:numId w:val="1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lang w:eastAsia="en-AU"/>
        </w:rPr>
        <w:t xml:space="preserve">Food such as cakes or other foods may be sent to school to celebrate birthdays </w:t>
      </w:r>
      <w:proofErr w:type="gramStart"/>
      <w:r w:rsidRPr="00992D18">
        <w:rPr>
          <w:rFonts w:ascii="Times New Roman" w:eastAsia="Times New Roman" w:hAnsi="Times New Roman" w:cs="Times New Roman"/>
          <w:color w:val="000000"/>
          <w:lang w:eastAsia="en-AU"/>
        </w:rPr>
        <w:t>however</w:t>
      </w:r>
      <w:proofErr w:type="gramEnd"/>
      <w:r w:rsidRPr="00992D18">
        <w:rPr>
          <w:rFonts w:ascii="Times New Roman" w:eastAsia="Times New Roman" w:hAnsi="Times New Roman" w:cs="Times New Roman"/>
          <w:color w:val="000000"/>
          <w:lang w:eastAsia="en-AU"/>
        </w:rPr>
        <w:t xml:space="preserve"> a full list of ingredients needs to be provided. </w:t>
      </w:r>
    </w:p>
    <w:p w:rsidR="00992D18" w:rsidRPr="00992D18" w:rsidRDefault="00B113FD" w:rsidP="00992D18">
      <w:pPr>
        <w:pStyle w:val="ListParagraph"/>
        <w:numPr>
          <w:ilvl w:val="0"/>
          <w:numId w:val="1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lang w:eastAsia="en-AU"/>
        </w:rPr>
        <w:t xml:space="preserve">On special occasions when food is freely available, teachers will ensure that a safe environment </w:t>
      </w:r>
      <w:proofErr w:type="gramStart"/>
      <w:r w:rsidRPr="00992D18">
        <w:rPr>
          <w:rFonts w:ascii="Times New Roman" w:eastAsia="Times New Roman" w:hAnsi="Times New Roman" w:cs="Times New Roman"/>
          <w:color w:val="000000"/>
          <w:lang w:eastAsia="en-AU"/>
        </w:rPr>
        <w:t>is maintained</w:t>
      </w:r>
      <w:proofErr w:type="gramEnd"/>
      <w:r w:rsidRPr="00992D18">
        <w:rPr>
          <w:rFonts w:ascii="Times New Roman" w:eastAsia="Times New Roman" w:hAnsi="Times New Roman" w:cs="Times New Roman"/>
          <w:color w:val="000000"/>
          <w:lang w:eastAsia="en-AU"/>
        </w:rPr>
        <w:t xml:space="preserve"> for all students. </w:t>
      </w:r>
    </w:p>
    <w:p w:rsidR="005070F7" w:rsidRPr="00992D18" w:rsidRDefault="00B113FD" w:rsidP="00992D18">
      <w:pPr>
        <w:pStyle w:val="ListParagraph"/>
        <w:numPr>
          <w:ilvl w:val="0"/>
          <w:numId w:val="1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en-AU"/>
        </w:rPr>
      </w:pPr>
      <w:r w:rsidRPr="00992D18">
        <w:rPr>
          <w:rFonts w:ascii="Times New Roman" w:eastAsia="Times New Roman" w:hAnsi="Times New Roman" w:cs="Times New Roman"/>
          <w:color w:val="000000"/>
          <w:lang w:eastAsia="en-AU"/>
        </w:rPr>
        <w:t>Prior to commencing units of work that involve cooking, teachers will discuss the individual needs of students at risk with parents.</w:t>
      </w:r>
    </w:p>
    <w:p w:rsidR="00992D18" w:rsidRDefault="00992D18" w:rsidP="00992D1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113FD" w:rsidRPr="00992D18" w:rsidRDefault="0027514E" w:rsidP="00992D1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2D18">
        <w:rPr>
          <w:rFonts w:ascii="Times New Roman" w:hAnsi="Times New Roman" w:cs="Times New Roman"/>
          <w:b/>
          <w:sz w:val="24"/>
          <w:szCs w:val="24"/>
          <w:u w:val="single"/>
        </w:rPr>
        <w:t xml:space="preserve">Links to other policies: </w:t>
      </w:r>
    </w:p>
    <w:p w:rsidR="00B113FD" w:rsidRPr="00992D18" w:rsidRDefault="001B204A" w:rsidP="00992D18">
      <w:pPr>
        <w:spacing w:after="0"/>
        <w:rPr>
          <w:rFonts w:ascii="Times New Roman" w:hAnsi="Times New Roman" w:cs="Times New Roman"/>
        </w:rPr>
      </w:pPr>
      <w:r w:rsidRPr="00992D18">
        <w:rPr>
          <w:rFonts w:ascii="Times New Roman" w:hAnsi="Times New Roman" w:cs="Times New Roman"/>
        </w:rPr>
        <w:t>The A</w:t>
      </w:r>
      <w:r w:rsidR="00F57B52" w:rsidRPr="00992D18">
        <w:rPr>
          <w:rFonts w:ascii="Times New Roman" w:hAnsi="Times New Roman" w:cs="Times New Roman"/>
        </w:rPr>
        <w:t>llergy</w:t>
      </w:r>
      <w:r w:rsidRPr="00992D18">
        <w:rPr>
          <w:rFonts w:ascii="Times New Roman" w:hAnsi="Times New Roman" w:cs="Times New Roman"/>
        </w:rPr>
        <w:t xml:space="preserve"> Policy links to the school’s </w:t>
      </w:r>
      <w:r w:rsidR="00F57B52" w:rsidRPr="00992D18">
        <w:rPr>
          <w:rFonts w:ascii="Times New Roman" w:hAnsi="Times New Roman" w:cs="Times New Roman"/>
        </w:rPr>
        <w:t xml:space="preserve">Anaphylaxis and </w:t>
      </w:r>
      <w:r w:rsidRPr="00992D18">
        <w:rPr>
          <w:rFonts w:ascii="Times New Roman" w:hAnsi="Times New Roman" w:cs="Times New Roman"/>
        </w:rPr>
        <w:t>First Aid Policy.</w:t>
      </w:r>
    </w:p>
    <w:p w:rsidR="00B113FD" w:rsidRPr="00992D18" w:rsidRDefault="00B113FD" w:rsidP="00992D18">
      <w:pPr>
        <w:rPr>
          <w:rFonts w:ascii="Times New Roman" w:hAnsi="Times New Roman" w:cs="Times New Roman"/>
          <w:b/>
          <w:bCs/>
          <w:u w:val="single"/>
        </w:rPr>
      </w:pPr>
      <w:r w:rsidRPr="00992D18">
        <w:rPr>
          <w:rFonts w:ascii="Times New Roman" w:hAnsi="Times New Roman" w:cs="Times New Roman"/>
          <w:b/>
          <w:bCs/>
          <w:u w:val="single"/>
        </w:rPr>
        <w:t>Evaluation:</w:t>
      </w:r>
    </w:p>
    <w:p w:rsidR="00B113FD" w:rsidRPr="00992D18" w:rsidRDefault="00B113FD" w:rsidP="00992D18">
      <w:pPr>
        <w:rPr>
          <w:rFonts w:ascii="Times New Roman" w:hAnsi="Times New Roman" w:cs="Times New Roman"/>
        </w:rPr>
      </w:pPr>
      <w:r w:rsidRPr="00992D18">
        <w:rPr>
          <w:rFonts w:ascii="Times New Roman" w:hAnsi="Times New Roman" w:cs="Times New Roman"/>
          <w:noProof/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95BD59E" wp14:editId="631EDF2B">
                <wp:simplePos x="0" y="0"/>
                <wp:positionH relativeFrom="margin">
                  <wp:align>center</wp:align>
                </wp:positionH>
                <wp:positionV relativeFrom="paragraph">
                  <wp:posOffset>291465</wp:posOffset>
                </wp:positionV>
                <wp:extent cx="6400800" cy="361315"/>
                <wp:effectExtent l="0" t="0" r="19050" b="1968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361315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D9A69" id="Rectangle 5" o:spid="_x0000_s1026" style="position:absolute;margin-left:0;margin-top:22.95pt;width:7in;height:28.4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" fillcolor="#9cf" strokeweight="1pt">
                <w10:wrap anchorx="margin"/>
              </v:rect>
            </w:pict>
          </mc:Fallback>
        </mc:AlternateContent>
      </w:r>
      <w:r w:rsidRPr="00992D18">
        <w:rPr>
          <w:rFonts w:ascii="Times New Roman" w:hAnsi="Times New Roman" w:cs="Times New Roman"/>
        </w:rPr>
        <w:t xml:space="preserve">This policy will be reviewed </w:t>
      </w:r>
      <w:r w:rsidR="00992D18" w:rsidRPr="00992D18">
        <w:rPr>
          <w:rFonts w:ascii="Times New Roman" w:hAnsi="Times New Roman" w:cs="Times New Roman"/>
        </w:rPr>
        <w:t>annually by the principal</w:t>
      </w:r>
      <w:proofErr w:type="gramStart"/>
      <w:r w:rsidR="00992D18" w:rsidRPr="00992D18">
        <w:rPr>
          <w:rFonts w:ascii="Times New Roman" w:hAnsi="Times New Roman" w:cs="Times New Roman"/>
        </w:rPr>
        <w:t>.</w:t>
      </w:r>
      <w:r w:rsidRPr="00992D18">
        <w:rPr>
          <w:rFonts w:ascii="Times New Roman" w:hAnsi="Times New Roman" w:cs="Times New Roman"/>
        </w:rPr>
        <w:t>.</w:t>
      </w:r>
      <w:proofErr w:type="gramEnd"/>
    </w:p>
    <w:p w:rsidR="00B113FD" w:rsidRPr="00992D18" w:rsidRDefault="00A01F10" w:rsidP="00992D18">
      <w:pPr>
        <w:rPr>
          <w:rFonts w:ascii="Times New Roman" w:hAnsi="Times New Roman" w:cs="Times New Roman"/>
        </w:rPr>
      </w:pPr>
      <w:r w:rsidRPr="00992D18">
        <w:rPr>
          <w:rFonts w:ascii="Times New Roman" w:hAnsi="Times New Roman" w:cs="Times New Roman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646D7B" wp14:editId="51C8E0FF">
                <wp:simplePos x="0" y="0"/>
                <wp:positionH relativeFrom="column">
                  <wp:posOffset>3894455</wp:posOffset>
                </wp:positionH>
                <wp:positionV relativeFrom="paragraph">
                  <wp:posOffset>66675</wp:posOffset>
                </wp:positionV>
                <wp:extent cx="1860550" cy="438150"/>
                <wp:effectExtent l="0" t="0" r="2540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F10" w:rsidRPr="00992D18" w:rsidRDefault="00424D03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July</w:t>
                            </w:r>
                            <w:bookmarkStart w:id="0" w:name="_GoBack"/>
                            <w:bookmarkEnd w:id="0"/>
                            <w:r w:rsidR="00992D18" w:rsidRPr="00992D18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646D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6.65pt;margin-top:5.25pt;width:146.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">
                <v:textbox>
                  <w:txbxContent>
                    <w:p w:rsidR="00A01F10" w:rsidRPr="00992D18" w:rsidRDefault="00424D03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July</w:t>
                      </w:r>
                      <w:bookmarkStart w:id="1" w:name="_GoBack"/>
                      <w:bookmarkEnd w:id="1"/>
                      <w:r w:rsidR="00992D18" w:rsidRPr="00992D18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 xml:space="preserve"> 2019</w:t>
                      </w:r>
                    </w:p>
                  </w:txbxContent>
                </v:textbox>
              </v:shape>
            </w:pict>
          </mc:Fallback>
        </mc:AlternateContent>
      </w:r>
      <w:r w:rsidR="00B113FD" w:rsidRPr="00992D18">
        <w:rPr>
          <w:rFonts w:ascii="Times New Roman" w:hAnsi="Times New Roman" w:cs="Times New Roman"/>
        </w:rPr>
        <w:t xml:space="preserve">This policy </w:t>
      </w:r>
      <w:proofErr w:type="gramStart"/>
      <w:r w:rsidR="00B113FD" w:rsidRPr="00992D18">
        <w:rPr>
          <w:rFonts w:ascii="Times New Roman" w:hAnsi="Times New Roman" w:cs="Times New Roman"/>
        </w:rPr>
        <w:t xml:space="preserve">was </w:t>
      </w:r>
      <w:r w:rsidR="00992D18" w:rsidRPr="00992D18">
        <w:rPr>
          <w:rFonts w:ascii="Times New Roman" w:hAnsi="Times New Roman" w:cs="Times New Roman"/>
        </w:rPr>
        <w:t>reviewed</w:t>
      </w:r>
      <w:proofErr w:type="gramEnd"/>
      <w:r w:rsidR="00992D18" w:rsidRPr="00992D18">
        <w:rPr>
          <w:rFonts w:ascii="Times New Roman" w:hAnsi="Times New Roman" w:cs="Times New Roman"/>
        </w:rPr>
        <w:t xml:space="preserve"> in </w:t>
      </w:r>
    </w:p>
    <w:sectPr w:rsidR="00B113FD" w:rsidRPr="00992D18" w:rsidSect="00B113FD">
      <w:pgSz w:w="11906" w:h="16838"/>
      <w:pgMar w:top="1440" w:right="1440" w:bottom="1440" w:left="1440" w:header="708" w:footer="708" w:gutter="0"/>
      <w:pgBorders w:offsetFrom="page">
        <w:top w:val="thinThickThinSmallGap" w:sz="24" w:space="24" w:color="2C69B2"/>
        <w:left w:val="thinThickThinSmallGap" w:sz="24" w:space="24" w:color="2C69B2"/>
        <w:bottom w:val="thinThickThinSmallGap" w:sz="24" w:space="24" w:color="2C69B2"/>
        <w:right w:val="thinThickThinSmallGap" w:sz="24" w:space="24" w:color="2C69B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6393"/>
    <w:multiLevelType w:val="hybridMultilevel"/>
    <w:tmpl w:val="516AD3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12C3F"/>
    <w:multiLevelType w:val="hybridMultilevel"/>
    <w:tmpl w:val="2B26DD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46D37"/>
    <w:multiLevelType w:val="hybridMultilevel"/>
    <w:tmpl w:val="C974ED56"/>
    <w:lvl w:ilvl="0" w:tplc="98EAC2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3"/>
        <w:szCs w:val="23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143677"/>
    <w:multiLevelType w:val="hybridMultilevel"/>
    <w:tmpl w:val="77242D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24FAB"/>
    <w:multiLevelType w:val="hybridMultilevel"/>
    <w:tmpl w:val="55F4FE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C553B"/>
    <w:multiLevelType w:val="hybridMultilevel"/>
    <w:tmpl w:val="10B679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821D6B"/>
    <w:multiLevelType w:val="hybridMultilevel"/>
    <w:tmpl w:val="8C6ECF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00388"/>
    <w:multiLevelType w:val="hybridMultilevel"/>
    <w:tmpl w:val="4C2469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2C10EB"/>
    <w:multiLevelType w:val="hybridMultilevel"/>
    <w:tmpl w:val="D71AAB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3562A"/>
    <w:multiLevelType w:val="hybridMultilevel"/>
    <w:tmpl w:val="B762CE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3459A3"/>
    <w:multiLevelType w:val="hybridMultilevel"/>
    <w:tmpl w:val="FB3A98A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BB1274"/>
    <w:multiLevelType w:val="hybridMultilevel"/>
    <w:tmpl w:val="5BBA6F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3063C"/>
    <w:multiLevelType w:val="hybridMultilevel"/>
    <w:tmpl w:val="D7EC350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11"/>
  </w:num>
  <w:num w:numId="9">
    <w:abstractNumId w:val="6"/>
  </w:num>
  <w:num w:numId="10">
    <w:abstractNumId w:val="10"/>
  </w:num>
  <w:num w:numId="11">
    <w:abstractNumId w:val="7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3FD"/>
    <w:rsid w:val="00016EEC"/>
    <w:rsid w:val="001B204A"/>
    <w:rsid w:val="001C1B48"/>
    <w:rsid w:val="00264A7E"/>
    <w:rsid w:val="0027514E"/>
    <w:rsid w:val="002F1778"/>
    <w:rsid w:val="00424D03"/>
    <w:rsid w:val="005070F7"/>
    <w:rsid w:val="005A1CDB"/>
    <w:rsid w:val="00627C41"/>
    <w:rsid w:val="007A4085"/>
    <w:rsid w:val="00950B49"/>
    <w:rsid w:val="0096662A"/>
    <w:rsid w:val="00992D18"/>
    <w:rsid w:val="009D72A2"/>
    <w:rsid w:val="009E167A"/>
    <w:rsid w:val="009F1605"/>
    <w:rsid w:val="00A01F10"/>
    <w:rsid w:val="00A47526"/>
    <w:rsid w:val="00AC00B0"/>
    <w:rsid w:val="00B113FD"/>
    <w:rsid w:val="00B7181B"/>
    <w:rsid w:val="00C07DB9"/>
    <w:rsid w:val="00DB60C8"/>
    <w:rsid w:val="00DD202D"/>
    <w:rsid w:val="00E555B7"/>
    <w:rsid w:val="00F221EB"/>
    <w:rsid w:val="00F5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D2AB2"/>
  <w15:docId w15:val="{E930AA99-1BEA-4DE4-AFD9-3ED22578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11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B113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113FD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B113FD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apple-converted-space">
    <w:name w:val="apple-converted-space"/>
    <w:basedOn w:val="DefaultParagraphFont"/>
    <w:rsid w:val="00B113FD"/>
  </w:style>
  <w:style w:type="paragraph" w:styleId="NormalWeb">
    <w:name w:val="Normal (Web)"/>
    <w:basedOn w:val="Normal"/>
    <w:uiPriority w:val="99"/>
    <w:semiHidden/>
    <w:unhideWhenUsed/>
    <w:rsid w:val="00B11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Title">
    <w:name w:val="Title"/>
    <w:basedOn w:val="Normal"/>
    <w:link w:val="TitleChar"/>
    <w:qFormat/>
    <w:rsid w:val="00B113FD"/>
    <w:pPr>
      <w:spacing w:after="0" w:line="240" w:lineRule="auto"/>
      <w:ind w:left="709"/>
      <w:jc w:val="center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B113FD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Subtitle">
    <w:name w:val="Subtitle"/>
    <w:basedOn w:val="Normal"/>
    <w:link w:val="SubtitleChar"/>
    <w:qFormat/>
    <w:rsid w:val="00B113FD"/>
    <w:pPr>
      <w:spacing w:after="0" w:line="240" w:lineRule="auto"/>
      <w:ind w:left="709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113FD"/>
    <w:rPr>
      <w:rFonts w:ascii="Times New Roman" w:eastAsia="Times New Roman" w:hAnsi="Times New Roman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F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6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3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2025</Words>
  <Characters>11548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13546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MacDonald, Leeanne L</dc:creator>
  <cp:lastModifiedBy>MacDonald, Leeanne L</cp:lastModifiedBy>
  <cp:revision>2</cp:revision>
  <cp:lastPrinted>2017-08-30T06:40:00Z</cp:lastPrinted>
  <dcterms:created xsi:type="dcterms:W3CDTF">2019-08-06T01:47:00Z</dcterms:created>
  <dcterms:modified xsi:type="dcterms:W3CDTF">2019-08-06T01:47:00Z</dcterms:modified>
</cp:coreProperties>
</file>