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AA" w:rsidRDefault="00560FAA" w:rsidP="00560FAA">
      <w:pPr>
        <w:pStyle w:val="CM42"/>
        <w:pageBreakBefore/>
        <w:spacing w:after="61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Company Not Having Share Capital</w:t>
      </w:r>
    </w:p>
    <w:p w:rsidR="00560FAA" w:rsidRPr="00560FAA" w:rsidRDefault="00560FAA" w:rsidP="00560FAA">
      <w:pPr>
        <w:pStyle w:val="Default"/>
        <w:jc w:val="center"/>
        <w:rPr>
          <w:sz w:val="28"/>
          <w:szCs w:val="28"/>
        </w:rPr>
      </w:pPr>
      <w:r w:rsidRPr="00560FAA">
        <w:rPr>
          <w:sz w:val="28"/>
          <w:szCs w:val="28"/>
        </w:rPr>
        <w:t>Memorandum of Association</w:t>
      </w:r>
    </w:p>
    <w:p w:rsidR="00560FAA" w:rsidRDefault="00560FAA" w:rsidP="00560FAA">
      <w:pPr>
        <w:pStyle w:val="Default"/>
        <w:jc w:val="center"/>
      </w:pPr>
    </w:p>
    <w:p w:rsidR="00560FAA" w:rsidRDefault="00560FAA" w:rsidP="00560FAA">
      <w:pPr>
        <w:pStyle w:val="Default"/>
        <w:jc w:val="center"/>
      </w:pPr>
    </w:p>
    <w:p w:rsidR="00560FAA" w:rsidRDefault="00560FAA" w:rsidP="00560FAA">
      <w:pPr>
        <w:pStyle w:val="CM42"/>
        <w:pageBreakBefore/>
        <w:spacing w:after="615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The </w:t>
      </w:r>
      <w:proofErr w:type="spellStart"/>
      <w:r>
        <w:rPr>
          <w:b/>
          <w:bCs/>
          <w:sz w:val="30"/>
          <w:szCs w:val="30"/>
        </w:rPr>
        <w:t>Brigshaw</w:t>
      </w:r>
      <w:proofErr w:type="spellEnd"/>
      <w:r>
        <w:rPr>
          <w:b/>
          <w:bCs/>
          <w:sz w:val="30"/>
          <w:szCs w:val="30"/>
        </w:rPr>
        <w:t xml:space="preserve"> Learning Partnership </w:t>
      </w:r>
    </w:p>
    <w:p w:rsidR="00560FAA" w:rsidRDefault="00560FAA" w:rsidP="00560FAA">
      <w:pPr>
        <w:pStyle w:val="CM60"/>
        <w:spacing w:after="965" w:line="291" w:lineRule="atLeas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Each subscriber to this memorandum of association wishes to form a company under the Companies Act 2006 and agrees to become a member of the company. </w:t>
      </w:r>
    </w:p>
    <w:p w:rsidR="00560FAA" w:rsidRDefault="00560FAA" w:rsidP="00560FAA">
      <w:pPr>
        <w:pStyle w:val="CM60"/>
        <w:spacing w:after="96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Name of each subscriber Authentication by each subscriber </w:t>
      </w:r>
    </w:p>
    <w:p w:rsidR="00560FAA" w:rsidRDefault="00560FAA" w:rsidP="00560FAA">
      <w:pPr>
        <w:pStyle w:val="CM42"/>
        <w:spacing w:after="61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Patricia Ewing Cochrane </w:t>
      </w:r>
    </w:p>
    <w:p w:rsidR="00560FAA" w:rsidRDefault="00560FAA" w:rsidP="00560FAA">
      <w:pPr>
        <w:pStyle w:val="CM42"/>
        <w:spacing w:after="615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Martin Dove </w:t>
      </w:r>
    </w:p>
    <w:p w:rsidR="00560FAA" w:rsidRDefault="00560FAA" w:rsidP="00560FAA">
      <w:pPr>
        <w:pStyle w:val="CM42"/>
        <w:spacing w:after="615"/>
        <w:jc w:val="both"/>
        <w:rPr>
          <w:sz w:val="19"/>
          <w:szCs w:val="19"/>
        </w:rPr>
      </w:pPr>
      <w:r>
        <w:rPr>
          <w:sz w:val="19"/>
          <w:szCs w:val="19"/>
        </w:rPr>
        <w:t>Kenneth William Mor</w:t>
      </w:r>
      <w:r>
        <w:rPr>
          <w:sz w:val="19"/>
          <w:szCs w:val="19"/>
        </w:rPr>
        <w:t>t</w:t>
      </w:r>
      <w:bookmarkStart w:id="0" w:name="_GoBack"/>
      <w:bookmarkEnd w:id="0"/>
      <w:r>
        <w:rPr>
          <w:sz w:val="19"/>
          <w:szCs w:val="19"/>
        </w:rPr>
        <w:t xml:space="preserve">on </w:t>
      </w:r>
    </w:p>
    <w:p w:rsidR="00560FAA" w:rsidRDefault="00560FAA" w:rsidP="00560FAA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Dated this 28th day of July 2016 </w:t>
      </w:r>
    </w:p>
    <w:p w:rsidR="00401B0E" w:rsidRDefault="00401B0E"/>
    <w:sectPr w:rsidR="00401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AA"/>
    <w:rsid w:val="002B5491"/>
    <w:rsid w:val="00401B0E"/>
    <w:rsid w:val="005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66A62"/>
  <w15:chartTrackingRefBased/>
  <w15:docId w15:val="{81612797-BDF6-45C9-8046-79FBE9F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customStyle="1" w:styleId="CM42">
    <w:name w:val="CM42"/>
    <w:basedOn w:val="Default"/>
    <w:next w:val="Default"/>
    <w:uiPriority w:val="99"/>
    <w:rsid w:val="00560FAA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560FA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Brigshaw High School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Harrington</dc:creator>
  <cp:keywords/>
  <dc:description/>
  <cp:lastModifiedBy>Wendy Harrington</cp:lastModifiedBy>
  <cp:revision>2</cp:revision>
  <dcterms:created xsi:type="dcterms:W3CDTF">2019-01-11T09:30:00Z</dcterms:created>
  <dcterms:modified xsi:type="dcterms:W3CDTF">2019-01-11T09:30:00Z</dcterms:modified>
</cp:coreProperties>
</file>