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9A17" w14:textId="77777777" w:rsidR="00674C2E" w:rsidRPr="00F4509A" w:rsidRDefault="00674C2E" w:rsidP="00674C2E">
      <w:pPr>
        <w:pStyle w:val="Title"/>
        <w:rPr>
          <w:rFonts w:ascii="Calibri" w:hAnsi="Calibri"/>
          <w:sz w:val="22"/>
          <w:szCs w:val="22"/>
        </w:rPr>
      </w:pPr>
      <w:r w:rsidRPr="00F4509A">
        <w:rPr>
          <w:rFonts w:ascii="Calibri" w:hAnsi="Calibri"/>
          <w:sz w:val="22"/>
          <w:szCs w:val="22"/>
        </w:rPr>
        <w:t>Synchronization Request Form</w:t>
      </w:r>
    </w:p>
    <w:p w14:paraId="5A5064A2" w14:textId="77777777" w:rsidR="00674C2E" w:rsidRPr="00F4509A" w:rsidRDefault="00674C2E" w:rsidP="00674C2E">
      <w:pPr>
        <w:pStyle w:val="BodyTextIndent"/>
        <w:ind w:firstLine="0"/>
        <w:jc w:val="center"/>
        <w:rPr>
          <w:rFonts w:ascii="Calibri" w:hAnsi="Calibri"/>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498"/>
      </w:tblGrid>
      <w:tr w:rsidR="00674C2E" w:rsidRPr="00F4509A" w14:paraId="01783A9A" w14:textId="77777777" w:rsidTr="00674C2E">
        <w:tblPrEx>
          <w:tblCellMar>
            <w:top w:w="0" w:type="dxa"/>
            <w:bottom w:w="0" w:type="dxa"/>
          </w:tblCellMar>
        </w:tblPrEx>
        <w:tc>
          <w:tcPr>
            <w:tcW w:w="2358" w:type="dxa"/>
          </w:tcPr>
          <w:p w14:paraId="5931737E" w14:textId="77777777"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Song Title</w:t>
            </w:r>
          </w:p>
        </w:tc>
        <w:tc>
          <w:tcPr>
            <w:tcW w:w="6498" w:type="dxa"/>
          </w:tcPr>
          <w:p w14:paraId="59287E0A" w14:textId="77777777"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State the title of the song you would like to license.</w:t>
            </w:r>
          </w:p>
        </w:tc>
      </w:tr>
      <w:tr w:rsidR="00674C2E" w:rsidRPr="00F4509A" w14:paraId="7CC0D5FA" w14:textId="77777777" w:rsidTr="00674C2E">
        <w:tblPrEx>
          <w:tblCellMar>
            <w:top w:w="0" w:type="dxa"/>
            <w:bottom w:w="0" w:type="dxa"/>
          </w:tblCellMar>
        </w:tblPrEx>
        <w:tc>
          <w:tcPr>
            <w:tcW w:w="2358" w:type="dxa"/>
          </w:tcPr>
          <w:p w14:paraId="7C6CC7CF" w14:textId="5A86C365"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Licensee</w:t>
            </w:r>
          </w:p>
        </w:tc>
        <w:tc>
          <w:tcPr>
            <w:tcW w:w="6498" w:type="dxa"/>
          </w:tcPr>
          <w:p w14:paraId="743A544C" w14:textId="2A6E5A99"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 xml:space="preserve">State the name of the person or entity that is seeking to license the song. I.e., whoever will be paying. </w:t>
            </w:r>
          </w:p>
        </w:tc>
      </w:tr>
      <w:tr w:rsidR="00674C2E" w:rsidRPr="00F4509A" w14:paraId="28D2FC2B" w14:textId="77777777" w:rsidTr="00674C2E">
        <w:tblPrEx>
          <w:tblCellMar>
            <w:top w:w="0" w:type="dxa"/>
            <w:bottom w:w="0" w:type="dxa"/>
          </w:tblCellMar>
        </w:tblPrEx>
        <w:tc>
          <w:tcPr>
            <w:tcW w:w="2358" w:type="dxa"/>
          </w:tcPr>
          <w:p w14:paraId="0CDDC718" w14:textId="3860E06C" w:rsidR="00674C2E" w:rsidRPr="00F4509A" w:rsidRDefault="00674C2E" w:rsidP="00976C77">
            <w:pPr>
              <w:pStyle w:val="BodyTextIndent"/>
              <w:ind w:firstLine="0"/>
              <w:rPr>
                <w:rFonts w:ascii="Calibri" w:hAnsi="Calibri"/>
                <w:b/>
                <w:sz w:val="22"/>
                <w:szCs w:val="22"/>
              </w:rPr>
            </w:pPr>
            <w:r>
              <w:rPr>
                <w:rFonts w:ascii="Calibri" w:hAnsi="Calibri"/>
                <w:b/>
                <w:sz w:val="22"/>
                <w:szCs w:val="22"/>
              </w:rPr>
              <w:t>Project</w:t>
            </w:r>
            <w:r w:rsidRPr="00F4509A">
              <w:rPr>
                <w:rFonts w:ascii="Calibri" w:hAnsi="Calibri"/>
                <w:b/>
                <w:sz w:val="22"/>
                <w:szCs w:val="22"/>
              </w:rPr>
              <w:t xml:space="preserve"> Name</w:t>
            </w:r>
          </w:p>
        </w:tc>
        <w:tc>
          <w:tcPr>
            <w:tcW w:w="6498" w:type="dxa"/>
          </w:tcPr>
          <w:p w14:paraId="332B8D28" w14:textId="6F313517"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 xml:space="preserve">State the name of the </w:t>
            </w:r>
            <w:r>
              <w:rPr>
                <w:rFonts w:ascii="Calibri" w:hAnsi="Calibri"/>
                <w:sz w:val="22"/>
                <w:szCs w:val="22"/>
              </w:rPr>
              <w:t>project</w:t>
            </w:r>
            <w:r w:rsidRPr="00F4509A">
              <w:rPr>
                <w:rFonts w:ascii="Calibri" w:hAnsi="Calibri"/>
                <w:sz w:val="22"/>
                <w:szCs w:val="22"/>
              </w:rPr>
              <w:t>.</w:t>
            </w:r>
          </w:p>
        </w:tc>
      </w:tr>
      <w:tr w:rsidR="00674C2E" w:rsidRPr="00F4509A" w14:paraId="27CF2113" w14:textId="77777777" w:rsidTr="00674C2E">
        <w:tblPrEx>
          <w:tblCellMar>
            <w:top w:w="0" w:type="dxa"/>
            <w:bottom w:w="0" w:type="dxa"/>
          </w:tblCellMar>
        </w:tblPrEx>
        <w:tc>
          <w:tcPr>
            <w:tcW w:w="2358" w:type="dxa"/>
          </w:tcPr>
          <w:p w14:paraId="4120BFC8" w14:textId="150051AF"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Media</w:t>
            </w:r>
          </w:p>
        </w:tc>
        <w:tc>
          <w:tcPr>
            <w:tcW w:w="6498" w:type="dxa"/>
          </w:tcPr>
          <w:p w14:paraId="206A4469" w14:textId="15C93C82"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 xml:space="preserve">Describe the media you plan on using to show your project – some examples include TV, radio, </w:t>
            </w:r>
            <w:r>
              <w:rPr>
                <w:rFonts w:ascii="Calibri" w:hAnsi="Calibri"/>
                <w:sz w:val="22"/>
                <w:szCs w:val="22"/>
              </w:rPr>
              <w:t>YouTube, Facebook, Instagram</w:t>
            </w:r>
            <w:r w:rsidRPr="00F4509A">
              <w:rPr>
                <w:rFonts w:ascii="Calibri" w:hAnsi="Calibri"/>
                <w:sz w:val="22"/>
                <w:szCs w:val="22"/>
              </w:rPr>
              <w:t>.</w:t>
            </w:r>
          </w:p>
        </w:tc>
      </w:tr>
      <w:tr w:rsidR="00674C2E" w:rsidRPr="00F4509A" w14:paraId="50F77ED0" w14:textId="77777777" w:rsidTr="00674C2E">
        <w:tblPrEx>
          <w:tblCellMar>
            <w:top w:w="0" w:type="dxa"/>
            <w:bottom w:w="0" w:type="dxa"/>
          </w:tblCellMar>
        </w:tblPrEx>
        <w:tc>
          <w:tcPr>
            <w:tcW w:w="2358" w:type="dxa"/>
          </w:tcPr>
          <w:p w14:paraId="5034A0D4" w14:textId="7C2F51C3"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Length of Production</w:t>
            </w:r>
          </w:p>
        </w:tc>
        <w:tc>
          <w:tcPr>
            <w:tcW w:w="6498" w:type="dxa"/>
          </w:tcPr>
          <w:p w14:paraId="0E0AD76F" w14:textId="1BE2F9A0"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 xml:space="preserve">Timing of entire </w:t>
            </w:r>
            <w:r>
              <w:rPr>
                <w:rFonts w:ascii="Calibri" w:hAnsi="Calibri"/>
                <w:sz w:val="22"/>
                <w:szCs w:val="22"/>
              </w:rPr>
              <w:t>campaign clip.</w:t>
            </w:r>
          </w:p>
        </w:tc>
      </w:tr>
      <w:tr w:rsidR="00674C2E" w:rsidRPr="00F4509A" w14:paraId="38D82D86" w14:textId="77777777" w:rsidTr="00674C2E">
        <w:tblPrEx>
          <w:tblCellMar>
            <w:top w:w="0" w:type="dxa"/>
            <w:bottom w:w="0" w:type="dxa"/>
          </w:tblCellMar>
        </w:tblPrEx>
        <w:tc>
          <w:tcPr>
            <w:tcW w:w="2358" w:type="dxa"/>
          </w:tcPr>
          <w:p w14:paraId="41C8C1F6" w14:textId="6167DFDD"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Project Synopsis</w:t>
            </w:r>
          </w:p>
        </w:tc>
        <w:tc>
          <w:tcPr>
            <w:tcW w:w="6498" w:type="dxa"/>
          </w:tcPr>
          <w:p w14:paraId="4DC5D062" w14:textId="58A62DB8"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 xml:space="preserve">Describe the entire project. </w:t>
            </w:r>
          </w:p>
        </w:tc>
      </w:tr>
      <w:tr w:rsidR="00674C2E" w:rsidRPr="00F4509A" w14:paraId="7E4CF925" w14:textId="77777777" w:rsidTr="00674C2E">
        <w:tblPrEx>
          <w:tblCellMar>
            <w:top w:w="0" w:type="dxa"/>
            <w:bottom w:w="0" w:type="dxa"/>
          </w:tblCellMar>
        </w:tblPrEx>
        <w:tc>
          <w:tcPr>
            <w:tcW w:w="2358" w:type="dxa"/>
          </w:tcPr>
          <w:p w14:paraId="58573310" w14:textId="568AB0FE"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Description of Use</w:t>
            </w:r>
          </w:p>
        </w:tc>
        <w:tc>
          <w:tcPr>
            <w:tcW w:w="6498" w:type="dxa"/>
          </w:tcPr>
          <w:p w14:paraId="244ECE4C" w14:textId="35D4F188"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Describe the scene in which you would like to use the song you are requesting. Please be as specific as possible. If you need more space, please feel free to attach further documentation explaining the details of the use.  If you are requesting multiple uses, please indicate as such and provide all scene descriptions.</w:t>
            </w:r>
          </w:p>
        </w:tc>
      </w:tr>
      <w:tr w:rsidR="00674C2E" w:rsidRPr="00F4509A" w14:paraId="6B0A5D8B" w14:textId="77777777" w:rsidTr="00674C2E">
        <w:tblPrEx>
          <w:tblCellMar>
            <w:top w:w="0" w:type="dxa"/>
            <w:bottom w:w="0" w:type="dxa"/>
          </w:tblCellMar>
        </w:tblPrEx>
        <w:tc>
          <w:tcPr>
            <w:tcW w:w="2358" w:type="dxa"/>
          </w:tcPr>
          <w:p w14:paraId="69FF01D7" w14:textId="178BE8A7"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Recording</w:t>
            </w:r>
          </w:p>
        </w:tc>
        <w:tc>
          <w:tcPr>
            <w:tcW w:w="6498" w:type="dxa"/>
          </w:tcPr>
          <w:p w14:paraId="76F6899E" w14:textId="7CAA6DB6"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 xml:space="preserve">Which recording are you planning on using? Are you planning on using the </w:t>
            </w:r>
            <w:r w:rsidRPr="00F4509A">
              <w:rPr>
                <w:rFonts w:ascii="Calibri" w:hAnsi="Calibri"/>
                <w:i/>
                <w:sz w:val="22"/>
                <w:szCs w:val="22"/>
              </w:rPr>
              <w:t xml:space="preserve">master </w:t>
            </w:r>
            <w:r w:rsidRPr="00F4509A">
              <w:rPr>
                <w:rFonts w:ascii="Calibri" w:hAnsi="Calibri"/>
                <w:sz w:val="22"/>
                <w:szCs w:val="22"/>
              </w:rPr>
              <w:t xml:space="preserve">recording? The master recording is typically the original recording that you would find on </w:t>
            </w:r>
            <w:r>
              <w:rPr>
                <w:rFonts w:ascii="Calibri" w:hAnsi="Calibri"/>
                <w:sz w:val="22"/>
                <w:szCs w:val="22"/>
              </w:rPr>
              <w:t>Spotify</w:t>
            </w:r>
            <w:r w:rsidRPr="00F4509A">
              <w:rPr>
                <w:rFonts w:ascii="Calibri" w:hAnsi="Calibri"/>
                <w:sz w:val="22"/>
                <w:szCs w:val="22"/>
              </w:rPr>
              <w:t xml:space="preserve">. If you are planning on doing a </w:t>
            </w:r>
            <w:r w:rsidRPr="00F4509A">
              <w:rPr>
                <w:rFonts w:ascii="Calibri" w:hAnsi="Calibri"/>
                <w:i/>
                <w:sz w:val="22"/>
                <w:szCs w:val="22"/>
              </w:rPr>
              <w:t>re-record</w:t>
            </w:r>
            <w:r w:rsidRPr="00F4509A">
              <w:rPr>
                <w:rFonts w:ascii="Calibri" w:hAnsi="Calibri"/>
                <w:sz w:val="22"/>
                <w:szCs w:val="22"/>
              </w:rPr>
              <w:t xml:space="preserve"> of the song with your own musicians, simply state that you would like to re-record.</w:t>
            </w:r>
          </w:p>
        </w:tc>
      </w:tr>
      <w:tr w:rsidR="00674C2E" w:rsidRPr="00F4509A" w14:paraId="01A37349" w14:textId="77777777" w:rsidTr="00674C2E">
        <w:tblPrEx>
          <w:tblCellMar>
            <w:top w:w="0" w:type="dxa"/>
            <w:bottom w:w="0" w:type="dxa"/>
          </w:tblCellMar>
        </w:tblPrEx>
        <w:tc>
          <w:tcPr>
            <w:tcW w:w="2358" w:type="dxa"/>
          </w:tcPr>
          <w:p w14:paraId="07B3941D" w14:textId="35F6F877"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Duration of Music</w:t>
            </w:r>
          </w:p>
        </w:tc>
        <w:tc>
          <w:tcPr>
            <w:tcW w:w="6498" w:type="dxa"/>
          </w:tcPr>
          <w:p w14:paraId="0F45BE55" w14:textId="3B83D980"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 xml:space="preserve">State the length of the music use in your project. If you are requesting multiple uses, state the length of each separately. For example, if you would like to use a 17 second clip of the song in the middle of your project and a </w:t>
            </w:r>
            <w:proofErr w:type="gramStart"/>
            <w:r w:rsidRPr="00F4509A">
              <w:rPr>
                <w:rFonts w:ascii="Calibri" w:hAnsi="Calibri"/>
                <w:sz w:val="22"/>
                <w:szCs w:val="22"/>
              </w:rPr>
              <w:t>1 minute</w:t>
            </w:r>
            <w:proofErr w:type="gramEnd"/>
            <w:r w:rsidRPr="00F4509A">
              <w:rPr>
                <w:rFonts w:ascii="Calibri" w:hAnsi="Calibri"/>
                <w:sz w:val="22"/>
                <w:szCs w:val="22"/>
              </w:rPr>
              <w:t xml:space="preserve"> clip later on in the project, you would state the following – 0:17, 1:00</w:t>
            </w:r>
          </w:p>
        </w:tc>
      </w:tr>
      <w:tr w:rsidR="00674C2E" w:rsidRPr="00F4509A" w14:paraId="5C9DD69A" w14:textId="77777777" w:rsidTr="00674C2E">
        <w:tblPrEx>
          <w:tblCellMar>
            <w:top w:w="0" w:type="dxa"/>
            <w:bottom w:w="0" w:type="dxa"/>
          </w:tblCellMar>
        </w:tblPrEx>
        <w:tc>
          <w:tcPr>
            <w:tcW w:w="2358" w:type="dxa"/>
          </w:tcPr>
          <w:p w14:paraId="768A7808" w14:textId="3050BCA6"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Term</w:t>
            </w:r>
          </w:p>
        </w:tc>
        <w:tc>
          <w:tcPr>
            <w:tcW w:w="6498" w:type="dxa"/>
          </w:tcPr>
          <w:p w14:paraId="392BB3CF" w14:textId="129FFE49"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State how long you would like to license the song for your project</w:t>
            </w:r>
            <w:r>
              <w:rPr>
                <w:rFonts w:ascii="Calibri" w:hAnsi="Calibri"/>
                <w:sz w:val="22"/>
                <w:szCs w:val="22"/>
              </w:rPr>
              <w:t>, for example 1 month, 3 months or 1 year.</w:t>
            </w:r>
          </w:p>
        </w:tc>
      </w:tr>
      <w:tr w:rsidR="00674C2E" w:rsidRPr="00F4509A" w14:paraId="6BD00006" w14:textId="77777777" w:rsidTr="00674C2E">
        <w:tblPrEx>
          <w:tblCellMar>
            <w:top w:w="0" w:type="dxa"/>
            <w:bottom w:w="0" w:type="dxa"/>
          </w:tblCellMar>
        </w:tblPrEx>
        <w:tc>
          <w:tcPr>
            <w:tcW w:w="2358" w:type="dxa"/>
          </w:tcPr>
          <w:p w14:paraId="2E3EB9F2" w14:textId="1F072E08"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Territory</w:t>
            </w:r>
          </w:p>
        </w:tc>
        <w:tc>
          <w:tcPr>
            <w:tcW w:w="6498" w:type="dxa"/>
          </w:tcPr>
          <w:p w14:paraId="37705740" w14:textId="1E3504C4"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State where you would like the rights to use music in your project</w:t>
            </w:r>
            <w:r>
              <w:rPr>
                <w:rFonts w:ascii="Calibri" w:hAnsi="Calibri"/>
                <w:sz w:val="22"/>
                <w:szCs w:val="22"/>
              </w:rPr>
              <w:t>, for example Sweden, Germany or The Netherlands</w:t>
            </w:r>
            <w:r w:rsidRPr="00F4509A">
              <w:rPr>
                <w:rFonts w:ascii="Calibri" w:hAnsi="Calibri"/>
                <w:sz w:val="22"/>
                <w:szCs w:val="22"/>
              </w:rPr>
              <w:t xml:space="preserve">. If you would like to secure rights to show the project anywhere in the world, simply write </w:t>
            </w:r>
            <w:r w:rsidRPr="00F4509A">
              <w:rPr>
                <w:rFonts w:ascii="Calibri" w:hAnsi="Calibri"/>
                <w:i/>
                <w:sz w:val="22"/>
                <w:szCs w:val="22"/>
              </w:rPr>
              <w:t>world</w:t>
            </w:r>
            <w:r w:rsidRPr="00F4509A">
              <w:rPr>
                <w:rFonts w:ascii="Calibri" w:hAnsi="Calibri"/>
                <w:sz w:val="22"/>
                <w:szCs w:val="22"/>
              </w:rPr>
              <w:t>.</w:t>
            </w:r>
          </w:p>
        </w:tc>
      </w:tr>
      <w:tr w:rsidR="00674C2E" w:rsidRPr="00F4509A" w14:paraId="72A8DF46" w14:textId="77777777" w:rsidTr="00674C2E">
        <w:tblPrEx>
          <w:tblCellMar>
            <w:top w:w="0" w:type="dxa"/>
            <w:bottom w:w="0" w:type="dxa"/>
          </w:tblCellMar>
        </w:tblPrEx>
        <w:tc>
          <w:tcPr>
            <w:tcW w:w="2358" w:type="dxa"/>
          </w:tcPr>
          <w:p w14:paraId="259DD4DA" w14:textId="1CB6807C"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Release / Air Date</w:t>
            </w:r>
          </w:p>
        </w:tc>
        <w:tc>
          <w:tcPr>
            <w:tcW w:w="6498" w:type="dxa"/>
          </w:tcPr>
          <w:p w14:paraId="32FB6D9D" w14:textId="65F50070"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State the date your project will be released or first aired. If you do not know the exact date, please estimate to the best of your ability.</w:t>
            </w:r>
          </w:p>
        </w:tc>
      </w:tr>
      <w:tr w:rsidR="00674C2E" w:rsidRPr="00F4509A" w14:paraId="7780C4DC" w14:textId="77777777" w:rsidTr="00674C2E">
        <w:tblPrEx>
          <w:tblCellMar>
            <w:top w:w="0" w:type="dxa"/>
            <w:bottom w:w="0" w:type="dxa"/>
          </w:tblCellMar>
        </w:tblPrEx>
        <w:tc>
          <w:tcPr>
            <w:tcW w:w="2358" w:type="dxa"/>
          </w:tcPr>
          <w:p w14:paraId="538A65F5" w14:textId="4E360E33" w:rsidR="00674C2E" w:rsidRPr="00F4509A" w:rsidRDefault="00674C2E" w:rsidP="00976C77">
            <w:pPr>
              <w:pStyle w:val="BodyTextIndent"/>
              <w:ind w:firstLine="0"/>
              <w:rPr>
                <w:rFonts w:ascii="Calibri" w:hAnsi="Calibri"/>
                <w:b/>
                <w:sz w:val="22"/>
                <w:szCs w:val="22"/>
              </w:rPr>
            </w:pPr>
            <w:r w:rsidRPr="00F4509A">
              <w:rPr>
                <w:rFonts w:ascii="Calibri" w:hAnsi="Calibri"/>
                <w:b/>
                <w:sz w:val="22"/>
                <w:szCs w:val="22"/>
              </w:rPr>
              <w:t>Options</w:t>
            </w:r>
          </w:p>
        </w:tc>
        <w:tc>
          <w:tcPr>
            <w:tcW w:w="6498" w:type="dxa"/>
          </w:tcPr>
          <w:p w14:paraId="7F7646A3" w14:textId="3F49DFD9" w:rsidR="00674C2E" w:rsidRPr="00F4509A" w:rsidRDefault="00674C2E" w:rsidP="00976C77">
            <w:pPr>
              <w:pStyle w:val="BodyTextIndent"/>
              <w:ind w:firstLine="0"/>
              <w:rPr>
                <w:rFonts w:ascii="Calibri" w:hAnsi="Calibri"/>
                <w:sz w:val="22"/>
                <w:szCs w:val="22"/>
              </w:rPr>
            </w:pPr>
            <w:r w:rsidRPr="00F4509A">
              <w:rPr>
                <w:rFonts w:ascii="Calibri" w:hAnsi="Calibri"/>
                <w:sz w:val="22"/>
                <w:szCs w:val="22"/>
              </w:rPr>
              <w:t xml:space="preserve">If you would like the option to purchase additional rights in the future, explain that here. For example, some producers license songs for a term of 1 year with an </w:t>
            </w:r>
            <w:r w:rsidRPr="00F4509A">
              <w:rPr>
                <w:rFonts w:ascii="Calibri" w:hAnsi="Calibri"/>
                <w:i/>
                <w:sz w:val="22"/>
                <w:szCs w:val="22"/>
              </w:rPr>
              <w:t>option</w:t>
            </w:r>
            <w:r w:rsidRPr="00F4509A">
              <w:rPr>
                <w:rFonts w:ascii="Calibri" w:hAnsi="Calibri"/>
                <w:sz w:val="22"/>
                <w:szCs w:val="22"/>
              </w:rPr>
              <w:t xml:space="preserve"> to extend that term for an additional 6 months. Right before the term of the original license expires, the producer may exercise the option and receive rights for an additional 6 months at a fee that was already negotiated at the time of the original license. This saves the producer the time of having to renegotiate rights in order to continue using a song in a project. </w:t>
            </w:r>
          </w:p>
        </w:tc>
      </w:tr>
    </w:tbl>
    <w:p w14:paraId="6856CEE2" w14:textId="77777777" w:rsidR="00674C2E" w:rsidRPr="00F4509A" w:rsidRDefault="00674C2E" w:rsidP="00674C2E">
      <w:pPr>
        <w:rPr>
          <w:rFonts w:ascii="Calibri" w:hAnsi="Calibri"/>
          <w:sz w:val="22"/>
          <w:szCs w:val="22"/>
        </w:rPr>
      </w:pPr>
    </w:p>
    <w:p w14:paraId="654B9009" w14:textId="77777777" w:rsidR="00674C2E" w:rsidRPr="00F4509A" w:rsidRDefault="00674C2E" w:rsidP="00674C2E">
      <w:pPr>
        <w:pStyle w:val="Heading1"/>
        <w:jc w:val="left"/>
        <w:rPr>
          <w:rFonts w:ascii="Calibri" w:hAnsi="Calibri"/>
          <w:sz w:val="22"/>
          <w:szCs w:val="22"/>
        </w:rPr>
      </w:pPr>
    </w:p>
    <w:p w14:paraId="4244BB41" w14:textId="77777777" w:rsidR="00476AAD" w:rsidRDefault="00476AAD"/>
    <w:sectPr w:rsidR="00476AAD" w:rsidSect="00F72CFA">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2E"/>
    <w:rsid w:val="00476AAD"/>
    <w:rsid w:val="0048103B"/>
    <w:rsid w:val="00674C2E"/>
    <w:rsid w:val="008660C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DC96"/>
  <w15:chartTrackingRefBased/>
  <w15:docId w15:val="{2DBC526B-F861-B245-989B-5D82C3A3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C2E"/>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74C2E"/>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48103B"/>
    <w:pPr>
      <w:contextualSpacing/>
    </w:pPr>
    <w:rPr>
      <w:rFonts w:asciiTheme="majorHAnsi" w:eastAsiaTheme="majorEastAsia" w:hAnsiTheme="majorHAnsi" w:cstheme="majorBidi"/>
      <w:spacing w:val="-10"/>
      <w:kern w:val="28"/>
      <w:sz w:val="44"/>
      <w:szCs w:val="56"/>
      <w:lang w:val="en-SE"/>
    </w:rPr>
  </w:style>
  <w:style w:type="character" w:customStyle="1" w:styleId="TitleChar">
    <w:name w:val="Title Char"/>
    <w:basedOn w:val="DefaultParagraphFont"/>
    <w:link w:val="Title"/>
    <w:uiPriority w:val="10"/>
    <w:rsid w:val="0048103B"/>
    <w:rPr>
      <w:rFonts w:asciiTheme="majorHAnsi" w:eastAsiaTheme="majorEastAsia" w:hAnsiTheme="majorHAnsi" w:cstheme="majorBidi"/>
      <w:spacing w:val="-10"/>
      <w:kern w:val="28"/>
      <w:sz w:val="44"/>
      <w:szCs w:val="56"/>
    </w:rPr>
  </w:style>
  <w:style w:type="character" w:customStyle="1" w:styleId="Heading1Char">
    <w:name w:val="Heading 1 Char"/>
    <w:basedOn w:val="DefaultParagraphFont"/>
    <w:link w:val="Heading1"/>
    <w:rsid w:val="00674C2E"/>
    <w:rPr>
      <w:rFonts w:ascii="Times New Roman" w:eastAsia="Times New Roman" w:hAnsi="Times New Roman" w:cs="Times New Roman"/>
      <w:b/>
      <w:sz w:val="28"/>
      <w:szCs w:val="20"/>
      <w:lang w:val="en-US"/>
    </w:rPr>
  </w:style>
  <w:style w:type="paragraph" w:styleId="BodyTextIndent">
    <w:name w:val="Body Text Indent"/>
    <w:basedOn w:val="Normal"/>
    <w:link w:val="BodyTextIndentChar"/>
    <w:rsid w:val="00674C2E"/>
    <w:pPr>
      <w:ind w:firstLine="720"/>
      <w:jc w:val="both"/>
    </w:pPr>
  </w:style>
  <w:style w:type="character" w:customStyle="1" w:styleId="BodyTextIndentChar">
    <w:name w:val="Body Text Indent Char"/>
    <w:basedOn w:val="DefaultParagraphFont"/>
    <w:link w:val="BodyTextIndent"/>
    <w:rsid w:val="00674C2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CT</cp:lastModifiedBy>
  <cp:revision>2</cp:revision>
  <dcterms:created xsi:type="dcterms:W3CDTF">2021-02-24T09:53:00Z</dcterms:created>
  <dcterms:modified xsi:type="dcterms:W3CDTF">2021-02-24T10:01:00Z</dcterms:modified>
</cp:coreProperties>
</file>