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C3D" w14:textId="77777777" w:rsidR="00435198" w:rsidRPr="00435198" w:rsidRDefault="00435198" w:rsidP="00435198">
      <w:pPr>
        <w:pStyle w:val="Heading1"/>
        <w:spacing w:before="0" w:beforeAutospacing="0" w:after="300" w:afterAutospacing="0" w:line="276" w:lineRule="auto"/>
        <w:jc w:val="center"/>
        <w:rPr>
          <w:rFonts w:ascii="Volvo Novum" w:hAnsi="Volvo Novum" w:cs="Arial"/>
          <w:b w:val="0"/>
          <w:bCs w:val="0"/>
          <w:color w:val="161618"/>
          <w:sz w:val="42"/>
          <w:szCs w:val="42"/>
        </w:rPr>
      </w:pPr>
      <w:r w:rsidRPr="00435198">
        <w:rPr>
          <w:rFonts w:ascii="Volvo Novum" w:hAnsi="Volvo Novum" w:cs="Arial"/>
          <w:b w:val="0"/>
          <w:bCs w:val="0"/>
          <w:color w:val="161618"/>
          <w:sz w:val="42"/>
          <w:szCs w:val="42"/>
        </w:rPr>
        <w:t>Fraude</w:t>
      </w:r>
    </w:p>
    <w:p w14:paraId="174C4D2E" w14:textId="77777777" w:rsidR="00435198" w:rsidRDefault="00435198" w:rsidP="00435198">
      <w:p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Wat verstaan wij onder fraude? Onder fraude verstaan wij het doelbewust benadelen van de verzekeraar om er zelf (of een ander) financieel beter van te (laten) worden. Voorbeelden van fraude:</w:t>
      </w:r>
    </w:p>
    <w:p w14:paraId="7B941369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Het niet vertellen van de volledige waarheid;</w:t>
      </w:r>
    </w:p>
    <w:p w14:paraId="04A3FDE0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Het in scene zetten van een aanrijding;</w:t>
      </w:r>
    </w:p>
    <w:p w14:paraId="041B4FC7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H</w:t>
      </w:r>
      <w:r w:rsidRPr="00435198">
        <w:rPr>
          <w:rFonts w:ascii="Volvo Novum" w:hAnsi="Volvo Novum" w:cs="Arial"/>
          <w:color w:val="333333"/>
          <w:sz w:val="21"/>
          <w:szCs w:val="21"/>
        </w:rPr>
        <w:t>et later claimen van een schade die reeds bij het aangaan van de verzekering bekend was;</w:t>
      </w:r>
    </w:p>
    <w:p w14:paraId="245A2E10" w14:textId="14330389" w:rsidR="00435198" w:rsidRP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Na een afgewezen schade, de schade nogmaals melden met een ander verhaal;</w:t>
      </w:r>
    </w:p>
    <w:p w14:paraId="18CAC15D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Een nota vervalsen</w:t>
      </w:r>
      <w:r>
        <w:rPr>
          <w:rFonts w:ascii="Volvo Novum" w:hAnsi="Volvo Novum" w:cs="Arial"/>
          <w:color w:val="333333"/>
          <w:sz w:val="21"/>
          <w:szCs w:val="21"/>
        </w:rPr>
        <w:t>;</w:t>
      </w:r>
    </w:p>
    <w:p w14:paraId="3B2D98F4" w14:textId="77777777" w:rsidR="00435198" w:rsidRDefault="00435198" w:rsidP="00435198">
      <w:p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Style w:val="Strong"/>
          <w:rFonts w:ascii="Volvo Novum" w:hAnsi="Volvo Novum" w:cs="Arial"/>
          <w:color w:val="333333"/>
          <w:sz w:val="21"/>
          <w:szCs w:val="21"/>
        </w:rPr>
        <w:t>Maatregelen bij fraude</w:t>
      </w:r>
      <w:r w:rsidRPr="00435198">
        <w:rPr>
          <w:rFonts w:ascii="Volvo Novum" w:hAnsi="Volvo Novum" w:cs="Arial"/>
          <w:b/>
          <w:bCs/>
          <w:color w:val="333333"/>
          <w:sz w:val="21"/>
          <w:szCs w:val="21"/>
        </w:rPr>
        <w:br/>
      </w:r>
      <w:r w:rsidRPr="00435198">
        <w:rPr>
          <w:rStyle w:val="Strong"/>
          <w:rFonts w:ascii="Arial" w:hAnsi="Arial" w:cs="Arial"/>
          <w:color w:val="333333"/>
          <w:sz w:val="21"/>
          <w:szCs w:val="21"/>
        </w:rPr>
        <w:t>‍</w:t>
      </w:r>
      <w:r w:rsidRPr="00435198">
        <w:rPr>
          <w:rFonts w:ascii="Volvo Novum" w:hAnsi="Volvo Novum" w:cs="Arial"/>
          <w:color w:val="333333"/>
          <w:sz w:val="21"/>
          <w:szCs w:val="21"/>
        </w:rPr>
        <w:t>Stellen we fraude vast, dan nemen wij een aantal maatregelen zoals:</w:t>
      </w:r>
    </w:p>
    <w:p w14:paraId="609F4EB1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De schade niet vergoeden;</w:t>
      </w:r>
    </w:p>
    <w:p w14:paraId="27114BF2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De uitgekeerde schade terugvorderen;</w:t>
      </w:r>
    </w:p>
    <w:p w14:paraId="3FCC405D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De extra gemaakte kosten in rekening brengen;</w:t>
      </w:r>
    </w:p>
    <w:p w14:paraId="75B7C859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De verzekering opzeggen, dat geldt ook voor andere verzekeringen die bij ons zijn ondergebracht;</w:t>
      </w:r>
    </w:p>
    <w:p w14:paraId="6F9274AD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Plaatsing op een interne incidentenlijst;</w:t>
      </w:r>
    </w:p>
    <w:p w14:paraId="4FA2B5CA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Het melden van de fraude aan de Stichting CIS, die een ‘incidentenregistratie’ bijhoudt.</w:t>
      </w:r>
      <w:r>
        <w:rPr>
          <w:rFonts w:ascii="Volvo Novum" w:hAnsi="Volvo Novum" w:cs="Arial"/>
          <w:color w:val="333333"/>
          <w:sz w:val="21"/>
          <w:szCs w:val="21"/>
        </w:rPr>
        <w:t xml:space="preserve"> </w:t>
      </w:r>
      <w:r w:rsidRPr="00435198">
        <w:rPr>
          <w:rFonts w:ascii="Volvo Novum" w:hAnsi="Volvo Novum" w:cs="Arial"/>
          <w:color w:val="333333"/>
          <w:sz w:val="21"/>
          <w:szCs w:val="21"/>
        </w:rPr>
        <w:t>Dit</w:t>
      </w:r>
      <w:r>
        <w:rPr>
          <w:rFonts w:ascii="Volvo Novum" w:hAnsi="Volvo Novum" w:cs="Arial"/>
          <w:color w:val="333333"/>
          <w:sz w:val="21"/>
          <w:szCs w:val="21"/>
        </w:rPr>
        <w:t xml:space="preserve"> </w:t>
      </w:r>
      <w:r w:rsidRPr="00435198">
        <w:rPr>
          <w:rFonts w:ascii="Volvo Novum" w:hAnsi="Volvo Novum" w:cs="Arial"/>
          <w:color w:val="333333"/>
          <w:sz w:val="21"/>
          <w:szCs w:val="21"/>
        </w:rPr>
        <w:t>register wordt door andere verzekeraars in Nederland geraadpleegd. Meer hierover staat</w:t>
      </w:r>
      <w:r>
        <w:rPr>
          <w:rFonts w:ascii="Volvo Novum" w:hAnsi="Volvo Novum" w:cs="Arial"/>
          <w:color w:val="333333"/>
          <w:sz w:val="21"/>
          <w:szCs w:val="21"/>
        </w:rPr>
        <w:t xml:space="preserve"> </w:t>
      </w:r>
      <w:r w:rsidRPr="00435198">
        <w:rPr>
          <w:rFonts w:ascii="Volvo Novum" w:hAnsi="Volvo Novum" w:cs="Arial"/>
          <w:color w:val="333333"/>
          <w:sz w:val="21"/>
          <w:szCs w:val="21"/>
        </w:rPr>
        <w:t>vermeld in het Protocol Incidentenwaarschuwingssystemen Financiële Instellingen.</w:t>
      </w:r>
      <w:r>
        <w:rPr>
          <w:rFonts w:ascii="Volvo Novum" w:hAnsi="Volvo Novum" w:cs="Arial"/>
          <w:color w:val="333333"/>
          <w:sz w:val="21"/>
          <w:szCs w:val="21"/>
        </w:rPr>
        <w:t xml:space="preserve"> </w:t>
      </w:r>
      <w:r w:rsidRPr="00435198">
        <w:rPr>
          <w:rFonts w:ascii="Volvo Novum" w:hAnsi="Volvo Novum" w:cs="Arial"/>
          <w:color w:val="333333"/>
          <w:sz w:val="21"/>
          <w:szCs w:val="21"/>
        </w:rPr>
        <w:t>Voor meer informatie kunt u terecht op </w:t>
      </w:r>
      <w:hyperlink r:id="rId7" w:tgtFrame="_blank" w:history="1">
        <w:r w:rsidRPr="00435198">
          <w:rPr>
            <w:rStyle w:val="Hyperlink"/>
            <w:rFonts w:ascii="Volvo Novum" w:hAnsi="Volvo Novum" w:cs="Arial"/>
            <w:sz w:val="21"/>
            <w:szCs w:val="21"/>
          </w:rPr>
          <w:t>www.stichtingcis.nl</w:t>
        </w:r>
      </w:hyperlink>
      <w:r>
        <w:rPr>
          <w:rFonts w:ascii="Volvo Novum" w:hAnsi="Volvo Novum" w:cs="Arial"/>
          <w:color w:val="333333"/>
          <w:sz w:val="21"/>
          <w:szCs w:val="21"/>
        </w:rPr>
        <w:t xml:space="preserve"> </w:t>
      </w:r>
    </w:p>
    <w:p w14:paraId="507995C3" w14:textId="77777777" w:rsidR="00435198" w:rsidRDefault="00435198" w:rsidP="00435198">
      <w:pPr>
        <w:pStyle w:val="ListParagraph"/>
        <w:numPr>
          <w:ilvl w:val="0"/>
          <w:numId w:val="2"/>
        </w:num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Fonts w:ascii="Volvo Novum" w:hAnsi="Volvo Novum" w:cs="Arial"/>
          <w:color w:val="333333"/>
          <w:sz w:val="21"/>
          <w:szCs w:val="21"/>
        </w:rPr>
        <w:t>Aangifte bij de politie.</w:t>
      </w:r>
    </w:p>
    <w:p w14:paraId="30EE0C8E" w14:textId="579028C9" w:rsidR="00435198" w:rsidRPr="00435198" w:rsidRDefault="00435198" w:rsidP="00435198">
      <w:pPr>
        <w:spacing w:line="276" w:lineRule="auto"/>
        <w:rPr>
          <w:rFonts w:ascii="Volvo Novum" w:hAnsi="Volvo Novum" w:cs="Arial"/>
          <w:color w:val="333333"/>
          <w:sz w:val="21"/>
          <w:szCs w:val="21"/>
        </w:rPr>
      </w:pPr>
      <w:r w:rsidRPr="00435198">
        <w:rPr>
          <w:rStyle w:val="Strong"/>
          <w:rFonts w:ascii="Volvo Novum" w:hAnsi="Volvo Novum" w:cs="Arial"/>
          <w:color w:val="333333"/>
          <w:sz w:val="21"/>
          <w:szCs w:val="21"/>
        </w:rPr>
        <w:t>Uw belang</w:t>
      </w:r>
      <w:r w:rsidRPr="00435198">
        <w:rPr>
          <w:rFonts w:ascii="Volvo Novum" w:hAnsi="Volvo Novum" w:cs="Arial"/>
          <w:b/>
          <w:bCs/>
          <w:color w:val="333333"/>
          <w:sz w:val="21"/>
          <w:szCs w:val="21"/>
        </w:rPr>
        <w:br/>
      </w:r>
      <w:r w:rsidRPr="00435198">
        <w:rPr>
          <w:rFonts w:ascii="Volvo Novum" w:hAnsi="Volvo Novum" w:cs="Arial"/>
          <w:b/>
          <w:bCs/>
          <w:color w:val="333333"/>
          <w:sz w:val="21"/>
          <w:szCs w:val="21"/>
        </w:rPr>
        <w:br/>
      </w:r>
      <w:r w:rsidRPr="00435198">
        <w:rPr>
          <w:rStyle w:val="Strong"/>
          <w:rFonts w:ascii="Arial" w:hAnsi="Arial" w:cs="Arial"/>
          <w:color w:val="333333"/>
          <w:sz w:val="21"/>
          <w:szCs w:val="21"/>
        </w:rPr>
        <w:t>‍</w:t>
      </w:r>
      <w:r w:rsidRPr="00435198">
        <w:rPr>
          <w:rFonts w:ascii="Volvo Novum" w:hAnsi="Volvo Novum" w:cs="Arial"/>
          <w:color w:val="333333"/>
          <w:sz w:val="21"/>
          <w:szCs w:val="21"/>
        </w:rPr>
        <w:t>Wij willen niet dat onze klanten de dupe worden van fraudeurs en dat u via uw premie meebetaalt aan het fraudegedrag van een ander. Dit willen wij natuurlijk voorkomen. Daarom doen wij aan fraudebestrijding. Heeft uw vragen of wilt u meer informatie over Volvo Car Insurance, neem dan vrijblijvend contact met ons op:</w:t>
      </w:r>
      <w:r w:rsidRPr="00435198">
        <w:rPr>
          <w:rFonts w:ascii="Volvo Novum" w:hAnsi="Volvo Novum" w:cs="Arial"/>
          <w:color w:val="333333"/>
          <w:sz w:val="21"/>
          <w:szCs w:val="21"/>
        </w:rPr>
        <w:br/>
      </w:r>
      <w:r w:rsidRPr="00435198">
        <w:rPr>
          <w:rFonts w:ascii="Volvo Novum" w:hAnsi="Volvo Novum" w:cs="Arial"/>
          <w:color w:val="333333"/>
          <w:sz w:val="21"/>
          <w:szCs w:val="21"/>
        </w:rPr>
        <w:br/>
      </w:r>
      <w:r w:rsidRPr="00435198">
        <w:rPr>
          <w:rStyle w:val="Strong"/>
          <w:rFonts w:ascii="Volvo Novum" w:hAnsi="Volvo Novum" w:cs="Arial"/>
          <w:color w:val="333333"/>
          <w:sz w:val="21"/>
          <w:szCs w:val="21"/>
        </w:rPr>
        <w:t>Volvo Car Insurance</w:t>
      </w:r>
      <w:r w:rsidRPr="00435198">
        <w:rPr>
          <w:rFonts w:ascii="Volvo Novum" w:hAnsi="Volvo Novum" w:cs="Arial"/>
          <w:color w:val="333333"/>
          <w:sz w:val="21"/>
          <w:szCs w:val="21"/>
        </w:rPr>
        <w:br/>
        <w:t>Stationsweg 2</w:t>
      </w:r>
      <w:r w:rsidRPr="00435198">
        <w:rPr>
          <w:rFonts w:ascii="Volvo Novum" w:hAnsi="Volvo Novum" w:cs="Arial"/>
          <w:color w:val="333333"/>
          <w:sz w:val="21"/>
          <w:szCs w:val="21"/>
        </w:rPr>
        <w:br/>
        <w:t>4153 RD Beesd</w:t>
      </w:r>
      <w:r w:rsidRPr="00435198">
        <w:rPr>
          <w:rFonts w:ascii="Volvo Novum" w:hAnsi="Volvo Novum" w:cs="Arial"/>
          <w:color w:val="333333"/>
          <w:sz w:val="21"/>
          <w:szCs w:val="21"/>
        </w:rPr>
        <w:br/>
        <w:t>Postbus 45</w:t>
      </w:r>
      <w:r w:rsidRPr="00435198">
        <w:rPr>
          <w:rFonts w:ascii="Volvo Novum" w:hAnsi="Volvo Novum" w:cs="Arial"/>
          <w:color w:val="333333"/>
          <w:sz w:val="21"/>
          <w:szCs w:val="21"/>
        </w:rPr>
        <w:br/>
        <w:t>4153 ZG Beesd</w:t>
      </w:r>
      <w:r w:rsidRPr="00435198">
        <w:rPr>
          <w:rFonts w:ascii="Volvo Novum" w:hAnsi="Volvo Novum" w:cs="Arial"/>
          <w:color w:val="333333"/>
          <w:sz w:val="21"/>
          <w:szCs w:val="21"/>
        </w:rPr>
        <w:br/>
        <w:t>Telefoon: 088 - 99 937 01</w:t>
      </w:r>
    </w:p>
    <w:p w14:paraId="458C3485" w14:textId="77777777" w:rsidR="005F2937" w:rsidRPr="00435198" w:rsidRDefault="005F2937" w:rsidP="00435198">
      <w:pPr>
        <w:spacing w:line="276" w:lineRule="auto"/>
        <w:rPr>
          <w:rFonts w:ascii="Volvo Novum" w:hAnsi="Volvo Novum"/>
        </w:rPr>
      </w:pPr>
    </w:p>
    <w:sectPr w:rsidR="005F2937" w:rsidRPr="0043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488" w14:textId="77777777" w:rsidR="0016144A" w:rsidRDefault="0016144A" w:rsidP="0016144A">
      <w:pPr>
        <w:spacing w:after="0" w:line="240" w:lineRule="auto"/>
      </w:pPr>
      <w:r>
        <w:separator/>
      </w:r>
    </w:p>
  </w:endnote>
  <w:endnote w:type="continuationSeparator" w:id="0">
    <w:p w14:paraId="458C3489" w14:textId="77777777" w:rsidR="0016144A" w:rsidRDefault="0016144A" w:rsidP="0016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panose1 w:val="020B0503040502060204"/>
    <w:charset w:val="00"/>
    <w:family w:val="swiss"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3486" w14:textId="77777777" w:rsidR="0016144A" w:rsidRDefault="0016144A" w:rsidP="0016144A">
      <w:pPr>
        <w:spacing w:after="0" w:line="240" w:lineRule="auto"/>
      </w:pPr>
      <w:r>
        <w:separator/>
      </w:r>
    </w:p>
  </w:footnote>
  <w:footnote w:type="continuationSeparator" w:id="0">
    <w:p w14:paraId="458C3487" w14:textId="77777777" w:rsidR="0016144A" w:rsidRDefault="0016144A" w:rsidP="0016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F2E"/>
    <w:multiLevelType w:val="hybridMultilevel"/>
    <w:tmpl w:val="A3384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6B6B"/>
    <w:multiLevelType w:val="hybridMultilevel"/>
    <w:tmpl w:val="10DC0C20"/>
    <w:lvl w:ilvl="0" w:tplc="9D2E5360">
      <w:numFmt w:val="bullet"/>
      <w:lvlText w:val="-"/>
      <w:lvlJc w:val="left"/>
      <w:pPr>
        <w:ind w:left="720" w:hanging="360"/>
      </w:pPr>
      <w:rPr>
        <w:rFonts w:ascii="Volvo Novum" w:eastAsiaTheme="minorHAnsi" w:hAnsi="Volvo Novum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B6"/>
    <w:rsid w:val="00081671"/>
    <w:rsid w:val="0014464C"/>
    <w:rsid w:val="0016144A"/>
    <w:rsid w:val="00435198"/>
    <w:rsid w:val="0053546A"/>
    <w:rsid w:val="005F2937"/>
    <w:rsid w:val="006A3DC8"/>
    <w:rsid w:val="006F13B6"/>
    <w:rsid w:val="00710995"/>
    <w:rsid w:val="00751660"/>
    <w:rsid w:val="00776EF2"/>
    <w:rsid w:val="0080361F"/>
    <w:rsid w:val="0084688E"/>
    <w:rsid w:val="008D4918"/>
    <w:rsid w:val="00A637C6"/>
    <w:rsid w:val="00B84138"/>
    <w:rsid w:val="00BF1CA4"/>
    <w:rsid w:val="00BF6617"/>
    <w:rsid w:val="00C139BC"/>
    <w:rsid w:val="00E35E32"/>
    <w:rsid w:val="00E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8C3472"/>
  <w15:chartTrackingRefBased/>
  <w15:docId w15:val="{BEB45B17-0FCE-4F9A-B827-894C77C3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4A"/>
  </w:style>
  <w:style w:type="paragraph" w:styleId="Heading1">
    <w:name w:val="heading 1"/>
    <w:basedOn w:val="Normal"/>
    <w:link w:val="Heading1Char"/>
    <w:uiPriority w:val="9"/>
    <w:qFormat/>
    <w:rsid w:val="00535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9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109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46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43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71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3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chtingci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Missing Piece BV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Arend-Jan Koorn</dc:creator>
  <cp:keywords/>
  <dc:description/>
  <cp:lastModifiedBy>Buscop, Ina</cp:lastModifiedBy>
  <cp:revision>2</cp:revision>
  <dcterms:created xsi:type="dcterms:W3CDTF">2022-06-10T09:42:00Z</dcterms:created>
  <dcterms:modified xsi:type="dcterms:W3CDTF">2022-06-10T09:42:00Z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2022-06-10T09:33:42Z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ContentBits">
    <vt:lpwstr>0</vt:lpwstr>
  </property>
</Properties>
</file>