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E114DC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</w:tr>
      <w:tr w:rsidR="00E114DC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6521"/>
      </w:tblGrid>
      <w:tr w:rsidR="001D442F" w:rsidRPr="001D54C6" w:rsidTr="00E00140">
        <w:trPr>
          <w:trHeight w:val="567"/>
        </w:trPr>
        <w:tc>
          <w:tcPr>
            <w:tcW w:w="4111" w:type="dxa"/>
            <w:vMerge w:val="restart"/>
            <w:shd w:val="clear" w:color="auto" w:fill="001B72"/>
            <w:vAlign w:val="center"/>
          </w:tcPr>
          <w:p w:rsidR="001D442F" w:rsidRPr="00BB2766" w:rsidRDefault="001D442F" w:rsidP="00E114DC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B2766">
              <w:rPr>
                <w:b/>
                <w:snapToGrid/>
                <w:color w:val="FFFFFF" w:themeColor="background1"/>
                <w:sz w:val="22"/>
                <w:szCs w:val="18"/>
                <w:lang w:val="en-GB" w:eastAsia="en-GB"/>
              </w:rPr>
              <w:t>Category</w:t>
            </w:r>
          </w:p>
        </w:tc>
        <w:tc>
          <w:tcPr>
            <w:tcW w:w="2977" w:type="dxa"/>
            <w:gridSpan w:val="2"/>
            <w:shd w:val="clear" w:color="auto" w:fill="001B72"/>
            <w:vAlign w:val="center"/>
          </w:tcPr>
          <w:p w:rsidR="001D442F" w:rsidRPr="00BB2766" w:rsidRDefault="001D442F" w:rsidP="00E114DC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B2766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Process verification Inspection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D442F" w:rsidRPr="001D54C6" w:rsidRDefault="001D442F" w:rsidP="00E114DC">
            <w:pPr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1D54C6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1D442F" w:rsidRPr="001D54C6" w:rsidTr="00E00140">
        <w:trPr>
          <w:trHeight w:val="278"/>
        </w:trPr>
        <w:tc>
          <w:tcPr>
            <w:tcW w:w="4111" w:type="dxa"/>
            <w:vMerge/>
            <w:shd w:val="clear" w:color="auto" w:fill="auto"/>
          </w:tcPr>
          <w:p w:rsidR="001D442F" w:rsidRPr="00AD13C2" w:rsidRDefault="001D442F" w:rsidP="001D442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1D442F" w:rsidRPr="00DA3167" w:rsidRDefault="001D442F" w:rsidP="00E114DC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42F" w:rsidRPr="005C656D" w:rsidRDefault="001D442F" w:rsidP="00E114DC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1D442F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CD3C76" w:rsidRPr="008D521F" w:rsidRDefault="00CD3C76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84CA6">
              <w:rPr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1D442F" w:rsidRPr="00684CA6" w:rsidRDefault="00CD3C76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442F" w:rsidRPr="00684CA6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84CA6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1D442F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Welding Qualification Examining Body (WQEB)</w:t>
            </w:r>
          </w:p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napToGrid/>
                <w:sz w:val="20"/>
                <w:szCs w:val="20"/>
                <w:lang w:val="en-GB" w:eastAsia="en-GB"/>
              </w:rPr>
            </w:pPr>
            <w:r w:rsidRPr="00684CA6">
              <w:rPr>
                <w:sz w:val="18"/>
                <w:szCs w:val="18"/>
              </w:rPr>
              <w:t>Inspections required to verify compliance with the process for qualifying welders for fusion welding of steels in accordance with AS/NZS 2980:2007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1D442F" w:rsidRDefault="001D442F" w:rsidP="00E114DC"/>
        </w:tc>
      </w:tr>
      <w:tr w:rsidR="00CD3C76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CD3C76" w:rsidRPr="00684CA6" w:rsidRDefault="00CD3C76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Welding Qualification Examining Body (WQEB)</w:t>
            </w:r>
          </w:p>
          <w:p w:rsidR="00CD3C76" w:rsidRPr="00684CA6" w:rsidRDefault="00CD3C76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 xml:space="preserve">Inspections required to verify compliance with </w:t>
            </w:r>
            <w:r w:rsidRPr="00CD3C76">
              <w:rPr>
                <w:sz w:val="18"/>
                <w:szCs w:val="18"/>
              </w:rPr>
              <w:t>AS NZS ISO 9606.1 2017</w:t>
            </w:r>
            <w:r>
              <w:rPr>
                <w:sz w:val="18"/>
                <w:szCs w:val="18"/>
              </w:rPr>
              <w:t xml:space="preserve"> </w:t>
            </w:r>
            <w:r w:rsidRPr="00CD3C76">
              <w:rPr>
                <w:sz w:val="18"/>
                <w:szCs w:val="18"/>
              </w:rPr>
              <w:t>Qualification tes</w:t>
            </w:r>
            <w:r w:rsidR="00E114DC">
              <w:rPr>
                <w:sz w:val="18"/>
                <w:szCs w:val="18"/>
              </w:rPr>
              <w:t>ting of welders—. Fusion welding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CD3C76" w:rsidRDefault="00CD3C76" w:rsidP="00E114DC"/>
        </w:tc>
      </w:tr>
      <w:tr w:rsidR="001D442F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Inspections required to qualify welders for fusion welding of aluminium in accordance with AS/NZS 1665:2004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1D442F" w:rsidRDefault="001D442F" w:rsidP="00E114DC"/>
        </w:tc>
      </w:tr>
    </w:tbl>
    <w:p w:rsidR="004E5775" w:rsidRDefault="00E26AC9" w:rsidP="00E114DC">
      <w:pPr>
        <w:spacing w:before="120" w:after="12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90170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E7AC" id="Rectangle 2" o:spid="_x0000_s1026" style="position:absolute;margin-left:273.85pt;margin-top:7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AIzz6z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DB2730">
        <w:rPr>
          <w:b/>
          <w:sz w:val="18"/>
          <w:szCs w:val="18"/>
        </w:rPr>
        <w:t xml:space="preserve">Competence Model </w:t>
      </w:r>
      <w:r w:rsidR="00AA4575" w:rsidRPr="00DB2730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CD3C76" w:rsidRDefault="003268FD" w:rsidP="00E114DC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DB2730">
        <w:rPr>
          <w:b/>
          <w:sz w:val="18"/>
          <w:szCs w:val="18"/>
        </w:rPr>
        <w:t>Signatory Model signatories</w:t>
      </w:r>
      <w:r w:rsidR="00572B3B" w:rsidRPr="00DB2730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CD3C76" w:rsidSect="00E11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709" w:footer="45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BE" w:rsidRDefault="00883DBE">
      <w:r>
        <w:separator/>
      </w:r>
    </w:p>
  </w:endnote>
  <w:endnote w:type="continuationSeparator" w:id="0">
    <w:p w:rsidR="00883DBE" w:rsidRDefault="008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C8" w:rsidRDefault="00EC0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E114DC" w:rsidRDefault="002C2925" w:rsidP="00E114DC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E114DC">
      <w:rPr>
        <w:sz w:val="16"/>
        <w:szCs w:val="16"/>
      </w:rPr>
      <w:t xml:space="preserve">IANZ </w:t>
    </w:r>
    <w:r w:rsidR="008F35A3">
      <w:rPr>
        <w:sz w:val="16"/>
        <w:szCs w:val="16"/>
      </w:rPr>
      <w:t xml:space="preserve">February </w:t>
    </w:r>
    <w:r w:rsidR="008F35A3">
      <w:rPr>
        <w:sz w:val="16"/>
        <w:szCs w:val="16"/>
      </w:rPr>
      <w:t>2023</w:t>
    </w:r>
    <w:bookmarkStart w:id="0" w:name="_GoBack"/>
    <w:bookmarkEnd w:id="0"/>
    <w:r w:rsidR="007F2E45" w:rsidRPr="00E114DC">
      <w:rPr>
        <w:sz w:val="16"/>
        <w:szCs w:val="16"/>
      </w:rPr>
      <w:t xml:space="preserve"> </w:t>
    </w:r>
    <w:r w:rsidR="00BB5506" w:rsidRPr="00E114DC">
      <w:rPr>
        <w:sz w:val="16"/>
        <w:szCs w:val="16"/>
      </w:rPr>
      <w:tab/>
    </w:r>
    <w:r w:rsidR="00E114DC" w:rsidRPr="00E114DC">
      <w:rPr>
        <w:sz w:val="16"/>
        <w:szCs w:val="16"/>
      </w:rPr>
      <w:t xml:space="preserve">Page </w:t>
    </w:r>
    <w:r w:rsidR="00E114DC" w:rsidRPr="00E114DC">
      <w:rPr>
        <w:b/>
        <w:bCs/>
        <w:sz w:val="16"/>
        <w:szCs w:val="16"/>
      </w:rPr>
      <w:fldChar w:fldCharType="begin"/>
    </w:r>
    <w:r w:rsidR="00E114DC" w:rsidRPr="00E114DC">
      <w:rPr>
        <w:b/>
        <w:bCs/>
        <w:sz w:val="16"/>
        <w:szCs w:val="16"/>
      </w:rPr>
      <w:instrText xml:space="preserve"> PAGE  \* Arabic  \* MERGEFORMAT </w:instrText>
    </w:r>
    <w:r w:rsidR="00E114DC" w:rsidRPr="00E114DC">
      <w:rPr>
        <w:b/>
        <w:bCs/>
        <w:sz w:val="16"/>
        <w:szCs w:val="16"/>
      </w:rPr>
      <w:fldChar w:fldCharType="separate"/>
    </w:r>
    <w:r w:rsidR="008F35A3">
      <w:rPr>
        <w:b/>
        <w:bCs/>
        <w:noProof/>
        <w:sz w:val="16"/>
        <w:szCs w:val="16"/>
      </w:rPr>
      <w:t>1</w:t>
    </w:r>
    <w:r w:rsidR="00E114DC" w:rsidRPr="00E114DC">
      <w:rPr>
        <w:b/>
        <w:bCs/>
        <w:sz w:val="16"/>
        <w:szCs w:val="16"/>
      </w:rPr>
      <w:fldChar w:fldCharType="end"/>
    </w:r>
    <w:r w:rsidR="00E114DC" w:rsidRPr="00E114DC">
      <w:rPr>
        <w:sz w:val="16"/>
        <w:szCs w:val="16"/>
      </w:rPr>
      <w:t xml:space="preserve"> of </w:t>
    </w:r>
    <w:r w:rsidR="00E114DC" w:rsidRPr="00E114DC">
      <w:rPr>
        <w:b/>
        <w:bCs/>
        <w:sz w:val="16"/>
        <w:szCs w:val="16"/>
      </w:rPr>
      <w:fldChar w:fldCharType="begin"/>
    </w:r>
    <w:r w:rsidR="00E114DC" w:rsidRPr="00E114DC">
      <w:rPr>
        <w:b/>
        <w:bCs/>
        <w:sz w:val="16"/>
        <w:szCs w:val="16"/>
      </w:rPr>
      <w:instrText xml:space="preserve"> NUMPAGES  \* Arabic  \* MERGEFORMAT </w:instrText>
    </w:r>
    <w:r w:rsidR="00E114DC" w:rsidRPr="00E114DC">
      <w:rPr>
        <w:b/>
        <w:bCs/>
        <w:sz w:val="16"/>
        <w:szCs w:val="16"/>
      </w:rPr>
      <w:fldChar w:fldCharType="separate"/>
    </w:r>
    <w:r w:rsidR="008F35A3">
      <w:rPr>
        <w:b/>
        <w:bCs/>
        <w:noProof/>
        <w:sz w:val="16"/>
        <w:szCs w:val="16"/>
      </w:rPr>
      <w:t>1</w:t>
    </w:r>
    <w:r w:rsidR="00E114DC" w:rsidRPr="00E114D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C8" w:rsidRDefault="00EC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BE" w:rsidRDefault="00883DBE">
      <w:r>
        <w:separator/>
      </w:r>
    </w:p>
  </w:footnote>
  <w:footnote w:type="continuationSeparator" w:id="0">
    <w:p w:rsidR="00883DBE" w:rsidRDefault="0088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C8" w:rsidRDefault="00EC0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E114DC" w:rsidRDefault="00E114DC" w:rsidP="00E114DC">
    <w:pPr>
      <w:pStyle w:val="Header"/>
      <w:tabs>
        <w:tab w:val="clear" w:pos="4153"/>
        <w:tab w:val="clear" w:pos="8306"/>
        <w:tab w:val="center" w:pos="7513"/>
        <w:tab w:val="right" w:pos="15026"/>
      </w:tabs>
      <w:spacing w:after="120"/>
    </w:pPr>
    <w:r>
      <w:rPr>
        <w:b/>
        <w:color w:val="001B72"/>
        <w:sz w:val="24"/>
        <w:szCs w:val="24"/>
      </w:rPr>
      <w:tab/>
    </w:r>
    <w:r w:rsidR="009D49CE" w:rsidRPr="00E114DC">
      <w:rPr>
        <w:b/>
        <w:color w:val="001B72"/>
        <w:sz w:val="24"/>
        <w:szCs w:val="24"/>
      </w:rPr>
      <w:t>INSPECTION BODY</w:t>
    </w:r>
    <w:r w:rsidR="00AA4575" w:rsidRPr="00E114DC">
      <w:rPr>
        <w:b/>
        <w:color w:val="001B72"/>
        <w:sz w:val="24"/>
        <w:szCs w:val="24"/>
      </w:rPr>
      <w:t>:</w:t>
    </w:r>
    <w:r w:rsidR="001B0113" w:rsidRPr="00E114DC">
      <w:rPr>
        <w:b/>
        <w:color w:val="001B72"/>
        <w:sz w:val="24"/>
        <w:szCs w:val="24"/>
      </w:rPr>
      <w:t xml:space="preserve"> </w:t>
    </w:r>
    <w:r w:rsidR="00AA4575" w:rsidRPr="00E114DC">
      <w:rPr>
        <w:b/>
        <w:color w:val="001B72"/>
        <w:sz w:val="24"/>
        <w:szCs w:val="24"/>
      </w:rPr>
      <w:t xml:space="preserve">INSPECTOR </w:t>
    </w:r>
    <w:r w:rsidR="001B0113" w:rsidRPr="00E114DC">
      <w:rPr>
        <w:b/>
        <w:color w:val="001B72"/>
        <w:sz w:val="24"/>
        <w:szCs w:val="24"/>
      </w:rPr>
      <w:t>SCOPE</w:t>
    </w:r>
    <w:r w:rsidR="00AA4575" w:rsidRPr="00E114DC">
      <w:rPr>
        <w:b/>
        <w:color w:val="001B72"/>
        <w:sz w:val="24"/>
        <w:szCs w:val="24"/>
      </w:rPr>
      <w:t xml:space="preserve"> FORM</w:t>
    </w:r>
    <w:r w:rsidR="001B0113" w:rsidRPr="00E114DC">
      <w:rPr>
        <w:b/>
        <w:color w:val="001B72"/>
        <w:sz w:val="24"/>
        <w:szCs w:val="24"/>
      </w:rPr>
      <w:t xml:space="preserve"> – </w:t>
    </w:r>
    <w:r w:rsidR="00C02FC2" w:rsidRPr="00E114DC">
      <w:rPr>
        <w:b/>
        <w:color w:val="001B72"/>
        <w:sz w:val="24"/>
        <w:szCs w:val="24"/>
      </w:rPr>
      <w:t>WELDER QUALIFICATION EXAMINATION</w:t>
    </w:r>
    <w:r>
      <w:rPr>
        <w:b/>
        <w:color w:val="001B72"/>
        <w:sz w:val="24"/>
        <w:szCs w:val="24"/>
      </w:rPr>
      <w:tab/>
    </w:r>
    <w:r w:rsidR="008F35A3">
      <w:rPr>
        <w:noProof/>
      </w:rPr>
      <w:drawing>
        <wp:inline distT="0" distB="0" distL="0" distR="0" wp14:anchorId="2075E189" wp14:editId="655A0462">
          <wp:extent cx="731520" cy="2133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C8" w:rsidRDefault="00EC0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442F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84CA6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425C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3DBE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35A3"/>
    <w:rsid w:val="008F4A9B"/>
    <w:rsid w:val="008F573A"/>
    <w:rsid w:val="008F6EEC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2766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2FC2"/>
    <w:rsid w:val="00C05011"/>
    <w:rsid w:val="00C06F98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3C76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27E38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730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0140"/>
    <w:rsid w:val="00E01F68"/>
    <w:rsid w:val="00E01FB6"/>
    <w:rsid w:val="00E0310A"/>
    <w:rsid w:val="00E04153"/>
    <w:rsid w:val="00E04AB1"/>
    <w:rsid w:val="00E114DC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0DC8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EBBE81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2</cp:revision>
  <cp:lastPrinted>2020-02-18T19:12:00Z</cp:lastPrinted>
  <dcterms:created xsi:type="dcterms:W3CDTF">2023-02-22T22:34:00Z</dcterms:created>
  <dcterms:modified xsi:type="dcterms:W3CDTF">2023-02-22T22:34:00Z</dcterms:modified>
</cp:coreProperties>
</file>