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972C4" w14:textId="77777777" w:rsidR="00B12F37" w:rsidRPr="00D012E2" w:rsidRDefault="00B12F37" w:rsidP="00B12F37">
      <w:pPr>
        <w:rPr>
          <w:rFonts w:cstheme="minorHAnsi"/>
          <w:b/>
          <w:sz w:val="88"/>
          <w:szCs w:val="88"/>
          <w:lang w:val="en-US"/>
        </w:rPr>
      </w:pPr>
      <w:r w:rsidRPr="00D012E2">
        <w:rPr>
          <w:rFonts w:cstheme="minorHAnsi"/>
          <w:b/>
          <w:sz w:val="88"/>
          <w:szCs w:val="88"/>
          <w:lang w:val="en-US"/>
        </w:rPr>
        <w:t xml:space="preserve">Meniscal </w:t>
      </w:r>
    </w:p>
    <w:p w14:paraId="7E74AC7B" w14:textId="77777777" w:rsidR="00B12F37" w:rsidRPr="00D012E2" w:rsidRDefault="00B12F37" w:rsidP="00B12F37">
      <w:pPr>
        <w:rPr>
          <w:rFonts w:cstheme="minorHAnsi"/>
          <w:b/>
          <w:sz w:val="88"/>
          <w:szCs w:val="88"/>
          <w:lang w:val="en-US"/>
        </w:rPr>
      </w:pPr>
      <w:r w:rsidRPr="00D012E2">
        <w:rPr>
          <w:rFonts w:cstheme="minorHAnsi"/>
          <w:b/>
          <w:sz w:val="88"/>
          <w:szCs w:val="88"/>
          <w:lang w:val="en-US"/>
        </w:rPr>
        <w:t xml:space="preserve">Transplant </w:t>
      </w:r>
    </w:p>
    <w:p w14:paraId="5D09DE72" w14:textId="77777777" w:rsidR="00B12F37" w:rsidRPr="00D012E2" w:rsidRDefault="00B12F37" w:rsidP="00B12F37">
      <w:pPr>
        <w:rPr>
          <w:rFonts w:cstheme="minorHAnsi"/>
          <w:b/>
          <w:sz w:val="88"/>
          <w:szCs w:val="88"/>
          <w:lang w:val="en-US"/>
        </w:rPr>
      </w:pPr>
      <w:r w:rsidRPr="00D012E2">
        <w:rPr>
          <w:rFonts w:cstheme="minorHAnsi"/>
          <w:b/>
          <w:sz w:val="88"/>
          <w:szCs w:val="88"/>
          <w:lang w:val="en-US"/>
        </w:rPr>
        <w:t>Post-Operative</w:t>
      </w:r>
    </w:p>
    <w:p w14:paraId="5EA7ADAE" w14:textId="77777777" w:rsidR="00B12F37" w:rsidRPr="00D012E2" w:rsidRDefault="00B12F37" w:rsidP="00B12F37">
      <w:pPr>
        <w:rPr>
          <w:rFonts w:cstheme="minorHAnsi"/>
          <w:b/>
          <w:sz w:val="88"/>
          <w:szCs w:val="88"/>
          <w:lang w:val="en-US"/>
        </w:rPr>
      </w:pPr>
      <w:r w:rsidRPr="00D012E2">
        <w:rPr>
          <w:rFonts w:cstheme="minorHAnsi"/>
          <w:b/>
          <w:sz w:val="88"/>
          <w:szCs w:val="88"/>
          <w:lang w:val="en-US"/>
        </w:rPr>
        <w:t>Rehabilitation</w:t>
      </w:r>
    </w:p>
    <w:p w14:paraId="61BEC620" w14:textId="77777777" w:rsidR="00B12F37" w:rsidRPr="00D012E2" w:rsidRDefault="00B12F37" w:rsidP="00B12F37">
      <w:pPr>
        <w:rPr>
          <w:rFonts w:cstheme="minorHAnsi"/>
          <w:b/>
          <w:sz w:val="88"/>
          <w:szCs w:val="88"/>
          <w:lang w:val="en-US"/>
        </w:rPr>
      </w:pPr>
      <w:r w:rsidRPr="00D012E2">
        <w:rPr>
          <w:rFonts w:cstheme="minorHAnsi"/>
          <w:b/>
          <w:sz w:val="88"/>
          <w:szCs w:val="88"/>
          <w:lang w:val="en-US"/>
        </w:rPr>
        <w:t>Guide</w:t>
      </w:r>
    </w:p>
    <w:p w14:paraId="6EC39243" w14:textId="77777777" w:rsidR="00B12F37" w:rsidRPr="00EA1003" w:rsidRDefault="00B12F37" w:rsidP="00B12F37">
      <w:pPr>
        <w:rPr>
          <w:rFonts w:ascii="Cambria" w:hAnsi="Cambria"/>
          <w:sz w:val="44"/>
          <w:szCs w:val="88"/>
          <w:lang w:val="en-US"/>
        </w:rPr>
      </w:pPr>
    </w:p>
    <w:p w14:paraId="5FCF0FF8" w14:textId="77777777" w:rsidR="00B12F37" w:rsidRDefault="00B12F37" w:rsidP="00B12F37">
      <w:pPr>
        <w:rPr>
          <w:rFonts w:ascii="Cambria" w:hAnsi="Cambria"/>
          <w:sz w:val="52"/>
          <w:szCs w:val="88"/>
          <w:lang w:val="en-US"/>
        </w:rPr>
      </w:pPr>
    </w:p>
    <w:p w14:paraId="25A49235" w14:textId="77777777" w:rsidR="00B12F37" w:rsidRDefault="00B12F37" w:rsidP="00B12F37">
      <w:pPr>
        <w:rPr>
          <w:rFonts w:ascii="Cambria" w:hAnsi="Cambria"/>
          <w:sz w:val="52"/>
          <w:szCs w:val="88"/>
          <w:lang w:val="en-US"/>
        </w:rPr>
      </w:pPr>
    </w:p>
    <w:p w14:paraId="3589D16C" w14:textId="49440B95" w:rsidR="00B12F37" w:rsidRDefault="00B12F37" w:rsidP="00B12F37">
      <w:pPr>
        <w:rPr>
          <w:rFonts w:ascii="Cambria" w:hAnsi="Cambria"/>
          <w:sz w:val="52"/>
          <w:szCs w:val="88"/>
          <w:lang w:val="en-US"/>
        </w:rPr>
      </w:pPr>
    </w:p>
    <w:p w14:paraId="2BCC069C" w14:textId="77777777" w:rsidR="00B12F37" w:rsidRDefault="00B12F37" w:rsidP="00B12F37">
      <w:pPr>
        <w:jc w:val="right"/>
        <w:rPr>
          <w:rFonts w:ascii="Cambria" w:hAnsi="Cambria"/>
          <w:sz w:val="52"/>
          <w:szCs w:val="88"/>
          <w:lang w:val="en-US"/>
        </w:rPr>
      </w:pPr>
    </w:p>
    <w:p w14:paraId="4DF02B16" w14:textId="623886ED" w:rsidR="00B34570" w:rsidRPr="00B34570" w:rsidRDefault="00B34570" w:rsidP="00B34570">
      <w:pPr>
        <w:rPr>
          <w:rFonts w:ascii="Cambria" w:hAnsi="Cambria"/>
          <w:sz w:val="52"/>
          <w:szCs w:val="88"/>
          <w:lang w:val="en-US"/>
        </w:rPr>
      </w:pPr>
    </w:p>
    <w:p w14:paraId="6AF8BB23" w14:textId="527D32D0" w:rsidR="00B34570" w:rsidRPr="00B34570" w:rsidRDefault="00983D16" w:rsidP="00B34570">
      <w:pPr>
        <w:rPr>
          <w:rFonts w:ascii="Cambria" w:hAnsi="Cambria"/>
          <w:sz w:val="52"/>
          <w:szCs w:val="88"/>
          <w:lang w:val="en-US"/>
        </w:rPr>
      </w:pPr>
      <w:r>
        <w:rPr>
          <w:rFonts w:ascii="Cambria" w:hAnsi="Cambria"/>
          <w:b/>
          <w:noProof/>
          <w:sz w:val="28"/>
          <w:lang w:eastAsia="en-GB"/>
        </w:rPr>
        <w:drawing>
          <wp:anchor distT="0" distB="0" distL="114300" distR="114300" simplePos="0" relativeHeight="251658240" behindDoc="0" locked="0" layoutInCell="1" allowOverlap="1" wp14:anchorId="7ACD5012" wp14:editId="7DF394DB">
            <wp:simplePos x="0" y="0"/>
            <wp:positionH relativeFrom="margin">
              <wp:posOffset>2828290</wp:posOffset>
            </wp:positionH>
            <wp:positionV relativeFrom="paragraph">
              <wp:posOffset>301625</wp:posOffset>
            </wp:positionV>
            <wp:extent cx="2903538" cy="1304395"/>
            <wp:effectExtent l="0" t="0" r="0" b="0"/>
            <wp:wrapThrough wrapText="bothSides">
              <wp:wrapPolygon edited="0">
                <wp:start x="0" y="0"/>
                <wp:lineTo x="0" y="21137"/>
                <wp:lineTo x="21402" y="21137"/>
                <wp:lineTo x="21402" y="0"/>
                <wp:lineTo x="0" y="0"/>
              </wp:wrapPolygon>
            </wp:wrapThrough>
            <wp:docPr id="11" name="Picture 11" descr="C:\Users\asplinl\AppData\Local\Microsoft\Windows\Temporary Internet Files\Content.Outlook\JJ08QBRF\University Hospitals Coventry and Warwickshire NHS Trust Ô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plinl\AppData\Local\Microsoft\Windows\Temporary Internet Files\Content.Outlook\JJ08QBRF\University Hospitals Coventry and Warwickshire NHS Trust ÔÇô RGB 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538" cy="130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B0C05" w14:textId="77777777" w:rsidR="00B34570" w:rsidRPr="00B34570" w:rsidRDefault="00B34570" w:rsidP="00B34570">
      <w:pPr>
        <w:rPr>
          <w:rFonts w:ascii="Cambria" w:hAnsi="Cambria"/>
          <w:sz w:val="52"/>
          <w:szCs w:val="88"/>
          <w:lang w:val="en-US"/>
        </w:rPr>
      </w:pPr>
    </w:p>
    <w:p w14:paraId="085FA163" w14:textId="0E6357B6" w:rsidR="00B34570" w:rsidRDefault="00B34570">
      <w:pPr>
        <w:rPr>
          <w:rFonts w:ascii="Cambria" w:hAnsi="Cambria"/>
          <w:sz w:val="52"/>
          <w:szCs w:val="88"/>
          <w:lang w:val="en-US"/>
        </w:rPr>
      </w:pPr>
      <w:r>
        <w:rPr>
          <w:rFonts w:ascii="Cambria" w:hAnsi="Cambria"/>
          <w:sz w:val="52"/>
          <w:szCs w:val="88"/>
          <w:lang w:val="en-US"/>
        </w:rPr>
        <w:br w:type="page"/>
      </w:r>
    </w:p>
    <w:p w14:paraId="0333F1BB" w14:textId="2210850F" w:rsidR="00B34570" w:rsidRPr="00B34570" w:rsidRDefault="00B34570" w:rsidP="00B34570">
      <w:pPr>
        <w:rPr>
          <w:rFonts w:ascii="Cambria" w:hAnsi="Cambria"/>
          <w:sz w:val="52"/>
          <w:szCs w:val="88"/>
          <w:lang w:val="en-US"/>
        </w:rPr>
        <w:sectPr w:rsidR="00B34570" w:rsidRPr="00B34570" w:rsidSect="007A494E">
          <w:footerReference w:type="default" r:id="rId9"/>
          <w:footerReference w:type="first" r:id="rId10"/>
          <w:pgSz w:w="11906" w:h="16838"/>
          <w:pgMar w:top="1440" w:right="1440" w:bottom="1440" w:left="1440" w:header="708" w:footer="283" w:gutter="0"/>
          <w:pgNumType w:start="1"/>
          <w:cols w:space="708"/>
          <w:titlePg/>
          <w:docGrid w:linePitch="360"/>
        </w:sectPr>
      </w:pPr>
    </w:p>
    <w:p w14:paraId="6133693E" w14:textId="77777777" w:rsidR="00B0015F" w:rsidRPr="00AE2489" w:rsidRDefault="00B0015F" w:rsidP="00D012E2">
      <w:pPr>
        <w:spacing w:after="0"/>
        <w:jc w:val="center"/>
        <w:rPr>
          <w:b/>
          <w:sz w:val="32"/>
          <w:szCs w:val="32"/>
        </w:rPr>
      </w:pPr>
      <w:r w:rsidRPr="00AE2489">
        <w:rPr>
          <w:b/>
          <w:sz w:val="32"/>
          <w:szCs w:val="32"/>
        </w:rPr>
        <w:lastRenderedPageBreak/>
        <w:t>MENISCAL TRANSPLANT</w:t>
      </w:r>
    </w:p>
    <w:p w14:paraId="0C59513C" w14:textId="2281A55F" w:rsidR="00B0015F" w:rsidRDefault="00B0015F" w:rsidP="00D012E2">
      <w:pPr>
        <w:spacing w:after="0"/>
        <w:jc w:val="center"/>
        <w:rPr>
          <w:b/>
          <w:sz w:val="32"/>
          <w:szCs w:val="32"/>
        </w:rPr>
      </w:pPr>
      <w:r w:rsidRPr="00AE2489">
        <w:rPr>
          <w:b/>
          <w:sz w:val="32"/>
          <w:szCs w:val="32"/>
        </w:rPr>
        <w:t>POST OPERATIVE REHABILITATION</w:t>
      </w:r>
    </w:p>
    <w:p w14:paraId="62B200FB" w14:textId="77777777" w:rsidR="00D012E2" w:rsidRPr="00D012E2" w:rsidRDefault="00D012E2" w:rsidP="00D012E2">
      <w:pPr>
        <w:spacing w:after="0"/>
        <w:jc w:val="center"/>
        <w:rPr>
          <w:b/>
        </w:rPr>
      </w:pPr>
    </w:p>
    <w:p w14:paraId="598E18E0" w14:textId="77777777" w:rsidR="00B0015F" w:rsidRPr="00217DD3" w:rsidRDefault="00B0015F" w:rsidP="00D012E2">
      <w:pPr>
        <w:spacing w:after="0"/>
        <w:jc w:val="center"/>
      </w:pPr>
      <w:r w:rsidRPr="00217DD3">
        <w:t>Knee Surgeons: Mr Tim Spalding, Mr Pete Thompson, Mr Andy Metcalfe and Mr Feisal Shah</w:t>
      </w:r>
    </w:p>
    <w:p w14:paraId="3B5D3E6A" w14:textId="591CF06D" w:rsidR="00B0015F" w:rsidRPr="00217DD3" w:rsidRDefault="00B0015F" w:rsidP="00D012E2">
      <w:pPr>
        <w:spacing w:after="0"/>
        <w:jc w:val="center"/>
        <w:rPr>
          <w:b/>
          <w:i/>
        </w:rPr>
      </w:pPr>
    </w:p>
    <w:p w14:paraId="46407637" w14:textId="77777777" w:rsidR="00D012E2" w:rsidRPr="00217DD3" w:rsidRDefault="00D012E2" w:rsidP="00D012E2">
      <w:pPr>
        <w:spacing w:after="0"/>
        <w:jc w:val="center"/>
        <w:rPr>
          <w:b/>
          <w:i/>
        </w:rPr>
      </w:pPr>
    </w:p>
    <w:p w14:paraId="033037B6" w14:textId="53EDD66E" w:rsidR="00B0015F" w:rsidRPr="00983D16" w:rsidRDefault="00B0015F" w:rsidP="00D012E2">
      <w:pPr>
        <w:spacing w:after="0"/>
        <w:jc w:val="center"/>
        <w:rPr>
          <w:b/>
          <w:iCs/>
          <w:sz w:val="32"/>
          <w:szCs w:val="32"/>
        </w:rPr>
      </w:pPr>
      <w:r w:rsidRPr="00983D16">
        <w:rPr>
          <w:b/>
          <w:iCs/>
          <w:sz w:val="32"/>
          <w:szCs w:val="32"/>
        </w:rPr>
        <w:t>Outline</w:t>
      </w:r>
    </w:p>
    <w:p w14:paraId="6648094F" w14:textId="77777777" w:rsidR="00D012E2" w:rsidRPr="00983D16" w:rsidRDefault="00D012E2" w:rsidP="00D012E2">
      <w:pPr>
        <w:spacing w:after="0"/>
        <w:jc w:val="center"/>
        <w:rPr>
          <w:b/>
          <w:iCs/>
          <w:sz w:val="24"/>
          <w:szCs w:val="24"/>
        </w:rPr>
      </w:pPr>
    </w:p>
    <w:p w14:paraId="6BD5F45E" w14:textId="00048B98" w:rsidR="00B0015F" w:rsidRPr="00983D16" w:rsidRDefault="00B0015F" w:rsidP="00D012E2">
      <w:pPr>
        <w:spacing w:after="0"/>
        <w:ind w:left="720" w:firstLine="720"/>
        <w:jc w:val="both"/>
        <w:rPr>
          <w:b/>
          <w:iCs/>
          <w:sz w:val="24"/>
          <w:szCs w:val="24"/>
        </w:rPr>
      </w:pPr>
      <w:r w:rsidRPr="00983D16">
        <w:rPr>
          <w:b/>
          <w:iCs/>
          <w:sz w:val="24"/>
          <w:szCs w:val="24"/>
        </w:rPr>
        <w:t xml:space="preserve">Overview: </w:t>
      </w:r>
      <w:r w:rsidRPr="00983D16">
        <w:rPr>
          <w:b/>
          <w:iCs/>
          <w:sz w:val="24"/>
          <w:szCs w:val="24"/>
        </w:rPr>
        <w:tab/>
      </w:r>
      <w:r w:rsidRPr="00983D16">
        <w:rPr>
          <w:b/>
          <w:iCs/>
          <w:sz w:val="24"/>
          <w:szCs w:val="24"/>
        </w:rPr>
        <w:tab/>
      </w:r>
      <w:r w:rsidRPr="00983D16">
        <w:rPr>
          <w:b/>
          <w:iCs/>
          <w:sz w:val="24"/>
          <w:szCs w:val="24"/>
        </w:rPr>
        <w:tab/>
      </w:r>
      <w:r w:rsidRPr="00983D16">
        <w:rPr>
          <w:b/>
          <w:iCs/>
          <w:sz w:val="24"/>
          <w:szCs w:val="24"/>
        </w:rPr>
        <w:tab/>
      </w:r>
      <w:r w:rsidRPr="00983D16">
        <w:rPr>
          <w:b/>
          <w:iCs/>
          <w:sz w:val="24"/>
          <w:szCs w:val="24"/>
        </w:rPr>
        <w:tab/>
      </w:r>
      <w:r w:rsidRPr="00983D16">
        <w:rPr>
          <w:b/>
          <w:iCs/>
          <w:sz w:val="24"/>
          <w:szCs w:val="24"/>
        </w:rPr>
        <w:tab/>
      </w:r>
      <w:r w:rsidR="00E92733">
        <w:rPr>
          <w:b/>
          <w:iCs/>
          <w:sz w:val="24"/>
          <w:szCs w:val="24"/>
        </w:rPr>
        <w:tab/>
      </w:r>
      <w:r w:rsidRPr="00983D16">
        <w:rPr>
          <w:b/>
          <w:iCs/>
          <w:sz w:val="24"/>
          <w:szCs w:val="24"/>
        </w:rPr>
        <w:t>1</w:t>
      </w:r>
    </w:p>
    <w:p w14:paraId="0A0C9D49" w14:textId="77777777" w:rsidR="00B0015F" w:rsidRPr="00983D16" w:rsidRDefault="00B0015F" w:rsidP="00D012E2">
      <w:pPr>
        <w:spacing w:after="0"/>
        <w:ind w:left="720" w:firstLine="720"/>
        <w:jc w:val="both"/>
        <w:rPr>
          <w:b/>
          <w:iCs/>
          <w:sz w:val="24"/>
          <w:szCs w:val="24"/>
        </w:rPr>
      </w:pPr>
      <w:r w:rsidRPr="00983D16">
        <w:rPr>
          <w:b/>
          <w:iCs/>
          <w:sz w:val="24"/>
          <w:szCs w:val="24"/>
        </w:rPr>
        <w:t>Phase 1 Recovery from surgery</w:t>
      </w:r>
      <w:r w:rsidRPr="00983D16">
        <w:rPr>
          <w:b/>
          <w:iCs/>
          <w:sz w:val="24"/>
          <w:szCs w:val="24"/>
        </w:rPr>
        <w:tab/>
      </w:r>
      <w:r w:rsidRPr="00983D16">
        <w:rPr>
          <w:b/>
          <w:iCs/>
          <w:sz w:val="24"/>
          <w:szCs w:val="24"/>
        </w:rPr>
        <w:tab/>
      </w:r>
      <w:r w:rsidRPr="00983D16">
        <w:rPr>
          <w:b/>
          <w:iCs/>
          <w:sz w:val="24"/>
          <w:szCs w:val="24"/>
        </w:rPr>
        <w:tab/>
      </w:r>
      <w:r w:rsidRPr="00983D16">
        <w:rPr>
          <w:b/>
          <w:iCs/>
          <w:sz w:val="24"/>
          <w:szCs w:val="24"/>
        </w:rPr>
        <w:tab/>
        <w:t>2</w:t>
      </w:r>
    </w:p>
    <w:p w14:paraId="20FAA98D" w14:textId="38614B9F" w:rsidR="00B0015F" w:rsidRPr="00983D16" w:rsidRDefault="00B0015F" w:rsidP="00D012E2">
      <w:pPr>
        <w:spacing w:after="0"/>
        <w:ind w:left="720" w:firstLine="720"/>
        <w:jc w:val="both"/>
        <w:rPr>
          <w:b/>
          <w:iCs/>
          <w:sz w:val="24"/>
          <w:szCs w:val="24"/>
        </w:rPr>
      </w:pPr>
      <w:r w:rsidRPr="00983D16">
        <w:rPr>
          <w:b/>
          <w:iCs/>
          <w:sz w:val="24"/>
          <w:szCs w:val="24"/>
        </w:rPr>
        <w:t xml:space="preserve">Phase 2 Strength and Neuromuscular control </w:t>
      </w:r>
      <w:r w:rsidRPr="00983D16">
        <w:rPr>
          <w:b/>
          <w:iCs/>
          <w:sz w:val="24"/>
          <w:szCs w:val="24"/>
        </w:rPr>
        <w:tab/>
      </w:r>
      <w:r w:rsidRPr="00983D16">
        <w:rPr>
          <w:b/>
          <w:iCs/>
          <w:sz w:val="24"/>
          <w:szCs w:val="24"/>
        </w:rPr>
        <w:tab/>
      </w:r>
      <w:r w:rsidR="00AE30C5">
        <w:rPr>
          <w:b/>
          <w:iCs/>
          <w:sz w:val="24"/>
          <w:szCs w:val="24"/>
        </w:rPr>
        <w:t>6</w:t>
      </w:r>
    </w:p>
    <w:p w14:paraId="26E03D5C" w14:textId="79011DF2" w:rsidR="00D84DB9" w:rsidRDefault="00B0015F" w:rsidP="00D012E2">
      <w:pPr>
        <w:spacing w:after="0"/>
        <w:ind w:left="720" w:firstLine="720"/>
        <w:jc w:val="both"/>
        <w:rPr>
          <w:b/>
          <w:iCs/>
          <w:sz w:val="24"/>
          <w:szCs w:val="24"/>
        </w:rPr>
      </w:pPr>
      <w:r w:rsidRPr="00983D16">
        <w:rPr>
          <w:b/>
          <w:iCs/>
          <w:sz w:val="24"/>
          <w:szCs w:val="24"/>
        </w:rPr>
        <w:t>Phase 3 Rehabilitation</w:t>
      </w:r>
      <w:r w:rsidR="00D84DB9">
        <w:rPr>
          <w:b/>
          <w:iCs/>
          <w:sz w:val="24"/>
          <w:szCs w:val="24"/>
        </w:rPr>
        <w:tab/>
      </w:r>
      <w:r w:rsidR="00D84DB9">
        <w:rPr>
          <w:b/>
          <w:iCs/>
          <w:sz w:val="24"/>
          <w:szCs w:val="24"/>
        </w:rPr>
        <w:tab/>
      </w:r>
      <w:r w:rsidR="00D84DB9">
        <w:rPr>
          <w:b/>
          <w:iCs/>
          <w:sz w:val="24"/>
          <w:szCs w:val="24"/>
        </w:rPr>
        <w:tab/>
      </w:r>
      <w:r w:rsidR="00D84DB9">
        <w:rPr>
          <w:b/>
          <w:iCs/>
          <w:sz w:val="24"/>
          <w:szCs w:val="24"/>
        </w:rPr>
        <w:tab/>
      </w:r>
      <w:r w:rsidR="00D84DB9">
        <w:rPr>
          <w:b/>
          <w:iCs/>
          <w:sz w:val="24"/>
          <w:szCs w:val="24"/>
        </w:rPr>
        <w:tab/>
        <w:t>10</w:t>
      </w:r>
    </w:p>
    <w:p w14:paraId="05A75C7A" w14:textId="0562868D" w:rsidR="00EC5343" w:rsidRPr="00983D16" w:rsidRDefault="00D84DB9" w:rsidP="00D84DB9">
      <w:pPr>
        <w:spacing w:after="0"/>
        <w:ind w:left="720" w:firstLine="720"/>
        <w:jc w:val="both"/>
        <w:rPr>
          <w:b/>
          <w:iCs/>
          <w:sz w:val="24"/>
          <w:szCs w:val="24"/>
        </w:rPr>
      </w:pPr>
      <w:r>
        <w:rPr>
          <w:b/>
          <w:iCs/>
          <w:sz w:val="24"/>
          <w:szCs w:val="24"/>
        </w:rPr>
        <w:t>A message from your consultant</w:t>
      </w:r>
      <w:r w:rsidR="00B0015F" w:rsidRPr="00983D16">
        <w:rPr>
          <w:b/>
          <w:iCs/>
          <w:sz w:val="24"/>
          <w:szCs w:val="24"/>
        </w:rPr>
        <w:tab/>
      </w:r>
      <w:r w:rsidR="00B0015F" w:rsidRPr="00983D16">
        <w:rPr>
          <w:b/>
          <w:iCs/>
          <w:sz w:val="24"/>
          <w:szCs w:val="24"/>
        </w:rPr>
        <w:tab/>
      </w:r>
      <w:r>
        <w:rPr>
          <w:b/>
          <w:iCs/>
          <w:sz w:val="24"/>
          <w:szCs w:val="24"/>
        </w:rPr>
        <w:tab/>
      </w:r>
      <w:r>
        <w:rPr>
          <w:b/>
          <w:iCs/>
          <w:sz w:val="24"/>
          <w:szCs w:val="24"/>
        </w:rPr>
        <w:tab/>
      </w:r>
      <w:r w:rsidR="00EC5343">
        <w:rPr>
          <w:b/>
          <w:iCs/>
          <w:sz w:val="24"/>
          <w:szCs w:val="24"/>
        </w:rPr>
        <w:t>1</w:t>
      </w:r>
      <w:r>
        <w:rPr>
          <w:b/>
          <w:iCs/>
          <w:sz w:val="24"/>
          <w:szCs w:val="24"/>
        </w:rPr>
        <w:t>2</w:t>
      </w:r>
    </w:p>
    <w:p w14:paraId="08F89D1F" w14:textId="181D318B" w:rsidR="00B0015F" w:rsidRPr="00983D16" w:rsidRDefault="00B0015F" w:rsidP="00D012E2">
      <w:pPr>
        <w:spacing w:after="0"/>
        <w:ind w:left="720" w:firstLine="720"/>
        <w:jc w:val="both"/>
        <w:rPr>
          <w:b/>
          <w:iCs/>
          <w:sz w:val="24"/>
          <w:szCs w:val="24"/>
        </w:rPr>
      </w:pPr>
      <w:r w:rsidRPr="00983D16">
        <w:rPr>
          <w:b/>
          <w:iCs/>
          <w:sz w:val="24"/>
          <w:szCs w:val="24"/>
        </w:rPr>
        <w:t xml:space="preserve">A </w:t>
      </w:r>
      <w:r w:rsidR="00EC5343">
        <w:rPr>
          <w:b/>
          <w:iCs/>
          <w:sz w:val="24"/>
          <w:szCs w:val="24"/>
        </w:rPr>
        <w:t>messa</w:t>
      </w:r>
      <w:r w:rsidR="00D84DB9">
        <w:rPr>
          <w:b/>
          <w:iCs/>
          <w:sz w:val="24"/>
          <w:szCs w:val="24"/>
        </w:rPr>
        <w:t>ge</w:t>
      </w:r>
      <w:r w:rsidRPr="00983D16">
        <w:rPr>
          <w:b/>
          <w:iCs/>
          <w:sz w:val="24"/>
          <w:szCs w:val="24"/>
        </w:rPr>
        <w:t xml:space="preserve"> to your </w:t>
      </w:r>
      <w:r w:rsidR="00D84DB9">
        <w:rPr>
          <w:b/>
          <w:iCs/>
          <w:sz w:val="24"/>
          <w:szCs w:val="24"/>
        </w:rPr>
        <w:t>p</w:t>
      </w:r>
      <w:r w:rsidRPr="00983D16">
        <w:rPr>
          <w:b/>
          <w:iCs/>
          <w:sz w:val="24"/>
          <w:szCs w:val="24"/>
        </w:rPr>
        <w:t>hysiotherapist</w:t>
      </w:r>
      <w:r w:rsidRPr="00983D16">
        <w:rPr>
          <w:b/>
          <w:iCs/>
          <w:sz w:val="24"/>
          <w:szCs w:val="24"/>
        </w:rPr>
        <w:tab/>
      </w:r>
      <w:r w:rsidRPr="00983D16">
        <w:rPr>
          <w:b/>
          <w:iCs/>
          <w:sz w:val="24"/>
          <w:szCs w:val="24"/>
        </w:rPr>
        <w:tab/>
      </w:r>
      <w:r w:rsidRPr="00983D16">
        <w:rPr>
          <w:b/>
          <w:iCs/>
          <w:sz w:val="24"/>
          <w:szCs w:val="24"/>
        </w:rPr>
        <w:tab/>
      </w:r>
      <w:r w:rsidRPr="00983D16">
        <w:rPr>
          <w:b/>
          <w:iCs/>
          <w:sz w:val="24"/>
          <w:szCs w:val="24"/>
        </w:rPr>
        <w:tab/>
        <w:t>1</w:t>
      </w:r>
      <w:r w:rsidR="00EC5343">
        <w:rPr>
          <w:b/>
          <w:iCs/>
          <w:sz w:val="24"/>
          <w:szCs w:val="24"/>
        </w:rPr>
        <w:t>3</w:t>
      </w:r>
    </w:p>
    <w:p w14:paraId="44B06B41" w14:textId="3203F60C" w:rsidR="00B0015F" w:rsidRPr="00217DD3" w:rsidRDefault="00B0015F" w:rsidP="00D012E2">
      <w:pPr>
        <w:spacing w:after="0"/>
        <w:jc w:val="both"/>
      </w:pPr>
    </w:p>
    <w:p w14:paraId="5D02EA92" w14:textId="77777777" w:rsidR="00D012E2" w:rsidRPr="00217DD3" w:rsidRDefault="00D012E2" w:rsidP="00D012E2">
      <w:pPr>
        <w:spacing w:after="0"/>
        <w:jc w:val="both"/>
      </w:pPr>
    </w:p>
    <w:p w14:paraId="3F0F70E8" w14:textId="4D8BBE74" w:rsidR="00B0015F" w:rsidRPr="0065095C" w:rsidRDefault="00B0015F" w:rsidP="00D012E2">
      <w:pPr>
        <w:spacing w:after="0"/>
        <w:jc w:val="both"/>
        <w:rPr>
          <w:b/>
          <w:sz w:val="32"/>
          <w:szCs w:val="32"/>
        </w:rPr>
      </w:pPr>
      <w:r w:rsidRPr="0065095C">
        <w:rPr>
          <w:b/>
          <w:sz w:val="32"/>
          <w:szCs w:val="32"/>
        </w:rPr>
        <w:t>Important overview of the procedure and recovery</w:t>
      </w:r>
    </w:p>
    <w:p w14:paraId="05165251" w14:textId="77777777" w:rsidR="00217DD3" w:rsidRPr="00217DD3" w:rsidRDefault="00217DD3" w:rsidP="00D012E2">
      <w:pPr>
        <w:spacing w:after="0"/>
        <w:jc w:val="both"/>
        <w:rPr>
          <w:b/>
        </w:rPr>
      </w:pPr>
    </w:p>
    <w:p w14:paraId="4E6B5B62" w14:textId="749A033F" w:rsidR="00B0015F" w:rsidRPr="00AA550B" w:rsidRDefault="00B0015F" w:rsidP="00D012E2">
      <w:pPr>
        <w:spacing w:after="0"/>
        <w:jc w:val="both"/>
        <w:rPr>
          <w:sz w:val="24"/>
          <w:szCs w:val="24"/>
        </w:rPr>
      </w:pPr>
      <w:r w:rsidRPr="00AA550B">
        <w:rPr>
          <w:sz w:val="24"/>
          <w:szCs w:val="24"/>
        </w:rPr>
        <w:t xml:space="preserve">Meniscal Transplantation involves insertion of a donor Meniscus into the knee to treat symptoms of knee pain that can happen after removal of the meniscus following injury. Treating a torn meniscus (often known as the ‘cartilage’) is a common procedure but not everyone gets problems afterwards, but sometimes pain and limitation in activity may occur and then replacement with allograft donor meniscus is an option. </w:t>
      </w:r>
    </w:p>
    <w:p w14:paraId="537B8923" w14:textId="77777777" w:rsidR="00D012E2" w:rsidRPr="00AA550B" w:rsidRDefault="00D012E2" w:rsidP="00D012E2">
      <w:pPr>
        <w:spacing w:after="0"/>
        <w:jc w:val="both"/>
        <w:rPr>
          <w:sz w:val="24"/>
          <w:szCs w:val="24"/>
        </w:rPr>
      </w:pPr>
    </w:p>
    <w:p w14:paraId="079D960C" w14:textId="4548EA4B" w:rsidR="00B0015F" w:rsidRPr="00AA550B" w:rsidRDefault="00B0015F" w:rsidP="00D012E2">
      <w:pPr>
        <w:spacing w:after="0"/>
        <w:jc w:val="both"/>
        <w:rPr>
          <w:sz w:val="24"/>
          <w:szCs w:val="24"/>
        </w:rPr>
      </w:pPr>
      <w:r w:rsidRPr="00AA550B">
        <w:rPr>
          <w:sz w:val="24"/>
          <w:szCs w:val="24"/>
        </w:rPr>
        <w:t xml:space="preserve">Meniscus grafts are matched by exact dimensions and are stored frozen. Sometimes it can take a long time to find a suitable graft but once inserted and healed it can function as a ‘nearly new’ shock absorber protecting the joint surfaces and relieving pain and discomfort. </w:t>
      </w:r>
    </w:p>
    <w:p w14:paraId="19510C46" w14:textId="77777777" w:rsidR="00D012E2" w:rsidRPr="00AA550B" w:rsidRDefault="00D012E2" w:rsidP="00D012E2">
      <w:pPr>
        <w:spacing w:after="0"/>
        <w:jc w:val="both"/>
        <w:rPr>
          <w:sz w:val="24"/>
          <w:szCs w:val="24"/>
        </w:rPr>
      </w:pPr>
    </w:p>
    <w:p w14:paraId="4391FCDC" w14:textId="5550A8C7" w:rsidR="00B0015F" w:rsidRPr="00AA550B" w:rsidRDefault="00B0015F" w:rsidP="00D012E2">
      <w:pPr>
        <w:spacing w:after="0"/>
        <w:jc w:val="both"/>
        <w:rPr>
          <w:sz w:val="24"/>
          <w:szCs w:val="24"/>
        </w:rPr>
      </w:pPr>
      <w:r w:rsidRPr="00AA550B">
        <w:rPr>
          <w:sz w:val="24"/>
          <w:szCs w:val="24"/>
        </w:rPr>
        <w:t>A key part of the operation is the postoperative care and there are many factors to be considered during rehabilitation after meniscal transplant.  Early movement and function must be balanced against allowing time for the meniscus to heal in place.</w:t>
      </w:r>
    </w:p>
    <w:p w14:paraId="1267C1D9" w14:textId="77777777" w:rsidR="00D012E2" w:rsidRPr="00AA550B" w:rsidRDefault="00D012E2" w:rsidP="00D012E2">
      <w:pPr>
        <w:spacing w:after="0"/>
        <w:jc w:val="both"/>
        <w:rPr>
          <w:sz w:val="24"/>
          <w:szCs w:val="24"/>
        </w:rPr>
      </w:pPr>
    </w:p>
    <w:p w14:paraId="529E6E18" w14:textId="3184565C" w:rsidR="00B0015F" w:rsidRPr="00AA550B" w:rsidRDefault="00B0015F" w:rsidP="00D012E2">
      <w:pPr>
        <w:spacing w:after="0"/>
        <w:jc w:val="both"/>
        <w:rPr>
          <w:sz w:val="24"/>
          <w:szCs w:val="24"/>
        </w:rPr>
      </w:pPr>
      <w:r w:rsidRPr="00AA550B">
        <w:rPr>
          <w:sz w:val="24"/>
          <w:szCs w:val="24"/>
        </w:rPr>
        <w:t xml:space="preserve">This document aims to guide you through a goal orientated programme to restore good knee function. Loading of the meniscus, through weight bearing and full bending of the knee, must be controlled in the early phases of rehabilitation due to the increased force that is placed on the fixation of the new meniscus. </w:t>
      </w:r>
    </w:p>
    <w:p w14:paraId="3CF1C790" w14:textId="77777777" w:rsidR="00D012E2" w:rsidRPr="00AA550B" w:rsidRDefault="00D012E2" w:rsidP="00D012E2">
      <w:pPr>
        <w:spacing w:after="0"/>
        <w:jc w:val="both"/>
        <w:rPr>
          <w:sz w:val="24"/>
          <w:szCs w:val="24"/>
        </w:rPr>
      </w:pPr>
    </w:p>
    <w:p w14:paraId="22F27752" w14:textId="4A88A198" w:rsidR="00B0015F" w:rsidRPr="00AA550B" w:rsidRDefault="00B0015F" w:rsidP="00D012E2">
      <w:pPr>
        <w:spacing w:after="0"/>
        <w:jc w:val="both"/>
        <w:rPr>
          <w:sz w:val="24"/>
          <w:szCs w:val="24"/>
        </w:rPr>
      </w:pPr>
      <w:r w:rsidRPr="00AA550B">
        <w:rPr>
          <w:sz w:val="24"/>
          <w:szCs w:val="24"/>
        </w:rPr>
        <w:t>The meniscus is an important cushion in the knee protecting the joint surfaces and it must heal in the right position before being loaded in activities of sport, running or squatting. Progression through the phases of rehabilitation is based on achievement of criteria and the state of the knee rather than a specific week by week basis. Approximate time points are given as a guide.</w:t>
      </w:r>
    </w:p>
    <w:p w14:paraId="13A70737" w14:textId="4D97EBEF" w:rsidR="00D012E2" w:rsidRDefault="00217DD3" w:rsidP="00AA550B">
      <w:pPr>
        <w:spacing w:after="0"/>
        <w:rPr>
          <w:b/>
          <w:sz w:val="32"/>
          <w:szCs w:val="32"/>
        </w:rPr>
      </w:pPr>
      <w:r>
        <w:br w:type="page"/>
      </w:r>
      <w:r w:rsidR="000F4BB4" w:rsidRPr="0073713F">
        <w:rPr>
          <w:b/>
          <w:sz w:val="32"/>
          <w:szCs w:val="32"/>
        </w:rPr>
        <w:lastRenderedPageBreak/>
        <w:t>PHASE 1: RECOVERY FROM SURGERY</w:t>
      </w:r>
    </w:p>
    <w:p w14:paraId="5842FCA0" w14:textId="77777777" w:rsidR="00AA550B" w:rsidRPr="00D012E2" w:rsidRDefault="00AA550B" w:rsidP="00AA550B">
      <w:pPr>
        <w:spacing w:after="0"/>
      </w:pPr>
    </w:p>
    <w:p w14:paraId="111C951D" w14:textId="21715598" w:rsidR="000F4BB4" w:rsidRPr="00AA550B" w:rsidRDefault="000F4BB4" w:rsidP="00AA550B">
      <w:pPr>
        <w:spacing w:after="0"/>
        <w:rPr>
          <w:sz w:val="24"/>
          <w:szCs w:val="24"/>
        </w:rPr>
      </w:pPr>
      <w:r w:rsidRPr="00AA550B">
        <w:rPr>
          <w:sz w:val="24"/>
          <w:szCs w:val="24"/>
        </w:rPr>
        <w:t>The initial post-operative phase usually lasts the first 6 weeks. The main priorities during this period are to control inflammation and swelling.</w:t>
      </w:r>
    </w:p>
    <w:p w14:paraId="2D99AB72" w14:textId="7B2EEBE6" w:rsidR="00C9487A" w:rsidRPr="00AA550B" w:rsidRDefault="00217DD3" w:rsidP="00063004">
      <w:pPr>
        <w:spacing w:after="0"/>
        <w:rPr>
          <w:sz w:val="24"/>
          <w:szCs w:val="24"/>
        </w:rPr>
      </w:pPr>
      <w:r w:rsidRPr="00AA550B">
        <w:rPr>
          <w:noProof/>
          <w:sz w:val="24"/>
          <w:szCs w:val="24"/>
          <w:lang w:eastAsia="en-GB"/>
        </w:rPr>
        <mc:AlternateContent>
          <mc:Choice Requires="wps">
            <w:drawing>
              <wp:anchor distT="91440" distB="91440" distL="114300" distR="114300" simplePos="0" relativeHeight="251663360" behindDoc="0" locked="0" layoutInCell="1" allowOverlap="1" wp14:anchorId="64352482" wp14:editId="7DC5DC0C">
                <wp:simplePos x="0" y="0"/>
                <wp:positionH relativeFrom="margin">
                  <wp:posOffset>1189990</wp:posOffset>
                </wp:positionH>
                <wp:positionV relativeFrom="margin">
                  <wp:posOffset>1066800</wp:posOffset>
                </wp:positionV>
                <wp:extent cx="368109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1403985"/>
                        </a:xfrm>
                        <a:prstGeom prst="rect">
                          <a:avLst/>
                        </a:prstGeom>
                        <a:noFill/>
                        <a:ln w="9525">
                          <a:noFill/>
                          <a:miter lim="800000"/>
                          <a:headEnd/>
                          <a:tailEnd/>
                        </a:ln>
                      </wps:spPr>
                      <wps:txbx>
                        <w:txbxContent>
                          <w:p w14:paraId="7B5112BE" w14:textId="77777777" w:rsidR="000F4BB4" w:rsidRPr="00217DD3" w:rsidRDefault="000F4BB4" w:rsidP="000F4BB4">
                            <w:pPr>
                              <w:pBdr>
                                <w:top w:val="single" w:sz="24" w:space="8" w:color="4472C4" w:themeColor="accent1"/>
                                <w:bottom w:val="single" w:sz="24" w:space="8" w:color="4472C4" w:themeColor="accent1"/>
                              </w:pBdr>
                              <w:spacing w:after="0"/>
                              <w:jc w:val="center"/>
                              <w:rPr>
                                <w:b/>
                                <w:i/>
                                <w:iCs/>
                                <w:color w:val="4472C4" w:themeColor="accent1"/>
                                <w:sz w:val="28"/>
                                <w:szCs w:val="28"/>
                              </w:rPr>
                            </w:pPr>
                            <w:r w:rsidRPr="00217DD3">
                              <w:rPr>
                                <w:b/>
                                <w:i/>
                                <w:iCs/>
                                <w:color w:val="4472C4" w:themeColor="accent1"/>
                                <w:sz w:val="28"/>
                                <w:szCs w:val="28"/>
                              </w:rPr>
                              <w:t>PHASE 1: RECOVERY FROM SURGERY GOALS</w:t>
                            </w:r>
                          </w:p>
                          <w:p w14:paraId="70490B2A" w14:textId="77777777" w:rsidR="000F4BB4" w:rsidRPr="00217DD3" w:rsidRDefault="000F4BB4" w:rsidP="000F4BB4">
                            <w:pPr>
                              <w:pBdr>
                                <w:top w:val="single" w:sz="24" w:space="8" w:color="4472C4" w:themeColor="accent1"/>
                                <w:bottom w:val="single" w:sz="24" w:space="8" w:color="4472C4" w:themeColor="accent1"/>
                              </w:pBdr>
                              <w:spacing w:after="0"/>
                              <w:jc w:val="center"/>
                              <w:rPr>
                                <w:b/>
                                <w:iCs/>
                                <w:color w:val="4472C4" w:themeColor="accent1"/>
                                <w:sz w:val="28"/>
                                <w:szCs w:val="28"/>
                              </w:rPr>
                            </w:pPr>
                            <w:r w:rsidRPr="00217DD3">
                              <w:rPr>
                                <w:b/>
                                <w:iCs/>
                                <w:color w:val="4472C4" w:themeColor="accent1"/>
                                <w:sz w:val="28"/>
                                <w:szCs w:val="28"/>
                              </w:rPr>
                              <w:t>- Get your knee straight</w:t>
                            </w:r>
                          </w:p>
                          <w:p w14:paraId="3D3E4C1C" w14:textId="77777777" w:rsidR="000F4BB4" w:rsidRPr="00217DD3" w:rsidRDefault="000F4BB4" w:rsidP="000F4BB4">
                            <w:pPr>
                              <w:pBdr>
                                <w:top w:val="single" w:sz="24" w:space="8" w:color="4472C4" w:themeColor="accent1"/>
                                <w:bottom w:val="single" w:sz="24" w:space="8" w:color="4472C4" w:themeColor="accent1"/>
                              </w:pBdr>
                              <w:spacing w:after="0"/>
                              <w:jc w:val="center"/>
                              <w:rPr>
                                <w:b/>
                                <w:iCs/>
                                <w:color w:val="4472C4" w:themeColor="accent1"/>
                                <w:sz w:val="28"/>
                                <w:szCs w:val="28"/>
                              </w:rPr>
                            </w:pPr>
                            <w:r w:rsidRPr="00217DD3">
                              <w:rPr>
                                <w:b/>
                                <w:iCs/>
                                <w:color w:val="4472C4" w:themeColor="accent1"/>
                                <w:sz w:val="28"/>
                                <w:szCs w:val="28"/>
                              </w:rPr>
                              <w:t>- Control pain and swelling</w:t>
                            </w:r>
                          </w:p>
                          <w:p w14:paraId="19FA9FC5" w14:textId="77777777" w:rsidR="000F4BB4" w:rsidRPr="00217DD3" w:rsidRDefault="000F4BB4" w:rsidP="000F4BB4">
                            <w:pPr>
                              <w:pBdr>
                                <w:top w:val="single" w:sz="24" w:space="8" w:color="4472C4" w:themeColor="accent1"/>
                                <w:bottom w:val="single" w:sz="24" w:space="8" w:color="4472C4" w:themeColor="accent1"/>
                              </w:pBdr>
                              <w:spacing w:after="0"/>
                              <w:jc w:val="center"/>
                              <w:rPr>
                                <w:b/>
                                <w:iCs/>
                                <w:color w:val="4472C4" w:themeColor="accent1"/>
                                <w:sz w:val="28"/>
                                <w:szCs w:val="28"/>
                              </w:rPr>
                            </w:pPr>
                            <w:r w:rsidRPr="00217DD3">
                              <w:rPr>
                                <w:b/>
                                <w:iCs/>
                                <w:color w:val="4472C4" w:themeColor="accent1"/>
                                <w:sz w:val="28"/>
                                <w:szCs w:val="28"/>
                              </w:rPr>
                              <w:t>- Get quadriceps muscles firing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352482" id="_x0000_t202" coordsize="21600,21600" o:spt="202" path="m,l,21600r21600,l21600,xe">
                <v:stroke joinstyle="miter"/>
                <v:path gradientshapeok="t" o:connecttype="rect"/>
              </v:shapetype>
              <v:shape id="Text Box 2" o:spid="_x0000_s1026" type="#_x0000_t202" style="position:absolute;margin-left:93.7pt;margin-top:84pt;width:289.85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" filled="f" stroked="f">
                <v:textbox style="mso-fit-shape-to-text:t">
                  <w:txbxContent>
                    <w:p w14:paraId="7B5112BE" w14:textId="77777777" w:rsidR="000F4BB4" w:rsidRPr="00217DD3" w:rsidRDefault="000F4BB4" w:rsidP="000F4BB4">
                      <w:pPr>
                        <w:pBdr>
                          <w:top w:val="single" w:sz="24" w:space="8" w:color="4472C4" w:themeColor="accent1"/>
                          <w:bottom w:val="single" w:sz="24" w:space="8" w:color="4472C4" w:themeColor="accent1"/>
                        </w:pBdr>
                        <w:spacing w:after="0"/>
                        <w:jc w:val="center"/>
                        <w:rPr>
                          <w:b/>
                          <w:i/>
                          <w:iCs/>
                          <w:color w:val="4472C4" w:themeColor="accent1"/>
                          <w:sz w:val="28"/>
                          <w:szCs w:val="28"/>
                        </w:rPr>
                      </w:pPr>
                      <w:r w:rsidRPr="00217DD3">
                        <w:rPr>
                          <w:b/>
                          <w:i/>
                          <w:iCs/>
                          <w:color w:val="4472C4" w:themeColor="accent1"/>
                          <w:sz w:val="28"/>
                          <w:szCs w:val="28"/>
                        </w:rPr>
                        <w:t>PHASE 1: RECOVERY FROM SURGERY GOALS</w:t>
                      </w:r>
                    </w:p>
                    <w:p w14:paraId="70490B2A" w14:textId="77777777" w:rsidR="000F4BB4" w:rsidRPr="00217DD3" w:rsidRDefault="000F4BB4" w:rsidP="000F4BB4">
                      <w:pPr>
                        <w:pBdr>
                          <w:top w:val="single" w:sz="24" w:space="8" w:color="4472C4" w:themeColor="accent1"/>
                          <w:bottom w:val="single" w:sz="24" w:space="8" w:color="4472C4" w:themeColor="accent1"/>
                        </w:pBdr>
                        <w:spacing w:after="0"/>
                        <w:jc w:val="center"/>
                        <w:rPr>
                          <w:b/>
                          <w:iCs/>
                          <w:color w:val="4472C4" w:themeColor="accent1"/>
                          <w:sz w:val="28"/>
                          <w:szCs w:val="28"/>
                        </w:rPr>
                      </w:pPr>
                      <w:r w:rsidRPr="00217DD3">
                        <w:rPr>
                          <w:b/>
                          <w:iCs/>
                          <w:color w:val="4472C4" w:themeColor="accent1"/>
                          <w:sz w:val="28"/>
                          <w:szCs w:val="28"/>
                        </w:rPr>
                        <w:t>- Get your knee straight</w:t>
                      </w:r>
                    </w:p>
                    <w:p w14:paraId="3D3E4C1C" w14:textId="77777777" w:rsidR="000F4BB4" w:rsidRPr="00217DD3" w:rsidRDefault="000F4BB4" w:rsidP="000F4BB4">
                      <w:pPr>
                        <w:pBdr>
                          <w:top w:val="single" w:sz="24" w:space="8" w:color="4472C4" w:themeColor="accent1"/>
                          <w:bottom w:val="single" w:sz="24" w:space="8" w:color="4472C4" w:themeColor="accent1"/>
                        </w:pBdr>
                        <w:spacing w:after="0"/>
                        <w:jc w:val="center"/>
                        <w:rPr>
                          <w:b/>
                          <w:iCs/>
                          <w:color w:val="4472C4" w:themeColor="accent1"/>
                          <w:sz w:val="28"/>
                          <w:szCs w:val="28"/>
                        </w:rPr>
                      </w:pPr>
                      <w:r w:rsidRPr="00217DD3">
                        <w:rPr>
                          <w:b/>
                          <w:iCs/>
                          <w:color w:val="4472C4" w:themeColor="accent1"/>
                          <w:sz w:val="28"/>
                          <w:szCs w:val="28"/>
                        </w:rPr>
                        <w:t>- Control pain and swelling</w:t>
                      </w:r>
                    </w:p>
                    <w:p w14:paraId="19FA9FC5" w14:textId="77777777" w:rsidR="000F4BB4" w:rsidRPr="00217DD3" w:rsidRDefault="000F4BB4" w:rsidP="000F4BB4">
                      <w:pPr>
                        <w:pBdr>
                          <w:top w:val="single" w:sz="24" w:space="8" w:color="4472C4" w:themeColor="accent1"/>
                          <w:bottom w:val="single" w:sz="24" w:space="8" w:color="4472C4" w:themeColor="accent1"/>
                        </w:pBdr>
                        <w:spacing w:after="0"/>
                        <w:jc w:val="center"/>
                        <w:rPr>
                          <w:b/>
                          <w:iCs/>
                          <w:color w:val="4472C4" w:themeColor="accent1"/>
                          <w:sz w:val="28"/>
                          <w:szCs w:val="28"/>
                        </w:rPr>
                      </w:pPr>
                      <w:r w:rsidRPr="00217DD3">
                        <w:rPr>
                          <w:b/>
                          <w:iCs/>
                          <w:color w:val="4472C4" w:themeColor="accent1"/>
                          <w:sz w:val="28"/>
                          <w:szCs w:val="28"/>
                        </w:rPr>
                        <w:t>- Get quadriceps muscles firing</w:t>
                      </w:r>
                    </w:p>
                  </w:txbxContent>
                </v:textbox>
                <w10:wrap type="square" anchorx="margin" anchory="margin"/>
              </v:shape>
            </w:pict>
          </mc:Fallback>
        </mc:AlternateContent>
      </w:r>
    </w:p>
    <w:p w14:paraId="2DC064A5" w14:textId="32AB92E3" w:rsidR="00D012E2" w:rsidRPr="00AA550B" w:rsidRDefault="00D012E2" w:rsidP="00063004">
      <w:pPr>
        <w:spacing w:after="0"/>
        <w:rPr>
          <w:sz w:val="24"/>
          <w:szCs w:val="24"/>
        </w:rPr>
      </w:pPr>
    </w:p>
    <w:p w14:paraId="1091388E" w14:textId="7E71E774" w:rsidR="000F4BB4" w:rsidRPr="00AA550B" w:rsidRDefault="000F4BB4" w:rsidP="00063004">
      <w:pPr>
        <w:spacing w:after="0"/>
        <w:rPr>
          <w:sz w:val="24"/>
          <w:szCs w:val="24"/>
        </w:rPr>
      </w:pPr>
    </w:p>
    <w:p w14:paraId="72C952F6" w14:textId="30809118" w:rsidR="00D012E2" w:rsidRPr="00AA550B" w:rsidRDefault="00D012E2" w:rsidP="00063004">
      <w:pPr>
        <w:spacing w:after="0"/>
        <w:rPr>
          <w:sz w:val="24"/>
          <w:szCs w:val="24"/>
        </w:rPr>
      </w:pPr>
    </w:p>
    <w:p w14:paraId="4F4B0495" w14:textId="0BFBB12F" w:rsidR="00D012E2" w:rsidRPr="00AA550B" w:rsidRDefault="00D012E2" w:rsidP="00063004">
      <w:pPr>
        <w:spacing w:after="0"/>
        <w:rPr>
          <w:sz w:val="24"/>
          <w:szCs w:val="24"/>
        </w:rPr>
      </w:pPr>
    </w:p>
    <w:p w14:paraId="51C8FE83" w14:textId="26D8C866" w:rsidR="00D012E2" w:rsidRPr="00AA550B" w:rsidRDefault="00D012E2" w:rsidP="00063004">
      <w:pPr>
        <w:spacing w:after="0"/>
        <w:rPr>
          <w:sz w:val="24"/>
          <w:szCs w:val="24"/>
        </w:rPr>
      </w:pPr>
    </w:p>
    <w:p w14:paraId="658CBE9A" w14:textId="63791A12" w:rsidR="00D012E2" w:rsidRPr="00AA550B" w:rsidRDefault="00D012E2" w:rsidP="00063004">
      <w:pPr>
        <w:spacing w:after="0"/>
        <w:rPr>
          <w:sz w:val="24"/>
          <w:szCs w:val="24"/>
        </w:rPr>
      </w:pPr>
    </w:p>
    <w:p w14:paraId="37EA159B" w14:textId="2A4BB8D2" w:rsidR="00D012E2" w:rsidRPr="00AA550B" w:rsidRDefault="00D012E2" w:rsidP="00063004">
      <w:pPr>
        <w:spacing w:after="0"/>
        <w:rPr>
          <w:sz w:val="24"/>
          <w:szCs w:val="24"/>
        </w:rPr>
      </w:pPr>
    </w:p>
    <w:p w14:paraId="071ACF48" w14:textId="77777777" w:rsidR="00D012E2" w:rsidRPr="00AA550B" w:rsidRDefault="00D012E2" w:rsidP="00063004">
      <w:pPr>
        <w:spacing w:after="0"/>
        <w:rPr>
          <w:sz w:val="24"/>
          <w:szCs w:val="24"/>
        </w:rPr>
      </w:pPr>
    </w:p>
    <w:p w14:paraId="2E3349D9" w14:textId="77777777" w:rsidR="000F4BB4" w:rsidRPr="00AA550B" w:rsidRDefault="000F4BB4" w:rsidP="00063004">
      <w:pPr>
        <w:spacing w:after="0"/>
        <w:rPr>
          <w:b/>
          <w:sz w:val="24"/>
          <w:szCs w:val="24"/>
        </w:rPr>
      </w:pPr>
      <w:r w:rsidRPr="00AA550B">
        <w:rPr>
          <w:b/>
          <w:sz w:val="24"/>
          <w:szCs w:val="24"/>
        </w:rPr>
        <w:t>WEIGHT BEARING</w:t>
      </w:r>
    </w:p>
    <w:p w14:paraId="00A4CE65" w14:textId="77777777" w:rsidR="000F4BB4" w:rsidRPr="00AA550B" w:rsidRDefault="000F4BB4" w:rsidP="00063004">
      <w:pPr>
        <w:spacing w:after="0"/>
        <w:jc w:val="both"/>
        <w:rPr>
          <w:sz w:val="24"/>
          <w:szCs w:val="24"/>
        </w:rPr>
      </w:pPr>
      <w:r w:rsidRPr="00AA550B">
        <w:rPr>
          <w:sz w:val="24"/>
          <w:szCs w:val="24"/>
        </w:rPr>
        <w:t xml:space="preserve">You will be taught how to use elbow crutches before you leave hospital. You should use these to help you to be non-weight bearing for the first 4 weeks after surgery. You must not put any weight through you operated leg until after 4 weeks from your operation as guided by your consultant. </w:t>
      </w:r>
    </w:p>
    <w:p w14:paraId="4D8EB3E2" w14:textId="77777777" w:rsidR="000F4BB4" w:rsidRPr="00AA550B" w:rsidRDefault="000F4BB4" w:rsidP="00063004">
      <w:pPr>
        <w:spacing w:after="0"/>
        <w:jc w:val="both"/>
        <w:rPr>
          <w:sz w:val="24"/>
          <w:szCs w:val="24"/>
        </w:rPr>
      </w:pPr>
      <w:r w:rsidRPr="00AA550B">
        <w:rPr>
          <w:sz w:val="24"/>
          <w:szCs w:val="24"/>
        </w:rPr>
        <w:t xml:space="preserve">When you are standing at rest e.g. cleaning your teeth, making food/drink you may rest your foot on the floor – however you must still not take any weight through your operated leg. </w:t>
      </w:r>
    </w:p>
    <w:p w14:paraId="28343FAF" w14:textId="272B7922" w:rsidR="00D012E2" w:rsidRPr="00AA550B" w:rsidRDefault="00D012E2" w:rsidP="00063004">
      <w:pPr>
        <w:spacing w:after="0"/>
        <w:jc w:val="both"/>
        <w:rPr>
          <w:sz w:val="24"/>
          <w:szCs w:val="24"/>
        </w:rPr>
      </w:pPr>
    </w:p>
    <w:p w14:paraId="49D2CE04" w14:textId="77777777" w:rsidR="00217DD3" w:rsidRPr="00AA550B" w:rsidRDefault="00217DD3" w:rsidP="00063004">
      <w:pPr>
        <w:spacing w:after="0"/>
        <w:jc w:val="both"/>
        <w:rPr>
          <w:sz w:val="24"/>
          <w:szCs w:val="24"/>
        </w:rPr>
      </w:pPr>
    </w:p>
    <w:p w14:paraId="395F1FD7" w14:textId="77777777" w:rsidR="000F4BB4" w:rsidRPr="00AA550B" w:rsidRDefault="000F4BB4" w:rsidP="00063004">
      <w:pPr>
        <w:spacing w:after="0"/>
        <w:jc w:val="both"/>
        <w:rPr>
          <w:b/>
          <w:sz w:val="24"/>
          <w:szCs w:val="24"/>
        </w:rPr>
      </w:pPr>
      <w:r w:rsidRPr="00AA550B">
        <w:rPr>
          <w:b/>
          <w:sz w:val="24"/>
          <w:szCs w:val="24"/>
        </w:rPr>
        <w:t>KNEE BENDING</w:t>
      </w:r>
    </w:p>
    <w:p w14:paraId="1155419E" w14:textId="77777777" w:rsidR="000F4BB4" w:rsidRPr="00AA550B" w:rsidRDefault="000F4BB4" w:rsidP="00063004">
      <w:pPr>
        <w:spacing w:after="0"/>
        <w:jc w:val="both"/>
        <w:rPr>
          <w:sz w:val="24"/>
          <w:szCs w:val="24"/>
        </w:rPr>
      </w:pPr>
      <w:r w:rsidRPr="00AA550B">
        <w:rPr>
          <w:sz w:val="24"/>
          <w:szCs w:val="24"/>
        </w:rPr>
        <w:t>For the first 6 weeks bending is limited to 90 degrees. Beyond that will compromise healing of the graft.</w:t>
      </w:r>
    </w:p>
    <w:p w14:paraId="373F4416" w14:textId="77777777" w:rsidR="00217DD3" w:rsidRPr="00AA550B" w:rsidRDefault="00217DD3" w:rsidP="00063004">
      <w:pPr>
        <w:spacing w:after="0"/>
        <w:jc w:val="both"/>
        <w:rPr>
          <w:sz w:val="24"/>
          <w:szCs w:val="24"/>
        </w:rPr>
      </w:pPr>
    </w:p>
    <w:p w14:paraId="0EC2FAF5" w14:textId="28F5199F" w:rsidR="000F4BB4" w:rsidRPr="00AA550B" w:rsidRDefault="000F4BB4" w:rsidP="00063004">
      <w:pPr>
        <w:spacing w:after="0"/>
        <w:jc w:val="both"/>
        <w:rPr>
          <w:sz w:val="24"/>
          <w:szCs w:val="24"/>
        </w:rPr>
      </w:pPr>
    </w:p>
    <w:p w14:paraId="69223117" w14:textId="0465CC45" w:rsidR="000F4BB4" w:rsidRPr="00AA550B" w:rsidRDefault="00AA550B" w:rsidP="00063004">
      <w:pPr>
        <w:spacing w:after="0"/>
        <w:jc w:val="both"/>
        <w:rPr>
          <w:b/>
          <w:sz w:val="24"/>
          <w:szCs w:val="24"/>
        </w:rPr>
      </w:pPr>
      <w:r w:rsidRPr="00AA550B">
        <w:rPr>
          <w:b/>
          <w:noProof/>
          <w:sz w:val="24"/>
          <w:szCs w:val="24"/>
          <w:lang w:eastAsia="en-GB"/>
        </w:rPr>
        <w:drawing>
          <wp:anchor distT="0" distB="0" distL="114300" distR="114300" simplePos="0" relativeHeight="251657215" behindDoc="0" locked="0" layoutInCell="1" allowOverlap="1" wp14:anchorId="0AA2015B" wp14:editId="2C494265">
            <wp:simplePos x="0" y="0"/>
            <wp:positionH relativeFrom="margin">
              <wp:posOffset>4889500</wp:posOffset>
            </wp:positionH>
            <wp:positionV relativeFrom="paragraph">
              <wp:posOffset>129540</wp:posOffset>
            </wp:positionV>
            <wp:extent cx="1023620" cy="2047875"/>
            <wp:effectExtent l="0" t="0" r="5080" b="9525"/>
            <wp:wrapSquare wrapText="bothSides"/>
            <wp:docPr id="7" name="Picture 7" descr="A picture containing clothing, protective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thing, protective garmen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66" r="23091"/>
                    <a:stretch/>
                  </pic:blipFill>
                  <pic:spPr bwMode="auto">
                    <a:xfrm>
                      <a:off x="0" y="0"/>
                      <a:ext cx="102362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4BB4" w:rsidRPr="00AA550B">
        <w:rPr>
          <w:b/>
          <w:sz w:val="24"/>
          <w:szCs w:val="24"/>
        </w:rPr>
        <w:t>BRACING</w:t>
      </w:r>
    </w:p>
    <w:p w14:paraId="5FC22003" w14:textId="610B2A62" w:rsidR="000F4BB4" w:rsidRPr="00AA550B" w:rsidRDefault="000F4BB4" w:rsidP="00063004">
      <w:pPr>
        <w:spacing w:after="0"/>
        <w:jc w:val="both"/>
        <w:rPr>
          <w:sz w:val="24"/>
          <w:szCs w:val="24"/>
        </w:rPr>
      </w:pPr>
      <w:r w:rsidRPr="00AA550B">
        <w:rPr>
          <w:sz w:val="24"/>
          <w:szCs w:val="24"/>
        </w:rPr>
        <w:t xml:space="preserve">After meniscal transplant surgery you will be fitted with a brace to help limit your range of movement and also provide you with some support. </w:t>
      </w:r>
    </w:p>
    <w:p w14:paraId="3552F911" w14:textId="0353EB2B" w:rsidR="000F4BB4" w:rsidRPr="00AA550B" w:rsidRDefault="00F165BB" w:rsidP="00063004">
      <w:pPr>
        <w:spacing w:after="0"/>
        <w:jc w:val="both"/>
        <w:rPr>
          <w:sz w:val="24"/>
          <w:szCs w:val="24"/>
        </w:rPr>
      </w:pPr>
      <w:r w:rsidRPr="00AA550B">
        <w:rPr>
          <w:b/>
          <w:noProof/>
          <w:sz w:val="24"/>
          <w:szCs w:val="24"/>
          <w:lang w:eastAsia="en-GB"/>
        </w:rPr>
        <mc:AlternateContent>
          <mc:Choice Requires="wps">
            <w:drawing>
              <wp:anchor distT="45720" distB="45720" distL="114300" distR="114300" simplePos="0" relativeHeight="251661312" behindDoc="0" locked="0" layoutInCell="1" allowOverlap="1" wp14:anchorId="105AB574" wp14:editId="7CAFEBE5">
                <wp:simplePos x="0" y="0"/>
                <wp:positionH relativeFrom="column">
                  <wp:posOffset>5632767</wp:posOffset>
                </wp:positionH>
                <wp:positionV relativeFrom="paragraph">
                  <wp:posOffset>185102</wp:posOffset>
                </wp:positionV>
                <wp:extent cx="1013460" cy="6330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633095"/>
                        </a:xfrm>
                        <a:prstGeom prst="rect">
                          <a:avLst/>
                        </a:prstGeom>
                        <a:noFill/>
                        <a:ln w="9525">
                          <a:noFill/>
                          <a:miter lim="800000"/>
                          <a:headEnd/>
                          <a:tailEnd/>
                        </a:ln>
                      </wps:spPr>
                      <wps:txbx>
                        <w:txbxContent>
                          <w:p w14:paraId="50A82E41" w14:textId="77777777" w:rsidR="000F4BB4" w:rsidRPr="00C002C7" w:rsidRDefault="000F4BB4" w:rsidP="000F4BB4">
                            <w:pPr>
                              <w:rPr>
                                <w:i/>
                                <w:sz w:val="18"/>
                                <w:szCs w:val="18"/>
                              </w:rPr>
                            </w:pPr>
                            <w:r w:rsidRPr="00C002C7">
                              <w:rPr>
                                <w:i/>
                                <w:sz w:val="18"/>
                                <w:szCs w:val="18"/>
                              </w:rPr>
                              <w:t>Initial brace following surgery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AB574" id="_x0000_s1027" type="#_x0000_t202" style="position:absolute;left:0;text-align:left;margin-left:443.5pt;margin-top:14.55pt;width:79.8pt;height:49.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" filled="f" stroked="f">
                <v:textbox>
                  <w:txbxContent>
                    <w:p w14:paraId="50A82E41" w14:textId="77777777" w:rsidR="000F4BB4" w:rsidRPr="00C002C7" w:rsidRDefault="000F4BB4" w:rsidP="000F4BB4">
                      <w:pPr>
                        <w:rPr>
                          <w:i/>
                          <w:sz w:val="18"/>
                          <w:szCs w:val="18"/>
                        </w:rPr>
                      </w:pPr>
                      <w:r w:rsidRPr="00C002C7">
                        <w:rPr>
                          <w:i/>
                          <w:sz w:val="18"/>
                          <w:szCs w:val="18"/>
                        </w:rPr>
                        <w:t>Initial brace following surgery</w:t>
                      </w:r>
                    </w:p>
                  </w:txbxContent>
                </v:textbox>
                <w10:wrap type="square"/>
              </v:shape>
            </w:pict>
          </mc:Fallback>
        </mc:AlternateContent>
      </w:r>
      <w:r w:rsidR="000F4BB4" w:rsidRPr="00AA550B">
        <w:rPr>
          <w:sz w:val="24"/>
          <w:szCs w:val="24"/>
        </w:rPr>
        <w:t xml:space="preserve">The brace should be worn day and night for the first two weeks after surgery (it can be removed for washing and dressing). </w:t>
      </w:r>
    </w:p>
    <w:p w14:paraId="20FD4C08" w14:textId="1348C442" w:rsidR="000F4BB4" w:rsidRPr="00AA550B" w:rsidRDefault="000F4BB4" w:rsidP="00063004">
      <w:pPr>
        <w:spacing w:after="0"/>
        <w:jc w:val="both"/>
        <w:rPr>
          <w:b/>
          <w:noProof/>
          <w:sz w:val="24"/>
          <w:szCs w:val="24"/>
          <w:lang w:eastAsia="en-GB"/>
        </w:rPr>
      </w:pPr>
      <w:r w:rsidRPr="00AA550B">
        <w:rPr>
          <w:sz w:val="24"/>
          <w:szCs w:val="24"/>
        </w:rPr>
        <w:t>After this 2 week period the brace can be removed at night to sleep.</w:t>
      </w:r>
      <w:r w:rsidRPr="00AA550B">
        <w:rPr>
          <w:b/>
          <w:noProof/>
          <w:sz w:val="24"/>
          <w:szCs w:val="24"/>
          <w:lang w:eastAsia="en-GB"/>
        </w:rPr>
        <w:t xml:space="preserve"> </w:t>
      </w:r>
    </w:p>
    <w:p w14:paraId="2C8C8DDF" w14:textId="0F13FB92" w:rsidR="00217DD3" w:rsidRPr="00AA550B" w:rsidRDefault="00217DD3" w:rsidP="00063004">
      <w:pPr>
        <w:spacing w:after="0"/>
        <w:jc w:val="both"/>
        <w:rPr>
          <w:sz w:val="24"/>
          <w:szCs w:val="24"/>
        </w:rPr>
      </w:pPr>
    </w:p>
    <w:p w14:paraId="305A8D19" w14:textId="140ACA77" w:rsidR="000F4BB4" w:rsidRPr="00AA550B" w:rsidRDefault="000F4BB4" w:rsidP="00063004">
      <w:pPr>
        <w:spacing w:after="0"/>
        <w:jc w:val="both"/>
        <w:rPr>
          <w:sz w:val="24"/>
          <w:szCs w:val="24"/>
        </w:rPr>
      </w:pPr>
    </w:p>
    <w:p w14:paraId="1CE3C8C8" w14:textId="7D05EB87" w:rsidR="000F4BB4" w:rsidRPr="00AA550B" w:rsidRDefault="00D96ED4" w:rsidP="00AA550B">
      <w:pPr>
        <w:spacing w:after="0"/>
        <w:ind w:right="1646"/>
        <w:jc w:val="both"/>
        <w:rPr>
          <w:sz w:val="24"/>
          <w:szCs w:val="24"/>
        </w:rPr>
      </w:pPr>
      <w:r>
        <w:rPr>
          <w:rFonts w:ascii="Arial" w:hAnsi="Arial" w:cs="Arial"/>
          <w:noProof/>
          <w:color w:val="5F5F5F"/>
          <w:sz w:val="24"/>
          <w:szCs w:val="24"/>
          <w:lang w:eastAsia="en-GB"/>
        </w:rPr>
        <w:drawing>
          <wp:anchor distT="0" distB="0" distL="114300" distR="114300" simplePos="0" relativeHeight="251693056" behindDoc="0" locked="0" layoutInCell="1" allowOverlap="1" wp14:anchorId="164462B1" wp14:editId="12A66E3F">
            <wp:simplePos x="0" y="0"/>
            <wp:positionH relativeFrom="column">
              <wp:posOffset>4271645</wp:posOffset>
            </wp:positionH>
            <wp:positionV relativeFrom="paragraph">
              <wp:posOffset>237490</wp:posOffset>
            </wp:positionV>
            <wp:extent cx="1079500" cy="1545590"/>
            <wp:effectExtent l="0" t="0" r="0" b="0"/>
            <wp:wrapThrough wrapText="bothSides">
              <wp:wrapPolygon edited="0">
                <wp:start x="8386" y="0"/>
                <wp:lineTo x="6480" y="532"/>
                <wp:lineTo x="3812" y="3195"/>
                <wp:lineTo x="3812" y="4260"/>
                <wp:lineTo x="2287" y="6389"/>
                <wp:lineTo x="1525" y="7987"/>
                <wp:lineTo x="2668" y="17837"/>
                <wp:lineTo x="3431" y="21298"/>
                <wp:lineTo x="3812" y="21298"/>
                <wp:lineTo x="12198" y="21298"/>
                <wp:lineTo x="13722" y="21298"/>
                <wp:lineTo x="15247" y="18636"/>
                <wp:lineTo x="14866" y="17039"/>
                <wp:lineTo x="13341" y="12779"/>
                <wp:lineTo x="17534" y="8519"/>
                <wp:lineTo x="19821" y="5325"/>
                <wp:lineTo x="20202" y="3461"/>
                <wp:lineTo x="16772" y="532"/>
                <wp:lineTo x="14866" y="0"/>
                <wp:lineTo x="8386" y="0"/>
              </wp:wrapPolygon>
            </wp:wrapThrough>
            <wp:docPr id="13" name="Picture 13" descr="A picture containing protective garment, clothing, person,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rotective garment, clothing, person, helmet&#10;&#10;Description automatically generated"/>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277" b="98440" l="21986" r="77589">
                                  <a14:foregroundMark x1="31773" y1="91064" x2="31773" y2="91064"/>
                                  <a14:foregroundMark x1="50496" y1="5816" x2="50496" y2="5816"/>
                                  <a14:foregroundMark x1="47943" y1="4965" x2="47943" y2="4965"/>
                                  <a14:foregroundMark x1="54752" y1="1560" x2="54752" y2="1560"/>
                                  <a14:foregroundMark x1="73901" y1="15887" x2="73901" y2="15887"/>
                                  <a14:foregroundMark x1="74610" y1="15887" x2="74610" y2="15887"/>
                                  <a14:foregroundMark x1="70355" y1="8511" x2="70355" y2="8511"/>
                                  <a14:foregroundMark x1="55319" y1="92624" x2="55319" y2="92624"/>
                                  <a14:foregroundMark x1="50496" y1="96170" x2="50496" y2="96170"/>
                                  <a14:foregroundMark x1="40993" y1="98014" x2="40993" y2="98014"/>
                                  <a14:foregroundMark x1="45532" y1="98440" x2="45532" y2="98440"/>
                                  <a14:foregroundMark x1="48936" y1="97447" x2="48936" y2="97447"/>
                                  <a14:foregroundMark x1="50496" y1="96170" x2="50496" y2="96170"/>
                                  <a14:foregroundMark x1="54752" y1="94752" x2="54752" y2="94752"/>
                                  <a14:foregroundMark x1="54326" y1="96312" x2="54326" y2="96312"/>
                                  <a14:foregroundMark x1="51631" y1="98298" x2="51631" y2="98298"/>
                                  <a14:foregroundMark x1="52908" y1="98014" x2="52908" y2="98014"/>
                                  <a14:foregroundMark x1="55603" y1="95319" x2="55603" y2="95319"/>
                                  <a14:foregroundMark x1="58298" y1="95035" x2="58298" y2="95035"/>
                                </a14:backgroundRemoval>
                              </a14:imgEffect>
                            </a14:imgLayer>
                          </a14:imgProps>
                        </a:ext>
                        <a:ext uri="{28A0092B-C50C-407E-A947-70E740481C1C}">
                          <a14:useLocalDpi xmlns:a14="http://schemas.microsoft.com/office/drawing/2010/main" val="0"/>
                        </a:ext>
                      </a:extLst>
                    </a:blip>
                    <a:srcRect l="15088" r="15049"/>
                    <a:stretch/>
                  </pic:blipFill>
                  <pic:spPr bwMode="auto">
                    <a:xfrm>
                      <a:off x="0" y="0"/>
                      <a:ext cx="1079500" cy="154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BB4" w:rsidRPr="00AA550B">
        <w:rPr>
          <w:sz w:val="24"/>
          <w:szCs w:val="24"/>
        </w:rPr>
        <w:t>At 4 weeks a functional brace will be given to control the force through the knee. It should be worn when walking up to the 3 month point post-operatively.</w:t>
      </w:r>
    </w:p>
    <w:p w14:paraId="7D6581D1" w14:textId="66DD9E7A" w:rsidR="00B0015F" w:rsidRPr="00AA550B" w:rsidRDefault="00D20FF8" w:rsidP="00AA550B">
      <w:pPr>
        <w:spacing w:after="0"/>
        <w:ind w:right="1646"/>
        <w:jc w:val="both"/>
        <w:rPr>
          <w:sz w:val="24"/>
          <w:szCs w:val="24"/>
        </w:rPr>
      </w:pPr>
      <w:r w:rsidRPr="00AA550B">
        <w:rPr>
          <w:b/>
          <w:noProof/>
          <w:sz w:val="24"/>
          <w:szCs w:val="24"/>
          <w:lang w:eastAsia="en-GB"/>
        </w:rPr>
        <mc:AlternateContent>
          <mc:Choice Requires="wps">
            <w:drawing>
              <wp:anchor distT="45720" distB="45720" distL="114300" distR="114300" simplePos="0" relativeHeight="251662336" behindDoc="0" locked="0" layoutInCell="1" allowOverlap="1" wp14:anchorId="1FFF14E4" wp14:editId="5321CEA3">
                <wp:simplePos x="0" y="0"/>
                <wp:positionH relativeFrom="column">
                  <wp:posOffset>5163820</wp:posOffset>
                </wp:positionH>
                <wp:positionV relativeFrom="paragraph">
                  <wp:posOffset>319405</wp:posOffset>
                </wp:positionV>
                <wp:extent cx="1019175" cy="61404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14045"/>
                        </a:xfrm>
                        <a:prstGeom prst="rect">
                          <a:avLst/>
                        </a:prstGeom>
                        <a:noFill/>
                        <a:ln w="9525">
                          <a:noFill/>
                          <a:miter lim="800000"/>
                          <a:headEnd/>
                          <a:tailEnd/>
                        </a:ln>
                      </wps:spPr>
                      <wps:txbx>
                        <w:txbxContent>
                          <w:p w14:paraId="2054238F" w14:textId="77777777" w:rsidR="000F4BB4" w:rsidRPr="00C002C7" w:rsidRDefault="000F4BB4" w:rsidP="000F4BB4">
                            <w:pPr>
                              <w:rPr>
                                <w:i/>
                                <w:sz w:val="18"/>
                                <w:szCs w:val="18"/>
                              </w:rPr>
                            </w:pPr>
                            <w:r>
                              <w:rPr>
                                <w:i/>
                                <w:sz w:val="18"/>
                                <w:szCs w:val="18"/>
                              </w:rPr>
                              <w:t>Functional Brace from 4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14E4" id="_x0000_s1028" type="#_x0000_t202" style="position:absolute;left:0;text-align:left;margin-left:406.6pt;margin-top:25.15pt;width:80.25pt;height:48.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" filled="f" stroked="f">
                <v:textbox>
                  <w:txbxContent>
                    <w:p w14:paraId="2054238F" w14:textId="77777777" w:rsidR="000F4BB4" w:rsidRPr="00C002C7" w:rsidRDefault="000F4BB4" w:rsidP="000F4BB4">
                      <w:pPr>
                        <w:rPr>
                          <w:i/>
                          <w:sz w:val="18"/>
                          <w:szCs w:val="18"/>
                        </w:rPr>
                      </w:pPr>
                      <w:r>
                        <w:rPr>
                          <w:i/>
                          <w:sz w:val="18"/>
                          <w:szCs w:val="18"/>
                        </w:rPr>
                        <w:t>Functional Brace from 4 weeks</w:t>
                      </w:r>
                    </w:p>
                  </w:txbxContent>
                </v:textbox>
                <w10:wrap type="square"/>
              </v:shape>
            </w:pict>
          </mc:Fallback>
        </mc:AlternateContent>
      </w:r>
      <w:r w:rsidR="000F4BB4" w:rsidRPr="00AA550B">
        <w:rPr>
          <w:sz w:val="24"/>
          <w:szCs w:val="24"/>
        </w:rPr>
        <w:t xml:space="preserve">Partial weight bearing can start at 4 weeks in the new brace with full weight allowed at 6 weeks. </w:t>
      </w:r>
    </w:p>
    <w:p w14:paraId="5F15A23C" w14:textId="5EF5BB94" w:rsidR="002A107B" w:rsidRPr="00AA550B" w:rsidRDefault="002A107B" w:rsidP="00063004">
      <w:pPr>
        <w:spacing w:after="0"/>
        <w:jc w:val="both"/>
        <w:rPr>
          <w:sz w:val="24"/>
          <w:szCs w:val="24"/>
        </w:rPr>
      </w:pPr>
    </w:p>
    <w:p w14:paraId="142A1268" w14:textId="2D10DA01" w:rsidR="002A107B" w:rsidRDefault="002A107B" w:rsidP="00063004">
      <w:pPr>
        <w:spacing w:after="0"/>
        <w:jc w:val="both"/>
      </w:pPr>
    </w:p>
    <w:p w14:paraId="7A881101" w14:textId="51015FDA" w:rsidR="002A107B" w:rsidRDefault="002A107B" w:rsidP="00063004">
      <w:pPr>
        <w:spacing w:after="0"/>
        <w:jc w:val="both"/>
      </w:pPr>
    </w:p>
    <w:p w14:paraId="3CC71E37" w14:textId="3DDEECA9" w:rsidR="002A107B" w:rsidRDefault="002A107B" w:rsidP="00063004">
      <w:pPr>
        <w:spacing w:after="0"/>
        <w:jc w:val="both"/>
      </w:pPr>
    </w:p>
    <w:p w14:paraId="24A79496" w14:textId="54FDBC2F" w:rsidR="00F903B0" w:rsidRPr="00AA550B" w:rsidRDefault="006A7848" w:rsidP="005A3AA7">
      <w:pPr>
        <w:spacing w:after="0"/>
        <w:jc w:val="both"/>
        <w:rPr>
          <w:rFonts w:cstheme="minorHAnsi"/>
          <w:b/>
          <w:bCs/>
          <w:sz w:val="24"/>
          <w:szCs w:val="24"/>
        </w:rPr>
      </w:pPr>
      <w:r w:rsidRPr="00AA550B">
        <w:rPr>
          <w:rFonts w:cstheme="minorHAnsi"/>
          <w:b/>
          <w:bCs/>
          <w:noProof/>
          <w:sz w:val="24"/>
          <w:szCs w:val="24"/>
          <w:lang w:eastAsia="en-GB"/>
        </w:rPr>
        <w:t>COLD TREATMENT</w:t>
      </w:r>
    </w:p>
    <w:p w14:paraId="669C1ABF" w14:textId="7A2706FA" w:rsidR="00774CA3" w:rsidRDefault="00E1565F" w:rsidP="00774CA3">
      <w:pPr>
        <w:spacing w:after="0"/>
        <w:jc w:val="both"/>
        <w:rPr>
          <w:sz w:val="24"/>
          <w:szCs w:val="24"/>
        </w:rPr>
      </w:pPr>
      <w:r>
        <w:rPr>
          <w:b/>
          <w:noProof/>
          <w:lang w:eastAsia="en-GB"/>
        </w:rPr>
        <w:drawing>
          <wp:anchor distT="0" distB="0" distL="114300" distR="114300" simplePos="0" relativeHeight="251694080" behindDoc="0" locked="0" layoutInCell="1" allowOverlap="1" wp14:anchorId="5A8A3AB0" wp14:editId="2B1BF491">
            <wp:simplePos x="0" y="0"/>
            <wp:positionH relativeFrom="column">
              <wp:posOffset>3021965</wp:posOffset>
            </wp:positionH>
            <wp:positionV relativeFrom="paragraph">
              <wp:posOffset>10795</wp:posOffset>
            </wp:positionV>
            <wp:extent cx="2699385" cy="1172210"/>
            <wp:effectExtent l="0" t="0" r="5715" b="8890"/>
            <wp:wrapThrough wrapText="bothSides">
              <wp:wrapPolygon edited="0">
                <wp:start x="0" y="0"/>
                <wp:lineTo x="0" y="21413"/>
                <wp:lineTo x="21493" y="21413"/>
                <wp:lineTo x="21493" y="0"/>
                <wp:lineTo x="0" y="0"/>
              </wp:wrapPolygon>
            </wp:wrapThrough>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EDA" w:rsidRPr="00AA550B">
        <w:rPr>
          <w:sz w:val="24"/>
          <w:szCs w:val="24"/>
        </w:rPr>
        <w:t xml:space="preserve">Cold </w:t>
      </w:r>
      <w:r w:rsidR="00F903B0" w:rsidRPr="00AA550B">
        <w:rPr>
          <w:sz w:val="24"/>
          <w:szCs w:val="24"/>
        </w:rPr>
        <w:t>treatment after your surgery is very important, aiming to keep the swelling of your knee under control</w:t>
      </w:r>
      <w:r w:rsidR="003F249C" w:rsidRPr="00AA550B">
        <w:rPr>
          <w:sz w:val="24"/>
          <w:szCs w:val="24"/>
        </w:rPr>
        <w:t xml:space="preserve">, </w:t>
      </w:r>
      <w:r w:rsidR="004C5A61" w:rsidRPr="00AA550B">
        <w:rPr>
          <w:sz w:val="24"/>
          <w:szCs w:val="24"/>
        </w:rPr>
        <w:t>help with pa</w:t>
      </w:r>
      <w:r w:rsidR="00335739" w:rsidRPr="00AA550B">
        <w:rPr>
          <w:sz w:val="24"/>
          <w:szCs w:val="24"/>
        </w:rPr>
        <w:t>in relief and supports your own body’s natural healing abilities.</w:t>
      </w:r>
      <w:r w:rsidR="00F903B0" w:rsidRPr="00AA550B">
        <w:rPr>
          <w:sz w:val="24"/>
          <w:szCs w:val="24"/>
        </w:rPr>
        <w:t xml:space="preserve"> A cold compression sleeve is usually applied in hospital and you should use an ice pack or cold compression device on your knee </w:t>
      </w:r>
    </w:p>
    <w:p w14:paraId="588E0E58" w14:textId="46439E47" w:rsidR="00774CA3" w:rsidRDefault="00E1565F" w:rsidP="00774CA3">
      <w:pPr>
        <w:spacing w:after="0"/>
        <w:jc w:val="both"/>
        <w:rPr>
          <w:sz w:val="24"/>
          <w:szCs w:val="24"/>
        </w:rPr>
      </w:pPr>
      <w:r>
        <w:rPr>
          <w:noProof/>
          <w:sz w:val="24"/>
          <w:szCs w:val="24"/>
          <w:lang w:eastAsia="en-GB"/>
        </w:rPr>
        <w:drawing>
          <wp:anchor distT="0" distB="0" distL="114300" distR="114300" simplePos="0" relativeHeight="251658752" behindDoc="0" locked="0" layoutInCell="1" allowOverlap="1" wp14:anchorId="5A469DE5" wp14:editId="6A82324B">
            <wp:simplePos x="0" y="0"/>
            <wp:positionH relativeFrom="column">
              <wp:posOffset>3022600</wp:posOffset>
            </wp:positionH>
            <wp:positionV relativeFrom="paragraph">
              <wp:posOffset>40640</wp:posOffset>
            </wp:positionV>
            <wp:extent cx="2699385" cy="1523365"/>
            <wp:effectExtent l="0" t="0" r="5715" b="635"/>
            <wp:wrapThrough wrapText="bothSides">
              <wp:wrapPolygon edited="0">
                <wp:start x="0" y="0"/>
                <wp:lineTo x="0" y="21339"/>
                <wp:lineTo x="21493" y="21339"/>
                <wp:lineTo x="21493" y="0"/>
                <wp:lineTo x="0" y="0"/>
              </wp:wrapPolygon>
            </wp:wrapThrough>
            <wp:docPr id="2" name="Picture 2" descr="A picture containing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blu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385" cy="152336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F903B0" w:rsidRPr="00AA550B">
        <w:rPr>
          <w:sz w:val="24"/>
          <w:szCs w:val="24"/>
        </w:rPr>
        <w:t xml:space="preserve">for 15-20mins every two hours during the day </w:t>
      </w:r>
    </w:p>
    <w:p w14:paraId="40FD679C" w14:textId="293D127E" w:rsidR="00774CA3" w:rsidRDefault="00F903B0" w:rsidP="005A3AA7">
      <w:pPr>
        <w:spacing w:after="0"/>
        <w:jc w:val="both"/>
        <w:rPr>
          <w:sz w:val="24"/>
          <w:szCs w:val="24"/>
        </w:rPr>
      </w:pPr>
      <w:r w:rsidRPr="00AA550B">
        <w:rPr>
          <w:sz w:val="24"/>
          <w:szCs w:val="24"/>
        </w:rPr>
        <w:t xml:space="preserve">for the first 7-10 days after your operation. </w:t>
      </w:r>
    </w:p>
    <w:p w14:paraId="122C2B59" w14:textId="77777777" w:rsidR="00E1565F" w:rsidRPr="00774CA3" w:rsidRDefault="00E1565F" w:rsidP="005A3AA7">
      <w:pPr>
        <w:spacing w:after="0"/>
        <w:jc w:val="both"/>
        <w:rPr>
          <w:sz w:val="24"/>
          <w:szCs w:val="24"/>
        </w:rPr>
      </w:pPr>
    </w:p>
    <w:p w14:paraId="4BC41153" w14:textId="7770DBB8" w:rsidR="00774CA3" w:rsidRDefault="00774CA3" w:rsidP="005A3AA7">
      <w:pPr>
        <w:spacing w:after="0"/>
        <w:jc w:val="both"/>
        <w:rPr>
          <w:b/>
          <w:sz w:val="24"/>
          <w:szCs w:val="24"/>
        </w:rPr>
      </w:pPr>
    </w:p>
    <w:p w14:paraId="1E83C563" w14:textId="547C9DF1" w:rsidR="00B51863" w:rsidRPr="00774CA3" w:rsidRDefault="00F903B0" w:rsidP="005A3AA7">
      <w:pPr>
        <w:spacing w:after="0"/>
        <w:jc w:val="both"/>
        <w:rPr>
          <w:b/>
          <w:sz w:val="24"/>
          <w:szCs w:val="24"/>
        </w:rPr>
      </w:pPr>
      <w:r w:rsidRPr="00AA550B">
        <w:rPr>
          <w:sz w:val="24"/>
          <w:szCs w:val="24"/>
        </w:rPr>
        <w:t>After 10 days</w:t>
      </w:r>
      <w:r w:rsidR="00BB789B" w:rsidRPr="00AA550B">
        <w:rPr>
          <w:sz w:val="24"/>
          <w:szCs w:val="24"/>
        </w:rPr>
        <w:t xml:space="preserve">, you can continue to use </w:t>
      </w:r>
      <w:r w:rsidR="00E21EF3" w:rsidRPr="00AA550B">
        <w:rPr>
          <w:sz w:val="24"/>
          <w:szCs w:val="24"/>
        </w:rPr>
        <w:t xml:space="preserve">ice and compression after </w:t>
      </w:r>
      <w:r w:rsidR="00B72DC8" w:rsidRPr="00AA550B">
        <w:rPr>
          <w:sz w:val="24"/>
          <w:szCs w:val="24"/>
        </w:rPr>
        <w:t xml:space="preserve">your exercises if you find it helpful. </w:t>
      </w:r>
    </w:p>
    <w:p w14:paraId="7C6D76CC" w14:textId="77777777" w:rsidR="00974BB2" w:rsidRDefault="00974BB2" w:rsidP="005A3AA7">
      <w:pPr>
        <w:spacing w:after="0"/>
        <w:jc w:val="both"/>
        <w:rPr>
          <w:b/>
          <w:sz w:val="24"/>
          <w:szCs w:val="24"/>
        </w:rPr>
      </w:pPr>
    </w:p>
    <w:p w14:paraId="19EEC781" w14:textId="4B529DF1" w:rsidR="005A3AA7" w:rsidRPr="00AA550B" w:rsidRDefault="005A3AA7" w:rsidP="005A3AA7">
      <w:pPr>
        <w:spacing w:after="0"/>
        <w:jc w:val="both"/>
        <w:rPr>
          <w:b/>
          <w:sz w:val="24"/>
          <w:szCs w:val="24"/>
        </w:rPr>
      </w:pPr>
    </w:p>
    <w:p w14:paraId="63365C2F" w14:textId="3B821080" w:rsidR="00F903B0" w:rsidRPr="00AA550B" w:rsidRDefault="00974BB2" w:rsidP="005A3AA7">
      <w:pPr>
        <w:spacing w:after="0"/>
        <w:jc w:val="both"/>
        <w:rPr>
          <w:b/>
          <w:sz w:val="24"/>
          <w:szCs w:val="24"/>
        </w:rPr>
      </w:pPr>
      <w:r w:rsidRPr="00AA550B">
        <w:rPr>
          <w:noProof/>
          <w:sz w:val="24"/>
          <w:szCs w:val="24"/>
          <w:lang w:eastAsia="en-GB"/>
        </w:rPr>
        <w:drawing>
          <wp:anchor distT="0" distB="0" distL="114300" distR="114300" simplePos="0" relativeHeight="251666432" behindDoc="0" locked="0" layoutInCell="1" allowOverlap="1" wp14:anchorId="02A1A0D7" wp14:editId="489185C8">
            <wp:simplePos x="0" y="0"/>
            <wp:positionH relativeFrom="column">
              <wp:posOffset>3021965</wp:posOffset>
            </wp:positionH>
            <wp:positionV relativeFrom="paragraph">
              <wp:posOffset>40640</wp:posOffset>
            </wp:positionV>
            <wp:extent cx="2699385" cy="1614805"/>
            <wp:effectExtent l="0" t="0" r="5715" b="4445"/>
            <wp:wrapSquare wrapText="bothSides"/>
            <wp:docPr id="16" name="Picture 16" descr="DSC_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18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385" cy="161480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F903B0" w:rsidRPr="00AA550B">
        <w:rPr>
          <w:b/>
          <w:sz w:val="24"/>
          <w:szCs w:val="24"/>
        </w:rPr>
        <w:t>ELEVATION</w:t>
      </w:r>
    </w:p>
    <w:p w14:paraId="377B7122" w14:textId="77777777" w:rsidR="00F903B0" w:rsidRPr="00AA550B" w:rsidRDefault="00F903B0" w:rsidP="005A3AA7">
      <w:pPr>
        <w:spacing w:after="0"/>
        <w:jc w:val="both"/>
        <w:rPr>
          <w:sz w:val="24"/>
          <w:szCs w:val="24"/>
        </w:rPr>
      </w:pPr>
      <w:r w:rsidRPr="00AA550B">
        <w:rPr>
          <w:sz w:val="24"/>
          <w:szCs w:val="24"/>
        </w:rPr>
        <w:t xml:space="preserve">During the first phase of your rehabilitation, you should be resting your operated leg for most of the time. Your leg should be elevated with knee straight and your ankle higher than your hip. This helps to keep the swelling under control in your knee. </w:t>
      </w:r>
    </w:p>
    <w:p w14:paraId="15AFFB13" w14:textId="786851FD" w:rsidR="00F903B0" w:rsidRPr="00AA550B" w:rsidRDefault="00F903B0" w:rsidP="005A3AA7">
      <w:pPr>
        <w:spacing w:after="0"/>
        <w:jc w:val="both"/>
        <w:rPr>
          <w:b/>
          <w:sz w:val="24"/>
          <w:szCs w:val="24"/>
        </w:rPr>
      </w:pPr>
    </w:p>
    <w:p w14:paraId="6A6BD65C" w14:textId="77777777" w:rsidR="005A3AA7" w:rsidRPr="00AA550B" w:rsidRDefault="005A3AA7" w:rsidP="005A3AA7">
      <w:pPr>
        <w:spacing w:after="0"/>
        <w:jc w:val="both"/>
        <w:rPr>
          <w:b/>
          <w:sz w:val="24"/>
          <w:szCs w:val="24"/>
        </w:rPr>
      </w:pPr>
    </w:p>
    <w:p w14:paraId="1B3FB397" w14:textId="77777777" w:rsidR="00F903B0" w:rsidRPr="00AA550B" w:rsidRDefault="00F903B0" w:rsidP="005A3AA7">
      <w:pPr>
        <w:spacing w:after="0"/>
        <w:jc w:val="both"/>
        <w:rPr>
          <w:b/>
          <w:sz w:val="24"/>
          <w:szCs w:val="24"/>
        </w:rPr>
      </w:pPr>
      <w:r w:rsidRPr="00AA550B">
        <w:rPr>
          <w:b/>
          <w:sz w:val="24"/>
          <w:szCs w:val="24"/>
        </w:rPr>
        <w:t>NUMBNESS</w:t>
      </w:r>
    </w:p>
    <w:p w14:paraId="75D9575B" w14:textId="77777777" w:rsidR="00F903B0" w:rsidRPr="00AA550B" w:rsidRDefault="00F903B0" w:rsidP="005A3AA7">
      <w:pPr>
        <w:spacing w:after="0"/>
        <w:jc w:val="both"/>
        <w:rPr>
          <w:sz w:val="24"/>
          <w:szCs w:val="24"/>
        </w:rPr>
      </w:pPr>
      <w:r w:rsidRPr="00AA550B">
        <w:rPr>
          <w:sz w:val="24"/>
          <w:szCs w:val="24"/>
        </w:rPr>
        <w:t>Patients often describe an area of numbness around the operation site. This is not unusual as the small skin nerves are cut in the operation. Moderate symptoms of numbness and tingling around the knee are common. However, if you are concerned or these symptoms worsen please advise your physiotherapist.</w:t>
      </w:r>
    </w:p>
    <w:p w14:paraId="2DF94468" w14:textId="2E193516" w:rsidR="00F903B0" w:rsidRPr="00AA550B" w:rsidRDefault="00F903B0" w:rsidP="005A3AA7">
      <w:pPr>
        <w:spacing w:after="0"/>
        <w:jc w:val="both"/>
        <w:rPr>
          <w:sz w:val="24"/>
          <w:szCs w:val="24"/>
        </w:rPr>
      </w:pPr>
    </w:p>
    <w:p w14:paraId="18164C3C" w14:textId="77777777" w:rsidR="005A3AA7" w:rsidRPr="00AA550B" w:rsidRDefault="005A3AA7" w:rsidP="005A3AA7">
      <w:pPr>
        <w:spacing w:after="0"/>
        <w:jc w:val="both"/>
        <w:rPr>
          <w:sz w:val="24"/>
          <w:szCs w:val="24"/>
        </w:rPr>
      </w:pPr>
    </w:p>
    <w:p w14:paraId="4EC2177B" w14:textId="77777777" w:rsidR="00F903B0" w:rsidRPr="00AA550B" w:rsidRDefault="00F903B0" w:rsidP="005A3AA7">
      <w:pPr>
        <w:spacing w:after="0"/>
        <w:jc w:val="both"/>
        <w:rPr>
          <w:b/>
          <w:sz w:val="24"/>
          <w:szCs w:val="24"/>
        </w:rPr>
      </w:pPr>
      <w:r w:rsidRPr="00AA550B">
        <w:rPr>
          <w:b/>
          <w:sz w:val="24"/>
          <w:szCs w:val="24"/>
        </w:rPr>
        <w:t>EXERCISES</w:t>
      </w:r>
    </w:p>
    <w:p w14:paraId="070BB163" w14:textId="77777777" w:rsidR="00F903B0" w:rsidRPr="00AA550B" w:rsidRDefault="00F903B0" w:rsidP="005A3AA7">
      <w:pPr>
        <w:spacing w:after="0"/>
        <w:jc w:val="both"/>
        <w:rPr>
          <w:sz w:val="24"/>
          <w:szCs w:val="24"/>
        </w:rPr>
      </w:pPr>
      <w:r w:rsidRPr="00AA550B">
        <w:rPr>
          <w:sz w:val="24"/>
          <w:szCs w:val="24"/>
        </w:rPr>
        <w:t xml:space="preserve">Exercises are essential but it is important to be careful and avoid damaging the new graft or ‘cushion’ in the knee. Although you are likely to be in some discomfort after your surgery it is vital you complete the exercises below to regain movement and activate muscles after your operation. A physiotherapist will teach you these exercises prior to your discharge home. </w:t>
      </w:r>
    </w:p>
    <w:p w14:paraId="2C048ED2" w14:textId="77777777" w:rsidR="00A95C96" w:rsidRDefault="00A95C96" w:rsidP="00E1565F">
      <w:pPr>
        <w:spacing w:after="0"/>
        <w:jc w:val="both"/>
        <w:rPr>
          <w:sz w:val="24"/>
          <w:szCs w:val="24"/>
        </w:rPr>
      </w:pPr>
    </w:p>
    <w:p w14:paraId="07CFE387" w14:textId="77777777" w:rsidR="00E1565F" w:rsidRDefault="00E1565F" w:rsidP="00E1565F">
      <w:pPr>
        <w:spacing w:after="0"/>
        <w:jc w:val="both"/>
        <w:rPr>
          <w:sz w:val="24"/>
          <w:szCs w:val="24"/>
        </w:rPr>
      </w:pPr>
    </w:p>
    <w:p w14:paraId="7B309760" w14:textId="77777777" w:rsidR="00E1565F" w:rsidRDefault="00E1565F" w:rsidP="00E1565F">
      <w:pPr>
        <w:spacing w:after="0"/>
        <w:jc w:val="both"/>
        <w:rPr>
          <w:sz w:val="24"/>
          <w:szCs w:val="24"/>
        </w:rPr>
      </w:pPr>
    </w:p>
    <w:p w14:paraId="1FD05C5C" w14:textId="77777777" w:rsidR="00E1565F" w:rsidRPr="00E1565F" w:rsidRDefault="00E1565F" w:rsidP="00E1565F">
      <w:pPr>
        <w:spacing w:after="0"/>
        <w:jc w:val="both"/>
        <w:rPr>
          <w:sz w:val="24"/>
          <w:szCs w:val="24"/>
        </w:rPr>
      </w:pPr>
    </w:p>
    <w:p w14:paraId="66A0E56D" w14:textId="4659EE21" w:rsidR="00F903B0" w:rsidRPr="00E577A5" w:rsidRDefault="00E577A5" w:rsidP="005A3AA7">
      <w:pPr>
        <w:pStyle w:val="ListParagraph"/>
        <w:numPr>
          <w:ilvl w:val="0"/>
          <w:numId w:val="1"/>
        </w:numPr>
        <w:spacing w:after="0"/>
        <w:jc w:val="both"/>
        <w:rPr>
          <w:b/>
          <w:bCs/>
          <w:sz w:val="24"/>
          <w:szCs w:val="24"/>
        </w:rPr>
      </w:pPr>
      <w:r w:rsidRPr="00E577A5">
        <w:rPr>
          <w:b/>
          <w:bCs/>
          <w:sz w:val="24"/>
          <w:szCs w:val="24"/>
        </w:rPr>
        <w:lastRenderedPageBreak/>
        <w:t>RANGE OF MOVEMENT</w:t>
      </w:r>
    </w:p>
    <w:p w14:paraId="458E64DC" w14:textId="77777777" w:rsidR="00F903B0" w:rsidRPr="00AA550B" w:rsidRDefault="00F903B0" w:rsidP="005A3AA7">
      <w:pPr>
        <w:pStyle w:val="ListParagraph"/>
        <w:spacing w:after="0"/>
        <w:jc w:val="both"/>
        <w:rPr>
          <w:i/>
          <w:sz w:val="24"/>
          <w:szCs w:val="24"/>
        </w:rPr>
      </w:pPr>
    </w:p>
    <w:p w14:paraId="02C012BC" w14:textId="3BE7D938" w:rsidR="00F903B0" w:rsidRPr="005E56F8" w:rsidRDefault="00F903B0" w:rsidP="005A3AA7">
      <w:pPr>
        <w:pStyle w:val="ListParagraph"/>
        <w:spacing w:after="0"/>
        <w:jc w:val="both"/>
        <w:rPr>
          <w:bCs/>
          <w:iCs/>
          <w:sz w:val="24"/>
          <w:szCs w:val="24"/>
        </w:rPr>
      </w:pPr>
      <w:r w:rsidRPr="005E56F8">
        <w:rPr>
          <w:bCs/>
          <w:iCs/>
          <w:sz w:val="24"/>
          <w:szCs w:val="24"/>
        </w:rPr>
        <w:t>K</w:t>
      </w:r>
      <w:r w:rsidR="005E56F8">
        <w:rPr>
          <w:bCs/>
          <w:iCs/>
          <w:sz w:val="24"/>
          <w:szCs w:val="24"/>
        </w:rPr>
        <w:t>NEE FLEXION</w:t>
      </w:r>
    </w:p>
    <w:p w14:paraId="3B27AE9C" w14:textId="29EDC777" w:rsidR="00E577A5" w:rsidRPr="00E577A5" w:rsidRDefault="00F903B0" w:rsidP="00E577A5">
      <w:pPr>
        <w:pStyle w:val="ListParagraph"/>
        <w:spacing w:after="0"/>
        <w:jc w:val="both"/>
        <w:rPr>
          <w:sz w:val="24"/>
          <w:szCs w:val="24"/>
        </w:rPr>
      </w:pPr>
      <w:r w:rsidRPr="00AA550B">
        <w:rPr>
          <w:sz w:val="24"/>
          <w:szCs w:val="24"/>
        </w:rPr>
        <w:t>Sit or lie with your leg out in front of you. Place a plastic bag or something to help your foot slide, underneath your heel. Using your hands to support your leg, gently bend your knee by drawing your heel towards you.  Repeat 10 times.</w:t>
      </w:r>
    </w:p>
    <w:p w14:paraId="5287BA20" w14:textId="01AD79A2" w:rsidR="00364D02" w:rsidRDefault="007E0365" w:rsidP="00A95C96">
      <w:pPr>
        <w:spacing w:after="0"/>
        <w:jc w:val="both"/>
        <w:rPr>
          <w:sz w:val="24"/>
          <w:szCs w:val="24"/>
        </w:rPr>
      </w:pPr>
      <w:r w:rsidRPr="00A95C96">
        <w:rPr>
          <w:b/>
          <w:noProof/>
          <w:sz w:val="24"/>
          <w:szCs w:val="24"/>
          <w:lang w:eastAsia="en-GB"/>
        </w:rPr>
        <w:drawing>
          <wp:anchor distT="0" distB="0" distL="114300" distR="114300" simplePos="0" relativeHeight="251667456" behindDoc="0" locked="0" layoutInCell="1" allowOverlap="1" wp14:anchorId="659A4EA3" wp14:editId="41E694E5">
            <wp:simplePos x="0" y="0"/>
            <wp:positionH relativeFrom="column">
              <wp:posOffset>458787</wp:posOffset>
            </wp:positionH>
            <wp:positionV relativeFrom="paragraph">
              <wp:posOffset>60325</wp:posOffset>
            </wp:positionV>
            <wp:extent cx="2520000" cy="1369965"/>
            <wp:effectExtent l="0" t="0" r="0" b="1905"/>
            <wp:wrapThrough wrapText="bothSides">
              <wp:wrapPolygon edited="0">
                <wp:start x="0" y="0"/>
                <wp:lineTo x="0" y="21330"/>
                <wp:lineTo x="21393" y="21330"/>
                <wp:lineTo x="21393" y="0"/>
                <wp:lineTo x="0" y="0"/>
              </wp:wrapPolygon>
            </wp:wrapThrough>
            <wp:docPr id="20" name="Picture 20" descr="DSC_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1856"/>
                    <pic:cNvPicPr>
                      <a:picLocks noChangeAspect="1" noChangeArrowheads="1"/>
                    </pic:cNvPicPr>
                  </pic:nvPicPr>
                  <pic:blipFill>
                    <a:blip r:embed="rId17" cstate="print">
                      <a:extLst>
                        <a:ext uri="{28A0092B-C50C-407E-A947-70E740481C1C}">
                          <a14:useLocalDpi xmlns:a14="http://schemas.microsoft.com/office/drawing/2010/main" val="0"/>
                        </a:ext>
                      </a:extLst>
                    </a:blip>
                    <a:srcRect b="9415"/>
                    <a:stretch>
                      <a:fillRect/>
                    </a:stretch>
                  </pic:blipFill>
                  <pic:spPr bwMode="auto">
                    <a:xfrm>
                      <a:off x="0" y="0"/>
                      <a:ext cx="2520000" cy="136996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807B12" w:rsidRPr="00A95C96">
        <w:rPr>
          <w:b/>
          <w:noProof/>
          <w:sz w:val="24"/>
          <w:szCs w:val="24"/>
          <w:lang w:eastAsia="en-GB"/>
        </w:rPr>
        <w:drawing>
          <wp:anchor distT="0" distB="0" distL="114300" distR="114300" simplePos="0" relativeHeight="251668480" behindDoc="0" locked="0" layoutInCell="1" allowOverlap="1" wp14:anchorId="6B9EEACE" wp14:editId="010378F2">
            <wp:simplePos x="0" y="0"/>
            <wp:positionH relativeFrom="column">
              <wp:posOffset>3180412</wp:posOffset>
            </wp:positionH>
            <wp:positionV relativeFrom="paragraph">
              <wp:posOffset>60959</wp:posOffset>
            </wp:positionV>
            <wp:extent cx="2520000" cy="1368779"/>
            <wp:effectExtent l="0" t="0" r="0" b="3175"/>
            <wp:wrapThrough wrapText="bothSides">
              <wp:wrapPolygon edited="0">
                <wp:start x="0" y="0"/>
                <wp:lineTo x="0" y="21349"/>
                <wp:lineTo x="21393" y="21349"/>
                <wp:lineTo x="21393" y="0"/>
                <wp:lineTo x="0" y="0"/>
              </wp:wrapPolygon>
            </wp:wrapThrough>
            <wp:docPr id="21" name="Picture 21" descr="DSC_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1855"/>
                    <pic:cNvPicPr>
                      <a:picLocks noChangeAspect="1" noChangeArrowheads="1"/>
                    </pic:cNvPicPr>
                  </pic:nvPicPr>
                  <pic:blipFill>
                    <a:blip r:embed="rId18" cstate="print">
                      <a:extLst>
                        <a:ext uri="{28A0092B-C50C-407E-A947-70E740481C1C}">
                          <a14:useLocalDpi xmlns:a14="http://schemas.microsoft.com/office/drawing/2010/main" val="0"/>
                        </a:ext>
                      </a:extLst>
                    </a:blip>
                    <a:srcRect b="9459"/>
                    <a:stretch>
                      <a:fillRect/>
                    </a:stretch>
                  </pic:blipFill>
                  <pic:spPr bwMode="auto">
                    <a:xfrm>
                      <a:off x="0" y="0"/>
                      <a:ext cx="2520000" cy="1368779"/>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06F538D" w14:textId="77777777" w:rsidR="005C35B6" w:rsidRDefault="005C35B6" w:rsidP="00364D02">
      <w:pPr>
        <w:spacing w:after="0"/>
        <w:ind w:left="720"/>
        <w:jc w:val="both"/>
        <w:rPr>
          <w:sz w:val="24"/>
          <w:szCs w:val="24"/>
        </w:rPr>
      </w:pPr>
    </w:p>
    <w:p w14:paraId="566B3237" w14:textId="697238D3" w:rsidR="00E577A5" w:rsidRDefault="00E577A5" w:rsidP="00E577A5">
      <w:pPr>
        <w:pStyle w:val="ListParagraph"/>
        <w:spacing w:after="0"/>
        <w:jc w:val="both"/>
        <w:rPr>
          <w:b/>
          <w:sz w:val="24"/>
          <w:szCs w:val="24"/>
        </w:rPr>
      </w:pPr>
      <w:r w:rsidRPr="00AA550B">
        <w:rPr>
          <w:b/>
          <w:sz w:val="24"/>
          <w:szCs w:val="24"/>
        </w:rPr>
        <w:t>Remember not to push flexion beyond 90 degrees for the first 6 weeks.</w:t>
      </w:r>
    </w:p>
    <w:p w14:paraId="5DFAF67A" w14:textId="77777777" w:rsidR="00E577A5" w:rsidRPr="00AA550B" w:rsidRDefault="00E577A5" w:rsidP="00E577A5">
      <w:pPr>
        <w:pStyle w:val="ListParagraph"/>
        <w:spacing w:after="0"/>
        <w:jc w:val="both"/>
        <w:rPr>
          <w:b/>
          <w:sz w:val="24"/>
          <w:szCs w:val="24"/>
        </w:rPr>
      </w:pPr>
    </w:p>
    <w:p w14:paraId="55CAF911" w14:textId="04D0F7E6" w:rsidR="00F903B0" w:rsidRPr="005807F8" w:rsidRDefault="00F903B0" w:rsidP="00364D02">
      <w:pPr>
        <w:spacing w:after="0"/>
        <w:ind w:left="720"/>
        <w:jc w:val="both"/>
      </w:pPr>
      <w:r w:rsidRPr="00AA550B">
        <w:rPr>
          <w:sz w:val="24"/>
          <w:szCs w:val="24"/>
        </w:rPr>
        <w:t>Don’t be tempted to do exercises that</w:t>
      </w:r>
      <w:r w:rsidR="005C35B6">
        <w:rPr>
          <w:sz w:val="24"/>
          <w:szCs w:val="24"/>
        </w:rPr>
        <w:t xml:space="preserve"> </w:t>
      </w:r>
      <w:r w:rsidRPr="00AA550B">
        <w:rPr>
          <w:sz w:val="24"/>
          <w:szCs w:val="24"/>
        </w:rPr>
        <w:t>bend the knee whilst your foot is not supported, as this puts high load on the graft</w:t>
      </w:r>
      <w:r w:rsidRPr="00D21DB8">
        <w:t>.</w:t>
      </w:r>
    </w:p>
    <w:p w14:paraId="6DD522DE" w14:textId="55B60667" w:rsidR="00F903B0" w:rsidRPr="008B4977" w:rsidRDefault="00F903B0" w:rsidP="00063004">
      <w:pPr>
        <w:spacing w:after="0"/>
        <w:jc w:val="both"/>
        <w:rPr>
          <w:sz w:val="24"/>
          <w:szCs w:val="24"/>
        </w:rPr>
      </w:pPr>
    </w:p>
    <w:p w14:paraId="23891E3E" w14:textId="11098B8D" w:rsidR="002A107B" w:rsidRPr="008B4977" w:rsidRDefault="00221D9C" w:rsidP="00063004">
      <w:pPr>
        <w:spacing w:after="0"/>
        <w:jc w:val="both"/>
        <w:rPr>
          <w:sz w:val="24"/>
          <w:szCs w:val="24"/>
        </w:rPr>
      </w:pPr>
      <w:r>
        <w:rPr>
          <w:rFonts w:ascii="Times New Roman" w:hAnsi="Times New Roman" w:cs="Times New Roman"/>
          <w:noProof/>
          <w:sz w:val="24"/>
          <w:szCs w:val="24"/>
          <w:lang w:eastAsia="en-GB"/>
        </w:rPr>
        <w:drawing>
          <wp:anchor distT="0" distB="0" distL="114300" distR="114300" simplePos="0" relativeHeight="251682816" behindDoc="0" locked="0" layoutInCell="1" allowOverlap="1" wp14:anchorId="6AC54FAE" wp14:editId="43A66005">
            <wp:simplePos x="0" y="0"/>
            <wp:positionH relativeFrom="column">
              <wp:posOffset>3155315</wp:posOffset>
            </wp:positionH>
            <wp:positionV relativeFrom="paragraph">
              <wp:posOffset>202565</wp:posOffset>
            </wp:positionV>
            <wp:extent cx="2699385" cy="1043940"/>
            <wp:effectExtent l="0" t="0" r="5715" b="3810"/>
            <wp:wrapThrough wrapText="bothSides">
              <wp:wrapPolygon edited="0">
                <wp:start x="0" y="0"/>
                <wp:lineTo x="0" y="21285"/>
                <wp:lineTo x="21493" y="21285"/>
                <wp:lineTo x="21493" y="0"/>
                <wp:lineTo x="0" y="0"/>
              </wp:wrapPolygon>
            </wp:wrapThrough>
            <wp:docPr id="3" name="Picture 3" descr="A picture containing person,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footwea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t="37503"/>
                    <a:stretch>
                      <a:fillRect/>
                    </a:stretch>
                  </pic:blipFill>
                  <pic:spPr bwMode="auto">
                    <a:xfrm>
                      <a:off x="0" y="0"/>
                      <a:ext cx="2699385" cy="104394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1143056" w14:textId="6487CABB" w:rsidR="005E56F8" w:rsidRDefault="005E56F8" w:rsidP="008B4977">
      <w:pPr>
        <w:pStyle w:val="ListParagraph"/>
        <w:jc w:val="both"/>
        <w:rPr>
          <w:iCs/>
          <w:sz w:val="24"/>
          <w:szCs w:val="24"/>
        </w:rPr>
      </w:pPr>
      <w:r>
        <w:rPr>
          <w:iCs/>
          <w:sz w:val="24"/>
          <w:szCs w:val="24"/>
        </w:rPr>
        <w:t>KNEE EXTENSION</w:t>
      </w:r>
    </w:p>
    <w:p w14:paraId="56D9EBAA" w14:textId="05652E39" w:rsidR="005C35B6" w:rsidRPr="00E1565F" w:rsidRDefault="008B4977" w:rsidP="00E1565F">
      <w:pPr>
        <w:pStyle w:val="ListParagraph"/>
        <w:jc w:val="both"/>
        <w:rPr>
          <w:sz w:val="24"/>
          <w:szCs w:val="24"/>
        </w:rPr>
      </w:pPr>
      <w:r w:rsidRPr="008B4977">
        <w:rPr>
          <w:sz w:val="24"/>
          <w:szCs w:val="24"/>
        </w:rPr>
        <w:t>Sit with a small rolled towel under your ankle without anything underneath your knee. Allow gravity to help to passively stretch your knee. Do this for maximum of 2 mins, rest, repeat 3 times</w:t>
      </w:r>
      <w:proofErr w:type="gramStart"/>
      <w:r w:rsidRPr="008B4977">
        <w:rPr>
          <w:sz w:val="24"/>
          <w:szCs w:val="24"/>
        </w:rPr>
        <w:t xml:space="preserve">.  </w:t>
      </w:r>
      <w:proofErr w:type="gramEnd"/>
    </w:p>
    <w:p w14:paraId="7731D960" w14:textId="29E5256F" w:rsidR="008B4977" w:rsidRPr="008B4977" w:rsidRDefault="008B4977" w:rsidP="008B4977">
      <w:pPr>
        <w:pStyle w:val="ListParagraph"/>
        <w:jc w:val="both"/>
        <w:rPr>
          <w:b/>
          <w:sz w:val="24"/>
          <w:szCs w:val="24"/>
        </w:rPr>
      </w:pPr>
      <w:r w:rsidRPr="008B4977">
        <w:rPr>
          <w:b/>
          <w:sz w:val="24"/>
          <w:szCs w:val="24"/>
        </w:rPr>
        <w:t>It is very important to regain full straightening of your knee in the first 6 weeks.</w:t>
      </w:r>
    </w:p>
    <w:p w14:paraId="4E6D3561" w14:textId="77777777" w:rsidR="008B4977" w:rsidRPr="008B4977" w:rsidRDefault="008B4977" w:rsidP="008B4977">
      <w:pPr>
        <w:pStyle w:val="ListParagraph"/>
        <w:jc w:val="both"/>
        <w:rPr>
          <w:b/>
          <w:sz w:val="24"/>
          <w:szCs w:val="24"/>
        </w:rPr>
      </w:pPr>
    </w:p>
    <w:p w14:paraId="4EA5ADAB" w14:textId="77777777" w:rsidR="008B4977" w:rsidRPr="008B4977" w:rsidRDefault="008B4977" w:rsidP="008B4977">
      <w:pPr>
        <w:pStyle w:val="ListParagraph"/>
        <w:jc w:val="both"/>
        <w:rPr>
          <w:b/>
          <w:sz w:val="24"/>
          <w:szCs w:val="24"/>
        </w:rPr>
      </w:pPr>
    </w:p>
    <w:p w14:paraId="45045462" w14:textId="294A5794" w:rsidR="008B4977" w:rsidRPr="00E577A5" w:rsidRDefault="00E577A5" w:rsidP="008B4977">
      <w:pPr>
        <w:pStyle w:val="ListParagraph"/>
        <w:numPr>
          <w:ilvl w:val="0"/>
          <w:numId w:val="1"/>
        </w:numPr>
        <w:jc w:val="both"/>
        <w:rPr>
          <w:b/>
          <w:bCs/>
          <w:sz w:val="24"/>
          <w:szCs w:val="24"/>
        </w:rPr>
      </w:pPr>
      <w:r w:rsidRPr="00E577A5">
        <w:rPr>
          <w:b/>
          <w:bCs/>
          <w:sz w:val="24"/>
          <w:szCs w:val="24"/>
        </w:rPr>
        <w:t>STRENGHTENING</w:t>
      </w:r>
    </w:p>
    <w:p w14:paraId="52261695" w14:textId="77777777" w:rsidR="008B4977" w:rsidRPr="008B4977" w:rsidRDefault="008B4977" w:rsidP="008B4977">
      <w:pPr>
        <w:pStyle w:val="ListParagraph"/>
        <w:jc w:val="both"/>
        <w:rPr>
          <w:sz w:val="24"/>
          <w:szCs w:val="24"/>
        </w:rPr>
      </w:pPr>
    </w:p>
    <w:p w14:paraId="77BE0612" w14:textId="77777777" w:rsidR="0037114F" w:rsidRDefault="0037114F" w:rsidP="008B4977">
      <w:pPr>
        <w:pStyle w:val="ListParagraph"/>
        <w:jc w:val="both"/>
        <w:rPr>
          <w:iCs/>
          <w:sz w:val="24"/>
          <w:szCs w:val="24"/>
        </w:rPr>
      </w:pPr>
      <w:r>
        <w:rPr>
          <w:iCs/>
          <w:sz w:val="24"/>
          <w:szCs w:val="24"/>
        </w:rPr>
        <w:t>STATIC QUADRICEPS</w:t>
      </w:r>
    </w:p>
    <w:p w14:paraId="3E8D02E2" w14:textId="15AB01AC" w:rsidR="00E1565F" w:rsidRPr="00E1565F" w:rsidRDefault="00E1565F" w:rsidP="00E1565F">
      <w:pPr>
        <w:ind w:left="720"/>
        <w:rPr>
          <w:sz w:val="24"/>
          <w:szCs w:val="24"/>
        </w:rPr>
      </w:pPr>
      <w:r w:rsidRPr="00E1565F">
        <w:rPr>
          <w:sz w:val="24"/>
          <w:szCs w:val="24"/>
        </w:rPr>
        <w:t>Lie on your back with your knee straight. Pull your toes up towards you, push your heel away and tighten the muscles in your thigh. Hold for 10 seconds.</w:t>
      </w:r>
    </w:p>
    <w:p w14:paraId="42B46DAB" w14:textId="77777777" w:rsidR="00E1565F" w:rsidRPr="00E1565F" w:rsidRDefault="00E1565F" w:rsidP="00E1565F">
      <w:pPr>
        <w:ind w:left="720"/>
        <w:rPr>
          <w:sz w:val="24"/>
          <w:szCs w:val="24"/>
        </w:rPr>
      </w:pPr>
      <w:r w:rsidRPr="00E1565F">
        <w:rPr>
          <w:sz w:val="24"/>
          <w:szCs w:val="24"/>
        </w:rPr>
        <w:t xml:space="preserve">During this exercise, you should feel your patella (kneecap) move upwards towards your hip. Due to the location of your surgery, this may feel uncomfortable but it is important to remember you will not be doing your knee any harm. </w:t>
      </w:r>
    </w:p>
    <w:p w14:paraId="1DECFF8C" w14:textId="68A933C2" w:rsidR="008B4977" w:rsidRPr="008B4977" w:rsidRDefault="007E0365" w:rsidP="008B4977">
      <w:pPr>
        <w:jc w:val="both"/>
        <w:rPr>
          <w:sz w:val="24"/>
          <w:szCs w:val="24"/>
        </w:rPr>
      </w:pPr>
      <w:r w:rsidRPr="008B4977">
        <w:rPr>
          <w:noProof/>
          <w:sz w:val="24"/>
          <w:szCs w:val="24"/>
          <w:lang w:eastAsia="en-GB"/>
        </w:rPr>
        <w:drawing>
          <wp:anchor distT="0" distB="0" distL="114300" distR="114300" simplePos="0" relativeHeight="251671552" behindDoc="0" locked="0" layoutInCell="1" allowOverlap="1" wp14:anchorId="3E700D05" wp14:editId="17784BFE">
            <wp:simplePos x="0" y="0"/>
            <wp:positionH relativeFrom="column">
              <wp:posOffset>455295</wp:posOffset>
            </wp:positionH>
            <wp:positionV relativeFrom="paragraph">
              <wp:posOffset>78740</wp:posOffset>
            </wp:positionV>
            <wp:extent cx="2520000" cy="1239553"/>
            <wp:effectExtent l="0" t="0" r="0" b="0"/>
            <wp:wrapSquare wrapText="bothSides"/>
            <wp:docPr id="18" name="Picture 18" descr="Description: E:\Final\DSC_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E:\Final\DSC_1825.jpg"/>
                    <pic:cNvPicPr>
                      <a:picLocks noChangeAspect="1" noChangeArrowheads="1"/>
                    </pic:cNvPicPr>
                  </pic:nvPicPr>
                  <pic:blipFill>
                    <a:blip r:embed="rId20">
                      <a:extLst>
                        <a:ext uri="{28A0092B-C50C-407E-A947-70E740481C1C}">
                          <a14:useLocalDpi xmlns:a14="http://schemas.microsoft.com/office/drawing/2010/main" val="0"/>
                        </a:ext>
                      </a:extLst>
                    </a:blip>
                    <a:srcRect t="13557" b="12796"/>
                    <a:stretch>
                      <a:fillRect/>
                    </a:stretch>
                  </pic:blipFill>
                  <pic:spPr bwMode="auto">
                    <a:xfrm>
                      <a:off x="0" y="0"/>
                      <a:ext cx="2520000" cy="1239553"/>
                    </a:xfrm>
                    <a:prstGeom prst="rect">
                      <a:avLst/>
                    </a:prstGeom>
                    <a:ln>
                      <a:noFill/>
                    </a:ln>
                    <a:effectLst/>
                  </pic:spPr>
                </pic:pic>
              </a:graphicData>
            </a:graphic>
            <wp14:sizeRelH relativeFrom="page">
              <wp14:pctWidth>0</wp14:pctWidth>
            </wp14:sizeRelH>
            <wp14:sizeRelV relativeFrom="page">
              <wp14:pctHeight>0</wp14:pctHeight>
            </wp14:sizeRelV>
          </wp:anchor>
        </w:drawing>
      </w:r>
      <w:r w:rsidR="00DD4BFE" w:rsidRPr="008B4977">
        <w:rPr>
          <w:noProof/>
          <w:sz w:val="24"/>
          <w:szCs w:val="24"/>
          <w:lang w:eastAsia="en-GB"/>
        </w:rPr>
        <w:drawing>
          <wp:anchor distT="0" distB="0" distL="114300" distR="114300" simplePos="0" relativeHeight="251670528" behindDoc="0" locked="0" layoutInCell="1" allowOverlap="1" wp14:anchorId="5C635B5E" wp14:editId="64BABF7C">
            <wp:simplePos x="0" y="0"/>
            <wp:positionH relativeFrom="column">
              <wp:posOffset>3181350</wp:posOffset>
            </wp:positionH>
            <wp:positionV relativeFrom="paragraph">
              <wp:posOffset>78740</wp:posOffset>
            </wp:positionV>
            <wp:extent cx="2520000" cy="1239548"/>
            <wp:effectExtent l="0" t="0" r="0" b="0"/>
            <wp:wrapSquare wrapText="bothSides"/>
            <wp:docPr id="17" name="Picture 17" descr="Description: E:\Final\DSC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Final\DSC_1824.jpg"/>
                    <pic:cNvPicPr>
                      <a:picLocks noChangeAspect="1" noChangeArrowheads="1"/>
                    </pic:cNvPicPr>
                  </pic:nvPicPr>
                  <pic:blipFill>
                    <a:blip r:embed="rId21">
                      <a:extLst>
                        <a:ext uri="{28A0092B-C50C-407E-A947-70E740481C1C}">
                          <a14:useLocalDpi xmlns:a14="http://schemas.microsoft.com/office/drawing/2010/main" val="0"/>
                        </a:ext>
                      </a:extLst>
                    </a:blip>
                    <a:srcRect t="13557" b="12796"/>
                    <a:stretch>
                      <a:fillRect/>
                    </a:stretch>
                  </pic:blipFill>
                  <pic:spPr bwMode="auto">
                    <a:xfrm>
                      <a:off x="0" y="0"/>
                      <a:ext cx="2520000" cy="1239548"/>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81461F9" w14:textId="77777777" w:rsidR="008B4977" w:rsidRPr="008B4977" w:rsidRDefault="008B4977" w:rsidP="008B4977">
      <w:pPr>
        <w:jc w:val="both"/>
        <w:rPr>
          <w:sz w:val="24"/>
          <w:szCs w:val="24"/>
        </w:rPr>
      </w:pPr>
    </w:p>
    <w:p w14:paraId="402F9A85" w14:textId="507AE2DB" w:rsidR="00E1565F" w:rsidRDefault="00E1565F" w:rsidP="00E1565F">
      <w:pPr>
        <w:jc w:val="both"/>
        <w:rPr>
          <w:bCs/>
          <w:sz w:val="24"/>
          <w:szCs w:val="24"/>
        </w:rPr>
      </w:pPr>
      <w:r w:rsidRPr="008B4977">
        <w:rPr>
          <w:noProof/>
          <w:sz w:val="24"/>
          <w:szCs w:val="24"/>
          <w:lang w:eastAsia="en-GB"/>
        </w:rPr>
        <mc:AlternateContent>
          <mc:Choice Requires="wps">
            <w:drawing>
              <wp:anchor distT="0" distB="0" distL="114300" distR="114300" simplePos="0" relativeHeight="251672576" behindDoc="0" locked="0" layoutInCell="1" allowOverlap="1" wp14:anchorId="65D8AEC8" wp14:editId="155DD150">
                <wp:simplePos x="0" y="0"/>
                <wp:positionH relativeFrom="column">
                  <wp:posOffset>5158105</wp:posOffset>
                </wp:positionH>
                <wp:positionV relativeFrom="paragraph">
                  <wp:posOffset>173355</wp:posOffset>
                </wp:positionV>
                <wp:extent cx="334010" cy="63500"/>
                <wp:effectExtent l="19050" t="76200" r="0" b="698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010" cy="63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EEB301" id="_x0000_t32" coordsize="21600,21600" o:spt="32" o:oned="t" path="m,l21600,21600e" filled="f">
                <v:path arrowok="t" fillok="f" o:connecttype="none"/>
                <o:lock v:ext="edit" shapetype="t"/>
              </v:shapetype>
              <v:shape id="Straight Arrow Connector 19" o:spid="_x0000_s1026" type="#_x0000_t32" style="position:absolute;margin-left:406.15pt;margin-top:13.65pt;width:26.3pt;height: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" strokeweight="3pt">
                <v:stroke endarrow="block"/>
              </v:shape>
            </w:pict>
          </mc:Fallback>
        </mc:AlternateContent>
      </w:r>
    </w:p>
    <w:p w14:paraId="1ED2AC42" w14:textId="18BAB36E" w:rsidR="0037114F" w:rsidRPr="00E1565F" w:rsidRDefault="00E1565F" w:rsidP="00E1565F">
      <w:pPr>
        <w:ind w:left="720"/>
        <w:jc w:val="both"/>
        <w:rPr>
          <w:sz w:val="24"/>
          <w:szCs w:val="24"/>
        </w:rPr>
      </w:pPr>
      <w:r>
        <w:rPr>
          <w:rFonts w:ascii="Times New Roman" w:hAnsi="Times New Roman" w:cs="Times New Roman"/>
          <w:noProof/>
          <w:lang w:eastAsia="en-GB"/>
        </w:rPr>
        <w:lastRenderedPageBreak/>
        <w:drawing>
          <wp:anchor distT="0" distB="0" distL="114300" distR="114300" simplePos="0" relativeHeight="251680768" behindDoc="0" locked="0" layoutInCell="1" allowOverlap="1" wp14:anchorId="5BA00EB6" wp14:editId="41E1CE8A">
            <wp:simplePos x="0" y="0"/>
            <wp:positionH relativeFrom="column">
              <wp:posOffset>3037205</wp:posOffset>
            </wp:positionH>
            <wp:positionV relativeFrom="paragraph">
              <wp:posOffset>-66675</wp:posOffset>
            </wp:positionV>
            <wp:extent cx="2699385" cy="1726565"/>
            <wp:effectExtent l="0" t="0" r="5715" b="6985"/>
            <wp:wrapSquare wrapText="bothSides"/>
            <wp:docPr id="1" name="Picture 1" descr="A picture containing person, person, clothing,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clothing, fee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t="6354" r="1834"/>
                    <a:stretch>
                      <a:fillRect/>
                    </a:stretch>
                  </pic:blipFill>
                  <pic:spPr bwMode="auto">
                    <a:xfrm>
                      <a:off x="0" y="0"/>
                      <a:ext cx="2699385" cy="172656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37114F" w:rsidRPr="00E1565F">
        <w:rPr>
          <w:bCs/>
          <w:sz w:val="24"/>
          <w:szCs w:val="24"/>
        </w:rPr>
        <w:t>ST</w:t>
      </w:r>
      <w:r w:rsidRPr="00E1565F">
        <w:rPr>
          <w:bCs/>
          <w:sz w:val="24"/>
          <w:szCs w:val="24"/>
        </w:rPr>
        <w:t>ST</w:t>
      </w:r>
      <w:r w:rsidR="0037114F" w:rsidRPr="00E1565F">
        <w:rPr>
          <w:bCs/>
          <w:sz w:val="24"/>
          <w:szCs w:val="24"/>
        </w:rPr>
        <w:t>ATIC HAMSTRINGS</w:t>
      </w:r>
    </w:p>
    <w:p w14:paraId="5F92C247" w14:textId="32483F8C" w:rsidR="008B4977" w:rsidRDefault="008B4977" w:rsidP="008B4977">
      <w:pPr>
        <w:pStyle w:val="ListParagraph"/>
        <w:spacing w:after="0"/>
        <w:jc w:val="both"/>
        <w:rPr>
          <w:bCs/>
          <w:sz w:val="24"/>
          <w:szCs w:val="24"/>
        </w:rPr>
      </w:pPr>
      <w:r w:rsidRPr="008B4977">
        <w:rPr>
          <w:bCs/>
          <w:sz w:val="24"/>
          <w:szCs w:val="24"/>
        </w:rPr>
        <w:t>Sit with your knee slightly bent, push your heel into the bed, tightening the muscles at the back of the leg. Hold for 5 secs. Repeat 10 times.</w:t>
      </w:r>
    </w:p>
    <w:p w14:paraId="0970C87D" w14:textId="42E064FB" w:rsidR="002642C4" w:rsidRPr="008B4977" w:rsidRDefault="002642C4" w:rsidP="008B4977">
      <w:pPr>
        <w:pStyle w:val="ListParagraph"/>
        <w:spacing w:after="0"/>
        <w:jc w:val="both"/>
        <w:rPr>
          <w:bCs/>
          <w:sz w:val="24"/>
          <w:szCs w:val="24"/>
        </w:rPr>
      </w:pPr>
    </w:p>
    <w:p w14:paraId="1C3412D5" w14:textId="77777777" w:rsidR="008B4977" w:rsidRPr="006970BA" w:rsidRDefault="008B4977" w:rsidP="008B4977">
      <w:pPr>
        <w:jc w:val="both"/>
        <w:rPr>
          <w:i/>
          <w:sz w:val="24"/>
        </w:rPr>
      </w:pPr>
    </w:p>
    <w:p w14:paraId="7A0BB4A5" w14:textId="462A392C" w:rsidR="008B4977" w:rsidRDefault="008B4977" w:rsidP="00063004">
      <w:pPr>
        <w:spacing w:after="0"/>
        <w:jc w:val="both"/>
      </w:pPr>
    </w:p>
    <w:p w14:paraId="6E836939" w14:textId="6A769AFB" w:rsidR="005E56F8" w:rsidRPr="005E56F8" w:rsidRDefault="005E56F8" w:rsidP="005E56F8">
      <w:pPr>
        <w:pStyle w:val="ListParagraph"/>
        <w:numPr>
          <w:ilvl w:val="0"/>
          <w:numId w:val="1"/>
        </w:numPr>
        <w:spacing w:after="0"/>
        <w:jc w:val="both"/>
        <w:rPr>
          <w:b/>
          <w:bCs/>
          <w:sz w:val="24"/>
          <w:szCs w:val="24"/>
        </w:rPr>
      </w:pPr>
      <w:r w:rsidRPr="005E56F8">
        <w:rPr>
          <w:b/>
          <w:bCs/>
          <w:sz w:val="24"/>
          <w:szCs w:val="24"/>
        </w:rPr>
        <w:t>STRETCHING</w:t>
      </w:r>
    </w:p>
    <w:p w14:paraId="426895AF" w14:textId="77777777" w:rsidR="005E56F8" w:rsidRPr="005E56F8" w:rsidRDefault="005E56F8" w:rsidP="005E56F8">
      <w:pPr>
        <w:pStyle w:val="ListParagraph"/>
        <w:spacing w:after="0"/>
        <w:jc w:val="both"/>
        <w:rPr>
          <w:sz w:val="24"/>
          <w:szCs w:val="24"/>
        </w:rPr>
      </w:pPr>
    </w:p>
    <w:p w14:paraId="41433CA8" w14:textId="2EC628FA" w:rsidR="005E56F8" w:rsidRPr="005E56F8" w:rsidRDefault="005E56F8" w:rsidP="005E56F8">
      <w:pPr>
        <w:pStyle w:val="ListParagraph"/>
        <w:spacing w:after="0"/>
        <w:jc w:val="both"/>
        <w:rPr>
          <w:i/>
          <w:sz w:val="24"/>
          <w:szCs w:val="24"/>
        </w:rPr>
      </w:pPr>
      <w:r w:rsidRPr="005E56F8">
        <w:rPr>
          <w:noProof/>
          <w:sz w:val="24"/>
          <w:szCs w:val="24"/>
          <w:lang w:eastAsia="en-GB"/>
        </w:rPr>
        <w:drawing>
          <wp:anchor distT="0" distB="0" distL="114300" distR="114300" simplePos="0" relativeHeight="251677696" behindDoc="1" locked="0" layoutInCell="1" allowOverlap="1" wp14:anchorId="378E553C" wp14:editId="79D2F789">
            <wp:simplePos x="0" y="0"/>
            <wp:positionH relativeFrom="column">
              <wp:posOffset>3033078</wp:posOffset>
            </wp:positionH>
            <wp:positionV relativeFrom="paragraph">
              <wp:posOffset>80645</wp:posOffset>
            </wp:positionV>
            <wp:extent cx="2700000" cy="1190896"/>
            <wp:effectExtent l="0" t="0" r="5715" b="9525"/>
            <wp:wrapTight wrapText="bothSides">
              <wp:wrapPolygon edited="0">
                <wp:start x="0" y="0"/>
                <wp:lineTo x="0" y="21427"/>
                <wp:lineTo x="21493" y="21427"/>
                <wp:lineTo x="21493" y="0"/>
                <wp:lineTo x="0" y="0"/>
              </wp:wrapPolygon>
            </wp:wrapTight>
            <wp:docPr id="24" name="Picture 24" descr="A picture containing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indoor, wal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1190896"/>
                    </a:xfrm>
                    <a:prstGeom prst="rect">
                      <a:avLst/>
                    </a:prstGeom>
                    <a:ln>
                      <a:noFill/>
                    </a:ln>
                    <a:effectLst/>
                  </pic:spPr>
                </pic:pic>
              </a:graphicData>
            </a:graphic>
            <wp14:sizeRelH relativeFrom="page">
              <wp14:pctWidth>0</wp14:pctWidth>
            </wp14:sizeRelH>
            <wp14:sizeRelV relativeFrom="page">
              <wp14:pctHeight>0</wp14:pctHeight>
            </wp14:sizeRelV>
          </wp:anchor>
        </w:drawing>
      </w:r>
      <w:r w:rsidR="0037114F">
        <w:rPr>
          <w:noProof/>
          <w:sz w:val="24"/>
          <w:szCs w:val="24"/>
          <w:lang w:eastAsia="en-GB"/>
        </w:rPr>
        <w:t>CALF STRETCHES</w:t>
      </w:r>
    </w:p>
    <w:p w14:paraId="4B7AC9F4" w14:textId="77777777" w:rsidR="005E56F8" w:rsidRPr="005E56F8" w:rsidRDefault="005E56F8" w:rsidP="005E56F8">
      <w:pPr>
        <w:pStyle w:val="ListParagraph"/>
        <w:spacing w:after="0"/>
        <w:jc w:val="both"/>
        <w:rPr>
          <w:sz w:val="24"/>
          <w:szCs w:val="24"/>
        </w:rPr>
      </w:pPr>
      <w:r w:rsidRPr="005E56F8">
        <w:rPr>
          <w:sz w:val="24"/>
          <w:szCs w:val="24"/>
        </w:rPr>
        <w:t>Sit with your leg out straight. Loop a strap around your foot; pull the ends of the strap towards you until you feel a stretch at the back of your leg.</w:t>
      </w:r>
    </w:p>
    <w:p w14:paraId="40A27613" w14:textId="77777777" w:rsidR="005E56F8" w:rsidRPr="005E56F8" w:rsidRDefault="005E56F8" w:rsidP="005E56F8">
      <w:pPr>
        <w:pStyle w:val="ListParagraph"/>
        <w:spacing w:after="0"/>
        <w:jc w:val="both"/>
        <w:rPr>
          <w:sz w:val="24"/>
          <w:szCs w:val="24"/>
        </w:rPr>
      </w:pPr>
      <w:r w:rsidRPr="005E56F8">
        <w:rPr>
          <w:sz w:val="24"/>
          <w:szCs w:val="24"/>
        </w:rPr>
        <w:t xml:space="preserve">Hold for 30 seconds, repeat 3 </w:t>
      </w:r>
      <w:proofErr w:type="gramStart"/>
      <w:r w:rsidRPr="005E56F8">
        <w:rPr>
          <w:sz w:val="24"/>
          <w:szCs w:val="24"/>
        </w:rPr>
        <w:t>times .</w:t>
      </w:r>
      <w:proofErr w:type="gramEnd"/>
      <w:r w:rsidRPr="005E56F8">
        <w:rPr>
          <w:sz w:val="24"/>
          <w:szCs w:val="24"/>
        </w:rPr>
        <w:t xml:space="preserve"> </w:t>
      </w:r>
    </w:p>
    <w:p w14:paraId="339887FA" w14:textId="363B5A71" w:rsidR="005E56F8" w:rsidRDefault="005E56F8" w:rsidP="005E56F8">
      <w:pPr>
        <w:spacing w:after="0"/>
        <w:jc w:val="both"/>
        <w:rPr>
          <w:i/>
          <w:sz w:val="24"/>
          <w:szCs w:val="24"/>
        </w:rPr>
      </w:pPr>
    </w:p>
    <w:p w14:paraId="1E098010" w14:textId="77777777" w:rsidR="00221D9C" w:rsidRPr="005E56F8" w:rsidRDefault="00221D9C" w:rsidP="005E56F8">
      <w:pPr>
        <w:spacing w:after="0"/>
        <w:jc w:val="both"/>
        <w:rPr>
          <w:i/>
          <w:sz w:val="24"/>
          <w:szCs w:val="24"/>
        </w:rPr>
      </w:pPr>
    </w:p>
    <w:p w14:paraId="7DA549D3" w14:textId="0BCC66A2" w:rsidR="005E56F8" w:rsidRPr="005E56F8" w:rsidRDefault="005E56F8" w:rsidP="005E56F8">
      <w:pPr>
        <w:pStyle w:val="ListParagraph"/>
        <w:spacing w:after="0"/>
        <w:jc w:val="both"/>
        <w:rPr>
          <w:i/>
          <w:sz w:val="24"/>
          <w:szCs w:val="24"/>
        </w:rPr>
      </w:pPr>
      <w:r w:rsidRPr="005E56F8">
        <w:rPr>
          <w:noProof/>
          <w:sz w:val="24"/>
          <w:szCs w:val="24"/>
          <w:lang w:eastAsia="en-GB"/>
        </w:rPr>
        <w:drawing>
          <wp:anchor distT="0" distB="0" distL="114300" distR="114300" simplePos="0" relativeHeight="251678720" behindDoc="1" locked="0" layoutInCell="1" allowOverlap="1" wp14:anchorId="4E15BBAC" wp14:editId="70F0F1FD">
            <wp:simplePos x="0" y="0"/>
            <wp:positionH relativeFrom="column">
              <wp:posOffset>3034029</wp:posOffset>
            </wp:positionH>
            <wp:positionV relativeFrom="paragraph">
              <wp:posOffset>75565</wp:posOffset>
            </wp:positionV>
            <wp:extent cx="2700000" cy="1402929"/>
            <wp:effectExtent l="0" t="0" r="5715" b="6985"/>
            <wp:wrapThrough wrapText="bothSides">
              <wp:wrapPolygon edited="0">
                <wp:start x="0" y="0"/>
                <wp:lineTo x="0" y="21414"/>
                <wp:lineTo x="21493" y="21414"/>
                <wp:lineTo x="21493" y="0"/>
                <wp:lineTo x="0" y="0"/>
              </wp:wrapPolygon>
            </wp:wrapThrough>
            <wp:docPr id="25" name="Picture 25" descr="A person doing a hand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doing a handstand&#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00" cy="1402929"/>
                    </a:xfrm>
                    <a:prstGeom prst="rect">
                      <a:avLst/>
                    </a:prstGeom>
                    <a:ln>
                      <a:noFill/>
                    </a:ln>
                    <a:effectLst/>
                  </pic:spPr>
                </pic:pic>
              </a:graphicData>
            </a:graphic>
            <wp14:sizeRelH relativeFrom="page">
              <wp14:pctWidth>0</wp14:pctWidth>
            </wp14:sizeRelH>
            <wp14:sizeRelV relativeFrom="page">
              <wp14:pctHeight>0</wp14:pctHeight>
            </wp14:sizeRelV>
          </wp:anchor>
        </w:drawing>
      </w:r>
      <w:r w:rsidR="0037114F">
        <w:rPr>
          <w:noProof/>
          <w:sz w:val="24"/>
          <w:szCs w:val="24"/>
          <w:lang w:eastAsia="en-GB"/>
        </w:rPr>
        <w:t>HAMSTRING STRETCHES</w:t>
      </w:r>
    </w:p>
    <w:p w14:paraId="490E12D8" w14:textId="77777777" w:rsidR="005E56F8" w:rsidRPr="005E56F8" w:rsidRDefault="005E56F8" w:rsidP="005E56F8">
      <w:pPr>
        <w:pStyle w:val="ListParagraph"/>
        <w:spacing w:after="0"/>
        <w:jc w:val="both"/>
        <w:rPr>
          <w:sz w:val="24"/>
          <w:szCs w:val="24"/>
        </w:rPr>
      </w:pPr>
      <w:r w:rsidRPr="005E56F8">
        <w:rPr>
          <w:sz w:val="24"/>
          <w:szCs w:val="24"/>
        </w:rPr>
        <w:t xml:space="preserve">Sitting on a firm surface, with both legs out straight in front of you. Try to ensure both legs are as straight as possible. Lean forwards and reach towards your toes. Hold for 30 seconds. Repeat 3 times. </w:t>
      </w:r>
    </w:p>
    <w:p w14:paraId="3BF5D797" w14:textId="77777777" w:rsidR="005E56F8" w:rsidRPr="005E56F8" w:rsidRDefault="005E56F8" w:rsidP="005E56F8">
      <w:pPr>
        <w:pStyle w:val="ListParagraph"/>
        <w:spacing w:after="0"/>
        <w:jc w:val="both"/>
        <w:rPr>
          <w:sz w:val="24"/>
          <w:szCs w:val="24"/>
        </w:rPr>
      </w:pPr>
    </w:p>
    <w:p w14:paraId="615C7DA4" w14:textId="77777777" w:rsidR="005E56F8" w:rsidRPr="005E56F8" w:rsidRDefault="005E56F8" w:rsidP="005E56F8">
      <w:pPr>
        <w:pStyle w:val="ListParagraph"/>
        <w:spacing w:after="0"/>
        <w:jc w:val="both"/>
        <w:rPr>
          <w:sz w:val="24"/>
          <w:szCs w:val="24"/>
        </w:rPr>
      </w:pPr>
    </w:p>
    <w:p w14:paraId="058DB8BC" w14:textId="7AF1A56A" w:rsidR="005E56F8" w:rsidRPr="005E56F8" w:rsidRDefault="005E56F8" w:rsidP="005E56F8">
      <w:pPr>
        <w:spacing w:after="0"/>
        <w:jc w:val="both"/>
        <w:rPr>
          <w:sz w:val="24"/>
          <w:szCs w:val="24"/>
        </w:rPr>
      </w:pPr>
    </w:p>
    <w:p w14:paraId="28F4A6FE" w14:textId="76E092F0" w:rsidR="005E56F8" w:rsidRPr="005E56F8" w:rsidRDefault="00A16236" w:rsidP="005E56F8">
      <w:pPr>
        <w:spacing w:after="0"/>
        <w:jc w:val="both"/>
        <w:rPr>
          <w:b/>
          <w:sz w:val="24"/>
          <w:szCs w:val="24"/>
        </w:rPr>
      </w:pPr>
      <w:r w:rsidRPr="005E56F8">
        <w:rPr>
          <w:noProof/>
          <w:sz w:val="24"/>
          <w:szCs w:val="24"/>
          <w:lang w:eastAsia="en-GB"/>
        </w:rPr>
        <w:drawing>
          <wp:anchor distT="0" distB="0" distL="114300" distR="114300" simplePos="0" relativeHeight="251676672" behindDoc="0" locked="0" layoutInCell="1" allowOverlap="1" wp14:anchorId="12C99749" wp14:editId="692763BE">
            <wp:simplePos x="0" y="0"/>
            <wp:positionH relativeFrom="margin">
              <wp:posOffset>4457700</wp:posOffset>
            </wp:positionH>
            <wp:positionV relativeFrom="paragraph">
              <wp:posOffset>75565</wp:posOffset>
            </wp:positionV>
            <wp:extent cx="1370965" cy="1522730"/>
            <wp:effectExtent l="0" t="0" r="635" b="1270"/>
            <wp:wrapThrough wrapText="bothSides">
              <wp:wrapPolygon edited="0">
                <wp:start x="0" y="0"/>
                <wp:lineTo x="0" y="21348"/>
                <wp:lineTo x="21310" y="21348"/>
                <wp:lineTo x="21310" y="0"/>
                <wp:lineTo x="0" y="0"/>
              </wp:wrapPolygon>
            </wp:wrapThrough>
            <wp:docPr id="9" name="Picture 9" descr="\\netapp-ict\FldRedir$\asplinl\My Documents\Cefar_phoenix_Garment &amp;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app-ict\FldRedir$\asplinl\My Documents\Cefar_phoenix_Garment &amp; uni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718" r="16526"/>
                    <a:stretch/>
                  </pic:blipFill>
                  <pic:spPr bwMode="auto">
                    <a:xfrm>
                      <a:off x="0" y="0"/>
                      <a:ext cx="1370965" cy="152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6F8" w:rsidRPr="005E56F8">
        <w:rPr>
          <w:b/>
          <w:sz w:val="24"/>
          <w:szCs w:val="24"/>
        </w:rPr>
        <w:t>MUSCLE STIMULATION - optional</w:t>
      </w:r>
    </w:p>
    <w:p w14:paraId="4CB71592" w14:textId="74EB030A" w:rsidR="005E56F8" w:rsidRPr="005E56F8" w:rsidRDefault="005E56F8" w:rsidP="005E56F8">
      <w:pPr>
        <w:spacing w:after="0"/>
        <w:jc w:val="both"/>
        <w:rPr>
          <w:i/>
          <w:sz w:val="24"/>
          <w:szCs w:val="24"/>
        </w:rPr>
      </w:pPr>
      <w:r w:rsidRPr="005E56F8">
        <w:rPr>
          <w:sz w:val="24"/>
          <w:szCs w:val="24"/>
        </w:rPr>
        <w:t xml:space="preserve">After surgery some patients initially struggle to regain good quadriceps control and activation. If this happens you may be issued with a muscle stimulation device. It is advisable to use this as per your physiotherapists’ guidance. </w:t>
      </w:r>
      <w:r w:rsidRPr="005E56F8">
        <w:rPr>
          <w:i/>
          <w:sz w:val="24"/>
          <w:szCs w:val="24"/>
        </w:rPr>
        <w:t>It is at the discretion of your consultant and physiotherapist whether you will require this device as part of the rehabilitation program.</w:t>
      </w:r>
    </w:p>
    <w:p w14:paraId="6D770668" w14:textId="77777777" w:rsidR="00221D9C" w:rsidRDefault="00221D9C" w:rsidP="005E56F8">
      <w:pPr>
        <w:spacing w:after="0"/>
        <w:jc w:val="both"/>
        <w:rPr>
          <w:b/>
          <w:color w:val="5B9BD5"/>
          <w:sz w:val="24"/>
          <w:szCs w:val="24"/>
        </w:rPr>
      </w:pPr>
    </w:p>
    <w:p w14:paraId="26C35DD4" w14:textId="6E632B0A" w:rsidR="005E56F8" w:rsidRPr="00983D16" w:rsidRDefault="005E56F8" w:rsidP="005E56F8">
      <w:pPr>
        <w:spacing w:after="0"/>
        <w:jc w:val="both"/>
        <w:rPr>
          <w:b/>
          <w:color w:val="4472C4" w:themeColor="accent1"/>
          <w:sz w:val="32"/>
          <w:szCs w:val="32"/>
        </w:rPr>
      </w:pPr>
      <w:r w:rsidRPr="00983D16">
        <w:rPr>
          <w:b/>
          <w:color w:val="4472C4" w:themeColor="accent1"/>
          <w:sz w:val="32"/>
          <w:szCs w:val="32"/>
        </w:rPr>
        <w:t>CRITERIA FOR PROGRESSION TO PHASE 2:</w:t>
      </w:r>
    </w:p>
    <w:p w14:paraId="2FF3550D" w14:textId="77777777" w:rsidR="005E56F8" w:rsidRPr="00983D16" w:rsidRDefault="005E56F8" w:rsidP="005E56F8">
      <w:pPr>
        <w:pStyle w:val="ListParagraph"/>
        <w:numPr>
          <w:ilvl w:val="0"/>
          <w:numId w:val="2"/>
        </w:numPr>
        <w:spacing w:after="0"/>
        <w:jc w:val="both"/>
        <w:rPr>
          <w:b/>
          <w:color w:val="4472C4" w:themeColor="accent1"/>
          <w:sz w:val="24"/>
          <w:szCs w:val="24"/>
        </w:rPr>
      </w:pPr>
      <w:r w:rsidRPr="00983D16">
        <w:rPr>
          <w:b/>
          <w:color w:val="4472C4" w:themeColor="accent1"/>
          <w:sz w:val="24"/>
          <w:szCs w:val="24"/>
        </w:rPr>
        <w:t>Full extension to 0 degrees</w:t>
      </w:r>
    </w:p>
    <w:p w14:paraId="25128EB1" w14:textId="77777777" w:rsidR="005E56F8" w:rsidRPr="00983D16" w:rsidRDefault="005E56F8" w:rsidP="005E56F8">
      <w:pPr>
        <w:pStyle w:val="ListParagraph"/>
        <w:numPr>
          <w:ilvl w:val="0"/>
          <w:numId w:val="2"/>
        </w:numPr>
        <w:spacing w:after="0"/>
        <w:jc w:val="both"/>
        <w:rPr>
          <w:b/>
          <w:color w:val="4472C4" w:themeColor="accent1"/>
          <w:sz w:val="24"/>
          <w:szCs w:val="24"/>
        </w:rPr>
      </w:pPr>
      <w:r w:rsidRPr="00983D16">
        <w:rPr>
          <w:b/>
          <w:color w:val="4472C4" w:themeColor="accent1"/>
          <w:sz w:val="24"/>
          <w:szCs w:val="24"/>
        </w:rPr>
        <w:t>90 degrees flexion</w:t>
      </w:r>
    </w:p>
    <w:p w14:paraId="53F8F444" w14:textId="77777777" w:rsidR="005E56F8" w:rsidRPr="00983D16" w:rsidRDefault="005E56F8" w:rsidP="005E56F8">
      <w:pPr>
        <w:pStyle w:val="ListParagraph"/>
        <w:numPr>
          <w:ilvl w:val="0"/>
          <w:numId w:val="2"/>
        </w:numPr>
        <w:spacing w:after="0"/>
        <w:jc w:val="both"/>
        <w:rPr>
          <w:b/>
          <w:color w:val="4472C4" w:themeColor="accent1"/>
          <w:sz w:val="24"/>
          <w:szCs w:val="24"/>
        </w:rPr>
      </w:pPr>
      <w:r w:rsidRPr="00983D16">
        <w:rPr>
          <w:b/>
          <w:color w:val="4472C4" w:themeColor="accent1"/>
          <w:sz w:val="24"/>
          <w:szCs w:val="24"/>
        </w:rPr>
        <w:t>Minimal swelling</w:t>
      </w:r>
    </w:p>
    <w:p w14:paraId="10BFB7FC" w14:textId="77777777" w:rsidR="005E56F8" w:rsidRPr="00983D16" w:rsidRDefault="005E56F8" w:rsidP="005E56F8">
      <w:pPr>
        <w:pStyle w:val="ListParagraph"/>
        <w:numPr>
          <w:ilvl w:val="0"/>
          <w:numId w:val="2"/>
        </w:numPr>
        <w:spacing w:after="0"/>
        <w:jc w:val="both"/>
        <w:rPr>
          <w:b/>
          <w:color w:val="4472C4" w:themeColor="accent1"/>
          <w:sz w:val="24"/>
          <w:szCs w:val="24"/>
        </w:rPr>
      </w:pPr>
      <w:r w:rsidRPr="00983D16">
        <w:rPr>
          <w:b/>
          <w:color w:val="4472C4" w:themeColor="accent1"/>
          <w:sz w:val="24"/>
          <w:szCs w:val="24"/>
        </w:rPr>
        <w:t>Minimal pain</w:t>
      </w:r>
    </w:p>
    <w:p w14:paraId="433ED64B" w14:textId="77777777" w:rsidR="00F96ED7" w:rsidRDefault="00F96ED7" w:rsidP="00AB23BA">
      <w:pPr>
        <w:spacing w:after="0"/>
        <w:jc w:val="both"/>
        <w:rPr>
          <w:b/>
          <w:sz w:val="32"/>
          <w:szCs w:val="32"/>
        </w:rPr>
      </w:pPr>
    </w:p>
    <w:p w14:paraId="0AE7022A" w14:textId="021037F1" w:rsidR="00D4056C" w:rsidRDefault="00D4056C" w:rsidP="00AB23BA">
      <w:pPr>
        <w:spacing w:after="0"/>
        <w:jc w:val="both"/>
        <w:rPr>
          <w:b/>
          <w:sz w:val="32"/>
          <w:szCs w:val="32"/>
        </w:rPr>
      </w:pPr>
      <w:r w:rsidRPr="0073713F">
        <w:rPr>
          <w:b/>
          <w:sz w:val="32"/>
          <w:szCs w:val="32"/>
        </w:rPr>
        <w:lastRenderedPageBreak/>
        <w:t xml:space="preserve">PHASE 2: STRENGTH &amp; NEUROMUSCULAR CONTROL </w:t>
      </w:r>
    </w:p>
    <w:p w14:paraId="5B4ACE89" w14:textId="6224A377" w:rsidR="00D4056C" w:rsidRDefault="00D4056C" w:rsidP="00AB23BA">
      <w:pPr>
        <w:spacing w:after="0"/>
        <w:jc w:val="both"/>
        <w:rPr>
          <w:b/>
          <w:sz w:val="24"/>
          <w:szCs w:val="24"/>
        </w:rPr>
      </w:pPr>
      <w:r w:rsidRPr="00981AF7">
        <w:rPr>
          <w:b/>
          <w:sz w:val="24"/>
          <w:szCs w:val="24"/>
        </w:rPr>
        <w:t>(6 weeks – 6 months)</w:t>
      </w:r>
    </w:p>
    <w:p w14:paraId="32A006AA" w14:textId="77777777" w:rsidR="00AB23BA" w:rsidRPr="00981AF7" w:rsidRDefault="00AB23BA" w:rsidP="00AB23BA">
      <w:pPr>
        <w:spacing w:after="0"/>
        <w:jc w:val="both"/>
        <w:rPr>
          <w:b/>
          <w:sz w:val="24"/>
          <w:szCs w:val="24"/>
        </w:rPr>
      </w:pPr>
    </w:p>
    <w:p w14:paraId="5FE25055" w14:textId="402C79F4" w:rsidR="00D4056C" w:rsidRDefault="00D4056C" w:rsidP="00AB23BA">
      <w:pPr>
        <w:spacing w:after="0"/>
        <w:jc w:val="both"/>
        <w:rPr>
          <w:sz w:val="24"/>
        </w:rPr>
      </w:pPr>
      <w:r>
        <w:rPr>
          <w:sz w:val="24"/>
        </w:rPr>
        <w:t xml:space="preserve">Regaining muscle strength, balance and core strength are the goals of phase 2 – BUT WITHOUT OVERLOADING THE GRAFT. </w:t>
      </w:r>
    </w:p>
    <w:p w14:paraId="054F6973" w14:textId="77777777" w:rsidR="00AB23BA" w:rsidRDefault="00AB23BA" w:rsidP="00AB23BA">
      <w:pPr>
        <w:spacing w:after="0"/>
        <w:jc w:val="both"/>
        <w:rPr>
          <w:sz w:val="24"/>
        </w:rPr>
      </w:pPr>
    </w:p>
    <w:p w14:paraId="0830C2AB" w14:textId="3B6B902B" w:rsidR="00D4056C" w:rsidRDefault="00D4056C" w:rsidP="00AB23BA">
      <w:pPr>
        <w:spacing w:after="0"/>
        <w:jc w:val="both"/>
        <w:rPr>
          <w:sz w:val="24"/>
        </w:rPr>
      </w:pPr>
      <w:r>
        <w:rPr>
          <w:sz w:val="24"/>
        </w:rPr>
        <w:t>In order to progress through this stage, the knee must be ‘quiet’ – not swollen and inflamed. Increases in pain and/or swelling indicate that the knee is not yet able to tolerate an increase in load of exercise.</w:t>
      </w:r>
    </w:p>
    <w:p w14:paraId="3875F000" w14:textId="51604FB1" w:rsidR="002018A6" w:rsidRDefault="002018A6" w:rsidP="00AB23BA">
      <w:pPr>
        <w:spacing w:after="0"/>
        <w:jc w:val="both"/>
        <w:rPr>
          <w:sz w:val="24"/>
        </w:rPr>
      </w:pPr>
      <w:r>
        <w:rPr>
          <w:noProof/>
          <w:lang w:eastAsia="en-GB"/>
        </w:rPr>
        <mc:AlternateContent>
          <mc:Choice Requires="wps">
            <w:drawing>
              <wp:anchor distT="91440" distB="91440" distL="114300" distR="114300" simplePos="0" relativeHeight="251684864" behindDoc="0" locked="0" layoutInCell="1" allowOverlap="1" wp14:anchorId="16F96A2B" wp14:editId="0643C8BC">
                <wp:simplePos x="0" y="0"/>
                <wp:positionH relativeFrom="page">
                  <wp:posOffset>1028700</wp:posOffset>
                </wp:positionH>
                <wp:positionV relativeFrom="paragraph">
                  <wp:posOffset>298450</wp:posOffset>
                </wp:positionV>
                <wp:extent cx="5486400" cy="1403985"/>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noFill/>
                        <a:ln w="9525">
                          <a:noFill/>
                          <a:miter lim="800000"/>
                          <a:headEnd/>
                          <a:tailEnd/>
                        </a:ln>
                      </wps:spPr>
                      <wps:txbx>
                        <w:txbxContent>
                          <w:p w14:paraId="2BA3EFBF" w14:textId="77777777" w:rsidR="00D4056C" w:rsidRPr="00AB23BA" w:rsidRDefault="00D4056C" w:rsidP="00D4056C">
                            <w:pPr>
                              <w:pBdr>
                                <w:top w:val="single" w:sz="24" w:space="8" w:color="4472C4" w:themeColor="accent1"/>
                                <w:bottom w:val="single" w:sz="24" w:space="8" w:color="4472C4" w:themeColor="accent1"/>
                              </w:pBdr>
                              <w:spacing w:after="0"/>
                              <w:jc w:val="center"/>
                              <w:rPr>
                                <w:b/>
                                <w:i/>
                                <w:iCs/>
                                <w:color w:val="4472C4" w:themeColor="accent1"/>
                                <w:sz w:val="28"/>
                                <w:szCs w:val="28"/>
                              </w:rPr>
                            </w:pPr>
                            <w:r w:rsidRPr="00AB23BA">
                              <w:rPr>
                                <w:b/>
                                <w:i/>
                                <w:iCs/>
                                <w:color w:val="4472C4" w:themeColor="accent1"/>
                                <w:sz w:val="28"/>
                                <w:szCs w:val="28"/>
                              </w:rPr>
                              <w:t>PHASE 2: STRENGTH &amp; NEUROMUSCULAR GOALS</w:t>
                            </w:r>
                          </w:p>
                          <w:p w14:paraId="4B313C0A"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AB23BA">
                              <w:rPr>
                                <w:b/>
                                <w:iCs/>
                                <w:color w:val="4472C4" w:themeColor="accent1"/>
                                <w:sz w:val="28"/>
                                <w:szCs w:val="28"/>
                              </w:rPr>
                              <w:t>- Achieve good single leg balance</w:t>
                            </w:r>
                          </w:p>
                          <w:p w14:paraId="3AD93AAD"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AB23BA">
                              <w:rPr>
                                <w:b/>
                                <w:iCs/>
                                <w:color w:val="4472C4" w:themeColor="accent1"/>
                                <w:sz w:val="28"/>
                                <w:szCs w:val="28"/>
                              </w:rPr>
                              <w:t>- Regain good muscle strength</w:t>
                            </w:r>
                          </w:p>
                          <w:p w14:paraId="3AACE008"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AB23BA">
                              <w:rPr>
                                <w:b/>
                                <w:iCs/>
                                <w:color w:val="4472C4" w:themeColor="accent1"/>
                                <w:sz w:val="28"/>
                                <w:szCs w:val="28"/>
                              </w:rPr>
                              <w:t>- Restore ‘normal’ gait</w:t>
                            </w:r>
                          </w:p>
                          <w:p w14:paraId="151B5CF0"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FF0000"/>
                                <w:sz w:val="28"/>
                                <w:szCs w:val="28"/>
                              </w:rPr>
                            </w:pPr>
                            <w:r w:rsidRPr="00AB23BA">
                              <w:rPr>
                                <w:b/>
                                <w:iCs/>
                                <w:color w:val="FF0000"/>
                                <w:sz w:val="28"/>
                                <w:szCs w:val="28"/>
                              </w:rPr>
                              <w:t>This phase is essentially CYCLING and WALKING.</w:t>
                            </w:r>
                          </w:p>
                          <w:p w14:paraId="55C92858"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FF0000"/>
                                <w:sz w:val="28"/>
                                <w:szCs w:val="28"/>
                              </w:rPr>
                            </w:pPr>
                            <w:r w:rsidRPr="00AB23BA">
                              <w:rPr>
                                <w:b/>
                                <w:iCs/>
                                <w:color w:val="FF0000"/>
                                <w:sz w:val="28"/>
                                <w:szCs w:val="28"/>
                              </w:rPr>
                              <w:t>Squatting is NOT ALLOWED as this puts load on the graft and surfaces.</w:t>
                            </w:r>
                          </w:p>
                          <w:p w14:paraId="211DAAE9"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FF0000"/>
                                <w:sz w:val="28"/>
                                <w:szCs w:val="28"/>
                              </w:rPr>
                            </w:pPr>
                            <w:r w:rsidRPr="00AB23BA">
                              <w:rPr>
                                <w:b/>
                                <w:sz w:val="28"/>
                                <w:szCs w:val="28"/>
                              </w:rPr>
                              <w:t>No running or other high impact activities are permitted at this stage of rehabilitation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96A2B" id="Text Box 4" o:spid="_x0000_s1029" type="#_x0000_t202" style="position:absolute;left:0;text-align:left;margin-left:81pt;margin-top:23.5pt;width:6in;height:110.55pt;z-index:2516848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" filled="f" stroked="f">
                <v:textbox style="mso-fit-shape-to-text:t">
                  <w:txbxContent>
                    <w:p w14:paraId="2BA3EFBF" w14:textId="77777777" w:rsidR="00D4056C" w:rsidRPr="00AB23BA" w:rsidRDefault="00D4056C" w:rsidP="00D4056C">
                      <w:pPr>
                        <w:pBdr>
                          <w:top w:val="single" w:sz="24" w:space="8" w:color="4472C4" w:themeColor="accent1"/>
                          <w:bottom w:val="single" w:sz="24" w:space="8" w:color="4472C4" w:themeColor="accent1"/>
                        </w:pBdr>
                        <w:spacing w:after="0"/>
                        <w:jc w:val="center"/>
                        <w:rPr>
                          <w:b/>
                          <w:i/>
                          <w:iCs/>
                          <w:color w:val="4472C4" w:themeColor="accent1"/>
                          <w:sz w:val="28"/>
                          <w:szCs w:val="28"/>
                        </w:rPr>
                      </w:pPr>
                      <w:r w:rsidRPr="00AB23BA">
                        <w:rPr>
                          <w:b/>
                          <w:i/>
                          <w:iCs/>
                          <w:color w:val="4472C4" w:themeColor="accent1"/>
                          <w:sz w:val="28"/>
                          <w:szCs w:val="28"/>
                        </w:rPr>
                        <w:t>PHASE 2: STRENGTH &amp; NEUROMUSCULAR GOALS</w:t>
                      </w:r>
                    </w:p>
                    <w:p w14:paraId="4B313C0A"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AB23BA">
                        <w:rPr>
                          <w:b/>
                          <w:iCs/>
                          <w:color w:val="4472C4" w:themeColor="accent1"/>
                          <w:sz w:val="28"/>
                          <w:szCs w:val="28"/>
                        </w:rPr>
                        <w:t>- Achieve good single leg balance</w:t>
                      </w:r>
                    </w:p>
                    <w:p w14:paraId="3AD93AAD"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AB23BA">
                        <w:rPr>
                          <w:b/>
                          <w:iCs/>
                          <w:color w:val="4472C4" w:themeColor="accent1"/>
                          <w:sz w:val="28"/>
                          <w:szCs w:val="28"/>
                        </w:rPr>
                        <w:t>- Regain good muscle strength</w:t>
                      </w:r>
                    </w:p>
                    <w:p w14:paraId="3AACE008"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AB23BA">
                        <w:rPr>
                          <w:b/>
                          <w:iCs/>
                          <w:color w:val="4472C4" w:themeColor="accent1"/>
                          <w:sz w:val="28"/>
                          <w:szCs w:val="28"/>
                        </w:rPr>
                        <w:t>- Restore ‘normal’ gait</w:t>
                      </w:r>
                    </w:p>
                    <w:p w14:paraId="151B5CF0"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FF0000"/>
                          <w:sz w:val="28"/>
                          <w:szCs w:val="28"/>
                        </w:rPr>
                      </w:pPr>
                      <w:r w:rsidRPr="00AB23BA">
                        <w:rPr>
                          <w:b/>
                          <w:iCs/>
                          <w:color w:val="FF0000"/>
                          <w:sz w:val="28"/>
                          <w:szCs w:val="28"/>
                        </w:rPr>
                        <w:t>This phase is essentially CYCLING and WALKING.</w:t>
                      </w:r>
                    </w:p>
                    <w:p w14:paraId="55C92858"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FF0000"/>
                          <w:sz w:val="28"/>
                          <w:szCs w:val="28"/>
                        </w:rPr>
                      </w:pPr>
                      <w:r w:rsidRPr="00AB23BA">
                        <w:rPr>
                          <w:b/>
                          <w:iCs/>
                          <w:color w:val="FF0000"/>
                          <w:sz w:val="28"/>
                          <w:szCs w:val="28"/>
                        </w:rPr>
                        <w:t>Squatting is NOT ALLOWED as this puts load on the graft and surfaces.</w:t>
                      </w:r>
                    </w:p>
                    <w:p w14:paraId="211DAAE9" w14:textId="77777777" w:rsidR="00D4056C" w:rsidRPr="00AB23BA" w:rsidRDefault="00D4056C" w:rsidP="00D4056C">
                      <w:pPr>
                        <w:pBdr>
                          <w:top w:val="single" w:sz="24" w:space="8" w:color="4472C4" w:themeColor="accent1"/>
                          <w:bottom w:val="single" w:sz="24" w:space="8" w:color="4472C4" w:themeColor="accent1"/>
                        </w:pBdr>
                        <w:spacing w:after="0"/>
                        <w:jc w:val="center"/>
                        <w:rPr>
                          <w:b/>
                          <w:iCs/>
                          <w:color w:val="FF0000"/>
                          <w:sz w:val="28"/>
                          <w:szCs w:val="28"/>
                        </w:rPr>
                      </w:pPr>
                      <w:r w:rsidRPr="00AB23BA">
                        <w:rPr>
                          <w:b/>
                          <w:sz w:val="28"/>
                          <w:szCs w:val="28"/>
                        </w:rPr>
                        <w:t>No running or other high impact activities are permitted at this stage of rehabilitation</w:t>
                      </w:r>
                    </w:p>
                  </w:txbxContent>
                </v:textbox>
                <w10:wrap type="topAndBottom" anchorx="page"/>
              </v:shape>
            </w:pict>
          </mc:Fallback>
        </mc:AlternateContent>
      </w:r>
    </w:p>
    <w:p w14:paraId="51A8E247" w14:textId="34FFB6DD" w:rsidR="00D4056C" w:rsidRDefault="00D4056C" w:rsidP="00AB23BA">
      <w:pPr>
        <w:spacing w:after="0"/>
        <w:jc w:val="both"/>
        <w:rPr>
          <w:sz w:val="24"/>
        </w:rPr>
      </w:pPr>
    </w:p>
    <w:p w14:paraId="56FD948F" w14:textId="275FB277" w:rsidR="00D4056C" w:rsidRPr="00750B24" w:rsidRDefault="007E0365" w:rsidP="002018A6">
      <w:pPr>
        <w:pStyle w:val="ListParagraph"/>
        <w:numPr>
          <w:ilvl w:val="0"/>
          <w:numId w:val="3"/>
        </w:numPr>
        <w:spacing w:after="0"/>
        <w:jc w:val="both"/>
        <w:rPr>
          <w:b/>
          <w:bCs/>
          <w:sz w:val="24"/>
        </w:rPr>
      </w:pPr>
      <w:r w:rsidRPr="00750B24">
        <w:rPr>
          <w:rFonts w:ascii="Times New Roman" w:hAnsi="Times New Roman" w:cs="Times New Roman"/>
          <w:b/>
          <w:bCs/>
          <w:noProof/>
          <w:sz w:val="24"/>
          <w:szCs w:val="24"/>
          <w:lang w:eastAsia="en-GB"/>
        </w:rPr>
        <w:drawing>
          <wp:anchor distT="0" distB="0" distL="114300" distR="114300" simplePos="0" relativeHeight="251687936" behindDoc="0" locked="0" layoutInCell="1" allowOverlap="1" wp14:anchorId="5AC69311" wp14:editId="341D7268">
            <wp:simplePos x="0" y="0"/>
            <wp:positionH relativeFrom="margin">
              <wp:posOffset>3543300</wp:posOffset>
            </wp:positionH>
            <wp:positionV relativeFrom="margin">
              <wp:posOffset>4800600</wp:posOffset>
            </wp:positionV>
            <wp:extent cx="2366645" cy="2209800"/>
            <wp:effectExtent l="0" t="0" r="0" b="0"/>
            <wp:wrapSquare wrapText="bothSides"/>
            <wp:docPr id="5" name="Picture 5" descr="A person on a bi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on a bike&#10;&#10;Description automatically generated with low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19290" r="-8328"/>
                    <a:stretch/>
                  </pic:blipFill>
                  <pic:spPr bwMode="auto">
                    <a:xfrm>
                      <a:off x="0" y="0"/>
                      <a:ext cx="2366645" cy="22098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157" w:rsidRPr="00750B24">
        <w:rPr>
          <w:b/>
          <w:bCs/>
          <w:sz w:val="24"/>
        </w:rPr>
        <w:t>CYCLING</w:t>
      </w:r>
    </w:p>
    <w:p w14:paraId="593918D3" w14:textId="204F904E" w:rsidR="00D4056C" w:rsidRDefault="00D4056C" w:rsidP="00AB23BA">
      <w:pPr>
        <w:spacing w:after="0"/>
        <w:ind w:left="720"/>
        <w:jc w:val="both"/>
        <w:rPr>
          <w:sz w:val="24"/>
        </w:rPr>
      </w:pPr>
      <w:r>
        <w:rPr>
          <w:sz w:val="24"/>
        </w:rPr>
        <w:t xml:space="preserve">Cycling on a static exercise bike is the most favourable exercise to do at this stage. Given the nature of the surgery you have had, cycling provides the least impact whilst still working the musculature around your knee appropriately. We advise to start on the bike positioned with the seat as high as is comfortable and with no resistance applied. Once you can complete 20 minutes of cycling at this level then </w:t>
      </w:r>
      <w:r>
        <w:rPr>
          <w:b/>
          <w:sz w:val="24"/>
        </w:rPr>
        <w:t>slowly</w:t>
      </w:r>
      <w:r>
        <w:rPr>
          <w:sz w:val="24"/>
        </w:rPr>
        <w:t xml:space="preserve"> increase the resistance with each subsequent session. </w:t>
      </w:r>
    </w:p>
    <w:p w14:paraId="633371F6" w14:textId="56F63445" w:rsidR="00472157" w:rsidRDefault="00472157" w:rsidP="00AB23BA">
      <w:pPr>
        <w:spacing w:after="0"/>
        <w:ind w:left="720"/>
        <w:jc w:val="both"/>
        <w:rPr>
          <w:sz w:val="24"/>
        </w:rPr>
      </w:pPr>
    </w:p>
    <w:p w14:paraId="3E4021A5" w14:textId="77777777" w:rsidR="00DD40C7" w:rsidRDefault="00DD40C7" w:rsidP="00AB23BA">
      <w:pPr>
        <w:spacing w:after="0"/>
        <w:ind w:left="720"/>
        <w:jc w:val="both"/>
        <w:rPr>
          <w:sz w:val="24"/>
        </w:rPr>
      </w:pPr>
    </w:p>
    <w:p w14:paraId="7E7A3F8C" w14:textId="73CB5939" w:rsidR="00D4056C" w:rsidRPr="00750B24" w:rsidRDefault="00472157" w:rsidP="00AB23BA">
      <w:pPr>
        <w:pStyle w:val="ListParagraph"/>
        <w:numPr>
          <w:ilvl w:val="0"/>
          <w:numId w:val="3"/>
        </w:numPr>
        <w:spacing w:after="0"/>
        <w:jc w:val="both"/>
        <w:rPr>
          <w:b/>
          <w:bCs/>
          <w:sz w:val="24"/>
        </w:rPr>
      </w:pPr>
      <w:r w:rsidRPr="00750B24">
        <w:rPr>
          <w:b/>
          <w:bCs/>
          <w:sz w:val="24"/>
        </w:rPr>
        <w:t>WALKING</w:t>
      </w:r>
    </w:p>
    <w:p w14:paraId="7550FBCA" w14:textId="69A82699" w:rsidR="00624D6D" w:rsidRPr="002D1B31" w:rsidRDefault="00D4056C" w:rsidP="00DD40C7">
      <w:pPr>
        <w:spacing w:after="0"/>
        <w:ind w:left="720"/>
        <w:jc w:val="both"/>
        <w:rPr>
          <w:sz w:val="24"/>
        </w:rPr>
      </w:pPr>
      <w:r>
        <w:rPr>
          <w:sz w:val="24"/>
        </w:rPr>
        <w:t xml:space="preserve">Walking is also a recommended exercise, on land or in a swimming pool.  Monitor the response of your knee regarding swelling and pain to gauge the appropriate time and distance to walk. If your knee does not swell or become painful then you are able to gently increase the time and distance. We do not recommend breaststroke at this stage. </w:t>
      </w:r>
    </w:p>
    <w:p w14:paraId="3B3A76B0" w14:textId="6AAC3CC6" w:rsidR="00D4056C" w:rsidRPr="00750B24" w:rsidRDefault="00D4056C" w:rsidP="00AB23BA">
      <w:pPr>
        <w:pStyle w:val="ListParagraph"/>
        <w:numPr>
          <w:ilvl w:val="0"/>
          <w:numId w:val="3"/>
        </w:numPr>
        <w:spacing w:after="0"/>
        <w:jc w:val="both"/>
        <w:rPr>
          <w:b/>
          <w:bCs/>
          <w:i/>
          <w:sz w:val="24"/>
        </w:rPr>
      </w:pPr>
      <w:r w:rsidRPr="00750B24">
        <w:rPr>
          <w:b/>
          <w:bCs/>
          <w:sz w:val="24"/>
        </w:rPr>
        <w:lastRenderedPageBreak/>
        <w:t>L</w:t>
      </w:r>
      <w:r w:rsidR="00DD40C7" w:rsidRPr="00750B24">
        <w:rPr>
          <w:b/>
          <w:bCs/>
          <w:sz w:val="24"/>
        </w:rPr>
        <w:t>OWER</w:t>
      </w:r>
      <w:r w:rsidR="006537FF" w:rsidRPr="00750B24">
        <w:rPr>
          <w:b/>
          <w:bCs/>
          <w:sz w:val="24"/>
        </w:rPr>
        <w:t xml:space="preserve"> LIMB STRENGTHENING</w:t>
      </w:r>
    </w:p>
    <w:p w14:paraId="6CA4677F" w14:textId="77777777" w:rsidR="006537FF" w:rsidRPr="00DD40C7" w:rsidRDefault="006537FF" w:rsidP="006537FF">
      <w:pPr>
        <w:pStyle w:val="ListParagraph"/>
        <w:spacing w:after="0"/>
        <w:jc w:val="both"/>
        <w:rPr>
          <w:i/>
          <w:sz w:val="24"/>
        </w:rPr>
      </w:pPr>
    </w:p>
    <w:p w14:paraId="4CE81AA0" w14:textId="4966EE1B" w:rsidR="00D4056C" w:rsidRPr="00750B24" w:rsidRDefault="00750B24" w:rsidP="00AB23BA">
      <w:pPr>
        <w:pStyle w:val="ListParagraph"/>
        <w:spacing w:after="0"/>
        <w:jc w:val="both"/>
        <w:rPr>
          <w:iCs/>
          <w:sz w:val="24"/>
        </w:rPr>
      </w:pPr>
      <w:r w:rsidRPr="00750B24">
        <w:rPr>
          <w:iCs/>
          <w:sz w:val="24"/>
        </w:rPr>
        <w:t>QUADRICEPS</w:t>
      </w:r>
      <w:r w:rsidR="00D106EE">
        <w:rPr>
          <w:iCs/>
          <w:sz w:val="24"/>
        </w:rPr>
        <w:t xml:space="preserve"> </w:t>
      </w:r>
      <w:r w:rsidR="0041426E">
        <w:rPr>
          <w:iCs/>
          <w:sz w:val="24"/>
        </w:rPr>
        <w:t>(as per phase 1)</w:t>
      </w:r>
    </w:p>
    <w:p w14:paraId="7F523A0C" w14:textId="77777777" w:rsidR="00D4056C" w:rsidRDefault="00D4056C" w:rsidP="00AB23BA">
      <w:pPr>
        <w:pStyle w:val="ListParagraph"/>
        <w:spacing w:after="0"/>
        <w:jc w:val="both"/>
        <w:rPr>
          <w:sz w:val="24"/>
        </w:rPr>
      </w:pPr>
      <w:r>
        <w:rPr>
          <w:sz w:val="24"/>
        </w:rPr>
        <w:t xml:space="preserve">Static quads and Inner Range Quads (IRQ) with low load. Should be able to feel the load in quadriceps thigh muscles. </w:t>
      </w:r>
    </w:p>
    <w:p w14:paraId="13A21245" w14:textId="70FA9789" w:rsidR="00D4056C" w:rsidRPr="006537FF" w:rsidRDefault="00D4056C" w:rsidP="006537FF">
      <w:pPr>
        <w:spacing w:after="0"/>
        <w:jc w:val="both"/>
        <w:rPr>
          <w:i/>
          <w:sz w:val="24"/>
        </w:rPr>
      </w:pPr>
    </w:p>
    <w:p w14:paraId="4BA3A10E" w14:textId="0F5F079B" w:rsidR="00D4056C" w:rsidRPr="00750B24" w:rsidRDefault="007E0365" w:rsidP="00AB23BA">
      <w:pPr>
        <w:pStyle w:val="ListParagraph"/>
        <w:spacing w:after="0"/>
        <w:jc w:val="both"/>
        <w:rPr>
          <w:iCs/>
          <w:sz w:val="24"/>
        </w:rPr>
      </w:pPr>
      <w:r>
        <w:rPr>
          <w:noProof/>
          <w:sz w:val="24"/>
          <w:lang w:eastAsia="en-GB"/>
        </w:rPr>
        <w:drawing>
          <wp:anchor distT="0" distB="0" distL="114300" distR="114300" simplePos="0" relativeHeight="251691008" behindDoc="0" locked="0" layoutInCell="1" allowOverlap="1" wp14:anchorId="300C4349" wp14:editId="40B8C6E9">
            <wp:simplePos x="0" y="0"/>
            <wp:positionH relativeFrom="column">
              <wp:posOffset>4685030</wp:posOffset>
            </wp:positionH>
            <wp:positionV relativeFrom="paragraph">
              <wp:posOffset>167005</wp:posOffset>
            </wp:positionV>
            <wp:extent cx="1151255" cy="1799590"/>
            <wp:effectExtent l="0" t="0" r="0" b="0"/>
            <wp:wrapThrough wrapText="bothSides">
              <wp:wrapPolygon edited="0">
                <wp:start x="0" y="0"/>
                <wp:lineTo x="0" y="21265"/>
                <wp:lineTo x="21088" y="21265"/>
                <wp:lineTo x="2108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125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B24" w:rsidRPr="00750B24">
        <w:rPr>
          <w:iCs/>
          <w:sz w:val="24"/>
        </w:rPr>
        <w:t>CALF RAISES</w:t>
      </w:r>
    </w:p>
    <w:p w14:paraId="5F667492" w14:textId="116CA0BC" w:rsidR="00D4056C" w:rsidRPr="0029096A" w:rsidRDefault="00D4056C" w:rsidP="00AB23BA">
      <w:pPr>
        <w:pStyle w:val="ListParagraph"/>
        <w:spacing w:after="0"/>
        <w:jc w:val="both"/>
        <w:rPr>
          <w:sz w:val="24"/>
        </w:rPr>
      </w:pPr>
      <w:r>
        <w:rPr>
          <w:sz w:val="24"/>
        </w:rPr>
        <w:t xml:space="preserve">Stand on the edge of a safe step. Engage your core. Make sure the balls of your feet are solidly planted on the edge of the step with your heels over the edge. For safety, begin this exercise with a wall or railing nearby to hold on to for support. Keeping your legs straight lift your heels up, hold for three seconds and gently lower heels until they are below the step level. Complete 12 times. </w:t>
      </w:r>
    </w:p>
    <w:p w14:paraId="7892E0C0" w14:textId="44B027BE" w:rsidR="00D4056C" w:rsidRDefault="00D4056C" w:rsidP="00AB23BA">
      <w:pPr>
        <w:pStyle w:val="ListParagraph"/>
        <w:spacing w:after="0"/>
        <w:jc w:val="both"/>
        <w:rPr>
          <w:i/>
          <w:sz w:val="24"/>
        </w:rPr>
      </w:pPr>
    </w:p>
    <w:p w14:paraId="34F16AAF" w14:textId="77777777" w:rsidR="00553F82" w:rsidRDefault="00553F82" w:rsidP="00AB23BA">
      <w:pPr>
        <w:pStyle w:val="ListParagraph"/>
        <w:spacing w:after="0"/>
        <w:jc w:val="both"/>
        <w:rPr>
          <w:i/>
          <w:sz w:val="24"/>
        </w:rPr>
      </w:pPr>
    </w:p>
    <w:p w14:paraId="35C50C2E" w14:textId="39D0EBCF" w:rsidR="00D4056C" w:rsidRPr="00090192" w:rsidRDefault="00D4056C" w:rsidP="00AB23BA">
      <w:pPr>
        <w:pStyle w:val="ListParagraph"/>
        <w:spacing w:after="0"/>
        <w:jc w:val="both"/>
        <w:rPr>
          <w:iCs/>
          <w:sz w:val="24"/>
        </w:rPr>
      </w:pPr>
      <w:r w:rsidRPr="00090192">
        <w:rPr>
          <w:iCs/>
          <w:sz w:val="24"/>
        </w:rPr>
        <w:t>H</w:t>
      </w:r>
      <w:r w:rsidR="00090192" w:rsidRPr="00090192">
        <w:rPr>
          <w:iCs/>
          <w:sz w:val="24"/>
        </w:rPr>
        <w:t>IP ABDUCATION</w:t>
      </w:r>
    </w:p>
    <w:p w14:paraId="6370FFE0" w14:textId="3A663DCE" w:rsidR="00D4056C" w:rsidRDefault="00D4056C" w:rsidP="00AB23BA">
      <w:pPr>
        <w:pStyle w:val="ListParagraph"/>
        <w:spacing w:after="0"/>
        <w:jc w:val="both"/>
        <w:rPr>
          <w:sz w:val="24"/>
        </w:rPr>
      </w:pPr>
      <w:r>
        <w:rPr>
          <w:sz w:val="24"/>
        </w:rPr>
        <w:t xml:space="preserve">Lying supine, with a plastic sheet/bag under the operated leg. Tighten your abdominals and glute muscles. Slowly slide the leg out to the side, ensure not to lift the leg as this will activate a different muscle group. Complete 12 reps, repeat 3 times. </w:t>
      </w:r>
    </w:p>
    <w:p w14:paraId="011512F0" w14:textId="44689CA9" w:rsidR="00D4056C" w:rsidRDefault="00D4056C" w:rsidP="00AB23BA">
      <w:pPr>
        <w:pStyle w:val="ListParagraph"/>
        <w:spacing w:after="0"/>
        <w:jc w:val="both"/>
        <w:rPr>
          <w:sz w:val="24"/>
        </w:rPr>
      </w:pPr>
    </w:p>
    <w:p w14:paraId="7C4EDE8D" w14:textId="77777777" w:rsidR="00553F82" w:rsidRDefault="00553F82" w:rsidP="00AB23BA">
      <w:pPr>
        <w:pStyle w:val="ListParagraph"/>
        <w:spacing w:after="0"/>
        <w:jc w:val="both"/>
        <w:rPr>
          <w:sz w:val="24"/>
        </w:rPr>
      </w:pPr>
    </w:p>
    <w:p w14:paraId="20843D82" w14:textId="7200270F" w:rsidR="00D4056C" w:rsidRPr="00090192" w:rsidRDefault="00D4056C" w:rsidP="00AB23BA">
      <w:pPr>
        <w:pStyle w:val="ListParagraph"/>
        <w:spacing w:after="0"/>
        <w:jc w:val="both"/>
        <w:rPr>
          <w:iCs/>
          <w:sz w:val="24"/>
        </w:rPr>
      </w:pPr>
      <w:r w:rsidRPr="00090192">
        <w:rPr>
          <w:iCs/>
          <w:sz w:val="24"/>
        </w:rPr>
        <w:t>H</w:t>
      </w:r>
      <w:r w:rsidR="00090192" w:rsidRPr="00090192">
        <w:rPr>
          <w:iCs/>
          <w:sz w:val="24"/>
        </w:rPr>
        <w:t>IP ADDUCTION</w:t>
      </w:r>
    </w:p>
    <w:p w14:paraId="0C38602D" w14:textId="7D8E3DB5" w:rsidR="00D4056C" w:rsidRPr="004D4B36" w:rsidRDefault="00D4056C" w:rsidP="00AB23BA">
      <w:pPr>
        <w:pStyle w:val="ListParagraph"/>
        <w:spacing w:after="0"/>
        <w:jc w:val="both"/>
        <w:rPr>
          <w:sz w:val="24"/>
        </w:rPr>
      </w:pPr>
      <w:r>
        <w:rPr>
          <w:sz w:val="24"/>
        </w:rPr>
        <w:t>Lying with your knees bent, place a pillow between your knees and gently squeeze. Hold the squeeze for 5 seconds. Repeat 10 times. Gently increase repetitions as your pain allows.</w:t>
      </w:r>
    </w:p>
    <w:p w14:paraId="69CE42F3" w14:textId="78BCBB49" w:rsidR="00D4056C" w:rsidRDefault="00D4056C" w:rsidP="00AB23BA">
      <w:pPr>
        <w:pStyle w:val="ListParagraph"/>
        <w:spacing w:after="0"/>
        <w:jc w:val="both"/>
        <w:rPr>
          <w:sz w:val="24"/>
        </w:rPr>
      </w:pPr>
    </w:p>
    <w:p w14:paraId="7B69C74B" w14:textId="77777777" w:rsidR="00553F82" w:rsidRPr="006E0B98" w:rsidRDefault="00553F82" w:rsidP="00AB23BA">
      <w:pPr>
        <w:pStyle w:val="ListParagraph"/>
        <w:spacing w:after="0"/>
        <w:jc w:val="both"/>
        <w:rPr>
          <w:sz w:val="24"/>
        </w:rPr>
      </w:pPr>
    </w:p>
    <w:p w14:paraId="28EB46FF" w14:textId="33C01EBD" w:rsidR="00D4056C" w:rsidRPr="00090192" w:rsidRDefault="00D4056C" w:rsidP="00AB23BA">
      <w:pPr>
        <w:pStyle w:val="ListParagraph"/>
        <w:spacing w:after="0"/>
        <w:jc w:val="both"/>
        <w:rPr>
          <w:iCs/>
          <w:sz w:val="24"/>
        </w:rPr>
      </w:pPr>
      <w:r w:rsidRPr="00090192">
        <w:rPr>
          <w:iCs/>
          <w:sz w:val="24"/>
        </w:rPr>
        <w:t>H</w:t>
      </w:r>
      <w:r w:rsidR="00090192" w:rsidRPr="00090192">
        <w:rPr>
          <w:iCs/>
          <w:sz w:val="24"/>
        </w:rPr>
        <w:t>IP EXTENSION</w:t>
      </w:r>
    </w:p>
    <w:p w14:paraId="650F7735" w14:textId="3DB4EC8C" w:rsidR="00D4056C" w:rsidRDefault="00D4056C" w:rsidP="00AB23BA">
      <w:pPr>
        <w:pStyle w:val="ListParagraph"/>
        <w:spacing w:after="0"/>
        <w:jc w:val="both"/>
        <w:rPr>
          <w:sz w:val="24"/>
        </w:rPr>
      </w:pPr>
      <w:r>
        <w:rPr>
          <w:sz w:val="24"/>
        </w:rPr>
        <w:t>Standing supported by a chair or work surface, tighten your abdominal muscles. Raise one leg backwards, keeping your knee straight until your foot is approximately 3 inches off the floor. Hold for 3 seconds, then slowly lower. Ensure you do not lean forward, remain standing tall. Complete 12 reps, repeat 3 times.</w:t>
      </w:r>
    </w:p>
    <w:p w14:paraId="1D5D0C8A" w14:textId="240F781E" w:rsidR="00D4056C" w:rsidRDefault="00D4056C" w:rsidP="00AB23BA">
      <w:pPr>
        <w:pStyle w:val="ListParagraph"/>
        <w:spacing w:after="0"/>
        <w:jc w:val="both"/>
        <w:rPr>
          <w:i/>
          <w:sz w:val="24"/>
        </w:rPr>
      </w:pPr>
    </w:p>
    <w:p w14:paraId="007FD1B9" w14:textId="77777777" w:rsidR="00553F82" w:rsidRDefault="00553F82" w:rsidP="00AB23BA">
      <w:pPr>
        <w:pStyle w:val="ListParagraph"/>
        <w:spacing w:after="0"/>
        <w:jc w:val="both"/>
        <w:rPr>
          <w:i/>
          <w:sz w:val="24"/>
        </w:rPr>
      </w:pPr>
    </w:p>
    <w:p w14:paraId="15B6CD45" w14:textId="2164594F" w:rsidR="00D4056C" w:rsidRPr="00090192" w:rsidRDefault="00D4056C" w:rsidP="00AB23BA">
      <w:pPr>
        <w:pStyle w:val="ListParagraph"/>
        <w:numPr>
          <w:ilvl w:val="0"/>
          <w:numId w:val="3"/>
        </w:numPr>
        <w:spacing w:after="0"/>
        <w:jc w:val="both"/>
        <w:rPr>
          <w:b/>
          <w:bCs/>
          <w:sz w:val="24"/>
        </w:rPr>
      </w:pPr>
      <w:r w:rsidRPr="00090192">
        <w:rPr>
          <w:b/>
          <w:bCs/>
          <w:sz w:val="24"/>
        </w:rPr>
        <w:t>C</w:t>
      </w:r>
      <w:r w:rsidR="000B2D36" w:rsidRPr="00090192">
        <w:rPr>
          <w:b/>
          <w:bCs/>
          <w:sz w:val="24"/>
        </w:rPr>
        <w:t>ORE STRENGTHENING</w:t>
      </w:r>
    </w:p>
    <w:p w14:paraId="20EDA051" w14:textId="77777777" w:rsidR="00D4056C" w:rsidRDefault="00D4056C" w:rsidP="00AB23BA">
      <w:pPr>
        <w:pStyle w:val="ListParagraph"/>
        <w:spacing w:after="0"/>
        <w:jc w:val="both"/>
        <w:rPr>
          <w:i/>
          <w:sz w:val="24"/>
        </w:rPr>
      </w:pPr>
    </w:p>
    <w:p w14:paraId="572C0B81" w14:textId="2B2F6FCB" w:rsidR="00D4056C" w:rsidRPr="00090192" w:rsidRDefault="00090192" w:rsidP="00AB23BA">
      <w:pPr>
        <w:pStyle w:val="ListParagraph"/>
        <w:spacing w:after="0"/>
        <w:jc w:val="both"/>
        <w:rPr>
          <w:iCs/>
          <w:sz w:val="24"/>
        </w:rPr>
      </w:pPr>
      <w:r w:rsidRPr="00090192">
        <w:rPr>
          <w:iCs/>
          <w:sz w:val="24"/>
        </w:rPr>
        <w:t>PELVIC TILTS</w:t>
      </w:r>
    </w:p>
    <w:p w14:paraId="4FC24A06" w14:textId="77777777" w:rsidR="00D4056C" w:rsidRPr="001941DE" w:rsidRDefault="00D4056C" w:rsidP="00AB23BA">
      <w:pPr>
        <w:pStyle w:val="ListParagraph"/>
        <w:spacing w:after="0"/>
        <w:jc w:val="both"/>
        <w:rPr>
          <w:sz w:val="24"/>
        </w:rPr>
      </w:pPr>
      <w:r>
        <w:rPr>
          <w:sz w:val="24"/>
        </w:rPr>
        <w:t>Lying on your back with your knees bent. Flatten your back against the floor by tightening your abdominal muscles and tilting your pelvis upwards slightly. Hold for 10 seconds, repeat 6 times.</w:t>
      </w:r>
    </w:p>
    <w:p w14:paraId="6B9EB32D" w14:textId="429D49E0" w:rsidR="00D4056C" w:rsidRDefault="00D4056C" w:rsidP="00AB23BA">
      <w:pPr>
        <w:pStyle w:val="ListParagraph"/>
        <w:spacing w:after="0"/>
        <w:jc w:val="both"/>
        <w:rPr>
          <w:i/>
          <w:sz w:val="24"/>
        </w:rPr>
      </w:pPr>
    </w:p>
    <w:p w14:paraId="2727DB89" w14:textId="3F1DEED0" w:rsidR="00553F82" w:rsidRDefault="00553F82" w:rsidP="00AB23BA">
      <w:pPr>
        <w:pStyle w:val="ListParagraph"/>
        <w:spacing w:after="0"/>
        <w:jc w:val="both"/>
        <w:rPr>
          <w:i/>
          <w:sz w:val="24"/>
        </w:rPr>
      </w:pPr>
    </w:p>
    <w:p w14:paraId="61B6CA51" w14:textId="77777777" w:rsidR="00ED5FEE" w:rsidRPr="00E1565F" w:rsidRDefault="00ED5FEE" w:rsidP="00E1565F">
      <w:pPr>
        <w:spacing w:after="0"/>
        <w:jc w:val="both"/>
        <w:rPr>
          <w:i/>
          <w:sz w:val="24"/>
        </w:rPr>
      </w:pPr>
    </w:p>
    <w:p w14:paraId="424CADDF" w14:textId="604E9F4C" w:rsidR="00D4056C" w:rsidRPr="00090192" w:rsidRDefault="00090192" w:rsidP="00AB23BA">
      <w:pPr>
        <w:pStyle w:val="ListParagraph"/>
        <w:spacing w:after="0"/>
        <w:jc w:val="both"/>
        <w:rPr>
          <w:iCs/>
          <w:sz w:val="24"/>
        </w:rPr>
      </w:pPr>
      <w:r w:rsidRPr="00090192">
        <w:rPr>
          <w:iCs/>
          <w:sz w:val="24"/>
        </w:rPr>
        <w:lastRenderedPageBreak/>
        <w:t>CLAM</w:t>
      </w:r>
    </w:p>
    <w:p w14:paraId="12B72CD7" w14:textId="77777777" w:rsidR="00D4056C" w:rsidRPr="001941DE" w:rsidRDefault="00D4056C" w:rsidP="00AB23BA">
      <w:pPr>
        <w:pStyle w:val="ListParagraph"/>
        <w:spacing w:after="0"/>
        <w:jc w:val="both"/>
        <w:rPr>
          <w:sz w:val="24"/>
        </w:rPr>
      </w:pPr>
      <w:r>
        <w:rPr>
          <w:sz w:val="24"/>
        </w:rPr>
        <w:t xml:space="preserve">Lying on your side, arm outstretched in line with your trunk. Allow your head to rest on your arm. Hips bent up to approximately 45 degrees and knees bent up to approximately 90 degrees. Raise the top knee upwards keeping the feet together. Then continue to lower the top leg onto the lower limb. </w:t>
      </w:r>
    </w:p>
    <w:p w14:paraId="183FEC01" w14:textId="38C3B5FC" w:rsidR="00D4056C" w:rsidRDefault="00D4056C" w:rsidP="00AB23BA">
      <w:pPr>
        <w:pStyle w:val="ListParagraph"/>
        <w:spacing w:after="0"/>
        <w:jc w:val="both"/>
        <w:rPr>
          <w:i/>
          <w:sz w:val="24"/>
        </w:rPr>
      </w:pPr>
    </w:p>
    <w:p w14:paraId="472949DB" w14:textId="77777777" w:rsidR="00553F82" w:rsidRDefault="00553F82" w:rsidP="00AB23BA">
      <w:pPr>
        <w:pStyle w:val="ListParagraph"/>
        <w:spacing w:after="0"/>
        <w:jc w:val="both"/>
        <w:rPr>
          <w:i/>
          <w:sz w:val="24"/>
        </w:rPr>
      </w:pPr>
    </w:p>
    <w:p w14:paraId="674DA92B" w14:textId="3E504676" w:rsidR="00D4056C" w:rsidRPr="00090192" w:rsidRDefault="00090192" w:rsidP="00AB23BA">
      <w:pPr>
        <w:pStyle w:val="ListParagraph"/>
        <w:spacing w:after="0"/>
        <w:jc w:val="both"/>
        <w:rPr>
          <w:iCs/>
          <w:sz w:val="24"/>
        </w:rPr>
      </w:pPr>
      <w:r w:rsidRPr="00090192">
        <w:rPr>
          <w:iCs/>
          <w:sz w:val="24"/>
        </w:rPr>
        <w:t>PLANK</w:t>
      </w:r>
    </w:p>
    <w:p w14:paraId="295FC96A" w14:textId="77777777" w:rsidR="00D4056C" w:rsidRDefault="00D4056C" w:rsidP="00AB23BA">
      <w:pPr>
        <w:pStyle w:val="ListParagraph"/>
        <w:spacing w:after="0"/>
        <w:jc w:val="both"/>
        <w:rPr>
          <w:sz w:val="24"/>
        </w:rPr>
      </w:pPr>
      <w:r>
        <w:rPr>
          <w:sz w:val="24"/>
        </w:rPr>
        <w:t xml:space="preserve">In the push up position on the floor, bend your arms to 90 degrees and rest your weight on your forearms. Your elbows should be directly beneath your shoulders and your body should form a straight line from your head to your feet. Aim to hold for 30 seconds with 15 seconds rest, repeat 3 times. </w:t>
      </w:r>
    </w:p>
    <w:p w14:paraId="5ABEA579" w14:textId="77777777" w:rsidR="00D4056C" w:rsidRPr="00A42F76" w:rsidRDefault="00D4056C" w:rsidP="00AB23BA">
      <w:pPr>
        <w:pStyle w:val="ListParagraph"/>
        <w:spacing w:after="0"/>
        <w:jc w:val="both"/>
        <w:rPr>
          <w:i/>
          <w:sz w:val="24"/>
        </w:rPr>
      </w:pPr>
      <w:r>
        <w:rPr>
          <w:i/>
          <w:sz w:val="24"/>
        </w:rPr>
        <w:t>You may also wish to add ‘side plank’</w:t>
      </w:r>
      <w:r>
        <w:rPr>
          <w:sz w:val="24"/>
        </w:rPr>
        <w:t xml:space="preserve"> </w:t>
      </w:r>
      <w:r w:rsidRPr="00A42F76">
        <w:rPr>
          <w:i/>
          <w:sz w:val="24"/>
        </w:rPr>
        <w:t>into this exercise for</w:t>
      </w:r>
      <w:r>
        <w:rPr>
          <w:sz w:val="24"/>
        </w:rPr>
        <w:t xml:space="preserve"> </w:t>
      </w:r>
      <w:r>
        <w:rPr>
          <w:i/>
          <w:sz w:val="24"/>
        </w:rPr>
        <w:t xml:space="preserve">increased core strength. </w:t>
      </w:r>
    </w:p>
    <w:p w14:paraId="5EDEF51D" w14:textId="16033113" w:rsidR="00D4056C" w:rsidRDefault="00D4056C" w:rsidP="00AB23BA">
      <w:pPr>
        <w:pStyle w:val="ListParagraph"/>
        <w:spacing w:after="0"/>
        <w:jc w:val="both"/>
        <w:rPr>
          <w:i/>
          <w:sz w:val="24"/>
        </w:rPr>
      </w:pPr>
    </w:p>
    <w:p w14:paraId="137E6991" w14:textId="77777777" w:rsidR="00553F82" w:rsidRDefault="00553F82" w:rsidP="00AB23BA">
      <w:pPr>
        <w:pStyle w:val="ListParagraph"/>
        <w:spacing w:after="0"/>
        <w:jc w:val="both"/>
        <w:rPr>
          <w:i/>
          <w:sz w:val="24"/>
        </w:rPr>
      </w:pPr>
    </w:p>
    <w:p w14:paraId="2A6E316D" w14:textId="5413C030" w:rsidR="00D4056C" w:rsidRDefault="00D4056C" w:rsidP="00AB23BA">
      <w:pPr>
        <w:pStyle w:val="ListParagraph"/>
        <w:spacing w:after="0"/>
        <w:jc w:val="both"/>
        <w:rPr>
          <w:i/>
          <w:sz w:val="24"/>
        </w:rPr>
      </w:pPr>
      <w:r>
        <w:rPr>
          <w:i/>
          <w:sz w:val="24"/>
        </w:rPr>
        <w:t>S</w:t>
      </w:r>
      <w:r w:rsidR="00090192">
        <w:rPr>
          <w:i/>
          <w:sz w:val="24"/>
        </w:rPr>
        <w:t>UPER</w:t>
      </w:r>
      <w:r w:rsidR="005B7ADD">
        <w:rPr>
          <w:i/>
          <w:sz w:val="24"/>
        </w:rPr>
        <w:t>MAN</w:t>
      </w:r>
      <w:r>
        <w:rPr>
          <w:i/>
          <w:sz w:val="24"/>
        </w:rPr>
        <w:t xml:space="preserve"> (FROM 3 MONTHS ONWARD)</w:t>
      </w:r>
    </w:p>
    <w:p w14:paraId="606AFEE8" w14:textId="50320BAA" w:rsidR="00D4056C" w:rsidRPr="00B249E9" w:rsidRDefault="00D4056C" w:rsidP="00AB23BA">
      <w:pPr>
        <w:pStyle w:val="ListParagraph"/>
        <w:spacing w:after="0"/>
        <w:jc w:val="both"/>
        <w:rPr>
          <w:sz w:val="24"/>
        </w:rPr>
      </w:pPr>
      <w:r>
        <w:rPr>
          <w:sz w:val="24"/>
        </w:rPr>
        <w:t>Start on all fours, place a pillow under the knees if required. Ensure your core is engaged and your back is straight. While keeping one arm and knee on the floor extend the opposite leg and arm to fully straighten them. Slowly return to the starting position and repeat the action 5 times on each side.</w:t>
      </w:r>
    </w:p>
    <w:p w14:paraId="03C20218" w14:textId="73A493F9" w:rsidR="00D4056C" w:rsidRDefault="00D4056C" w:rsidP="00AB23BA">
      <w:pPr>
        <w:pStyle w:val="ListParagraph"/>
        <w:spacing w:after="0"/>
        <w:jc w:val="both"/>
        <w:rPr>
          <w:i/>
          <w:sz w:val="24"/>
        </w:rPr>
      </w:pPr>
    </w:p>
    <w:p w14:paraId="0BCDAF6C" w14:textId="77777777" w:rsidR="00553F82" w:rsidRDefault="00553F82" w:rsidP="00AB23BA">
      <w:pPr>
        <w:pStyle w:val="ListParagraph"/>
        <w:spacing w:after="0"/>
        <w:jc w:val="both"/>
        <w:rPr>
          <w:i/>
          <w:sz w:val="24"/>
        </w:rPr>
      </w:pPr>
    </w:p>
    <w:p w14:paraId="44D71734" w14:textId="4F4271F5" w:rsidR="00D4056C" w:rsidRDefault="00E1565F" w:rsidP="00AB23BA">
      <w:pPr>
        <w:pStyle w:val="ListParagraph"/>
        <w:numPr>
          <w:ilvl w:val="0"/>
          <w:numId w:val="3"/>
        </w:numPr>
        <w:spacing w:after="0"/>
        <w:jc w:val="both"/>
        <w:rPr>
          <w:b/>
          <w:bCs/>
          <w:sz w:val="24"/>
        </w:rPr>
      </w:pPr>
      <w:r>
        <w:rPr>
          <w:noProof/>
          <w:sz w:val="24"/>
          <w:lang w:eastAsia="en-GB"/>
        </w:rPr>
        <w:drawing>
          <wp:anchor distT="0" distB="0" distL="114300" distR="114300" simplePos="0" relativeHeight="251689984" behindDoc="0" locked="0" layoutInCell="1" allowOverlap="1" wp14:anchorId="3FDD1C75" wp14:editId="431A92AE">
            <wp:simplePos x="0" y="0"/>
            <wp:positionH relativeFrom="column">
              <wp:posOffset>4802505</wp:posOffset>
            </wp:positionH>
            <wp:positionV relativeFrom="paragraph">
              <wp:posOffset>11430</wp:posOffset>
            </wp:positionV>
            <wp:extent cx="1082675" cy="179959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l="8122"/>
                    <a:stretch>
                      <a:fillRect/>
                    </a:stretch>
                  </pic:blipFill>
                  <pic:spPr bwMode="auto">
                    <a:xfrm>
                      <a:off x="0" y="0"/>
                      <a:ext cx="10826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D36" w:rsidRPr="005B7ADD">
        <w:rPr>
          <w:b/>
          <w:bCs/>
          <w:sz w:val="24"/>
        </w:rPr>
        <w:t>PROPRIOCEPTION</w:t>
      </w:r>
    </w:p>
    <w:p w14:paraId="5CFD2428" w14:textId="3E30C442" w:rsidR="00594F3C" w:rsidRPr="005B7ADD" w:rsidRDefault="00594F3C" w:rsidP="005B7ADD">
      <w:pPr>
        <w:pStyle w:val="ListParagraph"/>
        <w:spacing w:after="0"/>
        <w:jc w:val="both"/>
        <w:rPr>
          <w:b/>
          <w:bCs/>
          <w:sz w:val="24"/>
        </w:rPr>
      </w:pPr>
    </w:p>
    <w:p w14:paraId="0AA2007C" w14:textId="296CD55F" w:rsidR="00D4056C" w:rsidRPr="005B7ADD" w:rsidRDefault="00D4056C" w:rsidP="00AB23BA">
      <w:pPr>
        <w:pStyle w:val="ListParagraph"/>
        <w:spacing w:after="0"/>
        <w:jc w:val="both"/>
        <w:rPr>
          <w:iCs/>
          <w:sz w:val="24"/>
        </w:rPr>
      </w:pPr>
      <w:r w:rsidRPr="005B7ADD">
        <w:rPr>
          <w:iCs/>
          <w:sz w:val="24"/>
        </w:rPr>
        <w:t>S</w:t>
      </w:r>
      <w:r w:rsidR="005B7ADD" w:rsidRPr="005B7ADD">
        <w:rPr>
          <w:iCs/>
          <w:sz w:val="24"/>
        </w:rPr>
        <w:t>INGLE LEG STANCE</w:t>
      </w:r>
    </w:p>
    <w:p w14:paraId="03F93951" w14:textId="6F1C7557" w:rsidR="00D4056C" w:rsidRPr="008D1170" w:rsidRDefault="00D4056C" w:rsidP="00AB23BA">
      <w:pPr>
        <w:pStyle w:val="ListParagraph"/>
        <w:spacing w:after="0"/>
        <w:jc w:val="both"/>
        <w:rPr>
          <w:sz w:val="24"/>
        </w:rPr>
      </w:pPr>
      <w:r>
        <w:rPr>
          <w:sz w:val="24"/>
        </w:rPr>
        <w:t>Remove shoes and socks. Stand still on one leg for 20 seconds without allowing your elevated foot to touch the ground – vary this exercise with eyes open and closed and arms at your sides or raised. You may need to hold on to the wall or a chair to start with. Repeat 3 x 20 secs daily.</w:t>
      </w:r>
    </w:p>
    <w:p w14:paraId="6CC9E576" w14:textId="77777777" w:rsidR="00553F82" w:rsidRDefault="00553F82" w:rsidP="00AB23BA">
      <w:pPr>
        <w:pStyle w:val="ListParagraph"/>
        <w:spacing w:after="0"/>
        <w:jc w:val="both"/>
        <w:rPr>
          <w:iCs/>
          <w:sz w:val="24"/>
        </w:rPr>
      </w:pPr>
    </w:p>
    <w:p w14:paraId="0B18889C" w14:textId="7822F49B" w:rsidR="00D4056C" w:rsidRPr="005B7ADD" w:rsidRDefault="00594F3C" w:rsidP="00AB23BA">
      <w:pPr>
        <w:pStyle w:val="ListParagraph"/>
        <w:spacing w:after="0"/>
        <w:jc w:val="both"/>
        <w:rPr>
          <w:iCs/>
          <w:sz w:val="24"/>
        </w:rPr>
      </w:pPr>
      <w:r>
        <w:rPr>
          <w:noProof/>
          <w:sz w:val="24"/>
          <w:lang w:eastAsia="en-GB"/>
        </w:rPr>
        <w:drawing>
          <wp:anchor distT="0" distB="0" distL="114300" distR="114300" simplePos="0" relativeHeight="251688960" behindDoc="0" locked="0" layoutInCell="1" allowOverlap="1" wp14:anchorId="338CE940" wp14:editId="4D389EC1">
            <wp:simplePos x="0" y="0"/>
            <wp:positionH relativeFrom="column">
              <wp:posOffset>4706937</wp:posOffset>
            </wp:positionH>
            <wp:positionV relativeFrom="paragraph">
              <wp:posOffset>176530</wp:posOffset>
            </wp:positionV>
            <wp:extent cx="1175385" cy="179959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538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D7448" w14:textId="08E945AF" w:rsidR="00D4056C" w:rsidRPr="005B7ADD" w:rsidRDefault="00D4056C" w:rsidP="00AB23BA">
      <w:pPr>
        <w:pStyle w:val="ListParagraph"/>
        <w:spacing w:after="0"/>
        <w:jc w:val="both"/>
        <w:rPr>
          <w:iCs/>
          <w:sz w:val="24"/>
        </w:rPr>
      </w:pPr>
      <w:r w:rsidRPr="005B7ADD">
        <w:rPr>
          <w:iCs/>
          <w:sz w:val="24"/>
        </w:rPr>
        <w:t>D</w:t>
      </w:r>
      <w:r w:rsidR="005B7ADD" w:rsidRPr="005B7ADD">
        <w:rPr>
          <w:iCs/>
          <w:sz w:val="24"/>
        </w:rPr>
        <w:t>OUBLE LEG MINI SQUATS ON AN UNSTABLE SURFACE</w:t>
      </w:r>
    </w:p>
    <w:p w14:paraId="1BA2BD0F" w14:textId="6AFB1E29" w:rsidR="00D4056C" w:rsidRDefault="00D4056C" w:rsidP="00AB23BA">
      <w:pPr>
        <w:pStyle w:val="ListParagraph"/>
        <w:spacing w:after="0"/>
        <w:jc w:val="both"/>
        <w:rPr>
          <w:sz w:val="24"/>
        </w:rPr>
      </w:pPr>
      <w:r>
        <w:rPr>
          <w:sz w:val="24"/>
        </w:rPr>
        <w:t>Standing on a BOSU or a balance board with both feet, gain your balance. Try to spread your weight evenly between the balls of your feet and your heels. Maintaining your balance and trying to keep the surface of the BOSU/board level. Gently lower yourself into a mini-squat (approx. 30-40 degrees knee flexion).</w:t>
      </w:r>
    </w:p>
    <w:p w14:paraId="0C300B21" w14:textId="398FE269" w:rsidR="00D22B3F" w:rsidRDefault="00D22B3F" w:rsidP="00AB23BA">
      <w:pPr>
        <w:pStyle w:val="ListParagraph"/>
        <w:spacing w:after="0"/>
        <w:jc w:val="both"/>
        <w:rPr>
          <w:sz w:val="24"/>
        </w:rPr>
      </w:pPr>
    </w:p>
    <w:p w14:paraId="4D3BA631" w14:textId="1874CD7D" w:rsidR="00D4056C" w:rsidRDefault="00D4056C" w:rsidP="00AB23BA">
      <w:pPr>
        <w:pStyle w:val="ListParagraph"/>
        <w:spacing w:after="0"/>
        <w:jc w:val="both"/>
        <w:rPr>
          <w:sz w:val="24"/>
        </w:rPr>
      </w:pPr>
    </w:p>
    <w:p w14:paraId="53FC045C" w14:textId="06400FFF" w:rsidR="00553F82" w:rsidRDefault="00553F82" w:rsidP="00AB23BA">
      <w:pPr>
        <w:pStyle w:val="ListParagraph"/>
        <w:spacing w:after="0"/>
        <w:jc w:val="both"/>
        <w:rPr>
          <w:sz w:val="24"/>
        </w:rPr>
      </w:pPr>
    </w:p>
    <w:p w14:paraId="62B2638E" w14:textId="636BCBFF" w:rsidR="00553F82" w:rsidRDefault="00553F82" w:rsidP="00AB23BA">
      <w:pPr>
        <w:pStyle w:val="ListParagraph"/>
        <w:spacing w:after="0"/>
        <w:jc w:val="both"/>
        <w:rPr>
          <w:sz w:val="24"/>
        </w:rPr>
      </w:pPr>
    </w:p>
    <w:p w14:paraId="397DEBE0" w14:textId="77777777" w:rsidR="00ED5FEE" w:rsidRDefault="00ED5FEE" w:rsidP="00AB23BA">
      <w:pPr>
        <w:pStyle w:val="ListParagraph"/>
        <w:spacing w:after="0"/>
        <w:jc w:val="both"/>
        <w:rPr>
          <w:sz w:val="24"/>
        </w:rPr>
      </w:pPr>
    </w:p>
    <w:p w14:paraId="17E8A43E" w14:textId="77777777" w:rsidR="00553F82" w:rsidRPr="008D1170" w:rsidRDefault="00553F82" w:rsidP="00AB23BA">
      <w:pPr>
        <w:pStyle w:val="ListParagraph"/>
        <w:spacing w:after="0"/>
        <w:jc w:val="both"/>
        <w:rPr>
          <w:sz w:val="24"/>
        </w:rPr>
      </w:pPr>
    </w:p>
    <w:p w14:paraId="0463730E" w14:textId="36702F95" w:rsidR="00D4056C" w:rsidRPr="005B7ADD" w:rsidRDefault="00D4056C" w:rsidP="00AB23BA">
      <w:pPr>
        <w:pStyle w:val="ListParagraph"/>
        <w:numPr>
          <w:ilvl w:val="0"/>
          <w:numId w:val="3"/>
        </w:numPr>
        <w:spacing w:after="0"/>
        <w:jc w:val="both"/>
        <w:rPr>
          <w:b/>
          <w:bCs/>
          <w:sz w:val="24"/>
        </w:rPr>
      </w:pPr>
      <w:r w:rsidRPr="005B7ADD">
        <w:rPr>
          <w:b/>
          <w:bCs/>
          <w:sz w:val="24"/>
        </w:rPr>
        <w:lastRenderedPageBreak/>
        <w:t>S</w:t>
      </w:r>
      <w:r w:rsidR="000B2D36" w:rsidRPr="005B7ADD">
        <w:rPr>
          <w:b/>
          <w:bCs/>
          <w:sz w:val="24"/>
        </w:rPr>
        <w:t>TRETCHING</w:t>
      </w:r>
    </w:p>
    <w:p w14:paraId="76419DF9" w14:textId="77777777" w:rsidR="00D4056C" w:rsidRDefault="00D4056C" w:rsidP="00AB23BA">
      <w:pPr>
        <w:pStyle w:val="ListParagraph"/>
        <w:spacing w:after="0"/>
        <w:jc w:val="both"/>
        <w:rPr>
          <w:sz w:val="24"/>
        </w:rPr>
      </w:pPr>
    </w:p>
    <w:p w14:paraId="4E565B02" w14:textId="1A9062E3" w:rsidR="00D4056C" w:rsidRDefault="005B7ADD" w:rsidP="00AB23BA">
      <w:pPr>
        <w:pStyle w:val="ListParagraph"/>
        <w:spacing w:after="0"/>
        <w:jc w:val="both"/>
        <w:rPr>
          <w:sz w:val="24"/>
        </w:rPr>
      </w:pPr>
      <w:r w:rsidRPr="005B7ADD">
        <w:rPr>
          <w:iCs/>
          <w:sz w:val="24"/>
        </w:rPr>
        <w:t>CALF AND HAMSTRINGS STRETCHES</w:t>
      </w:r>
      <w:r w:rsidR="00D4056C" w:rsidRPr="005B7ADD">
        <w:rPr>
          <w:iCs/>
          <w:sz w:val="24"/>
        </w:rPr>
        <w:t>:</w:t>
      </w:r>
      <w:r w:rsidR="00D4056C">
        <w:rPr>
          <w:i/>
          <w:sz w:val="24"/>
        </w:rPr>
        <w:t xml:space="preserve"> </w:t>
      </w:r>
      <w:r w:rsidR="00D4056C">
        <w:rPr>
          <w:sz w:val="24"/>
        </w:rPr>
        <w:t xml:space="preserve">As per phase 1 above. </w:t>
      </w:r>
    </w:p>
    <w:p w14:paraId="61EE37D0" w14:textId="77777777" w:rsidR="00D4056C" w:rsidRPr="0062398B" w:rsidRDefault="00D4056C" w:rsidP="00AB23BA">
      <w:pPr>
        <w:pStyle w:val="ListParagraph"/>
        <w:spacing w:after="0"/>
        <w:jc w:val="both"/>
        <w:rPr>
          <w:sz w:val="24"/>
        </w:rPr>
      </w:pPr>
    </w:p>
    <w:p w14:paraId="0AE00979" w14:textId="46505FCD" w:rsidR="00D4056C" w:rsidRPr="00BE2E4F" w:rsidRDefault="005B7ADD" w:rsidP="00AB23BA">
      <w:pPr>
        <w:pStyle w:val="ListParagraph"/>
        <w:spacing w:after="0"/>
        <w:jc w:val="both"/>
        <w:rPr>
          <w:iCs/>
          <w:sz w:val="24"/>
        </w:rPr>
      </w:pPr>
      <w:r w:rsidRPr="00BE2E4F">
        <w:rPr>
          <w:iCs/>
          <w:sz w:val="24"/>
        </w:rPr>
        <w:t>HIP FLEXOR</w:t>
      </w:r>
      <w:r w:rsidR="00BE2E4F" w:rsidRPr="00BE2E4F">
        <w:rPr>
          <w:iCs/>
          <w:sz w:val="24"/>
        </w:rPr>
        <w:t xml:space="preserve"> STRETCH</w:t>
      </w:r>
    </w:p>
    <w:p w14:paraId="4FD81171" w14:textId="77777777" w:rsidR="00D4056C" w:rsidRPr="00295BD6" w:rsidRDefault="00D4056C" w:rsidP="00AB23BA">
      <w:pPr>
        <w:pStyle w:val="ListParagraph"/>
        <w:spacing w:after="0"/>
        <w:jc w:val="both"/>
        <w:rPr>
          <w:sz w:val="24"/>
        </w:rPr>
      </w:pPr>
      <w:r w:rsidRPr="00295BD6">
        <w:rPr>
          <w:sz w:val="24"/>
        </w:rPr>
        <w:t xml:space="preserve">Start in standing. Place your good leg on a chair/bed and your operated leg behind on the floor, which is the one you are about to stretch. Keeping the hips pointing forward, back straight, squeeze your buttock muscles and bring your hips forward to feel a stretch around your groin. </w:t>
      </w:r>
    </w:p>
    <w:p w14:paraId="2F21F584" w14:textId="77777777" w:rsidR="00D4056C" w:rsidRPr="00295BD6" w:rsidRDefault="00D4056C" w:rsidP="00AB23BA">
      <w:pPr>
        <w:pStyle w:val="ListParagraph"/>
        <w:spacing w:after="0"/>
        <w:jc w:val="both"/>
        <w:rPr>
          <w:sz w:val="24"/>
        </w:rPr>
      </w:pPr>
      <w:r w:rsidRPr="00295BD6">
        <w:rPr>
          <w:sz w:val="24"/>
        </w:rPr>
        <w:t xml:space="preserve">Hold for 30 seconds and return to starting position. Repeat 3 times on both legs. </w:t>
      </w:r>
    </w:p>
    <w:p w14:paraId="44D49E26" w14:textId="77777777" w:rsidR="00D4056C" w:rsidRDefault="00D4056C" w:rsidP="00AB23BA">
      <w:pPr>
        <w:pStyle w:val="ListParagraph"/>
        <w:tabs>
          <w:tab w:val="left" w:pos="3634"/>
        </w:tabs>
        <w:spacing w:after="0"/>
        <w:jc w:val="both"/>
        <w:rPr>
          <w:sz w:val="24"/>
        </w:rPr>
      </w:pPr>
      <w:r>
        <w:rPr>
          <w:sz w:val="24"/>
        </w:rPr>
        <w:tab/>
      </w:r>
    </w:p>
    <w:p w14:paraId="2BC3DF70" w14:textId="77777777" w:rsidR="00D4056C" w:rsidRPr="00983D16" w:rsidRDefault="00D4056C" w:rsidP="00AB23BA">
      <w:pPr>
        <w:spacing w:after="0"/>
        <w:jc w:val="both"/>
        <w:rPr>
          <w:b/>
          <w:color w:val="4472C4" w:themeColor="accent1"/>
          <w:sz w:val="32"/>
          <w:szCs w:val="32"/>
        </w:rPr>
      </w:pPr>
      <w:r w:rsidRPr="00983D16">
        <w:rPr>
          <w:b/>
          <w:color w:val="4472C4" w:themeColor="accent1"/>
          <w:sz w:val="32"/>
          <w:szCs w:val="32"/>
        </w:rPr>
        <w:t>CRITERIA FOR PROGRESSION TO PHASE 3:</w:t>
      </w:r>
    </w:p>
    <w:p w14:paraId="145F980B" w14:textId="77777777" w:rsidR="00D4056C" w:rsidRPr="00983D16" w:rsidRDefault="00D4056C" w:rsidP="00AB23BA">
      <w:pPr>
        <w:pStyle w:val="ListParagraph"/>
        <w:numPr>
          <w:ilvl w:val="0"/>
          <w:numId w:val="4"/>
        </w:numPr>
        <w:spacing w:after="0"/>
        <w:jc w:val="both"/>
        <w:rPr>
          <w:b/>
          <w:color w:val="4472C4" w:themeColor="accent1"/>
          <w:sz w:val="24"/>
          <w:szCs w:val="24"/>
        </w:rPr>
      </w:pPr>
      <w:r w:rsidRPr="00983D16">
        <w:rPr>
          <w:b/>
          <w:color w:val="4472C4" w:themeColor="accent1"/>
          <w:sz w:val="24"/>
          <w:szCs w:val="24"/>
        </w:rPr>
        <w:t>At least 120 degrees flexion</w:t>
      </w:r>
    </w:p>
    <w:p w14:paraId="325894FF" w14:textId="77777777" w:rsidR="00D4056C" w:rsidRPr="00983D16" w:rsidRDefault="00D4056C" w:rsidP="00AB23BA">
      <w:pPr>
        <w:pStyle w:val="ListParagraph"/>
        <w:numPr>
          <w:ilvl w:val="0"/>
          <w:numId w:val="4"/>
        </w:numPr>
        <w:spacing w:after="0"/>
        <w:jc w:val="both"/>
        <w:rPr>
          <w:b/>
          <w:color w:val="4472C4" w:themeColor="accent1"/>
          <w:sz w:val="24"/>
          <w:szCs w:val="24"/>
        </w:rPr>
      </w:pPr>
      <w:r w:rsidRPr="00983D16">
        <w:rPr>
          <w:b/>
          <w:color w:val="4472C4" w:themeColor="accent1"/>
          <w:sz w:val="24"/>
          <w:szCs w:val="24"/>
        </w:rPr>
        <w:t>No pain</w:t>
      </w:r>
    </w:p>
    <w:p w14:paraId="0B58BA8E" w14:textId="77777777" w:rsidR="00D4056C" w:rsidRPr="00983D16" w:rsidRDefault="00D4056C" w:rsidP="00AB23BA">
      <w:pPr>
        <w:pStyle w:val="ListParagraph"/>
        <w:numPr>
          <w:ilvl w:val="0"/>
          <w:numId w:val="4"/>
        </w:numPr>
        <w:spacing w:after="0"/>
        <w:jc w:val="both"/>
        <w:rPr>
          <w:b/>
          <w:color w:val="4472C4" w:themeColor="accent1"/>
          <w:sz w:val="24"/>
          <w:szCs w:val="24"/>
        </w:rPr>
      </w:pPr>
      <w:r w:rsidRPr="00983D16">
        <w:rPr>
          <w:b/>
          <w:color w:val="4472C4" w:themeColor="accent1"/>
          <w:sz w:val="24"/>
          <w:szCs w:val="24"/>
        </w:rPr>
        <w:t>Minimal swelling</w:t>
      </w:r>
    </w:p>
    <w:p w14:paraId="65F98ABD" w14:textId="77777777" w:rsidR="00D4056C" w:rsidRPr="00983D16" w:rsidRDefault="00D4056C" w:rsidP="00AB23BA">
      <w:pPr>
        <w:pStyle w:val="ListParagraph"/>
        <w:numPr>
          <w:ilvl w:val="0"/>
          <w:numId w:val="4"/>
        </w:numPr>
        <w:spacing w:after="0"/>
        <w:jc w:val="both"/>
        <w:rPr>
          <w:b/>
          <w:color w:val="4472C4" w:themeColor="accent1"/>
          <w:sz w:val="24"/>
          <w:szCs w:val="24"/>
        </w:rPr>
      </w:pPr>
      <w:r w:rsidRPr="00983D16">
        <w:rPr>
          <w:b/>
          <w:color w:val="4472C4" w:themeColor="accent1"/>
          <w:sz w:val="24"/>
          <w:szCs w:val="24"/>
        </w:rPr>
        <w:t>80% quadriceps strength of non-operated side</w:t>
      </w:r>
    </w:p>
    <w:p w14:paraId="314C547F" w14:textId="77777777" w:rsidR="00D4056C" w:rsidRPr="00983D16" w:rsidRDefault="00D4056C" w:rsidP="00AB23BA">
      <w:pPr>
        <w:pStyle w:val="ListParagraph"/>
        <w:numPr>
          <w:ilvl w:val="0"/>
          <w:numId w:val="4"/>
        </w:numPr>
        <w:spacing w:after="0"/>
        <w:jc w:val="both"/>
        <w:rPr>
          <w:b/>
          <w:color w:val="4472C4" w:themeColor="accent1"/>
          <w:sz w:val="24"/>
          <w:szCs w:val="24"/>
        </w:rPr>
      </w:pPr>
      <w:r w:rsidRPr="00983D16">
        <w:rPr>
          <w:b/>
          <w:color w:val="4472C4" w:themeColor="accent1"/>
          <w:sz w:val="24"/>
          <w:szCs w:val="24"/>
        </w:rPr>
        <w:t>Y-balance test: &lt; 4cm difference in anterior direction to non-operated side</w:t>
      </w:r>
    </w:p>
    <w:p w14:paraId="58524BD3" w14:textId="77777777" w:rsidR="00D4056C" w:rsidRDefault="00D4056C" w:rsidP="00AB23BA">
      <w:pPr>
        <w:spacing w:after="0"/>
        <w:rPr>
          <w:b/>
          <w:sz w:val="24"/>
          <w:u w:val="single"/>
        </w:rPr>
      </w:pPr>
      <w:r>
        <w:rPr>
          <w:b/>
          <w:sz w:val="24"/>
          <w:u w:val="single"/>
        </w:rPr>
        <w:br w:type="page"/>
      </w:r>
    </w:p>
    <w:p w14:paraId="6833C6A0" w14:textId="5A0C7A8F" w:rsidR="00D4056C" w:rsidRPr="00981AF7" w:rsidRDefault="00D4056C" w:rsidP="00AB23BA">
      <w:pPr>
        <w:spacing w:after="0"/>
        <w:rPr>
          <w:b/>
          <w:sz w:val="32"/>
          <w:szCs w:val="32"/>
        </w:rPr>
      </w:pPr>
      <w:r w:rsidRPr="0073713F">
        <w:rPr>
          <w:b/>
          <w:sz w:val="32"/>
          <w:szCs w:val="32"/>
        </w:rPr>
        <w:lastRenderedPageBreak/>
        <w:t>PH</w:t>
      </w:r>
      <w:r w:rsidRPr="00981AF7">
        <w:rPr>
          <w:b/>
          <w:sz w:val="32"/>
          <w:szCs w:val="32"/>
        </w:rPr>
        <w:t xml:space="preserve">ASE 3: END STAGE REHABILITATION AND RETURN TO APPROPRIATE ACTIVITY </w:t>
      </w:r>
    </w:p>
    <w:p w14:paraId="2557D453" w14:textId="77777777" w:rsidR="00D4056C" w:rsidRPr="00981AF7" w:rsidRDefault="00D4056C" w:rsidP="00AB23BA">
      <w:pPr>
        <w:spacing w:after="0"/>
        <w:rPr>
          <w:b/>
          <w:sz w:val="24"/>
          <w:szCs w:val="24"/>
        </w:rPr>
      </w:pPr>
      <w:r w:rsidRPr="00981AF7">
        <w:rPr>
          <w:b/>
          <w:sz w:val="24"/>
          <w:szCs w:val="24"/>
        </w:rPr>
        <w:t>(</w:t>
      </w:r>
      <w:proofErr w:type="gramStart"/>
      <w:r w:rsidRPr="00981AF7">
        <w:rPr>
          <w:b/>
          <w:sz w:val="24"/>
          <w:szCs w:val="24"/>
        </w:rPr>
        <w:t>starting</w:t>
      </w:r>
      <w:proofErr w:type="gramEnd"/>
      <w:r w:rsidRPr="00981AF7">
        <w:rPr>
          <w:b/>
          <w:sz w:val="24"/>
          <w:szCs w:val="24"/>
        </w:rPr>
        <w:t xml:space="preserve"> 6 months following surgery)</w:t>
      </w:r>
    </w:p>
    <w:p w14:paraId="2FCDC391" w14:textId="79F315D4" w:rsidR="00EB478A" w:rsidRDefault="00EB478A" w:rsidP="00AB23BA">
      <w:pPr>
        <w:spacing w:after="0"/>
        <w:jc w:val="both"/>
        <w:rPr>
          <w:sz w:val="24"/>
        </w:rPr>
      </w:pPr>
      <w:r w:rsidRPr="0073713F">
        <w:rPr>
          <w:noProof/>
          <w:sz w:val="32"/>
          <w:szCs w:val="32"/>
          <w:lang w:eastAsia="en-GB"/>
        </w:rPr>
        <mc:AlternateContent>
          <mc:Choice Requires="wps">
            <w:drawing>
              <wp:anchor distT="91440" distB="91440" distL="114300" distR="114300" simplePos="0" relativeHeight="251685888" behindDoc="0" locked="0" layoutInCell="1" allowOverlap="1" wp14:anchorId="0AF28342" wp14:editId="292A6548">
                <wp:simplePos x="0" y="0"/>
                <wp:positionH relativeFrom="page">
                  <wp:posOffset>1143000</wp:posOffset>
                </wp:positionH>
                <wp:positionV relativeFrom="paragraph">
                  <wp:posOffset>294005</wp:posOffset>
                </wp:positionV>
                <wp:extent cx="5372100" cy="1985645"/>
                <wp:effectExtent l="0" t="0" r="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985645"/>
                        </a:xfrm>
                        <a:prstGeom prst="rect">
                          <a:avLst/>
                        </a:prstGeom>
                        <a:noFill/>
                        <a:ln w="9525">
                          <a:noFill/>
                          <a:miter lim="800000"/>
                          <a:headEnd/>
                          <a:tailEnd/>
                        </a:ln>
                      </wps:spPr>
                      <wps:txbx>
                        <w:txbxContent>
                          <w:p w14:paraId="4D476CC6" w14:textId="406E62A4" w:rsidR="00D4056C" w:rsidRPr="006537FF" w:rsidRDefault="00D4056C" w:rsidP="00D4056C">
                            <w:pPr>
                              <w:pBdr>
                                <w:top w:val="single" w:sz="24" w:space="8" w:color="4472C4" w:themeColor="accent1"/>
                                <w:bottom w:val="single" w:sz="24" w:space="8" w:color="4472C4" w:themeColor="accent1"/>
                              </w:pBdr>
                              <w:spacing w:after="0"/>
                              <w:jc w:val="center"/>
                              <w:rPr>
                                <w:b/>
                                <w:i/>
                                <w:iCs/>
                                <w:color w:val="4472C4" w:themeColor="accent1"/>
                                <w:sz w:val="28"/>
                                <w:szCs w:val="28"/>
                              </w:rPr>
                            </w:pPr>
                            <w:r w:rsidRPr="006537FF">
                              <w:rPr>
                                <w:b/>
                                <w:i/>
                                <w:iCs/>
                                <w:color w:val="4472C4" w:themeColor="accent1"/>
                                <w:sz w:val="28"/>
                                <w:szCs w:val="28"/>
                              </w:rPr>
                              <w:t xml:space="preserve">PHASE 3: </w:t>
                            </w:r>
                            <w:r w:rsidR="00EF6ED6">
                              <w:rPr>
                                <w:b/>
                                <w:i/>
                                <w:iCs/>
                                <w:color w:val="4472C4" w:themeColor="accent1"/>
                                <w:sz w:val="28"/>
                                <w:szCs w:val="28"/>
                              </w:rPr>
                              <w:t>REHAB AND RETURN TO APP</w:t>
                            </w:r>
                            <w:r w:rsidR="00107400">
                              <w:rPr>
                                <w:b/>
                                <w:i/>
                                <w:iCs/>
                                <w:color w:val="4472C4" w:themeColor="accent1"/>
                                <w:sz w:val="28"/>
                                <w:szCs w:val="28"/>
                              </w:rPr>
                              <w:t>ROPRIATE ACTIVITY</w:t>
                            </w:r>
                            <w:r w:rsidRPr="006537FF">
                              <w:rPr>
                                <w:b/>
                                <w:i/>
                                <w:iCs/>
                                <w:color w:val="4472C4" w:themeColor="accent1"/>
                                <w:sz w:val="28"/>
                                <w:szCs w:val="28"/>
                              </w:rPr>
                              <w:t xml:space="preserve"> </w:t>
                            </w:r>
                          </w:p>
                          <w:p w14:paraId="0F3BC0FC" w14:textId="77777777" w:rsidR="00107400" w:rsidRDefault="0092435E" w:rsidP="00107400">
                            <w:pPr>
                              <w:pBdr>
                                <w:top w:val="single" w:sz="24" w:space="8" w:color="4472C4" w:themeColor="accent1"/>
                                <w:bottom w:val="single" w:sz="24" w:space="8" w:color="4472C4" w:themeColor="accent1"/>
                              </w:pBdr>
                              <w:spacing w:after="0"/>
                              <w:jc w:val="center"/>
                              <w:rPr>
                                <w:b/>
                                <w:iCs/>
                                <w:color w:val="4472C4" w:themeColor="accent1"/>
                                <w:sz w:val="28"/>
                                <w:szCs w:val="28"/>
                              </w:rPr>
                            </w:pPr>
                            <w:r>
                              <w:rPr>
                                <w:b/>
                                <w:iCs/>
                                <w:color w:val="4472C4" w:themeColor="accent1"/>
                                <w:sz w:val="28"/>
                                <w:szCs w:val="28"/>
                              </w:rPr>
                              <w:t xml:space="preserve">- </w:t>
                            </w:r>
                            <w:r w:rsidR="00D4056C" w:rsidRPr="006537FF">
                              <w:rPr>
                                <w:b/>
                                <w:iCs/>
                                <w:color w:val="4472C4" w:themeColor="accent1"/>
                                <w:sz w:val="28"/>
                                <w:szCs w:val="28"/>
                              </w:rPr>
                              <w:t xml:space="preserve">Adequate strength, power, neuromuscular control, </w:t>
                            </w:r>
                          </w:p>
                          <w:p w14:paraId="44FC764F" w14:textId="59A7A397" w:rsidR="00D4056C" w:rsidRPr="006537FF" w:rsidRDefault="00D4056C" w:rsidP="00107400">
                            <w:pPr>
                              <w:pBdr>
                                <w:top w:val="single" w:sz="24" w:space="8" w:color="4472C4" w:themeColor="accent1"/>
                                <w:bottom w:val="single" w:sz="24" w:space="8" w:color="4472C4" w:themeColor="accent1"/>
                              </w:pBdr>
                              <w:spacing w:after="0"/>
                              <w:jc w:val="center"/>
                              <w:rPr>
                                <w:b/>
                                <w:iCs/>
                                <w:color w:val="4472C4" w:themeColor="accent1"/>
                                <w:sz w:val="28"/>
                                <w:szCs w:val="28"/>
                              </w:rPr>
                            </w:pPr>
                            <w:r w:rsidRPr="006537FF">
                              <w:rPr>
                                <w:b/>
                                <w:iCs/>
                                <w:color w:val="4472C4" w:themeColor="accent1"/>
                                <w:sz w:val="28"/>
                                <w:szCs w:val="28"/>
                              </w:rPr>
                              <w:t xml:space="preserve">symmetry and stability for patients’ specific goals </w:t>
                            </w:r>
                          </w:p>
                          <w:p w14:paraId="2453834D" w14:textId="77777777" w:rsidR="00D4056C" w:rsidRPr="006537FF"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6537FF">
                              <w:rPr>
                                <w:b/>
                                <w:iCs/>
                                <w:color w:val="4472C4" w:themeColor="accent1"/>
                                <w:sz w:val="28"/>
                                <w:szCs w:val="28"/>
                              </w:rPr>
                              <w:t>- Functional Movement Training</w:t>
                            </w:r>
                          </w:p>
                          <w:p w14:paraId="32E0E934" w14:textId="77777777" w:rsidR="00D4056C" w:rsidRPr="006537FF"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6537FF">
                              <w:rPr>
                                <w:b/>
                                <w:iCs/>
                                <w:color w:val="4472C4" w:themeColor="accent1"/>
                                <w:sz w:val="28"/>
                                <w:szCs w:val="28"/>
                              </w:rPr>
                              <w:t xml:space="preserve">- Safe, guarded return to low impact sport </w:t>
                            </w:r>
                          </w:p>
                          <w:p w14:paraId="795F4D9F" w14:textId="77777777" w:rsidR="00D4056C" w:rsidRPr="006537FF" w:rsidRDefault="00D4056C" w:rsidP="00D4056C">
                            <w:pPr>
                              <w:pBdr>
                                <w:top w:val="single" w:sz="24" w:space="8" w:color="4472C4" w:themeColor="accent1"/>
                                <w:bottom w:val="single" w:sz="24" w:space="8" w:color="4472C4" w:themeColor="accent1"/>
                              </w:pBdr>
                              <w:spacing w:after="0"/>
                              <w:jc w:val="center"/>
                              <w:rPr>
                                <w:b/>
                                <w:iCs/>
                                <w:color w:val="FF0000"/>
                                <w:sz w:val="28"/>
                                <w:szCs w:val="28"/>
                              </w:rPr>
                            </w:pPr>
                            <w:r w:rsidRPr="006537FF">
                              <w:rPr>
                                <w:b/>
                                <w:iCs/>
                                <w:color w:val="FF0000"/>
                                <w:sz w:val="28"/>
                                <w:szCs w:val="28"/>
                              </w:rPr>
                              <w:t>Contact sports should be avoided until at least 12 months and only after careful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28342" id="Text Box 15" o:spid="_x0000_s1030" type="#_x0000_t202" style="position:absolute;left:0;text-align:left;margin-left:90pt;margin-top:23.15pt;width:423pt;height:156.35pt;z-index:2516858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" filled="f" stroked="f">
                <v:textbox style="mso-fit-shape-to-text:t">
                  <w:txbxContent>
                    <w:p w14:paraId="4D476CC6" w14:textId="406E62A4" w:rsidR="00D4056C" w:rsidRPr="006537FF" w:rsidRDefault="00D4056C" w:rsidP="00D4056C">
                      <w:pPr>
                        <w:pBdr>
                          <w:top w:val="single" w:sz="24" w:space="8" w:color="4472C4" w:themeColor="accent1"/>
                          <w:bottom w:val="single" w:sz="24" w:space="8" w:color="4472C4" w:themeColor="accent1"/>
                        </w:pBdr>
                        <w:spacing w:after="0"/>
                        <w:jc w:val="center"/>
                        <w:rPr>
                          <w:b/>
                          <w:i/>
                          <w:iCs/>
                          <w:color w:val="4472C4" w:themeColor="accent1"/>
                          <w:sz w:val="28"/>
                          <w:szCs w:val="28"/>
                        </w:rPr>
                      </w:pPr>
                      <w:r w:rsidRPr="006537FF">
                        <w:rPr>
                          <w:b/>
                          <w:i/>
                          <w:iCs/>
                          <w:color w:val="4472C4" w:themeColor="accent1"/>
                          <w:sz w:val="28"/>
                          <w:szCs w:val="28"/>
                        </w:rPr>
                        <w:t xml:space="preserve">PHASE 3: </w:t>
                      </w:r>
                      <w:r w:rsidR="00EF6ED6">
                        <w:rPr>
                          <w:b/>
                          <w:i/>
                          <w:iCs/>
                          <w:color w:val="4472C4" w:themeColor="accent1"/>
                          <w:sz w:val="28"/>
                          <w:szCs w:val="28"/>
                        </w:rPr>
                        <w:t>REHAB AND RETURN TO APP</w:t>
                      </w:r>
                      <w:r w:rsidR="00107400">
                        <w:rPr>
                          <w:b/>
                          <w:i/>
                          <w:iCs/>
                          <w:color w:val="4472C4" w:themeColor="accent1"/>
                          <w:sz w:val="28"/>
                          <w:szCs w:val="28"/>
                        </w:rPr>
                        <w:t>ROPRIATE ACTIVITY</w:t>
                      </w:r>
                      <w:r w:rsidRPr="006537FF">
                        <w:rPr>
                          <w:b/>
                          <w:i/>
                          <w:iCs/>
                          <w:color w:val="4472C4" w:themeColor="accent1"/>
                          <w:sz w:val="28"/>
                          <w:szCs w:val="28"/>
                        </w:rPr>
                        <w:t xml:space="preserve"> </w:t>
                      </w:r>
                    </w:p>
                    <w:p w14:paraId="0F3BC0FC" w14:textId="77777777" w:rsidR="00107400" w:rsidRDefault="0092435E" w:rsidP="00107400">
                      <w:pPr>
                        <w:pBdr>
                          <w:top w:val="single" w:sz="24" w:space="8" w:color="4472C4" w:themeColor="accent1"/>
                          <w:bottom w:val="single" w:sz="24" w:space="8" w:color="4472C4" w:themeColor="accent1"/>
                        </w:pBdr>
                        <w:spacing w:after="0"/>
                        <w:jc w:val="center"/>
                        <w:rPr>
                          <w:b/>
                          <w:iCs/>
                          <w:color w:val="4472C4" w:themeColor="accent1"/>
                          <w:sz w:val="28"/>
                          <w:szCs w:val="28"/>
                        </w:rPr>
                      </w:pPr>
                      <w:r>
                        <w:rPr>
                          <w:b/>
                          <w:iCs/>
                          <w:color w:val="4472C4" w:themeColor="accent1"/>
                          <w:sz w:val="28"/>
                          <w:szCs w:val="28"/>
                        </w:rPr>
                        <w:t xml:space="preserve">- </w:t>
                      </w:r>
                      <w:r w:rsidR="00D4056C" w:rsidRPr="006537FF">
                        <w:rPr>
                          <w:b/>
                          <w:iCs/>
                          <w:color w:val="4472C4" w:themeColor="accent1"/>
                          <w:sz w:val="28"/>
                          <w:szCs w:val="28"/>
                        </w:rPr>
                        <w:t xml:space="preserve">Adequate strength, power, neuromuscular control, </w:t>
                      </w:r>
                    </w:p>
                    <w:p w14:paraId="44FC764F" w14:textId="59A7A397" w:rsidR="00D4056C" w:rsidRPr="006537FF" w:rsidRDefault="00D4056C" w:rsidP="00107400">
                      <w:pPr>
                        <w:pBdr>
                          <w:top w:val="single" w:sz="24" w:space="8" w:color="4472C4" w:themeColor="accent1"/>
                          <w:bottom w:val="single" w:sz="24" w:space="8" w:color="4472C4" w:themeColor="accent1"/>
                        </w:pBdr>
                        <w:spacing w:after="0"/>
                        <w:jc w:val="center"/>
                        <w:rPr>
                          <w:b/>
                          <w:iCs/>
                          <w:color w:val="4472C4" w:themeColor="accent1"/>
                          <w:sz w:val="28"/>
                          <w:szCs w:val="28"/>
                        </w:rPr>
                      </w:pPr>
                      <w:r w:rsidRPr="006537FF">
                        <w:rPr>
                          <w:b/>
                          <w:iCs/>
                          <w:color w:val="4472C4" w:themeColor="accent1"/>
                          <w:sz w:val="28"/>
                          <w:szCs w:val="28"/>
                        </w:rPr>
                        <w:t xml:space="preserve">symmetry and stability for patients’ specific goals </w:t>
                      </w:r>
                    </w:p>
                    <w:p w14:paraId="2453834D" w14:textId="77777777" w:rsidR="00D4056C" w:rsidRPr="006537FF"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6537FF">
                        <w:rPr>
                          <w:b/>
                          <w:iCs/>
                          <w:color w:val="4472C4" w:themeColor="accent1"/>
                          <w:sz w:val="28"/>
                          <w:szCs w:val="28"/>
                        </w:rPr>
                        <w:t>- Functional Movement Training</w:t>
                      </w:r>
                    </w:p>
                    <w:p w14:paraId="32E0E934" w14:textId="77777777" w:rsidR="00D4056C" w:rsidRPr="006537FF" w:rsidRDefault="00D4056C" w:rsidP="00D4056C">
                      <w:pPr>
                        <w:pBdr>
                          <w:top w:val="single" w:sz="24" w:space="8" w:color="4472C4" w:themeColor="accent1"/>
                          <w:bottom w:val="single" w:sz="24" w:space="8" w:color="4472C4" w:themeColor="accent1"/>
                        </w:pBdr>
                        <w:spacing w:after="0"/>
                        <w:jc w:val="center"/>
                        <w:rPr>
                          <w:b/>
                          <w:iCs/>
                          <w:color w:val="4472C4" w:themeColor="accent1"/>
                          <w:sz w:val="28"/>
                          <w:szCs w:val="28"/>
                        </w:rPr>
                      </w:pPr>
                      <w:r w:rsidRPr="006537FF">
                        <w:rPr>
                          <w:b/>
                          <w:iCs/>
                          <w:color w:val="4472C4" w:themeColor="accent1"/>
                          <w:sz w:val="28"/>
                          <w:szCs w:val="28"/>
                        </w:rPr>
                        <w:t xml:space="preserve">- Safe, guarded return to low impact sport </w:t>
                      </w:r>
                    </w:p>
                    <w:p w14:paraId="795F4D9F" w14:textId="77777777" w:rsidR="00D4056C" w:rsidRPr="006537FF" w:rsidRDefault="00D4056C" w:rsidP="00D4056C">
                      <w:pPr>
                        <w:pBdr>
                          <w:top w:val="single" w:sz="24" w:space="8" w:color="4472C4" w:themeColor="accent1"/>
                          <w:bottom w:val="single" w:sz="24" w:space="8" w:color="4472C4" w:themeColor="accent1"/>
                        </w:pBdr>
                        <w:spacing w:after="0"/>
                        <w:jc w:val="center"/>
                        <w:rPr>
                          <w:b/>
                          <w:iCs/>
                          <w:color w:val="FF0000"/>
                          <w:sz w:val="28"/>
                          <w:szCs w:val="28"/>
                        </w:rPr>
                      </w:pPr>
                      <w:r w:rsidRPr="006537FF">
                        <w:rPr>
                          <w:b/>
                          <w:iCs/>
                          <w:color w:val="FF0000"/>
                          <w:sz w:val="28"/>
                          <w:szCs w:val="28"/>
                        </w:rPr>
                        <w:t>Contact sports should be avoided until at least 12 months and only after careful discussion.</w:t>
                      </w:r>
                    </w:p>
                  </w:txbxContent>
                </v:textbox>
                <w10:wrap type="topAndBottom" anchorx="page"/>
              </v:shape>
            </w:pict>
          </mc:Fallback>
        </mc:AlternateContent>
      </w:r>
    </w:p>
    <w:p w14:paraId="1A84F29D" w14:textId="5C5D779C" w:rsidR="00EB478A" w:rsidRDefault="00EB478A" w:rsidP="00AB23BA">
      <w:pPr>
        <w:spacing w:after="0"/>
        <w:jc w:val="both"/>
        <w:rPr>
          <w:sz w:val="24"/>
        </w:rPr>
      </w:pPr>
    </w:p>
    <w:p w14:paraId="357932B8" w14:textId="0D6F17DC" w:rsidR="00D4056C" w:rsidRDefault="00D4056C" w:rsidP="00AB23BA">
      <w:pPr>
        <w:spacing w:after="0"/>
        <w:jc w:val="both"/>
        <w:rPr>
          <w:sz w:val="24"/>
        </w:rPr>
      </w:pPr>
    </w:p>
    <w:p w14:paraId="059B8A06" w14:textId="64906312" w:rsidR="00D4056C" w:rsidRPr="00EB478A" w:rsidRDefault="004B166E" w:rsidP="00EB478A">
      <w:pPr>
        <w:pStyle w:val="ListParagraph"/>
        <w:numPr>
          <w:ilvl w:val="0"/>
          <w:numId w:val="5"/>
        </w:numPr>
        <w:autoSpaceDE w:val="0"/>
        <w:autoSpaceDN w:val="0"/>
        <w:adjustRightInd w:val="0"/>
        <w:spacing w:after="0" w:line="240" w:lineRule="auto"/>
        <w:jc w:val="both"/>
        <w:rPr>
          <w:rFonts w:ascii="Calibri" w:hAnsi="Calibri" w:cs="Calibri"/>
          <w:b/>
          <w:bCs/>
          <w:iCs/>
          <w:sz w:val="24"/>
          <w:szCs w:val="24"/>
        </w:rPr>
      </w:pPr>
      <w:r w:rsidRPr="00EB478A">
        <w:rPr>
          <w:rFonts w:ascii="Calibri" w:hAnsi="Calibri" w:cs="Calibri"/>
          <w:b/>
          <w:bCs/>
          <w:iCs/>
          <w:sz w:val="24"/>
          <w:szCs w:val="24"/>
        </w:rPr>
        <w:t>CONTINUED STRENGTHENING</w:t>
      </w:r>
    </w:p>
    <w:p w14:paraId="3B0ABF1A" w14:textId="77777777" w:rsidR="00D4056C" w:rsidRPr="0022011B" w:rsidRDefault="00D4056C" w:rsidP="00AB23BA">
      <w:pPr>
        <w:pStyle w:val="ListParagraph"/>
        <w:autoSpaceDE w:val="0"/>
        <w:autoSpaceDN w:val="0"/>
        <w:adjustRightInd w:val="0"/>
        <w:spacing w:after="0" w:line="240" w:lineRule="auto"/>
        <w:jc w:val="both"/>
        <w:rPr>
          <w:rFonts w:ascii="Calibri" w:hAnsi="Calibri" w:cs="Calibri"/>
          <w:i/>
          <w:sz w:val="24"/>
          <w:szCs w:val="24"/>
        </w:rPr>
      </w:pPr>
    </w:p>
    <w:p w14:paraId="265227C2" w14:textId="3A7C5B70" w:rsidR="00D4056C" w:rsidRDefault="00D4056C" w:rsidP="00AB23BA">
      <w:pPr>
        <w:autoSpaceDE w:val="0"/>
        <w:autoSpaceDN w:val="0"/>
        <w:adjustRightInd w:val="0"/>
        <w:spacing w:after="0"/>
        <w:jc w:val="both"/>
        <w:rPr>
          <w:rFonts w:ascii="Calibri" w:hAnsi="Calibri" w:cs="Calibri"/>
          <w:sz w:val="24"/>
          <w:szCs w:val="24"/>
        </w:rPr>
      </w:pPr>
      <w:r w:rsidRPr="0022011B">
        <w:rPr>
          <w:rFonts w:ascii="Calibri" w:hAnsi="Calibri" w:cs="Calibri"/>
          <w:sz w:val="24"/>
          <w:szCs w:val="24"/>
        </w:rPr>
        <w:t>All major muscle groups of the core and lower limb will need to be strengthened further. Large deficits in individual muscle groups can have a significant effect on functional ability a</w:t>
      </w:r>
      <w:r>
        <w:rPr>
          <w:rFonts w:ascii="Calibri" w:hAnsi="Calibri" w:cs="Calibri"/>
          <w:sz w:val="24"/>
          <w:szCs w:val="24"/>
        </w:rPr>
        <w:t xml:space="preserve">nd your eventual </w:t>
      </w:r>
      <w:r w:rsidRPr="0022011B">
        <w:rPr>
          <w:rFonts w:ascii="Calibri" w:hAnsi="Calibri" w:cs="Calibri"/>
          <w:sz w:val="24"/>
          <w:szCs w:val="24"/>
        </w:rPr>
        <w:t xml:space="preserve">return to function. </w:t>
      </w:r>
      <w:r>
        <w:rPr>
          <w:rFonts w:ascii="Calibri" w:hAnsi="Calibri" w:cs="Calibri"/>
          <w:sz w:val="24"/>
          <w:szCs w:val="24"/>
        </w:rPr>
        <w:t xml:space="preserve">Effectively you </w:t>
      </w:r>
      <w:r w:rsidRPr="0022011B">
        <w:rPr>
          <w:rFonts w:ascii="Calibri" w:hAnsi="Calibri" w:cs="Calibri"/>
          <w:sz w:val="24"/>
          <w:szCs w:val="24"/>
        </w:rPr>
        <w:t>are only as good as</w:t>
      </w:r>
      <w:r>
        <w:rPr>
          <w:rFonts w:ascii="Calibri" w:hAnsi="Calibri" w:cs="Calibri"/>
          <w:sz w:val="24"/>
          <w:szCs w:val="24"/>
        </w:rPr>
        <w:t xml:space="preserve"> the weakest link in the chain. Our aim is that e</w:t>
      </w:r>
      <w:r w:rsidRPr="0022011B">
        <w:rPr>
          <w:rFonts w:ascii="Calibri" w:hAnsi="Calibri" w:cs="Calibri"/>
          <w:sz w:val="24"/>
          <w:szCs w:val="24"/>
        </w:rPr>
        <w:t>ach patient should be assessed individually to identify the specific areas of weakness</w:t>
      </w:r>
      <w:r>
        <w:rPr>
          <w:rFonts w:ascii="Calibri" w:hAnsi="Calibri" w:cs="Calibri"/>
          <w:sz w:val="24"/>
          <w:szCs w:val="24"/>
        </w:rPr>
        <w:t xml:space="preserve"> needing to be addressed</w:t>
      </w:r>
      <w:r w:rsidRPr="0022011B">
        <w:rPr>
          <w:rFonts w:ascii="Calibri" w:hAnsi="Calibri" w:cs="Calibri"/>
          <w:sz w:val="24"/>
          <w:szCs w:val="24"/>
        </w:rPr>
        <w:t>.</w:t>
      </w:r>
    </w:p>
    <w:p w14:paraId="4FCC9CC5" w14:textId="77777777" w:rsidR="00EB478A" w:rsidRPr="0022011B" w:rsidRDefault="00EB478A" w:rsidP="00AB23BA">
      <w:pPr>
        <w:autoSpaceDE w:val="0"/>
        <w:autoSpaceDN w:val="0"/>
        <w:adjustRightInd w:val="0"/>
        <w:spacing w:after="0"/>
        <w:jc w:val="both"/>
        <w:rPr>
          <w:rFonts w:ascii="Calibri" w:hAnsi="Calibri" w:cs="Calibri"/>
          <w:sz w:val="24"/>
          <w:szCs w:val="24"/>
        </w:rPr>
      </w:pPr>
    </w:p>
    <w:p w14:paraId="38CBF2C0" w14:textId="77777777" w:rsidR="00D4056C" w:rsidRDefault="00D4056C" w:rsidP="00AB23BA">
      <w:pPr>
        <w:autoSpaceDE w:val="0"/>
        <w:autoSpaceDN w:val="0"/>
        <w:adjustRightInd w:val="0"/>
        <w:spacing w:after="0"/>
        <w:jc w:val="both"/>
        <w:rPr>
          <w:rFonts w:ascii="Calibri" w:hAnsi="Calibri" w:cs="Calibri"/>
          <w:sz w:val="24"/>
          <w:szCs w:val="24"/>
        </w:rPr>
      </w:pPr>
      <w:r w:rsidRPr="0022011B">
        <w:rPr>
          <w:rFonts w:ascii="Calibri" w:hAnsi="Calibri" w:cs="Calibri"/>
          <w:sz w:val="24"/>
          <w:szCs w:val="24"/>
        </w:rPr>
        <w:t xml:space="preserve">There also needs to be a balance of the types of exercises undertaken. </w:t>
      </w:r>
    </w:p>
    <w:p w14:paraId="032C8F36" w14:textId="77777777" w:rsidR="00D4056C" w:rsidRPr="0022011B" w:rsidRDefault="00D4056C" w:rsidP="00AB23BA">
      <w:pPr>
        <w:autoSpaceDE w:val="0"/>
        <w:autoSpaceDN w:val="0"/>
        <w:adjustRightInd w:val="0"/>
        <w:spacing w:after="0"/>
        <w:jc w:val="both"/>
        <w:rPr>
          <w:rFonts w:ascii="Calibri" w:hAnsi="Calibri" w:cs="Calibri"/>
          <w:sz w:val="24"/>
          <w:szCs w:val="24"/>
        </w:rPr>
      </w:pPr>
      <w:r w:rsidRPr="0022011B">
        <w:rPr>
          <w:rFonts w:ascii="Calibri" w:hAnsi="Calibri" w:cs="Calibri"/>
          <w:sz w:val="24"/>
          <w:szCs w:val="24"/>
        </w:rPr>
        <w:t xml:space="preserve">Exercises </w:t>
      </w:r>
      <w:r>
        <w:rPr>
          <w:rFonts w:ascii="Calibri" w:hAnsi="Calibri" w:cs="Calibri"/>
          <w:sz w:val="24"/>
          <w:szCs w:val="24"/>
        </w:rPr>
        <w:t>such as</w:t>
      </w:r>
      <w:r w:rsidRPr="0022011B">
        <w:rPr>
          <w:rFonts w:ascii="Calibri" w:hAnsi="Calibri" w:cs="Calibri"/>
          <w:sz w:val="24"/>
          <w:szCs w:val="24"/>
        </w:rPr>
        <w:t xml:space="preserve"> squats and lunges work the muscles hard, </w:t>
      </w:r>
      <w:r>
        <w:rPr>
          <w:rFonts w:ascii="Calibri" w:hAnsi="Calibri" w:cs="Calibri"/>
          <w:sz w:val="24"/>
          <w:szCs w:val="24"/>
        </w:rPr>
        <w:t xml:space="preserve">but they </w:t>
      </w:r>
      <w:r w:rsidRPr="0022011B">
        <w:rPr>
          <w:rFonts w:ascii="Calibri" w:hAnsi="Calibri" w:cs="Calibri"/>
          <w:sz w:val="24"/>
          <w:szCs w:val="24"/>
        </w:rPr>
        <w:t>also put a high degree of force through the joint and meniscus, which is not advisable e.g. deep squatting &gt;90degrees, high weight leg press. There needs to be a balance of continued endurance and strength training.</w:t>
      </w:r>
    </w:p>
    <w:p w14:paraId="5F7ECDD4" w14:textId="77A71D89" w:rsidR="00D4056C" w:rsidRDefault="00D4056C" w:rsidP="00AB23BA">
      <w:pPr>
        <w:pStyle w:val="ListParagraph"/>
        <w:autoSpaceDE w:val="0"/>
        <w:autoSpaceDN w:val="0"/>
        <w:adjustRightInd w:val="0"/>
        <w:spacing w:after="0" w:line="240" w:lineRule="auto"/>
        <w:jc w:val="both"/>
        <w:rPr>
          <w:rFonts w:ascii="Calibri" w:hAnsi="Calibri" w:cs="Calibri"/>
          <w:i/>
          <w:sz w:val="24"/>
          <w:szCs w:val="24"/>
        </w:rPr>
      </w:pPr>
    </w:p>
    <w:p w14:paraId="61250728" w14:textId="77777777" w:rsidR="00EB478A" w:rsidRDefault="00EB478A" w:rsidP="00AB23BA">
      <w:pPr>
        <w:pStyle w:val="ListParagraph"/>
        <w:autoSpaceDE w:val="0"/>
        <w:autoSpaceDN w:val="0"/>
        <w:adjustRightInd w:val="0"/>
        <w:spacing w:after="0" w:line="240" w:lineRule="auto"/>
        <w:jc w:val="both"/>
        <w:rPr>
          <w:rFonts w:ascii="Calibri" w:hAnsi="Calibri" w:cs="Calibri"/>
          <w:i/>
          <w:sz w:val="24"/>
          <w:szCs w:val="24"/>
        </w:rPr>
      </w:pPr>
    </w:p>
    <w:p w14:paraId="1EAB153D" w14:textId="479C6BA1" w:rsidR="00D4056C" w:rsidRPr="00510D76" w:rsidRDefault="004B166E" w:rsidP="00AB23BA">
      <w:pPr>
        <w:pStyle w:val="ListParagraph"/>
        <w:numPr>
          <w:ilvl w:val="0"/>
          <w:numId w:val="5"/>
        </w:numPr>
        <w:autoSpaceDE w:val="0"/>
        <w:autoSpaceDN w:val="0"/>
        <w:adjustRightInd w:val="0"/>
        <w:spacing w:after="0" w:line="240" w:lineRule="auto"/>
        <w:jc w:val="both"/>
        <w:rPr>
          <w:rFonts w:ascii="Calibri" w:hAnsi="Calibri" w:cs="Calibri"/>
          <w:b/>
          <w:bCs/>
          <w:iCs/>
          <w:sz w:val="24"/>
          <w:szCs w:val="24"/>
        </w:rPr>
      </w:pPr>
      <w:r w:rsidRPr="00510D76">
        <w:rPr>
          <w:rFonts w:ascii="Calibri" w:hAnsi="Calibri" w:cs="Calibri"/>
          <w:b/>
          <w:bCs/>
          <w:iCs/>
          <w:sz w:val="24"/>
          <w:szCs w:val="24"/>
        </w:rPr>
        <w:t>FUNCTIONAL MOVEMENT RETRAINING</w:t>
      </w:r>
    </w:p>
    <w:p w14:paraId="245A79C3" w14:textId="77777777" w:rsidR="00D4056C" w:rsidRPr="0022011B" w:rsidRDefault="00D4056C" w:rsidP="00AB23BA">
      <w:pPr>
        <w:pStyle w:val="ListParagraph"/>
        <w:autoSpaceDE w:val="0"/>
        <w:autoSpaceDN w:val="0"/>
        <w:adjustRightInd w:val="0"/>
        <w:spacing w:after="0" w:line="240" w:lineRule="auto"/>
        <w:jc w:val="both"/>
        <w:rPr>
          <w:rFonts w:ascii="Calibri" w:hAnsi="Calibri" w:cs="Calibri"/>
          <w:i/>
          <w:sz w:val="24"/>
          <w:szCs w:val="24"/>
        </w:rPr>
      </w:pPr>
    </w:p>
    <w:p w14:paraId="3DFDF4F2" w14:textId="3C64640F" w:rsidR="00D4056C" w:rsidRDefault="00D4056C" w:rsidP="00AB23BA">
      <w:pPr>
        <w:autoSpaceDE w:val="0"/>
        <w:autoSpaceDN w:val="0"/>
        <w:adjustRightInd w:val="0"/>
        <w:spacing w:after="0"/>
        <w:jc w:val="both"/>
        <w:rPr>
          <w:rFonts w:ascii="Calibri" w:hAnsi="Calibri" w:cs="Calibri"/>
          <w:sz w:val="24"/>
          <w:szCs w:val="24"/>
        </w:rPr>
      </w:pPr>
      <w:r w:rsidRPr="0022011B">
        <w:rPr>
          <w:rFonts w:ascii="Calibri" w:hAnsi="Calibri" w:cs="Calibri"/>
          <w:sz w:val="24"/>
          <w:szCs w:val="24"/>
        </w:rPr>
        <w:t xml:space="preserve">Good movement patterns will need to be retrained and practiced to help maximise the life of the new meniscus as well as ability to return to functional goals. This is all about trying to make the muscles work well together as a team. </w:t>
      </w:r>
      <w:r>
        <w:rPr>
          <w:rFonts w:ascii="Calibri" w:hAnsi="Calibri" w:cs="Calibri"/>
          <w:sz w:val="24"/>
          <w:szCs w:val="24"/>
        </w:rPr>
        <w:t>Muscles are your shock absorbers.</w:t>
      </w:r>
    </w:p>
    <w:p w14:paraId="725F5F6C" w14:textId="77777777" w:rsidR="00983D16" w:rsidRPr="0022011B" w:rsidRDefault="00983D16" w:rsidP="00AB23BA">
      <w:pPr>
        <w:autoSpaceDE w:val="0"/>
        <w:autoSpaceDN w:val="0"/>
        <w:adjustRightInd w:val="0"/>
        <w:spacing w:after="0"/>
        <w:jc w:val="both"/>
        <w:rPr>
          <w:rFonts w:ascii="Calibri" w:hAnsi="Calibri" w:cs="Calibri"/>
          <w:sz w:val="24"/>
          <w:szCs w:val="24"/>
        </w:rPr>
      </w:pPr>
    </w:p>
    <w:p w14:paraId="52AAD037" w14:textId="77777777" w:rsidR="00D4056C" w:rsidRDefault="00D4056C" w:rsidP="00AB23BA">
      <w:pPr>
        <w:autoSpaceDE w:val="0"/>
        <w:autoSpaceDN w:val="0"/>
        <w:adjustRightInd w:val="0"/>
        <w:spacing w:after="0"/>
        <w:jc w:val="both"/>
        <w:rPr>
          <w:rFonts w:ascii="Calibri" w:hAnsi="Calibri" w:cs="Calibri"/>
          <w:sz w:val="24"/>
          <w:szCs w:val="24"/>
        </w:rPr>
      </w:pPr>
      <w:r w:rsidRPr="0022011B">
        <w:rPr>
          <w:rFonts w:ascii="Calibri" w:hAnsi="Calibri" w:cs="Calibri"/>
          <w:sz w:val="24"/>
          <w:szCs w:val="24"/>
        </w:rPr>
        <w:t>Poorly controlled and co‐ordinated movements when stood still, and then when moving</w:t>
      </w:r>
      <w:r>
        <w:rPr>
          <w:rFonts w:ascii="Calibri" w:hAnsi="Calibri" w:cs="Calibri"/>
          <w:sz w:val="24"/>
          <w:szCs w:val="24"/>
        </w:rPr>
        <w:t>,</w:t>
      </w:r>
      <w:r w:rsidRPr="0022011B">
        <w:rPr>
          <w:rFonts w:ascii="Calibri" w:hAnsi="Calibri" w:cs="Calibri"/>
          <w:sz w:val="24"/>
          <w:szCs w:val="24"/>
        </w:rPr>
        <w:t xml:space="preserve"> will potentially put excessive load through the knee and meniscus. Return to sport and function will then have a higher risk of failure</w:t>
      </w:r>
      <w:r>
        <w:rPr>
          <w:rFonts w:ascii="Calibri" w:hAnsi="Calibri" w:cs="Calibri"/>
          <w:sz w:val="24"/>
          <w:szCs w:val="24"/>
        </w:rPr>
        <w:t>,</w:t>
      </w:r>
      <w:r w:rsidRPr="0022011B">
        <w:rPr>
          <w:rFonts w:ascii="Calibri" w:hAnsi="Calibri" w:cs="Calibri"/>
          <w:sz w:val="24"/>
          <w:szCs w:val="24"/>
        </w:rPr>
        <w:t xml:space="preserve"> e.g. when bending on one leg your knee should stay in line with your second toe, and your pelvis level and straight. This pattern will be perpetuated through functional return unless trained otherwise. This is similar to the skills training done in all sports to maximise ability. </w:t>
      </w:r>
    </w:p>
    <w:p w14:paraId="7E02A1D2" w14:textId="7D996E15" w:rsidR="00D4056C" w:rsidRDefault="00D4056C" w:rsidP="00AB23BA">
      <w:pPr>
        <w:autoSpaceDE w:val="0"/>
        <w:autoSpaceDN w:val="0"/>
        <w:adjustRightInd w:val="0"/>
        <w:spacing w:after="0"/>
        <w:jc w:val="both"/>
        <w:rPr>
          <w:rFonts w:ascii="Calibri" w:hAnsi="Calibri" w:cs="Calibri"/>
          <w:sz w:val="24"/>
          <w:szCs w:val="24"/>
        </w:rPr>
      </w:pPr>
      <w:r w:rsidRPr="0022011B">
        <w:rPr>
          <w:rFonts w:ascii="Calibri" w:hAnsi="Calibri" w:cs="Calibri"/>
          <w:sz w:val="24"/>
          <w:szCs w:val="24"/>
        </w:rPr>
        <w:lastRenderedPageBreak/>
        <w:t>This stage takes time and practice</w:t>
      </w:r>
      <w:r>
        <w:rPr>
          <w:rFonts w:ascii="Calibri" w:hAnsi="Calibri" w:cs="Calibri"/>
          <w:sz w:val="24"/>
          <w:szCs w:val="24"/>
        </w:rPr>
        <w:t>:</w:t>
      </w:r>
      <w:r w:rsidRPr="0022011B">
        <w:rPr>
          <w:rFonts w:ascii="Calibri" w:hAnsi="Calibri" w:cs="Calibri"/>
          <w:sz w:val="24"/>
          <w:szCs w:val="24"/>
        </w:rPr>
        <w:t xml:space="preserve"> it is about quality of movement, not number of repetitions. Some movement patterns may have been present for a long time and will feel automatic and normal, although they are not ideal, and should be trained out with focussed work</w:t>
      </w:r>
      <w:r>
        <w:rPr>
          <w:rFonts w:ascii="Calibri" w:hAnsi="Calibri" w:cs="Calibri"/>
          <w:sz w:val="24"/>
          <w:szCs w:val="24"/>
        </w:rPr>
        <w:t>.</w:t>
      </w:r>
    </w:p>
    <w:p w14:paraId="02211671" w14:textId="77777777" w:rsidR="00EB478A" w:rsidRPr="0022011B" w:rsidRDefault="00EB478A" w:rsidP="00AB23BA">
      <w:pPr>
        <w:autoSpaceDE w:val="0"/>
        <w:autoSpaceDN w:val="0"/>
        <w:adjustRightInd w:val="0"/>
        <w:spacing w:after="0"/>
        <w:jc w:val="both"/>
        <w:rPr>
          <w:rFonts w:ascii="Calibri" w:hAnsi="Calibri" w:cs="Calibri"/>
          <w:sz w:val="24"/>
          <w:szCs w:val="24"/>
        </w:rPr>
      </w:pPr>
    </w:p>
    <w:p w14:paraId="4606FF4F" w14:textId="77777777" w:rsidR="00D4056C" w:rsidRDefault="00D4056C" w:rsidP="00AB23BA">
      <w:pPr>
        <w:pStyle w:val="ListParagraph"/>
        <w:autoSpaceDE w:val="0"/>
        <w:autoSpaceDN w:val="0"/>
        <w:adjustRightInd w:val="0"/>
        <w:spacing w:after="0" w:line="240" w:lineRule="auto"/>
        <w:jc w:val="both"/>
        <w:rPr>
          <w:rFonts w:ascii="Calibri" w:hAnsi="Calibri" w:cs="Calibri"/>
          <w:i/>
          <w:sz w:val="24"/>
          <w:szCs w:val="24"/>
        </w:rPr>
      </w:pPr>
    </w:p>
    <w:p w14:paraId="157D43A8" w14:textId="49074DDF" w:rsidR="00D4056C" w:rsidRPr="00510D76" w:rsidRDefault="00D4056C" w:rsidP="00AB23BA">
      <w:pPr>
        <w:pStyle w:val="ListParagraph"/>
        <w:numPr>
          <w:ilvl w:val="0"/>
          <w:numId w:val="5"/>
        </w:numPr>
        <w:autoSpaceDE w:val="0"/>
        <w:autoSpaceDN w:val="0"/>
        <w:adjustRightInd w:val="0"/>
        <w:spacing w:after="0" w:line="240" w:lineRule="auto"/>
        <w:jc w:val="both"/>
        <w:rPr>
          <w:rFonts w:ascii="Calibri" w:hAnsi="Calibri" w:cs="Calibri"/>
          <w:b/>
          <w:bCs/>
          <w:iCs/>
          <w:sz w:val="24"/>
          <w:szCs w:val="24"/>
        </w:rPr>
      </w:pPr>
      <w:r w:rsidRPr="00510D76">
        <w:rPr>
          <w:rFonts w:ascii="Calibri" w:hAnsi="Calibri" w:cs="Calibri"/>
          <w:b/>
          <w:bCs/>
          <w:iCs/>
          <w:sz w:val="24"/>
          <w:szCs w:val="24"/>
        </w:rPr>
        <w:t>L</w:t>
      </w:r>
      <w:r w:rsidR="004B166E" w:rsidRPr="00510D76">
        <w:rPr>
          <w:rFonts w:ascii="Calibri" w:hAnsi="Calibri" w:cs="Calibri"/>
          <w:b/>
          <w:bCs/>
          <w:iCs/>
          <w:sz w:val="24"/>
          <w:szCs w:val="24"/>
        </w:rPr>
        <w:t>OW LOAD SAFE GUARDED</w:t>
      </w:r>
      <w:r w:rsidRPr="00510D76">
        <w:rPr>
          <w:rFonts w:ascii="Calibri" w:hAnsi="Calibri" w:cs="Calibri"/>
          <w:b/>
          <w:bCs/>
          <w:iCs/>
          <w:sz w:val="24"/>
          <w:szCs w:val="24"/>
        </w:rPr>
        <w:t xml:space="preserve"> </w:t>
      </w:r>
      <w:r w:rsidR="004B166E" w:rsidRPr="00510D76">
        <w:rPr>
          <w:rFonts w:ascii="Calibri" w:hAnsi="Calibri" w:cs="Calibri"/>
          <w:b/>
          <w:bCs/>
          <w:iCs/>
          <w:sz w:val="24"/>
          <w:szCs w:val="24"/>
        </w:rPr>
        <w:t>RETURN TO SPORT</w:t>
      </w:r>
      <w:r w:rsidR="000B2D36" w:rsidRPr="00510D76">
        <w:rPr>
          <w:rFonts w:ascii="Calibri" w:hAnsi="Calibri" w:cs="Calibri"/>
          <w:b/>
          <w:bCs/>
          <w:iCs/>
          <w:sz w:val="24"/>
          <w:szCs w:val="24"/>
        </w:rPr>
        <w:t>S</w:t>
      </w:r>
    </w:p>
    <w:p w14:paraId="0199423A" w14:textId="77777777" w:rsidR="00D4056C" w:rsidRPr="0022011B" w:rsidRDefault="00D4056C" w:rsidP="00AB23BA">
      <w:pPr>
        <w:pStyle w:val="ListParagraph"/>
        <w:autoSpaceDE w:val="0"/>
        <w:autoSpaceDN w:val="0"/>
        <w:adjustRightInd w:val="0"/>
        <w:spacing w:after="0" w:line="240" w:lineRule="auto"/>
        <w:jc w:val="both"/>
        <w:rPr>
          <w:rFonts w:ascii="Calibri" w:hAnsi="Calibri" w:cs="Calibri"/>
          <w:i/>
          <w:sz w:val="24"/>
          <w:szCs w:val="24"/>
        </w:rPr>
      </w:pPr>
    </w:p>
    <w:p w14:paraId="6F8E5567" w14:textId="056029BA" w:rsidR="00D4056C" w:rsidRDefault="00D4056C" w:rsidP="00AB23BA">
      <w:pPr>
        <w:autoSpaceDE w:val="0"/>
        <w:autoSpaceDN w:val="0"/>
        <w:adjustRightInd w:val="0"/>
        <w:spacing w:after="0"/>
        <w:jc w:val="both"/>
        <w:rPr>
          <w:rFonts w:ascii="Calibri" w:hAnsi="Calibri" w:cs="Calibri"/>
          <w:sz w:val="24"/>
          <w:szCs w:val="24"/>
        </w:rPr>
      </w:pPr>
      <w:r w:rsidRPr="0022011B">
        <w:rPr>
          <w:rFonts w:ascii="Calibri" w:hAnsi="Calibri" w:cs="Calibri"/>
          <w:sz w:val="24"/>
          <w:szCs w:val="24"/>
        </w:rPr>
        <w:t xml:space="preserve">Aim for progression through increasing level of skills and drills as strength and movement patterns progress. It is imperative this is patient specific and depends on goals for return to activity. This is the vital last piece of the jigsaw. If muscles of the lower limb are not used in a safe co-ordinated way then the hard work of rehabilitation to this point will not be best put in to practice. </w:t>
      </w:r>
    </w:p>
    <w:p w14:paraId="552D6623" w14:textId="77777777" w:rsidR="004008BE" w:rsidRPr="0022011B" w:rsidRDefault="004008BE" w:rsidP="00AB23BA">
      <w:pPr>
        <w:autoSpaceDE w:val="0"/>
        <w:autoSpaceDN w:val="0"/>
        <w:adjustRightInd w:val="0"/>
        <w:spacing w:after="0"/>
        <w:jc w:val="both"/>
        <w:rPr>
          <w:rFonts w:ascii="Calibri" w:hAnsi="Calibri" w:cs="Calibri"/>
          <w:sz w:val="24"/>
          <w:szCs w:val="24"/>
        </w:rPr>
      </w:pPr>
    </w:p>
    <w:p w14:paraId="426F424F" w14:textId="77777777" w:rsidR="00D4056C" w:rsidRDefault="00D4056C" w:rsidP="00AB23BA">
      <w:pPr>
        <w:spacing w:after="0"/>
        <w:jc w:val="both"/>
        <w:rPr>
          <w:sz w:val="24"/>
          <w:szCs w:val="24"/>
        </w:rPr>
      </w:pPr>
      <w:r w:rsidRPr="0022011B">
        <w:rPr>
          <w:sz w:val="24"/>
          <w:szCs w:val="24"/>
        </w:rPr>
        <w:t xml:space="preserve">The table below illustrates the characteristics of sports we feel should be avoided following meniscal transplant. </w:t>
      </w:r>
    </w:p>
    <w:p w14:paraId="414FB9AD" w14:textId="77777777" w:rsidR="00D4056C" w:rsidRPr="0022011B" w:rsidRDefault="00D4056C" w:rsidP="00AB23BA">
      <w:pPr>
        <w:spacing w:after="0"/>
        <w:jc w:val="both"/>
        <w:rPr>
          <w:sz w:val="24"/>
          <w:szCs w:val="24"/>
        </w:rPr>
      </w:pPr>
      <w:r w:rsidRPr="0022011B">
        <w:rPr>
          <w:sz w:val="24"/>
          <w:szCs w:val="24"/>
        </w:rPr>
        <w:t xml:space="preserve">Discussions should be had at twelve months following transplant surgery to finalise end stage goals. These goals will be dependent on many factors including state of the meniscus and joint surfaces of the knee at this stage. </w:t>
      </w:r>
    </w:p>
    <w:p w14:paraId="2A92E7AF" w14:textId="3630F086" w:rsidR="00D4056C" w:rsidRDefault="00D4056C" w:rsidP="00AB23BA">
      <w:pPr>
        <w:spacing w:after="0"/>
        <w:jc w:val="both"/>
        <w:rPr>
          <w:sz w:val="24"/>
          <w:szCs w:val="24"/>
        </w:rPr>
      </w:pPr>
    </w:p>
    <w:p w14:paraId="0E8827BD" w14:textId="77777777" w:rsidR="00EB478A" w:rsidRPr="0022011B" w:rsidRDefault="00EB478A" w:rsidP="00AB23BA">
      <w:pPr>
        <w:spacing w:after="0"/>
        <w:jc w:val="both"/>
        <w:rPr>
          <w:sz w:val="24"/>
          <w:szCs w:val="24"/>
        </w:rPr>
      </w:pPr>
    </w:p>
    <w:tbl>
      <w:tblPr>
        <w:tblStyle w:val="LightList-Accent1"/>
        <w:tblW w:w="0" w:type="auto"/>
        <w:jc w:val="center"/>
        <w:tblLook w:val="04A0" w:firstRow="1" w:lastRow="0" w:firstColumn="1" w:lastColumn="0" w:noHBand="0" w:noVBand="1"/>
      </w:tblPr>
      <w:tblGrid>
        <w:gridCol w:w="3081"/>
        <w:gridCol w:w="3081"/>
      </w:tblGrid>
      <w:tr w:rsidR="00D4056C" w14:paraId="52BE9D15" w14:textId="77777777" w:rsidTr="00D77A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1" w:type="dxa"/>
          </w:tcPr>
          <w:p w14:paraId="60CEE323" w14:textId="77777777" w:rsidR="00D4056C" w:rsidRPr="0027704F" w:rsidRDefault="00D4056C" w:rsidP="00AB23BA">
            <w:r w:rsidRPr="0027704F">
              <w:t>High Risk Sports</w:t>
            </w:r>
          </w:p>
          <w:p w14:paraId="7BECA940" w14:textId="77777777" w:rsidR="00D4056C" w:rsidRPr="0027704F" w:rsidRDefault="00D4056C" w:rsidP="00AB23BA">
            <w:r w:rsidRPr="0027704F">
              <w:t>and factors</w:t>
            </w:r>
          </w:p>
          <w:p w14:paraId="4125FFE6" w14:textId="77777777" w:rsidR="00D4056C" w:rsidRPr="0027704F" w:rsidRDefault="00D4056C" w:rsidP="00AB23BA"/>
        </w:tc>
        <w:tc>
          <w:tcPr>
            <w:tcW w:w="3081" w:type="dxa"/>
          </w:tcPr>
          <w:p w14:paraId="69D6F9F0" w14:textId="77777777" w:rsidR="00D4056C" w:rsidRPr="0027704F" w:rsidRDefault="00D4056C" w:rsidP="00AB23BA">
            <w:pPr>
              <w:cnfStyle w:val="100000000000" w:firstRow="1" w:lastRow="0" w:firstColumn="0" w:lastColumn="0" w:oddVBand="0" w:evenVBand="0" w:oddHBand="0" w:evenHBand="0" w:firstRowFirstColumn="0" w:firstRowLastColumn="0" w:lastRowFirstColumn="0" w:lastRowLastColumn="0"/>
            </w:pPr>
            <w:r w:rsidRPr="0027704F">
              <w:t>Lower Risk Sports</w:t>
            </w:r>
          </w:p>
          <w:p w14:paraId="773F4ECA" w14:textId="77777777" w:rsidR="00D4056C" w:rsidRPr="0027704F" w:rsidRDefault="00D4056C" w:rsidP="00AB23BA">
            <w:pPr>
              <w:cnfStyle w:val="100000000000" w:firstRow="1" w:lastRow="0" w:firstColumn="0" w:lastColumn="0" w:oddVBand="0" w:evenVBand="0" w:oddHBand="0" w:evenHBand="0" w:firstRowFirstColumn="0" w:firstRowLastColumn="0" w:lastRowFirstColumn="0" w:lastRowLastColumn="0"/>
            </w:pPr>
          </w:p>
        </w:tc>
      </w:tr>
      <w:tr w:rsidR="00D4056C" w14:paraId="53330C26" w14:textId="77777777" w:rsidTr="00D77A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1" w:type="dxa"/>
          </w:tcPr>
          <w:p w14:paraId="759D18A6" w14:textId="77777777" w:rsidR="00D4056C" w:rsidRPr="0027704F" w:rsidRDefault="00D4056C" w:rsidP="00AB23BA">
            <w:pPr>
              <w:rPr>
                <w:b w:val="0"/>
              </w:rPr>
            </w:pPr>
            <w:r w:rsidRPr="0027704F">
              <w:rPr>
                <w:b w:val="0"/>
              </w:rPr>
              <w:t>Repetitive impact with cutting and pivoting</w:t>
            </w:r>
          </w:p>
          <w:p w14:paraId="26C79955" w14:textId="77777777" w:rsidR="00D4056C" w:rsidRPr="0027704F" w:rsidRDefault="00D4056C" w:rsidP="00AB23BA">
            <w:pPr>
              <w:rPr>
                <w:b w:val="0"/>
              </w:rPr>
            </w:pPr>
          </w:p>
        </w:tc>
        <w:tc>
          <w:tcPr>
            <w:tcW w:w="3081" w:type="dxa"/>
          </w:tcPr>
          <w:p w14:paraId="525223A0" w14:textId="77777777" w:rsidR="00D4056C" w:rsidRPr="0027704F" w:rsidRDefault="00D4056C" w:rsidP="00AB23BA">
            <w:pPr>
              <w:cnfStyle w:val="000000100000" w:firstRow="0" w:lastRow="0" w:firstColumn="0" w:lastColumn="0" w:oddVBand="0" w:evenVBand="0" w:oddHBand="1" w:evenHBand="0" w:firstRowFirstColumn="0" w:firstRowLastColumn="0" w:lastRowFirstColumn="0" w:lastRowLastColumn="0"/>
            </w:pPr>
            <w:r w:rsidRPr="0027704F">
              <w:t>Aerobic low impact sports</w:t>
            </w:r>
          </w:p>
          <w:p w14:paraId="342D917C" w14:textId="77777777" w:rsidR="00D4056C" w:rsidRPr="0027704F" w:rsidRDefault="00D4056C" w:rsidP="00AB23BA">
            <w:pPr>
              <w:cnfStyle w:val="000000100000" w:firstRow="0" w:lastRow="0" w:firstColumn="0" w:lastColumn="0" w:oddVBand="0" w:evenVBand="0" w:oddHBand="1" w:evenHBand="0" w:firstRowFirstColumn="0" w:firstRowLastColumn="0" w:lastRowFirstColumn="0" w:lastRowLastColumn="0"/>
            </w:pPr>
          </w:p>
        </w:tc>
      </w:tr>
      <w:tr w:rsidR="00D4056C" w14:paraId="6335BC88" w14:textId="77777777" w:rsidTr="00D77AAE">
        <w:trPr>
          <w:jc w:val="center"/>
        </w:trPr>
        <w:tc>
          <w:tcPr>
            <w:cnfStyle w:val="001000000000" w:firstRow="0" w:lastRow="0" w:firstColumn="1" w:lastColumn="0" w:oddVBand="0" w:evenVBand="0" w:oddHBand="0" w:evenHBand="0" w:firstRowFirstColumn="0" w:firstRowLastColumn="0" w:lastRowFirstColumn="0" w:lastRowLastColumn="0"/>
            <w:tcW w:w="3081" w:type="dxa"/>
          </w:tcPr>
          <w:p w14:paraId="6866004B" w14:textId="77777777" w:rsidR="00D4056C" w:rsidRPr="0027704F" w:rsidRDefault="00D4056C" w:rsidP="00AB23BA">
            <w:pPr>
              <w:rPr>
                <w:b w:val="0"/>
              </w:rPr>
            </w:pPr>
            <w:r w:rsidRPr="0027704F">
              <w:rPr>
                <w:b w:val="0"/>
              </w:rPr>
              <w:t>Contact sport</w:t>
            </w:r>
          </w:p>
        </w:tc>
        <w:tc>
          <w:tcPr>
            <w:tcW w:w="3081" w:type="dxa"/>
          </w:tcPr>
          <w:p w14:paraId="2C262C11" w14:textId="77777777" w:rsidR="00D4056C" w:rsidRPr="0027704F" w:rsidRDefault="00D4056C" w:rsidP="00AB23BA">
            <w:pPr>
              <w:cnfStyle w:val="000000000000" w:firstRow="0" w:lastRow="0" w:firstColumn="0" w:lastColumn="0" w:oddVBand="0" w:evenVBand="0" w:oddHBand="0" w:evenHBand="0" w:firstRowFirstColumn="0" w:firstRowLastColumn="0" w:lastRowFirstColumn="0" w:lastRowLastColumn="0"/>
            </w:pPr>
            <w:r w:rsidRPr="0027704F">
              <w:t>Moderate sports participation</w:t>
            </w:r>
          </w:p>
          <w:p w14:paraId="4F755474" w14:textId="77777777" w:rsidR="00D4056C" w:rsidRPr="0027704F" w:rsidRDefault="00D4056C" w:rsidP="00AB23BA">
            <w:pPr>
              <w:cnfStyle w:val="000000000000" w:firstRow="0" w:lastRow="0" w:firstColumn="0" w:lastColumn="0" w:oddVBand="0" w:evenVBand="0" w:oddHBand="0" w:evenHBand="0" w:firstRowFirstColumn="0" w:firstRowLastColumn="0" w:lastRowFirstColumn="0" w:lastRowLastColumn="0"/>
            </w:pPr>
          </w:p>
        </w:tc>
      </w:tr>
      <w:tr w:rsidR="00D4056C" w14:paraId="6454FEAD" w14:textId="77777777" w:rsidTr="00D77A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1" w:type="dxa"/>
          </w:tcPr>
          <w:p w14:paraId="1F8E97CF" w14:textId="77777777" w:rsidR="00D4056C" w:rsidRPr="0027704F" w:rsidRDefault="00D4056C" w:rsidP="00AB23BA">
            <w:pPr>
              <w:rPr>
                <w:b w:val="0"/>
              </w:rPr>
            </w:pPr>
            <w:r w:rsidRPr="0027704F">
              <w:rPr>
                <w:b w:val="0"/>
              </w:rPr>
              <w:t>Competitive situation</w:t>
            </w:r>
          </w:p>
          <w:p w14:paraId="3C6290FA" w14:textId="77777777" w:rsidR="00D4056C" w:rsidRPr="0027704F" w:rsidRDefault="00D4056C" w:rsidP="00AB23BA">
            <w:pPr>
              <w:rPr>
                <w:b w:val="0"/>
              </w:rPr>
            </w:pPr>
          </w:p>
        </w:tc>
        <w:tc>
          <w:tcPr>
            <w:tcW w:w="3081" w:type="dxa"/>
          </w:tcPr>
          <w:p w14:paraId="2C60AA2D" w14:textId="77777777" w:rsidR="00D4056C" w:rsidRPr="0027704F" w:rsidRDefault="00D4056C" w:rsidP="00AB23BA">
            <w:pPr>
              <w:cnfStyle w:val="000000100000" w:firstRow="0" w:lastRow="0" w:firstColumn="0" w:lastColumn="0" w:oddVBand="0" w:evenVBand="0" w:oddHBand="1" w:evenHBand="0" w:firstRowFirstColumn="0" w:firstRowLastColumn="0" w:lastRowFirstColumn="0" w:lastRowLastColumn="0"/>
            </w:pPr>
            <w:r w:rsidRPr="0027704F">
              <w:t>Non-contact sports</w:t>
            </w:r>
          </w:p>
          <w:p w14:paraId="136D54A5" w14:textId="77777777" w:rsidR="00D4056C" w:rsidRPr="0027704F" w:rsidRDefault="00D4056C" w:rsidP="00AB23BA">
            <w:pPr>
              <w:cnfStyle w:val="000000100000" w:firstRow="0" w:lastRow="0" w:firstColumn="0" w:lastColumn="0" w:oddVBand="0" w:evenVBand="0" w:oddHBand="1" w:evenHBand="0" w:firstRowFirstColumn="0" w:firstRowLastColumn="0" w:lastRowFirstColumn="0" w:lastRowLastColumn="0"/>
            </w:pPr>
          </w:p>
        </w:tc>
      </w:tr>
      <w:tr w:rsidR="00D4056C" w14:paraId="36E45C5E" w14:textId="77777777" w:rsidTr="00D77AAE">
        <w:trPr>
          <w:jc w:val="center"/>
        </w:trPr>
        <w:tc>
          <w:tcPr>
            <w:cnfStyle w:val="001000000000" w:firstRow="0" w:lastRow="0" w:firstColumn="1" w:lastColumn="0" w:oddVBand="0" w:evenVBand="0" w:oddHBand="0" w:evenHBand="0" w:firstRowFirstColumn="0" w:firstRowLastColumn="0" w:lastRowFirstColumn="0" w:lastRowLastColumn="0"/>
            <w:tcW w:w="3081" w:type="dxa"/>
          </w:tcPr>
          <w:p w14:paraId="2BBB30A7" w14:textId="77777777" w:rsidR="00D4056C" w:rsidRPr="0027704F" w:rsidRDefault="00D4056C" w:rsidP="00AB23BA">
            <w:pPr>
              <w:rPr>
                <w:b w:val="0"/>
              </w:rPr>
            </w:pPr>
            <w:r w:rsidRPr="0027704F">
              <w:rPr>
                <w:b w:val="0"/>
              </w:rPr>
              <w:t>Playing position on field</w:t>
            </w:r>
          </w:p>
          <w:p w14:paraId="47464F88" w14:textId="77777777" w:rsidR="00D4056C" w:rsidRPr="0027704F" w:rsidRDefault="00D4056C" w:rsidP="00AB23BA">
            <w:pPr>
              <w:rPr>
                <w:b w:val="0"/>
              </w:rPr>
            </w:pPr>
          </w:p>
        </w:tc>
        <w:tc>
          <w:tcPr>
            <w:tcW w:w="3081" w:type="dxa"/>
          </w:tcPr>
          <w:p w14:paraId="6F65FE94" w14:textId="77777777" w:rsidR="00D4056C" w:rsidRPr="0027704F" w:rsidRDefault="00D4056C" w:rsidP="00AB23BA">
            <w:pPr>
              <w:cnfStyle w:val="000000000000" w:firstRow="0" w:lastRow="0" w:firstColumn="0" w:lastColumn="0" w:oddVBand="0" w:evenVBand="0" w:oddHBand="0" w:evenHBand="0" w:firstRowFirstColumn="0" w:firstRowLastColumn="0" w:lastRowFirstColumn="0" w:lastRowLastColumn="0"/>
            </w:pPr>
            <w:r w:rsidRPr="0027704F">
              <w:t>Cycling</w:t>
            </w:r>
          </w:p>
        </w:tc>
      </w:tr>
    </w:tbl>
    <w:p w14:paraId="71B84B80" w14:textId="77777777" w:rsidR="00D4056C" w:rsidRDefault="00D4056C" w:rsidP="00AB23BA">
      <w:pPr>
        <w:spacing w:after="0"/>
        <w:jc w:val="both"/>
        <w:rPr>
          <w:sz w:val="24"/>
        </w:rPr>
      </w:pPr>
    </w:p>
    <w:p w14:paraId="174C94DB" w14:textId="77777777" w:rsidR="00EB478A" w:rsidRDefault="00EB478A" w:rsidP="00AB23BA">
      <w:pPr>
        <w:spacing w:after="0"/>
        <w:rPr>
          <w:b/>
          <w:sz w:val="24"/>
        </w:rPr>
      </w:pPr>
    </w:p>
    <w:p w14:paraId="2C74F7AF" w14:textId="77777777" w:rsidR="00A16C6A" w:rsidRDefault="00A16C6A" w:rsidP="00AB23BA">
      <w:pPr>
        <w:spacing w:after="0"/>
        <w:rPr>
          <w:b/>
          <w:sz w:val="24"/>
        </w:rPr>
      </w:pPr>
    </w:p>
    <w:p w14:paraId="46356709" w14:textId="71C4F842" w:rsidR="00D4056C" w:rsidRPr="00295BD6" w:rsidRDefault="00D4056C" w:rsidP="00AB23BA">
      <w:pPr>
        <w:spacing w:after="0"/>
        <w:rPr>
          <w:b/>
          <w:sz w:val="24"/>
        </w:rPr>
      </w:pPr>
      <w:r w:rsidRPr="00295BD6">
        <w:rPr>
          <w:b/>
          <w:sz w:val="24"/>
        </w:rPr>
        <w:t>Contributing Authors</w:t>
      </w:r>
    </w:p>
    <w:p w14:paraId="09BE8FBA" w14:textId="77777777" w:rsidR="00D4056C" w:rsidRDefault="00D4056C" w:rsidP="00AB23BA">
      <w:pPr>
        <w:spacing w:after="0"/>
        <w:rPr>
          <w:sz w:val="24"/>
        </w:rPr>
      </w:pPr>
      <w:r>
        <w:rPr>
          <w:sz w:val="24"/>
        </w:rPr>
        <w:t>Knee Surgeons</w:t>
      </w:r>
      <w:r>
        <w:rPr>
          <w:sz w:val="24"/>
        </w:rPr>
        <w:tab/>
        <w:t>Tim Spalding</w:t>
      </w:r>
      <w:r>
        <w:rPr>
          <w:sz w:val="24"/>
        </w:rPr>
        <w:tab/>
      </w:r>
      <w:r>
        <w:rPr>
          <w:sz w:val="24"/>
        </w:rPr>
        <w:tab/>
      </w:r>
      <w:r>
        <w:rPr>
          <w:sz w:val="24"/>
        </w:rPr>
        <w:tab/>
        <w:t>Andy Metcalfe</w:t>
      </w:r>
    </w:p>
    <w:p w14:paraId="6E9C82AC" w14:textId="77777777" w:rsidR="00D4056C" w:rsidRDefault="00D4056C" w:rsidP="00AB23BA">
      <w:pPr>
        <w:spacing w:after="0"/>
        <w:ind w:left="1440" w:firstLine="720"/>
        <w:rPr>
          <w:sz w:val="24"/>
        </w:rPr>
      </w:pPr>
      <w:r>
        <w:rPr>
          <w:sz w:val="24"/>
        </w:rPr>
        <w:t>Pete Thompson</w:t>
      </w:r>
      <w:r>
        <w:rPr>
          <w:sz w:val="24"/>
        </w:rPr>
        <w:tab/>
      </w:r>
      <w:r>
        <w:rPr>
          <w:sz w:val="24"/>
        </w:rPr>
        <w:tab/>
        <w:t>Feisal Shah</w:t>
      </w:r>
    </w:p>
    <w:p w14:paraId="054DF1DB" w14:textId="77777777" w:rsidR="00D4056C" w:rsidRDefault="00D4056C" w:rsidP="00AB23BA">
      <w:pPr>
        <w:spacing w:after="0"/>
        <w:rPr>
          <w:sz w:val="24"/>
        </w:rPr>
      </w:pPr>
      <w:r>
        <w:rPr>
          <w:sz w:val="24"/>
        </w:rPr>
        <w:t>Specialist Physios</w:t>
      </w:r>
      <w:r>
        <w:rPr>
          <w:sz w:val="24"/>
        </w:rPr>
        <w:tab/>
        <w:t>Laura Asplin</w:t>
      </w:r>
      <w:r>
        <w:rPr>
          <w:sz w:val="24"/>
        </w:rPr>
        <w:tab/>
      </w:r>
      <w:r>
        <w:rPr>
          <w:sz w:val="24"/>
        </w:rPr>
        <w:tab/>
      </w:r>
      <w:r>
        <w:rPr>
          <w:sz w:val="24"/>
        </w:rPr>
        <w:tab/>
        <w:t>Nicole Bausch</w:t>
      </w:r>
    </w:p>
    <w:p w14:paraId="1A440B4B" w14:textId="77777777" w:rsidR="00D4056C" w:rsidRDefault="00D4056C" w:rsidP="00AB23BA">
      <w:pPr>
        <w:spacing w:after="0"/>
        <w:rPr>
          <w:sz w:val="24"/>
        </w:rPr>
      </w:pPr>
      <w:r>
        <w:rPr>
          <w:sz w:val="24"/>
        </w:rPr>
        <w:tab/>
      </w:r>
      <w:r>
        <w:rPr>
          <w:sz w:val="24"/>
        </w:rPr>
        <w:tab/>
      </w:r>
      <w:r>
        <w:rPr>
          <w:sz w:val="24"/>
        </w:rPr>
        <w:tab/>
        <w:t>David Wright</w:t>
      </w:r>
      <w:r>
        <w:rPr>
          <w:sz w:val="24"/>
        </w:rPr>
        <w:tab/>
      </w:r>
      <w:r>
        <w:rPr>
          <w:sz w:val="24"/>
        </w:rPr>
        <w:tab/>
      </w:r>
      <w:r>
        <w:rPr>
          <w:sz w:val="24"/>
        </w:rPr>
        <w:tab/>
        <w:t>Kelly Hollway</w:t>
      </w:r>
    </w:p>
    <w:p w14:paraId="3F720095" w14:textId="77777777" w:rsidR="00D4056C" w:rsidRDefault="00D4056C" w:rsidP="00AB23BA">
      <w:pPr>
        <w:spacing w:after="0"/>
        <w:rPr>
          <w:sz w:val="24"/>
        </w:rPr>
      </w:pPr>
      <w:r>
        <w:rPr>
          <w:sz w:val="24"/>
        </w:rPr>
        <w:tab/>
      </w:r>
      <w:r>
        <w:rPr>
          <w:sz w:val="24"/>
        </w:rPr>
        <w:tab/>
      </w:r>
      <w:r>
        <w:rPr>
          <w:sz w:val="24"/>
        </w:rPr>
        <w:tab/>
        <w:t>Ivor Hughes</w:t>
      </w:r>
      <w:r>
        <w:rPr>
          <w:sz w:val="24"/>
        </w:rPr>
        <w:br w:type="page"/>
      </w:r>
    </w:p>
    <w:p w14:paraId="4E57D261" w14:textId="77777777" w:rsidR="007E6740" w:rsidRPr="00510D76" w:rsidRDefault="007E6740" w:rsidP="007E6740">
      <w:pPr>
        <w:spacing w:after="0"/>
        <w:jc w:val="both"/>
        <w:rPr>
          <w:b/>
          <w:sz w:val="32"/>
          <w:szCs w:val="32"/>
        </w:rPr>
      </w:pPr>
      <w:r w:rsidRPr="00510D76">
        <w:rPr>
          <w:b/>
          <w:sz w:val="32"/>
          <w:szCs w:val="32"/>
        </w:rPr>
        <w:lastRenderedPageBreak/>
        <w:t>A MESSAGE FROM YOUR CONSULTANT</w:t>
      </w:r>
    </w:p>
    <w:p w14:paraId="1A2EC4FB" w14:textId="77777777" w:rsidR="007E6740" w:rsidRPr="00A90ACB" w:rsidRDefault="007E6740" w:rsidP="007E6740">
      <w:pPr>
        <w:spacing w:after="0"/>
        <w:jc w:val="both"/>
        <w:rPr>
          <w:b/>
          <w:sz w:val="24"/>
        </w:rPr>
      </w:pPr>
    </w:p>
    <w:p w14:paraId="0F47A0B0" w14:textId="77777777" w:rsidR="007E6740" w:rsidRDefault="007E6740" w:rsidP="007E6740">
      <w:pPr>
        <w:spacing w:after="0"/>
        <w:jc w:val="both"/>
        <w:rPr>
          <w:sz w:val="24"/>
        </w:rPr>
      </w:pPr>
      <w:r>
        <w:rPr>
          <w:sz w:val="24"/>
        </w:rPr>
        <w:t xml:space="preserve">Meniscal Transplant surgery has been performed for over 25 years worldwide and in Coventry since 2002. </w:t>
      </w:r>
    </w:p>
    <w:p w14:paraId="49EC28B3" w14:textId="77777777" w:rsidR="007E6740" w:rsidRDefault="007E6740" w:rsidP="007E6740">
      <w:pPr>
        <w:spacing w:after="0"/>
        <w:jc w:val="both"/>
        <w:rPr>
          <w:sz w:val="24"/>
        </w:rPr>
      </w:pPr>
    </w:p>
    <w:p w14:paraId="03E22DAD" w14:textId="77777777" w:rsidR="007E6740" w:rsidRDefault="007E6740" w:rsidP="007E6740">
      <w:pPr>
        <w:spacing w:after="0"/>
        <w:jc w:val="both"/>
        <w:rPr>
          <w:sz w:val="24"/>
        </w:rPr>
      </w:pPr>
      <w:r>
        <w:rPr>
          <w:sz w:val="24"/>
        </w:rPr>
        <w:t>It is an exciting option to improve symptoms in the knee due to lack of the cushioning effect of the Meniscus. As a donor graft tissue is from someone else it cannot be considered normal and we remind you that the aim is to buy time for the knee – improving your function and enjoyable activity level, and maybe preserving the joint.</w:t>
      </w:r>
    </w:p>
    <w:p w14:paraId="16FF06BD" w14:textId="77777777" w:rsidR="007E6740" w:rsidRDefault="007E6740" w:rsidP="007E6740">
      <w:pPr>
        <w:spacing w:after="0"/>
        <w:jc w:val="both"/>
        <w:rPr>
          <w:sz w:val="24"/>
        </w:rPr>
      </w:pPr>
    </w:p>
    <w:p w14:paraId="50B23FAD" w14:textId="77777777" w:rsidR="007E6740" w:rsidRDefault="007E6740" w:rsidP="007E6740">
      <w:pPr>
        <w:spacing w:after="0"/>
        <w:jc w:val="both"/>
        <w:rPr>
          <w:sz w:val="24"/>
        </w:rPr>
      </w:pPr>
      <w:r>
        <w:rPr>
          <w:sz w:val="24"/>
        </w:rPr>
        <w:t>You are clearly part of the process. As surgeons we have half the job and the other half is down to you and the physio, hence the detail in this rehab guide.</w:t>
      </w:r>
    </w:p>
    <w:p w14:paraId="6141A078" w14:textId="77777777" w:rsidR="007E6740" w:rsidRDefault="007E6740" w:rsidP="007E6740">
      <w:pPr>
        <w:spacing w:after="0"/>
        <w:jc w:val="both"/>
        <w:rPr>
          <w:sz w:val="24"/>
        </w:rPr>
      </w:pPr>
    </w:p>
    <w:p w14:paraId="2DB60685" w14:textId="77777777" w:rsidR="007E6740" w:rsidRDefault="007E6740" w:rsidP="007E6740">
      <w:pPr>
        <w:spacing w:after="0"/>
        <w:jc w:val="both"/>
        <w:rPr>
          <w:sz w:val="24"/>
        </w:rPr>
      </w:pPr>
      <w:r>
        <w:rPr>
          <w:sz w:val="24"/>
        </w:rPr>
        <w:t>Remember that it used to hurt when squatting and jumping on the knee? – these activities hurt because that is where the meniscus was unable to protect the joint and came under load. These activities need to be avoided until the right time as indicated in the guide.</w:t>
      </w:r>
    </w:p>
    <w:p w14:paraId="3B24D783" w14:textId="77777777" w:rsidR="007E6740" w:rsidRDefault="007E6740" w:rsidP="007E6740">
      <w:pPr>
        <w:spacing w:after="0"/>
        <w:jc w:val="both"/>
        <w:rPr>
          <w:sz w:val="24"/>
        </w:rPr>
      </w:pPr>
    </w:p>
    <w:p w14:paraId="0F6C831A" w14:textId="77777777" w:rsidR="007E6740" w:rsidRDefault="007E6740" w:rsidP="007E6740">
      <w:pPr>
        <w:spacing w:after="0"/>
        <w:jc w:val="both"/>
        <w:rPr>
          <w:sz w:val="24"/>
        </w:rPr>
      </w:pPr>
      <w:r>
        <w:rPr>
          <w:sz w:val="24"/>
        </w:rPr>
        <w:t xml:space="preserve">It takes a year or so for the knee to fully mature after this surgery and your help is needed in buying into this concept of preserving your knee. We have had many successes, but we still have a few less successful results. </w:t>
      </w:r>
    </w:p>
    <w:p w14:paraId="50EE2D00" w14:textId="77777777" w:rsidR="007E6740" w:rsidRDefault="007E6740" w:rsidP="007E6740">
      <w:pPr>
        <w:spacing w:after="0"/>
        <w:jc w:val="both"/>
        <w:rPr>
          <w:sz w:val="24"/>
        </w:rPr>
      </w:pPr>
    </w:p>
    <w:p w14:paraId="5C412773" w14:textId="77777777" w:rsidR="007E6740" w:rsidRDefault="007E6740" w:rsidP="007E6740">
      <w:pPr>
        <w:spacing w:after="0"/>
        <w:jc w:val="both"/>
        <w:rPr>
          <w:sz w:val="24"/>
        </w:rPr>
      </w:pPr>
      <w:r>
        <w:rPr>
          <w:sz w:val="24"/>
        </w:rPr>
        <w:t xml:space="preserve">To help us improve our treatment we need data, and we ask that you will be part of our Surgery Outcome Program, responding to our questionnaires documenting your progress. This helps us optimise treatment for you and others. </w:t>
      </w:r>
    </w:p>
    <w:p w14:paraId="4A93476F" w14:textId="77777777" w:rsidR="007E6740" w:rsidRDefault="007E6740" w:rsidP="007E6740">
      <w:pPr>
        <w:spacing w:after="0"/>
        <w:jc w:val="both"/>
        <w:rPr>
          <w:sz w:val="24"/>
        </w:rPr>
      </w:pPr>
    </w:p>
    <w:p w14:paraId="0F28534E" w14:textId="779D60C2" w:rsidR="007E6740" w:rsidRDefault="00E1565F" w:rsidP="007E6740">
      <w:pPr>
        <w:spacing w:after="0"/>
        <w:jc w:val="both"/>
        <w:rPr>
          <w:sz w:val="24"/>
        </w:rPr>
      </w:pPr>
      <w:r>
        <w:rPr>
          <w:noProof/>
          <w:lang w:eastAsia="en-GB"/>
        </w:rPr>
        <w:drawing>
          <wp:anchor distT="0" distB="0" distL="114300" distR="114300" simplePos="0" relativeHeight="251696128" behindDoc="0" locked="0" layoutInCell="1" allowOverlap="1" wp14:anchorId="0C6809E8" wp14:editId="6B95E736">
            <wp:simplePos x="0" y="0"/>
            <wp:positionH relativeFrom="margin">
              <wp:posOffset>754380</wp:posOffset>
            </wp:positionH>
            <wp:positionV relativeFrom="paragraph">
              <wp:posOffset>325755</wp:posOffset>
            </wp:positionV>
            <wp:extent cx="4122420" cy="2747645"/>
            <wp:effectExtent l="0" t="0" r="0" b="0"/>
            <wp:wrapNone/>
            <wp:docPr id="22" name="Picture 22" descr="A person stand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tanding on a rock&#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2420" cy="274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740">
        <w:rPr>
          <w:sz w:val="24"/>
        </w:rPr>
        <w:t>We wish you all the best in your recovery and hope you can be like our happy patient Bryony!</w:t>
      </w:r>
    </w:p>
    <w:p w14:paraId="191092FB" w14:textId="77777777" w:rsidR="007E6740" w:rsidRDefault="007E6740" w:rsidP="007E6740">
      <w:pPr>
        <w:spacing w:after="0"/>
        <w:jc w:val="both"/>
        <w:rPr>
          <w:sz w:val="24"/>
        </w:rPr>
      </w:pPr>
    </w:p>
    <w:p w14:paraId="2BE37124" w14:textId="690172C8" w:rsidR="007E6740" w:rsidRDefault="007E6740" w:rsidP="007E6740">
      <w:pPr>
        <w:spacing w:after="0"/>
        <w:jc w:val="right"/>
        <w:rPr>
          <w:sz w:val="24"/>
        </w:rPr>
      </w:pPr>
    </w:p>
    <w:p w14:paraId="4F783045" w14:textId="77777777" w:rsidR="007E6740" w:rsidRDefault="007E6740" w:rsidP="007E6740">
      <w:pPr>
        <w:spacing w:after="0"/>
        <w:jc w:val="right"/>
        <w:rPr>
          <w:sz w:val="24"/>
        </w:rPr>
      </w:pPr>
    </w:p>
    <w:p w14:paraId="50E097C3" w14:textId="77777777" w:rsidR="007E6740" w:rsidRDefault="007E6740" w:rsidP="007E6740">
      <w:pPr>
        <w:spacing w:after="0"/>
        <w:jc w:val="right"/>
        <w:rPr>
          <w:sz w:val="24"/>
        </w:rPr>
      </w:pPr>
    </w:p>
    <w:p w14:paraId="532B05BB" w14:textId="77777777" w:rsidR="007E6740" w:rsidRDefault="007E6740" w:rsidP="007E6740">
      <w:pPr>
        <w:spacing w:after="0"/>
        <w:jc w:val="right"/>
        <w:rPr>
          <w:sz w:val="24"/>
        </w:rPr>
      </w:pPr>
    </w:p>
    <w:p w14:paraId="3487B45F" w14:textId="77777777" w:rsidR="007E6740" w:rsidRDefault="007E6740" w:rsidP="007E6740">
      <w:pPr>
        <w:spacing w:after="0"/>
        <w:jc w:val="right"/>
        <w:rPr>
          <w:sz w:val="24"/>
        </w:rPr>
      </w:pPr>
    </w:p>
    <w:p w14:paraId="551F6765" w14:textId="77777777" w:rsidR="007E6740" w:rsidRDefault="007E6740" w:rsidP="007E6740">
      <w:pPr>
        <w:spacing w:after="0"/>
        <w:jc w:val="right"/>
        <w:rPr>
          <w:sz w:val="24"/>
        </w:rPr>
      </w:pPr>
    </w:p>
    <w:p w14:paraId="30CE6116" w14:textId="77777777" w:rsidR="007E6740" w:rsidRDefault="007E6740" w:rsidP="007E6740">
      <w:pPr>
        <w:spacing w:after="0"/>
        <w:jc w:val="right"/>
        <w:rPr>
          <w:b/>
          <w:sz w:val="24"/>
        </w:rPr>
      </w:pPr>
    </w:p>
    <w:p w14:paraId="786F6932" w14:textId="77777777" w:rsidR="007E6740" w:rsidRDefault="007E6740" w:rsidP="007E6740">
      <w:pPr>
        <w:spacing w:after="0"/>
        <w:jc w:val="right"/>
        <w:rPr>
          <w:b/>
          <w:sz w:val="24"/>
        </w:rPr>
      </w:pPr>
    </w:p>
    <w:p w14:paraId="6523AC0E" w14:textId="77777777" w:rsidR="007E6740" w:rsidRDefault="007E6740" w:rsidP="007E6740">
      <w:pPr>
        <w:spacing w:after="0"/>
        <w:jc w:val="right"/>
        <w:rPr>
          <w:b/>
          <w:sz w:val="24"/>
        </w:rPr>
      </w:pPr>
    </w:p>
    <w:p w14:paraId="248C8FE5" w14:textId="77777777" w:rsidR="007E6740" w:rsidRDefault="007E6740" w:rsidP="007E6740">
      <w:pPr>
        <w:spacing w:after="0"/>
        <w:jc w:val="right"/>
        <w:rPr>
          <w:b/>
          <w:sz w:val="24"/>
        </w:rPr>
      </w:pPr>
    </w:p>
    <w:p w14:paraId="3F7912DE" w14:textId="77777777" w:rsidR="007E6740" w:rsidRDefault="007E6740" w:rsidP="007E6740">
      <w:pPr>
        <w:spacing w:after="0"/>
        <w:jc w:val="right"/>
        <w:rPr>
          <w:b/>
          <w:sz w:val="24"/>
        </w:rPr>
      </w:pPr>
    </w:p>
    <w:p w14:paraId="22D59DDA" w14:textId="77777777" w:rsidR="007E6740" w:rsidRDefault="007E6740" w:rsidP="007E6740">
      <w:pPr>
        <w:spacing w:after="0"/>
        <w:jc w:val="right"/>
        <w:rPr>
          <w:b/>
          <w:sz w:val="24"/>
        </w:rPr>
      </w:pPr>
    </w:p>
    <w:p w14:paraId="78156771" w14:textId="77777777" w:rsidR="007E6740" w:rsidRDefault="007E6740" w:rsidP="007E6740">
      <w:pPr>
        <w:spacing w:after="0"/>
        <w:jc w:val="right"/>
        <w:rPr>
          <w:b/>
          <w:sz w:val="24"/>
        </w:rPr>
      </w:pPr>
    </w:p>
    <w:p w14:paraId="56ADB153" w14:textId="77777777" w:rsidR="007E6740" w:rsidRDefault="007E6740" w:rsidP="007E6740">
      <w:pPr>
        <w:spacing w:after="0"/>
        <w:rPr>
          <w:b/>
          <w:sz w:val="24"/>
        </w:rPr>
      </w:pPr>
    </w:p>
    <w:p w14:paraId="567E1233" w14:textId="60789138" w:rsidR="00D4056C" w:rsidRDefault="007E6740" w:rsidP="00392C98">
      <w:pPr>
        <w:spacing w:after="0"/>
        <w:jc w:val="center"/>
        <w:rPr>
          <w:b/>
          <w:sz w:val="24"/>
          <w:u w:val="single"/>
        </w:rPr>
      </w:pPr>
      <w:r w:rsidRPr="00A90ACB">
        <w:rPr>
          <w:b/>
          <w:sz w:val="24"/>
        </w:rPr>
        <w:t>Tim Spalding</w:t>
      </w:r>
      <w:r>
        <w:rPr>
          <w:b/>
          <w:sz w:val="24"/>
        </w:rPr>
        <w:t xml:space="preserve">, </w:t>
      </w:r>
      <w:r w:rsidRPr="00A90ACB">
        <w:rPr>
          <w:b/>
          <w:sz w:val="24"/>
        </w:rPr>
        <w:t>Pete Thompson</w:t>
      </w:r>
      <w:r>
        <w:rPr>
          <w:b/>
          <w:sz w:val="24"/>
        </w:rPr>
        <w:t xml:space="preserve">, </w:t>
      </w:r>
      <w:r w:rsidRPr="00A90ACB">
        <w:rPr>
          <w:b/>
          <w:sz w:val="24"/>
        </w:rPr>
        <w:t>Andy Metcalfe</w:t>
      </w:r>
      <w:r>
        <w:rPr>
          <w:b/>
          <w:sz w:val="24"/>
        </w:rPr>
        <w:t xml:space="preserve">, </w:t>
      </w:r>
      <w:r w:rsidRPr="00A90ACB">
        <w:rPr>
          <w:b/>
          <w:sz w:val="24"/>
        </w:rPr>
        <w:t>Feisal Shah</w:t>
      </w:r>
      <w:r w:rsidR="00D4056C">
        <w:rPr>
          <w:b/>
          <w:sz w:val="24"/>
          <w:u w:val="single"/>
        </w:rPr>
        <w:br w:type="page"/>
      </w:r>
    </w:p>
    <w:p w14:paraId="3D8D11E2" w14:textId="77777777" w:rsidR="00D4056C" w:rsidRPr="00510D76" w:rsidRDefault="00D4056C" w:rsidP="00AB23BA">
      <w:pPr>
        <w:spacing w:after="0"/>
        <w:jc w:val="both"/>
        <w:rPr>
          <w:sz w:val="32"/>
          <w:szCs w:val="32"/>
        </w:rPr>
      </w:pPr>
      <w:r w:rsidRPr="00510D76">
        <w:rPr>
          <w:b/>
          <w:sz w:val="32"/>
          <w:szCs w:val="32"/>
        </w:rPr>
        <w:lastRenderedPageBreak/>
        <w:t>A Message to your Physiotherapist please</w:t>
      </w:r>
    </w:p>
    <w:p w14:paraId="67F3DF65" w14:textId="77777777" w:rsidR="00D4056C" w:rsidRDefault="00D4056C" w:rsidP="00AB23BA">
      <w:pPr>
        <w:pStyle w:val="ListParagraph"/>
        <w:spacing w:after="0"/>
        <w:jc w:val="both"/>
        <w:rPr>
          <w:sz w:val="24"/>
        </w:rPr>
      </w:pPr>
    </w:p>
    <w:p w14:paraId="11CE0CCC" w14:textId="77777777" w:rsidR="00D4056C" w:rsidRDefault="00D4056C" w:rsidP="00AB23BA">
      <w:pPr>
        <w:pStyle w:val="ListParagraph"/>
        <w:spacing w:after="0"/>
        <w:ind w:left="0"/>
        <w:jc w:val="both"/>
        <w:rPr>
          <w:sz w:val="24"/>
        </w:rPr>
      </w:pPr>
      <w:r>
        <w:rPr>
          <w:sz w:val="24"/>
        </w:rPr>
        <w:t xml:space="preserve">Thank you for taking on the care of our meniscal transplant patient. Following our experience and the growing international knowledge of this surgery we have provided this document to help guide your rehabilitation strategy. </w:t>
      </w:r>
    </w:p>
    <w:p w14:paraId="28CD9F30" w14:textId="77777777" w:rsidR="00D4056C" w:rsidRDefault="00D4056C" w:rsidP="00AB23BA">
      <w:pPr>
        <w:pStyle w:val="ListParagraph"/>
        <w:spacing w:after="0"/>
        <w:ind w:left="0"/>
        <w:jc w:val="both"/>
        <w:rPr>
          <w:sz w:val="24"/>
        </w:rPr>
      </w:pPr>
    </w:p>
    <w:p w14:paraId="7360CD4D" w14:textId="77777777" w:rsidR="00D4056C" w:rsidRDefault="00D4056C" w:rsidP="00AB23BA">
      <w:pPr>
        <w:pStyle w:val="ListParagraph"/>
        <w:spacing w:after="0"/>
        <w:ind w:left="0"/>
        <w:jc w:val="both"/>
        <w:rPr>
          <w:sz w:val="24"/>
        </w:rPr>
      </w:pPr>
      <w:r>
        <w:rPr>
          <w:sz w:val="24"/>
        </w:rPr>
        <w:t xml:space="preserve">Meniscal transplant surgery is the implantation of a donor meniscus to the patient via arthroscopic surgery. The meniscus is held with fixation sutures through bone tunnels, hence very different surgery to a meniscus repair, where early weight bearing is allowed. </w:t>
      </w:r>
    </w:p>
    <w:p w14:paraId="63B0ED25" w14:textId="77777777" w:rsidR="00D4056C" w:rsidRDefault="00D4056C" w:rsidP="00AB23BA">
      <w:pPr>
        <w:pStyle w:val="ListParagraph"/>
        <w:spacing w:after="0"/>
        <w:ind w:left="0"/>
        <w:jc w:val="both"/>
        <w:rPr>
          <w:sz w:val="24"/>
        </w:rPr>
      </w:pPr>
    </w:p>
    <w:p w14:paraId="15868D1F" w14:textId="77777777" w:rsidR="00D4056C" w:rsidRDefault="00D4056C" w:rsidP="00AB23BA">
      <w:pPr>
        <w:pStyle w:val="ListParagraph"/>
        <w:spacing w:after="0"/>
        <w:ind w:left="0"/>
        <w:jc w:val="both"/>
        <w:rPr>
          <w:sz w:val="24"/>
        </w:rPr>
      </w:pPr>
      <w:r>
        <w:rPr>
          <w:sz w:val="24"/>
        </w:rPr>
        <w:t xml:space="preserve">As per the guidelines above the protection of the new meniscus is paramount in the post-operative rehabilitation. Biomechanical research shows how forces on the meniscus change through ranges of flexion. </w:t>
      </w:r>
      <w:r w:rsidRPr="00C22D23">
        <w:rPr>
          <w:sz w:val="24"/>
        </w:rPr>
        <w:t>As the knee flexes beyond 30 degrees, increased force is placed on the</w:t>
      </w:r>
      <w:r>
        <w:rPr>
          <w:sz w:val="24"/>
        </w:rPr>
        <w:t xml:space="preserve"> posterior horn of the meniscus</w:t>
      </w:r>
      <w:r w:rsidRPr="00C22D23">
        <w:rPr>
          <w:sz w:val="24"/>
        </w:rPr>
        <w:t xml:space="preserve">.  At 90 degrees flexion, the stress on the peripheral meniscal repair site is 4 times higher </w:t>
      </w:r>
      <w:r>
        <w:rPr>
          <w:sz w:val="24"/>
        </w:rPr>
        <w:t>than in full extension</w:t>
      </w:r>
      <w:r w:rsidRPr="00C22D23">
        <w:rPr>
          <w:sz w:val="24"/>
        </w:rPr>
        <w:t>.  Further deep flexion of the knee to a full squat position, causes large translations of the femoral condyles and increased compres</w:t>
      </w:r>
      <w:r>
        <w:rPr>
          <w:sz w:val="24"/>
        </w:rPr>
        <w:t>sive stress on the meniscus and the joint surfaces is designed to protect</w:t>
      </w:r>
      <w:r w:rsidRPr="00C22D23">
        <w:rPr>
          <w:sz w:val="24"/>
        </w:rPr>
        <w:t>.</w:t>
      </w:r>
      <w:r>
        <w:rPr>
          <w:sz w:val="24"/>
        </w:rPr>
        <w:t xml:space="preserve"> Most patients already have some damage on the important joint surfaces.</w:t>
      </w:r>
    </w:p>
    <w:p w14:paraId="65E08838" w14:textId="77777777" w:rsidR="00D4056C" w:rsidRDefault="00D4056C" w:rsidP="00AB23BA">
      <w:pPr>
        <w:pStyle w:val="ListParagraph"/>
        <w:spacing w:after="0"/>
        <w:ind w:left="0"/>
        <w:jc w:val="both"/>
        <w:rPr>
          <w:sz w:val="24"/>
        </w:rPr>
      </w:pPr>
    </w:p>
    <w:p w14:paraId="71D6C1C1" w14:textId="77777777" w:rsidR="00D4056C" w:rsidRPr="003B2DC9" w:rsidRDefault="00D4056C" w:rsidP="00AB23BA">
      <w:pPr>
        <w:pStyle w:val="ListParagraph"/>
        <w:spacing w:after="0"/>
        <w:ind w:left="0"/>
        <w:jc w:val="both"/>
        <w:rPr>
          <w:b/>
          <w:bCs/>
          <w:color w:val="FF0000"/>
          <w:sz w:val="24"/>
        </w:rPr>
      </w:pPr>
      <w:r w:rsidRPr="003B2DC9">
        <w:rPr>
          <w:b/>
          <w:bCs/>
          <w:color w:val="FF0000"/>
          <w:sz w:val="24"/>
        </w:rPr>
        <w:t xml:space="preserve">Due to these findings there must be no squatting/ lunge/ split lunge activities for at least 6 months post operatively to limit the compressive stresses </w:t>
      </w:r>
      <w:r>
        <w:rPr>
          <w:b/>
          <w:bCs/>
          <w:color w:val="FF0000"/>
          <w:sz w:val="24"/>
        </w:rPr>
        <w:t>on</w:t>
      </w:r>
      <w:r w:rsidRPr="003B2DC9">
        <w:rPr>
          <w:b/>
          <w:bCs/>
          <w:color w:val="FF0000"/>
          <w:sz w:val="24"/>
        </w:rPr>
        <w:t xml:space="preserve"> the new allograft. </w:t>
      </w:r>
    </w:p>
    <w:p w14:paraId="56D3FB27" w14:textId="77777777" w:rsidR="00D4056C" w:rsidRDefault="00D4056C" w:rsidP="00AB23BA">
      <w:pPr>
        <w:pStyle w:val="ListParagraph"/>
        <w:spacing w:after="0"/>
        <w:ind w:left="0"/>
        <w:jc w:val="both"/>
        <w:rPr>
          <w:sz w:val="24"/>
        </w:rPr>
      </w:pPr>
    </w:p>
    <w:p w14:paraId="1D56F2B1" w14:textId="77777777" w:rsidR="00D4056C" w:rsidRDefault="00D4056C" w:rsidP="00AB23BA">
      <w:pPr>
        <w:pStyle w:val="ListParagraph"/>
        <w:spacing w:after="0"/>
        <w:ind w:left="0"/>
        <w:jc w:val="both"/>
        <w:rPr>
          <w:sz w:val="24"/>
        </w:rPr>
      </w:pPr>
      <w:r w:rsidRPr="004D6E42">
        <w:rPr>
          <w:sz w:val="24"/>
        </w:rPr>
        <w:t xml:space="preserve">Open kinetic chain exercises, even without additional resistance has been shown to produce </w:t>
      </w:r>
      <w:proofErr w:type="spellStart"/>
      <w:r w:rsidRPr="004D6E42">
        <w:rPr>
          <w:sz w:val="24"/>
        </w:rPr>
        <w:t>tibio</w:t>
      </w:r>
      <w:proofErr w:type="spellEnd"/>
      <w:r w:rsidRPr="004D6E42">
        <w:rPr>
          <w:sz w:val="24"/>
        </w:rPr>
        <w:t>-femoral shear forces in the range of 500</w:t>
      </w:r>
      <w:r>
        <w:rPr>
          <w:sz w:val="24"/>
        </w:rPr>
        <w:t>N which exceeds the strength of the initial meniscal fixation.</w:t>
      </w:r>
    </w:p>
    <w:p w14:paraId="2BA93CE1" w14:textId="77777777" w:rsidR="00D4056C" w:rsidRDefault="00D4056C" w:rsidP="00AB23BA">
      <w:pPr>
        <w:pStyle w:val="ListParagraph"/>
        <w:spacing w:after="0"/>
        <w:ind w:left="0"/>
        <w:jc w:val="both"/>
        <w:rPr>
          <w:sz w:val="24"/>
        </w:rPr>
      </w:pPr>
    </w:p>
    <w:p w14:paraId="16914FA5" w14:textId="77777777" w:rsidR="00D4056C" w:rsidRDefault="00D4056C" w:rsidP="00AB23BA">
      <w:pPr>
        <w:pStyle w:val="ListParagraph"/>
        <w:spacing w:after="0"/>
        <w:ind w:left="0"/>
        <w:jc w:val="both"/>
        <w:rPr>
          <w:sz w:val="24"/>
        </w:rPr>
      </w:pPr>
      <w:r>
        <w:rPr>
          <w:sz w:val="24"/>
        </w:rPr>
        <w:t xml:space="preserve">Cycling and walking put the lowest shear force and compression on the meniscus and joint surfaces. </w:t>
      </w:r>
    </w:p>
    <w:p w14:paraId="5FA9207E" w14:textId="77777777" w:rsidR="00D4056C" w:rsidRDefault="00D4056C" w:rsidP="00AB23BA">
      <w:pPr>
        <w:pStyle w:val="ListParagraph"/>
        <w:spacing w:after="0"/>
        <w:ind w:left="0"/>
        <w:jc w:val="both"/>
        <w:rPr>
          <w:sz w:val="24"/>
        </w:rPr>
      </w:pPr>
    </w:p>
    <w:p w14:paraId="76505A69" w14:textId="77777777" w:rsidR="00D4056C" w:rsidRDefault="00D4056C" w:rsidP="00AB23BA">
      <w:pPr>
        <w:pStyle w:val="ListParagraph"/>
        <w:spacing w:after="0"/>
        <w:ind w:left="0"/>
        <w:jc w:val="both"/>
        <w:rPr>
          <w:sz w:val="24"/>
        </w:rPr>
      </w:pPr>
      <w:r>
        <w:rPr>
          <w:sz w:val="24"/>
        </w:rPr>
        <w:t>These principles are the main basis of the protocol for the first 6 months after surgery. The meniscus has to bed into the correct position in order to support the joint, hence no impact exercise is advisable until after 6 months.</w:t>
      </w:r>
    </w:p>
    <w:p w14:paraId="03A969C8" w14:textId="77777777" w:rsidR="00D4056C" w:rsidRDefault="00D4056C" w:rsidP="00AB23BA">
      <w:pPr>
        <w:pStyle w:val="ListParagraph"/>
        <w:spacing w:after="0"/>
        <w:ind w:left="0"/>
        <w:jc w:val="both"/>
        <w:rPr>
          <w:sz w:val="24"/>
        </w:rPr>
      </w:pPr>
    </w:p>
    <w:p w14:paraId="154BC60C" w14:textId="21F5944F" w:rsidR="00D4056C" w:rsidRDefault="00D4056C" w:rsidP="00AB23BA">
      <w:pPr>
        <w:pStyle w:val="ListParagraph"/>
        <w:spacing w:after="0"/>
        <w:ind w:left="0"/>
        <w:jc w:val="both"/>
        <w:rPr>
          <w:i/>
          <w:sz w:val="24"/>
        </w:rPr>
      </w:pPr>
      <w:r w:rsidRPr="00F9723D">
        <w:rPr>
          <w:i/>
          <w:sz w:val="24"/>
        </w:rPr>
        <w:t xml:space="preserve">If you have any questions regarding the rehabilitation of your meniscal transplant patient please do not hesitate to contact our team at University Hospital Coventry &amp; Warwickshire on 02476 965098.  </w:t>
      </w:r>
    </w:p>
    <w:p w14:paraId="654768B3" w14:textId="7F88783C" w:rsidR="00911624" w:rsidRDefault="00911624" w:rsidP="00AB23BA">
      <w:pPr>
        <w:pStyle w:val="ListParagraph"/>
        <w:spacing w:after="0"/>
        <w:ind w:left="0"/>
        <w:jc w:val="both"/>
        <w:rPr>
          <w:i/>
          <w:sz w:val="24"/>
        </w:rPr>
      </w:pPr>
    </w:p>
    <w:p w14:paraId="31799480" w14:textId="2042D256" w:rsidR="00911624" w:rsidRDefault="00911624" w:rsidP="00AB23BA">
      <w:pPr>
        <w:pStyle w:val="ListParagraph"/>
        <w:spacing w:after="0"/>
        <w:ind w:left="0"/>
        <w:jc w:val="both"/>
        <w:rPr>
          <w:i/>
          <w:sz w:val="24"/>
        </w:rPr>
      </w:pPr>
    </w:p>
    <w:p w14:paraId="3E8BECEF" w14:textId="190D4F70" w:rsidR="00911624" w:rsidRDefault="00911624" w:rsidP="00AB23BA">
      <w:pPr>
        <w:pStyle w:val="ListParagraph"/>
        <w:spacing w:after="0"/>
        <w:ind w:left="0"/>
        <w:jc w:val="both"/>
        <w:rPr>
          <w:i/>
          <w:sz w:val="24"/>
        </w:rPr>
      </w:pPr>
    </w:p>
    <w:p w14:paraId="2EAD4186" w14:textId="47B7703F" w:rsidR="00911624" w:rsidRDefault="00911624" w:rsidP="00AB23BA">
      <w:pPr>
        <w:pStyle w:val="ListParagraph"/>
        <w:spacing w:after="0"/>
        <w:ind w:left="0"/>
        <w:jc w:val="both"/>
        <w:rPr>
          <w:i/>
          <w:sz w:val="24"/>
        </w:rPr>
      </w:pPr>
    </w:p>
    <w:p w14:paraId="6359EE10" w14:textId="0C0EB91A" w:rsidR="00911624" w:rsidRDefault="00911624" w:rsidP="00AB23BA">
      <w:pPr>
        <w:pStyle w:val="ListParagraph"/>
        <w:spacing w:after="0"/>
        <w:ind w:left="0"/>
        <w:jc w:val="both"/>
        <w:rPr>
          <w:i/>
          <w:sz w:val="24"/>
        </w:rPr>
      </w:pPr>
    </w:p>
    <w:p w14:paraId="2BDFD364" w14:textId="44BD7EF7" w:rsidR="00911624" w:rsidRDefault="00911624" w:rsidP="00AB23BA">
      <w:pPr>
        <w:pStyle w:val="ListParagraph"/>
        <w:spacing w:after="0"/>
        <w:ind w:left="0"/>
        <w:jc w:val="both"/>
        <w:rPr>
          <w:i/>
          <w:sz w:val="24"/>
        </w:rPr>
      </w:pPr>
    </w:p>
    <w:p w14:paraId="34BCA931" w14:textId="44B38003" w:rsidR="00911624" w:rsidRDefault="00911624" w:rsidP="00AB23BA">
      <w:pPr>
        <w:pStyle w:val="ListParagraph"/>
        <w:spacing w:after="0"/>
        <w:ind w:left="0"/>
        <w:jc w:val="both"/>
        <w:rPr>
          <w:i/>
          <w:sz w:val="24"/>
        </w:rPr>
      </w:pPr>
    </w:p>
    <w:p w14:paraId="7084AF91" w14:textId="4E0733EF" w:rsidR="00911624" w:rsidRPr="00F9723D" w:rsidRDefault="004008BE" w:rsidP="00AB23BA">
      <w:pPr>
        <w:pStyle w:val="ListParagraph"/>
        <w:spacing w:after="0"/>
        <w:ind w:left="0"/>
        <w:jc w:val="both"/>
        <w:rPr>
          <w:i/>
          <w:sz w:val="24"/>
        </w:rPr>
      </w:pPr>
      <w:r>
        <w:rPr>
          <w:i/>
          <w:sz w:val="24"/>
        </w:rPr>
        <w:lastRenderedPageBreak/>
        <w:t>BLANK PAGE FOR NOTES</w:t>
      </w:r>
    </w:p>
    <w:p w14:paraId="5CE039DB" w14:textId="6798118D" w:rsidR="005E56F8" w:rsidRPr="00A16C6A" w:rsidRDefault="005E56F8" w:rsidP="00A16C6A">
      <w:pPr>
        <w:spacing w:after="0"/>
        <w:jc w:val="both"/>
        <w:rPr>
          <w:color w:val="5B9BD5"/>
          <w:sz w:val="24"/>
          <w:szCs w:val="24"/>
        </w:rPr>
      </w:pPr>
    </w:p>
    <w:sectPr w:rsidR="005E56F8" w:rsidRPr="00A16C6A" w:rsidSect="003C6234">
      <w:footerReference w:type="default" r:id="rId31"/>
      <w:pgSz w:w="11906" w:h="16838"/>
      <w:pgMar w:top="1440" w:right="1440" w:bottom="1440" w:left="1440" w:header="708"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5DCB8" w14:textId="77777777" w:rsidR="00294570" w:rsidRDefault="00294570" w:rsidP="00B12F37">
      <w:pPr>
        <w:spacing w:after="0" w:line="240" w:lineRule="auto"/>
      </w:pPr>
      <w:r>
        <w:separator/>
      </w:r>
    </w:p>
  </w:endnote>
  <w:endnote w:type="continuationSeparator" w:id="0">
    <w:p w14:paraId="768A8BFB" w14:textId="77777777" w:rsidR="00294570" w:rsidRDefault="00294570" w:rsidP="00B1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CD36" w14:textId="096F82C7" w:rsidR="00D54B8C" w:rsidRDefault="00D84DB9">
    <w:pPr>
      <w:pStyle w:val="Footer"/>
      <w:jc w:val="right"/>
    </w:pPr>
    <w:r w:rsidRPr="00A431D0">
      <w:rPr>
        <w:sz w:val="18"/>
        <w:szCs w:val="18"/>
      </w:rPr>
      <w:t xml:space="preserve">MAT Rehab </w:t>
    </w:r>
    <w:r w:rsidR="007A494E">
      <w:rPr>
        <w:sz w:val="18"/>
        <w:szCs w:val="18"/>
      </w:rPr>
      <w:t>V8</w:t>
    </w:r>
    <w:r w:rsidRPr="00A431D0">
      <w:rPr>
        <w:sz w:val="18"/>
        <w:szCs w:val="18"/>
      </w:rPr>
      <w:t xml:space="preserve"> </w:t>
    </w:r>
    <w:r w:rsidR="007A494E">
      <w:rPr>
        <w:sz w:val="18"/>
        <w:szCs w:val="18"/>
      </w:rPr>
      <w:t>September</w:t>
    </w:r>
    <w:r w:rsidRPr="00A431D0">
      <w:rPr>
        <w:sz w:val="18"/>
        <w:szCs w:val="18"/>
      </w:rPr>
      <w:t xml:space="preserve"> 2021</w:t>
    </w:r>
    <w:r>
      <w:t xml:space="preserve">     </w:t>
    </w:r>
    <w:sdt>
      <w:sdtPr>
        <w:id w:val="-1807772307"/>
        <w:docPartObj>
          <w:docPartGallery w:val="Page Numbers (Bottom of Page)"/>
          <w:docPartUnique/>
        </w:docPartObj>
      </w:sdtPr>
      <w:sdtEndPr>
        <w:rPr>
          <w:noProof/>
        </w:rPr>
      </w:sdtEndPr>
      <w:sdtContent>
        <w:r w:rsidR="005A0820">
          <w:t>1</w:t>
        </w:r>
      </w:sdtContent>
    </w:sdt>
  </w:p>
  <w:p w14:paraId="3CA3861B" w14:textId="77777777" w:rsidR="00631799" w:rsidRDefault="007C6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2564" w14:textId="0BA17F2F" w:rsidR="00904E6E" w:rsidRPr="00A431D0" w:rsidRDefault="00D84DB9">
    <w:pPr>
      <w:pStyle w:val="Footer"/>
      <w:jc w:val="right"/>
      <w:rPr>
        <w:sz w:val="18"/>
        <w:szCs w:val="18"/>
      </w:rPr>
    </w:pPr>
    <w:r w:rsidRPr="00A431D0">
      <w:rPr>
        <w:sz w:val="18"/>
        <w:szCs w:val="18"/>
      </w:rPr>
      <w:t xml:space="preserve">MAT Rehab </w:t>
    </w:r>
    <w:r w:rsidR="007D55F3">
      <w:rPr>
        <w:sz w:val="18"/>
        <w:szCs w:val="18"/>
      </w:rPr>
      <w:t>V8</w:t>
    </w:r>
    <w:r w:rsidRPr="00A431D0">
      <w:rPr>
        <w:sz w:val="18"/>
        <w:szCs w:val="18"/>
      </w:rPr>
      <w:t xml:space="preserve"> </w:t>
    </w:r>
    <w:r w:rsidR="007D55F3">
      <w:rPr>
        <w:sz w:val="18"/>
        <w:szCs w:val="18"/>
      </w:rPr>
      <w:t>September</w:t>
    </w:r>
    <w:r w:rsidRPr="00A431D0">
      <w:rPr>
        <w:sz w:val="18"/>
        <w:szCs w:val="18"/>
      </w:rPr>
      <w:t xml:space="preserve"> 2021</w:t>
    </w:r>
  </w:p>
  <w:p w14:paraId="2BF852B5" w14:textId="77777777" w:rsidR="00904E6E" w:rsidRDefault="007C6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723A" w14:textId="140B9522" w:rsidR="00CA1843" w:rsidRDefault="00A5514D" w:rsidP="00CA1843">
    <w:pPr>
      <w:pStyle w:val="Footer"/>
      <w:rPr>
        <w:sz w:val="18"/>
        <w:szCs w:val="18"/>
        <w:lang w:val="fr-FR"/>
      </w:rPr>
    </w:pPr>
    <w:r w:rsidRPr="00CA1843">
      <w:rPr>
        <w:sz w:val="18"/>
        <w:szCs w:val="18"/>
        <w:lang w:val="fr-FR"/>
      </w:rPr>
      <w:t>M</w:t>
    </w:r>
    <w:r w:rsidR="00706DE9" w:rsidRPr="00CA1843">
      <w:rPr>
        <w:sz w:val="18"/>
        <w:szCs w:val="18"/>
        <w:lang w:val="fr-FR"/>
      </w:rPr>
      <w:t xml:space="preserve">AT REHAB GUIDE </w:t>
    </w:r>
    <w:r w:rsidR="00F96ED7">
      <w:rPr>
        <w:sz w:val="18"/>
        <w:szCs w:val="18"/>
        <w:lang w:val="fr-FR"/>
      </w:rPr>
      <w:t>V</w:t>
    </w:r>
    <w:r w:rsidR="00706DE9" w:rsidRPr="00CA1843">
      <w:rPr>
        <w:sz w:val="18"/>
        <w:szCs w:val="18"/>
        <w:lang w:val="fr-FR"/>
      </w:rPr>
      <w:t>8</w:t>
    </w:r>
    <w:r w:rsidR="00F96ED7">
      <w:rPr>
        <w:sz w:val="18"/>
        <w:szCs w:val="18"/>
        <w:lang w:val="fr-FR"/>
      </w:rPr>
      <w:t>.2</w:t>
    </w:r>
    <w:r w:rsidR="00706DE9" w:rsidRPr="00CA1843">
      <w:rPr>
        <w:sz w:val="18"/>
        <w:szCs w:val="18"/>
        <w:lang w:val="fr-FR"/>
      </w:rPr>
      <w:t xml:space="preserve"> </w:t>
    </w:r>
    <w:proofErr w:type="spellStart"/>
    <w:r w:rsidR="00F96ED7">
      <w:rPr>
        <w:sz w:val="18"/>
        <w:szCs w:val="18"/>
        <w:lang w:val="fr-FR"/>
      </w:rPr>
      <w:t>October</w:t>
    </w:r>
    <w:proofErr w:type="spellEnd"/>
    <w:r w:rsidR="00706DE9" w:rsidRPr="00CA1843">
      <w:rPr>
        <w:sz w:val="18"/>
        <w:szCs w:val="18"/>
        <w:lang w:val="fr-FR"/>
      </w:rPr>
      <w:t xml:space="preserve"> 2021</w:t>
    </w:r>
  </w:p>
  <w:p w14:paraId="34D5D908" w14:textId="4CC96988" w:rsidR="00A5514D" w:rsidRPr="00706DE9" w:rsidRDefault="00706DE9" w:rsidP="00CA1843">
    <w:pPr>
      <w:pStyle w:val="Footer"/>
      <w:jc w:val="right"/>
      <w:rPr>
        <w:lang w:val="fr-FR"/>
      </w:rPr>
    </w:pPr>
    <w:r>
      <w:rPr>
        <w:lang w:val="fr-FR"/>
      </w:rPr>
      <w:t xml:space="preserve"> </w:t>
    </w:r>
    <w:sdt>
      <w:sdtPr>
        <w:id w:val="-1631788510"/>
        <w:docPartObj>
          <w:docPartGallery w:val="Page Numbers (Bottom of Page)"/>
          <w:docPartUnique/>
        </w:docPartObj>
      </w:sdtPr>
      <w:sdtEndPr>
        <w:rPr>
          <w:noProof/>
        </w:rPr>
      </w:sdtEndPr>
      <w:sdtContent>
        <w:r w:rsidR="00A5514D">
          <w:fldChar w:fldCharType="begin"/>
        </w:r>
        <w:r w:rsidR="00A5514D" w:rsidRPr="00706DE9">
          <w:rPr>
            <w:lang w:val="fr-FR"/>
          </w:rPr>
          <w:instrText xml:space="preserve"> PAGE   \* MERGEFORMAT </w:instrText>
        </w:r>
        <w:r w:rsidR="00A5514D">
          <w:fldChar w:fldCharType="separate"/>
        </w:r>
        <w:r w:rsidR="00E1565F">
          <w:rPr>
            <w:noProof/>
            <w:lang w:val="fr-FR"/>
          </w:rPr>
          <w:t>14</w:t>
        </w:r>
        <w:r w:rsidR="00A5514D">
          <w:rPr>
            <w:noProof/>
          </w:rPr>
          <w:fldChar w:fldCharType="end"/>
        </w:r>
      </w:sdtContent>
    </w:sdt>
  </w:p>
  <w:p w14:paraId="75E2AC95" w14:textId="77777777" w:rsidR="00B52214" w:rsidRPr="00706DE9" w:rsidRDefault="00B52214">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8EC58" w14:textId="77777777" w:rsidR="00294570" w:rsidRDefault="00294570" w:rsidP="00B12F37">
      <w:pPr>
        <w:spacing w:after="0" w:line="240" w:lineRule="auto"/>
      </w:pPr>
      <w:r>
        <w:separator/>
      </w:r>
    </w:p>
  </w:footnote>
  <w:footnote w:type="continuationSeparator" w:id="0">
    <w:p w14:paraId="5AD17332" w14:textId="77777777" w:rsidR="00294570" w:rsidRDefault="00294570" w:rsidP="00B12F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B17BD"/>
    <w:multiLevelType w:val="hybridMultilevel"/>
    <w:tmpl w:val="8674A8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C83C49"/>
    <w:multiLevelType w:val="hybridMultilevel"/>
    <w:tmpl w:val="709C7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7455C6"/>
    <w:multiLevelType w:val="hybridMultilevel"/>
    <w:tmpl w:val="A386D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DF5862"/>
    <w:multiLevelType w:val="hybridMultilevel"/>
    <w:tmpl w:val="F984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294188"/>
    <w:multiLevelType w:val="hybridMultilevel"/>
    <w:tmpl w:val="38D0F1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3F6"/>
    <w:rsid w:val="0000026C"/>
    <w:rsid w:val="00063004"/>
    <w:rsid w:val="00090192"/>
    <w:rsid w:val="00093A34"/>
    <w:rsid w:val="000A09B2"/>
    <w:rsid w:val="000B2D36"/>
    <w:rsid w:val="000E7B7A"/>
    <w:rsid w:val="000F4BB4"/>
    <w:rsid w:val="00107400"/>
    <w:rsid w:val="001946E1"/>
    <w:rsid w:val="002018A6"/>
    <w:rsid w:val="00217DD3"/>
    <w:rsid w:val="00221D9C"/>
    <w:rsid w:val="002642C4"/>
    <w:rsid w:val="00294570"/>
    <w:rsid w:val="002A107B"/>
    <w:rsid w:val="00330AEA"/>
    <w:rsid w:val="00335739"/>
    <w:rsid w:val="00364D02"/>
    <w:rsid w:val="0037114F"/>
    <w:rsid w:val="00392C98"/>
    <w:rsid w:val="003C6234"/>
    <w:rsid w:val="003F249C"/>
    <w:rsid w:val="004008BE"/>
    <w:rsid w:val="0041426E"/>
    <w:rsid w:val="004253F6"/>
    <w:rsid w:val="00472157"/>
    <w:rsid w:val="004A5F22"/>
    <w:rsid w:val="004B166E"/>
    <w:rsid w:val="004C5A61"/>
    <w:rsid w:val="00510D76"/>
    <w:rsid w:val="00515783"/>
    <w:rsid w:val="00553F82"/>
    <w:rsid w:val="00591B4C"/>
    <w:rsid w:val="00594F3C"/>
    <w:rsid w:val="005A0820"/>
    <w:rsid w:val="005A3AA7"/>
    <w:rsid w:val="005B7ADD"/>
    <w:rsid w:val="005C35B6"/>
    <w:rsid w:val="005E56F8"/>
    <w:rsid w:val="00624D6D"/>
    <w:rsid w:val="00647CF3"/>
    <w:rsid w:val="0065095C"/>
    <w:rsid w:val="006537FF"/>
    <w:rsid w:val="00684EDA"/>
    <w:rsid w:val="006A7848"/>
    <w:rsid w:val="00706DE9"/>
    <w:rsid w:val="00715B1B"/>
    <w:rsid w:val="00750B24"/>
    <w:rsid w:val="00774CA3"/>
    <w:rsid w:val="007A494E"/>
    <w:rsid w:val="007C6588"/>
    <w:rsid w:val="007D55F3"/>
    <w:rsid w:val="007E0365"/>
    <w:rsid w:val="007E4773"/>
    <w:rsid w:val="007E6740"/>
    <w:rsid w:val="007F3E32"/>
    <w:rsid w:val="00807B12"/>
    <w:rsid w:val="00836151"/>
    <w:rsid w:val="008607E1"/>
    <w:rsid w:val="00871145"/>
    <w:rsid w:val="008B4977"/>
    <w:rsid w:val="00911624"/>
    <w:rsid w:val="0092435E"/>
    <w:rsid w:val="00974BB2"/>
    <w:rsid w:val="00983D16"/>
    <w:rsid w:val="00A16236"/>
    <w:rsid w:val="00A16C6A"/>
    <w:rsid w:val="00A404A0"/>
    <w:rsid w:val="00A47FB0"/>
    <w:rsid w:val="00A5514D"/>
    <w:rsid w:val="00A95C96"/>
    <w:rsid w:val="00AA550B"/>
    <w:rsid w:val="00AB23BA"/>
    <w:rsid w:val="00AE2489"/>
    <w:rsid w:val="00AE30C5"/>
    <w:rsid w:val="00B0015F"/>
    <w:rsid w:val="00B12F37"/>
    <w:rsid w:val="00B34570"/>
    <w:rsid w:val="00B51863"/>
    <w:rsid w:val="00B52214"/>
    <w:rsid w:val="00B60470"/>
    <w:rsid w:val="00B72DC8"/>
    <w:rsid w:val="00BB789B"/>
    <w:rsid w:val="00BE2E4F"/>
    <w:rsid w:val="00C62AB3"/>
    <w:rsid w:val="00C9487A"/>
    <w:rsid w:val="00CA1843"/>
    <w:rsid w:val="00CD27F9"/>
    <w:rsid w:val="00D012E2"/>
    <w:rsid w:val="00D06027"/>
    <w:rsid w:val="00D106EE"/>
    <w:rsid w:val="00D20FF8"/>
    <w:rsid w:val="00D22B3F"/>
    <w:rsid w:val="00D4056C"/>
    <w:rsid w:val="00D45F91"/>
    <w:rsid w:val="00D6243C"/>
    <w:rsid w:val="00D84DB9"/>
    <w:rsid w:val="00D96ED4"/>
    <w:rsid w:val="00DD40C7"/>
    <w:rsid w:val="00DD4BFE"/>
    <w:rsid w:val="00E1565F"/>
    <w:rsid w:val="00E21EF3"/>
    <w:rsid w:val="00E506FD"/>
    <w:rsid w:val="00E577A5"/>
    <w:rsid w:val="00E92733"/>
    <w:rsid w:val="00EB478A"/>
    <w:rsid w:val="00EC3A00"/>
    <w:rsid w:val="00EC5343"/>
    <w:rsid w:val="00ED217F"/>
    <w:rsid w:val="00ED5FEE"/>
    <w:rsid w:val="00EF6ED6"/>
    <w:rsid w:val="00F04D8B"/>
    <w:rsid w:val="00F165BB"/>
    <w:rsid w:val="00F55554"/>
    <w:rsid w:val="00F65D4A"/>
    <w:rsid w:val="00F903B0"/>
    <w:rsid w:val="00F96ED7"/>
    <w:rsid w:val="00FC2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052D65"/>
  <w15:docId w15:val="{EBBF3700-976E-47B5-9DF0-7B7C5FF2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F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12F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F37"/>
  </w:style>
  <w:style w:type="paragraph" w:styleId="Header">
    <w:name w:val="header"/>
    <w:basedOn w:val="Normal"/>
    <w:link w:val="HeaderChar"/>
    <w:uiPriority w:val="99"/>
    <w:unhideWhenUsed/>
    <w:rsid w:val="00B12F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F37"/>
  </w:style>
  <w:style w:type="paragraph" w:styleId="ListParagraph">
    <w:name w:val="List Paragraph"/>
    <w:basedOn w:val="Normal"/>
    <w:uiPriority w:val="34"/>
    <w:qFormat/>
    <w:rsid w:val="00F903B0"/>
    <w:pPr>
      <w:ind w:left="720"/>
      <w:contextualSpacing/>
    </w:pPr>
  </w:style>
  <w:style w:type="table" w:styleId="LightList-Accent1">
    <w:name w:val="Light List Accent 1"/>
    <w:basedOn w:val="TableNormal"/>
    <w:uiPriority w:val="61"/>
    <w:rsid w:val="00D4056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C04BA620BF994C95EB4037BF33ED99" ma:contentTypeVersion="12" ma:contentTypeDescription="Create a new document." ma:contentTypeScope="" ma:versionID="aff742dce98d173169cc6bf0d4f5f816">
  <xsd:schema xmlns:xsd="http://www.w3.org/2001/XMLSchema" xmlns:xs="http://www.w3.org/2001/XMLSchema" xmlns:p="http://schemas.microsoft.com/office/2006/metadata/properties" xmlns:ns2="dd1b16de-2d66-4b27-b140-af814ec5fd4a" xmlns:ns3="db1b6588-6b44-4aa6-af47-6ee2834a5648" targetNamespace="http://schemas.microsoft.com/office/2006/metadata/properties" ma:root="true" ma:fieldsID="1c8172ef89d89c106d494b6f613f15df" ns2:_="" ns3:_="">
    <xsd:import namespace="dd1b16de-2d66-4b27-b140-af814ec5fd4a"/>
    <xsd:import namespace="db1b6588-6b44-4aa6-af47-6ee2834a56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1b16de-2d66-4b27-b140-af814ec5fd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1b6588-6b44-4aa6-af47-6ee2834a56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8B0328-71D7-4949-808A-54B8D239437E}">
  <ds:schemaRefs>
    <ds:schemaRef ds:uri="http://schemas.openxmlformats.org/officeDocument/2006/bibliography"/>
  </ds:schemaRefs>
</ds:datastoreItem>
</file>

<file path=customXml/itemProps2.xml><?xml version="1.0" encoding="utf-8"?>
<ds:datastoreItem xmlns:ds="http://schemas.openxmlformats.org/officeDocument/2006/customXml" ds:itemID="{626860B5-4C0D-4144-9F0E-6E538188FCCC}"/>
</file>

<file path=customXml/itemProps3.xml><?xml version="1.0" encoding="utf-8"?>
<ds:datastoreItem xmlns:ds="http://schemas.openxmlformats.org/officeDocument/2006/customXml" ds:itemID="{F8031014-8472-443B-AF2C-6FFA0EB84E25}"/>
</file>

<file path=customXml/itemProps4.xml><?xml version="1.0" encoding="utf-8"?>
<ds:datastoreItem xmlns:ds="http://schemas.openxmlformats.org/officeDocument/2006/customXml" ds:itemID="{D209F88A-6A85-4E1D-9EA3-480372AD5CD9}"/>
</file>

<file path=docProps/app.xml><?xml version="1.0" encoding="utf-8"?>
<Properties xmlns="http://schemas.openxmlformats.org/officeDocument/2006/extended-properties" xmlns:vt="http://schemas.openxmlformats.org/officeDocument/2006/docPropsVTypes">
  <Template>Normal</Template>
  <TotalTime>2</TotalTime>
  <Pages>15</Pages>
  <Words>2912</Words>
  <Characters>16603</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Bausch</dc:creator>
  <cp:keywords/>
  <dc:description/>
  <cp:lastModifiedBy>Jennifer Farley</cp:lastModifiedBy>
  <cp:revision>2</cp:revision>
  <dcterms:created xsi:type="dcterms:W3CDTF">2021-12-14T15:19:00Z</dcterms:created>
  <dcterms:modified xsi:type="dcterms:W3CDTF">2021-12-14T15:19:00Z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-895323190</vt:i4>
  </property>
  <property fmtid="{D5CDD505-2E9C-101B-9397-08002B2CF9AE}" pid="3" name="_NewReviewCycle">
    <vt:lpwstr/>
  </property>
  <property fmtid="{D5CDD505-2E9C-101B-9397-08002B2CF9AE}" pid="4" name="_EmailSubject">
    <vt:lpwstr>up-date MAT rehab</vt:lpwstr>
  </property>
  <property fmtid="{D5CDD505-2E9C-101B-9397-08002B2CF9AE}" pid="5" name="_AuthorEmail">
    <vt:lpwstr>Nicole.Bausch@uhcw.nhs.uk</vt:lpwstr>
  </property>
  <property fmtid="{D5CDD505-2E9C-101B-9397-08002B2CF9AE}" pid="6" name="_AuthorEmailDisplayName">
    <vt:lpwstr>Bausch Nicole (RKB) Clinical Research Physio</vt:lpwstr>
  </property>
  <property fmtid="{D5CDD505-2E9C-101B-9397-08002B2CF9AE}" pid="7" name="_ReviewingToolsShownOnce">
    <vt:lpwstr/>
  </property>
  <property fmtid="{D5CDD505-2E9C-101B-9397-08002B2CF9AE}" pid="8" name="ContentTypeId">
    <vt:lpwstr>0x010100A2C04BA620BF994C95EB4037BF33ED99</vt:lpwstr>
  </property>
</Properties>
</file>