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B033" w14:textId="49DF5E93" w:rsidR="007910EE" w:rsidRPr="0086254A" w:rsidRDefault="0086254A" w:rsidP="007910EE">
      <w:pPr>
        <w:pStyle w:val="Heading1"/>
        <w:shd w:val="clear" w:color="auto" w:fill="FCFCFC"/>
        <w:spacing w:before="0" w:after="300"/>
        <w:rPr>
          <w:rFonts w:ascii="Montserrat" w:eastAsia="Times New Roman" w:hAnsi="Montserrat" w:cs="Times New Roman"/>
          <w:color w:val="4E5659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27B21743" wp14:editId="28AC825C">
            <wp:extent cx="1971675" cy="1577340"/>
            <wp:effectExtent l="0" t="0" r="9525" b="3810"/>
            <wp:docPr id="1" name="Picture 1" descr="A picture containing indoor, vessel, bottle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vessel, bottle, differ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64E70">
        <w:t xml:space="preserve"> </w:t>
      </w:r>
      <w:r w:rsidR="007910EE" w:rsidRPr="00E64E70">
        <w:rPr>
          <w:rFonts w:ascii="Montserrat" w:eastAsia="Times New Roman" w:hAnsi="Montserrat" w:cs="Times New Roman"/>
          <w:color w:val="4E5659"/>
          <w:kern w:val="36"/>
          <w:sz w:val="28"/>
          <w:szCs w:val="28"/>
        </w:rPr>
        <w:t xml:space="preserve">Disposable </w:t>
      </w:r>
      <w:r w:rsidR="007910EE" w:rsidRPr="00E64E70">
        <w:rPr>
          <w:rFonts w:ascii="Montserrat" w:eastAsia="Times New Roman" w:hAnsi="Montserrat" w:cs="Times New Roman"/>
          <w:color w:val="4E5659"/>
          <w:kern w:val="36"/>
          <w:sz w:val="28"/>
          <w:szCs w:val="28"/>
        </w:rPr>
        <w:t>Collection</w:t>
      </w:r>
      <w:r w:rsidR="004D1D59" w:rsidRPr="00E64E70">
        <w:rPr>
          <w:rFonts w:ascii="Montserrat" w:eastAsia="Times New Roman" w:hAnsi="Montserrat" w:cs="Times New Roman"/>
          <w:color w:val="4E5659"/>
          <w:kern w:val="36"/>
          <w:sz w:val="28"/>
          <w:szCs w:val="28"/>
        </w:rPr>
        <w:t xml:space="preserve"> and Storage</w:t>
      </w:r>
      <w:r w:rsidR="007910EE" w:rsidRPr="00E64E70">
        <w:rPr>
          <w:rFonts w:ascii="Montserrat" w:eastAsia="Times New Roman" w:hAnsi="Montserrat" w:cs="Times New Roman"/>
          <w:color w:val="4E5659"/>
          <w:kern w:val="36"/>
          <w:sz w:val="28"/>
          <w:szCs w:val="28"/>
        </w:rPr>
        <w:t xml:space="preserve"> </w:t>
      </w:r>
      <w:r w:rsidR="007910EE" w:rsidRPr="00E64E70">
        <w:rPr>
          <w:rFonts w:ascii="Montserrat" w:eastAsia="Times New Roman" w:hAnsi="Montserrat" w:cs="Times New Roman"/>
          <w:color w:val="4E5659"/>
          <w:kern w:val="36"/>
          <w:sz w:val="28"/>
          <w:szCs w:val="28"/>
        </w:rPr>
        <w:t xml:space="preserve">Bottles </w:t>
      </w:r>
      <w:r w:rsidR="003C51E1">
        <w:rPr>
          <w:rFonts w:ascii="Montserrat" w:eastAsia="Times New Roman" w:hAnsi="Montserrat" w:cs="Times New Roman"/>
          <w:color w:val="4E5659"/>
          <w:kern w:val="36"/>
          <w:sz w:val="28"/>
          <w:szCs w:val="28"/>
        </w:rPr>
        <w:br/>
        <w:t xml:space="preserve">                                                                           </w:t>
      </w:r>
      <w:r w:rsidR="007910EE" w:rsidRPr="00E64E70">
        <w:rPr>
          <w:rFonts w:ascii="Montserrat" w:eastAsia="Times New Roman" w:hAnsi="Montserrat" w:cs="Times New Roman"/>
          <w:color w:val="4E5659"/>
          <w:kern w:val="36"/>
          <w:sz w:val="28"/>
          <w:szCs w:val="28"/>
        </w:rPr>
        <w:t xml:space="preserve">                 </w:t>
      </w:r>
      <w:r w:rsidR="007910EE" w:rsidRPr="007910EE">
        <w:rPr>
          <w:rFonts w:ascii="Montserrat" w:eastAsia="Times New Roman" w:hAnsi="Montserrat" w:cs="Times New Roman"/>
          <w:color w:val="4E5659"/>
          <w:kern w:val="36"/>
          <w:sz w:val="36"/>
          <w:szCs w:val="36"/>
        </w:rPr>
        <w:t xml:space="preserve">                                                     </w:t>
      </w:r>
    </w:p>
    <w:p w14:paraId="5011B926" w14:textId="29ACA72C" w:rsidR="004D1D59" w:rsidRDefault="0086254A" w:rsidP="007910EE">
      <w:pPr>
        <w:pStyle w:val="Heading1"/>
        <w:shd w:val="clear" w:color="auto" w:fill="FCFCFC"/>
        <w:spacing w:before="0" w:after="300"/>
        <w:rPr>
          <w:rFonts w:ascii="museo_sans300" w:eastAsia="Times New Roman" w:hAnsi="museo_sans300" w:cs="Times New Roman"/>
          <w:color w:val="4E5659"/>
          <w:sz w:val="24"/>
          <w:szCs w:val="24"/>
        </w:rPr>
      </w:pPr>
      <w:r w:rsidRPr="0086254A">
        <w:rPr>
          <w:sz w:val="36"/>
          <w:szCs w:val="36"/>
        </w:rPr>
        <w:t>Description</w:t>
      </w:r>
      <w:r>
        <w:rPr>
          <w:sz w:val="36"/>
          <w:szCs w:val="36"/>
        </w:rPr>
        <w:br/>
      </w:r>
      <w:proofErr w:type="spellStart"/>
      <w:r w:rsidRPr="0086254A">
        <w:rPr>
          <w:rFonts w:ascii="museo_sans300" w:eastAsia="Times New Roman" w:hAnsi="museo_sans300" w:cs="Times New Roman"/>
          <w:color w:val="4E5659"/>
          <w:sz w:val="24"/>
          <w:szCs w:val="24"/>
        </w:rPr>
        <w:t>Sterifeed’s</w:t>
      </w:r>
      <w:proofErr w:type="spellEnd"/>
      <w:r w:rsidRPr="0086254A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 disposable bottles </w:t>
      </w:r>
      <w:r w:rsidR="004D1D59">
        <w:rPr>
          <w:rFonts w:ascii="museo_sans300" w:eastAsia="Times New Roman" w:hAnsi="museo_sans300" w:cs="Times New Roman"/>
          <w:color w:val="4E5659"/>
          <w:sz w:val="24"/>
          <w:szCs w:val="24"/>
        </w:rPr>
        <w:t>come in a large range of sizes for all hospital requirements; 50mL (1oz), 100mL, (2oz), 130mL (4oz), 250mL (8oz). They’re clearly marked with accurate graduations every 5mL</w:t>
      </w:r>
      <w:r w:rsidR="00E64E70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 and are rigid to prevent force feeding. </w:t>
      </w:r>
      <w:r w:rsidR="004D1D59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 Bottles are airtight and leak resistant to ensure maximum shelf life for breast milk when stored in refrigerator or freezer</w:t>
      </w:r>
      <w:r w:rsidR="00E64E70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.  </w:t>
      </w:r>
      <w:r w:rsidR="004D1D59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 </w:t>
      </w:r>
      <w:r w:rsidR="00E64E70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 </w:t>
      </w:r>
      <w:r w:rsidR="004D1D59">
        <w:rPr>
          <w:rFonts w:ascii="museo_sans300" w:eastAsia="Times New Roman" w:hAnsi="museo_sans300" w:cs="Times New Roman"/>
          <w:color w:val="4E5659"/>
          <w:sz w:val="24"/>
          <w:szCs w:val="24"/>
        </w:rPr>
        <w:br/>
      </w:r>
      <w:r w:rsidR="00E64E70">
        <w:rPr>
          <w:rFonts w:ascii="museo_sans300" w:eastAsia="Times New Roman" w:hAnsi="museo_sans300" w:cs="Times New Roman"/>
          <w:color w:val="4E5659"/>
          <w:sz w:val="24"/>
          <w:szCs w:val="24"/>
        </w:rPr>
        <w:t>Available in bulk, or individually wrapped in a temper evident PE bag,</w:t>
      </w:r>
      <w:r w:rsidR="00E64E70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 they are suitable for freezing and pasteurizing.  Bottles are </w:t>
      </w:r>
      <w:r w:rsidR="00847536" w:rsidRPr="0086254A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made from FDA food grade clarified </w:t>
      </w:r>
      <w:proofErr w:type="gramStart"/>
      <w:r w:rsidR="00847536" w:rsidRPr="0086254A">
        <w:rPr>
          <w:rFonts w:ascii="museo_sans300" w:eastAsia="Times New Roman" w:hAnsi="museo_sans300" w:cs="Times New Roman"/>
          <w:color w:val="4E5659"/>
          <w:sz w:val="24"/>
          <w:szCs w:val="24"/>
        </w:rPr>
        <w:t>polypropylene</w:t>
      </w:r>
      <w:r w:rsidR="00847536">
        <w:rPr>
          <w:rFonts w:ascii="museo_sans300" w:eastAsia="Times New Roman" w:hAnsi="museo_sans300" w:cs="Times New Roman"/>
          <w:color w:val="4E5659"/>
          <w:sz w:val="24"/>
          <w:szCs w:val="24"/>
        </w:rPr>
        <w:t>, and</w:t>
      </w:r>
      <w:proofErr w:type="gramEnd"/>
      <w:r w:rsidR="00847536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 are </w:t>
      </w:r>
      <w:r w:rsidR="00E64E70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100% free of Bisphenol-A (BPA), </w:t>
      </w:r>
      <w:proofErr w:type="spellStart"/>
      <w:r w:rsidR="00E64E70">
        <w:rPr>
          <w:rFonts w:ascii="museo_sans300" w:eastAsia="Times New Roman" w:hAnsi="museo_sans300" w:cs="Times New Roman"/>
          <w:color w:val="4E5659"/>
          <w:sz w:val="24"/>
          <w:szCs w:val="24"/>
        </w:rPr>
        <w:t>Bispenol</w:t>
      </w:r>
      <w:proofErr w:type="spellEnd"/>
      <w:r w:rsidR="00E64E70">
        <w:rPr>
          <w:rFonts w:ascii="museo_sans300" w:eastAsia="Times New Roman" w:hAnsi="museo_sans300" w:cs="Times New Roman"/>
          <w:color w:val="4E5659"/>
          <w:sz w:val="24"/>
          <w:szCs w:val="24"/>
        </w:rPr>
        <w:t>-S (BPS), DEHP and Phthalates</w:t>
      </w:r>
      <w:r w:rsidR="003C51E1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. </w:t>
      </w:r>
      <w:r w:rsidR="00E64E70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 </w:t>
      </w:r>
      <w:r w:rsidR="00E64E70">
        <w:rPr>
          <w:rFonts w:ascii="museo_sans300" w:eastAsia="Times New Roman" w:hAnsi="museo_sans300" w:cs="Times New Roman"/>
          <w:color w:val="4E5659"/>
          <w:sz w:val="24"/>
          <w:szCs w:val="24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105"/>
        <w:gridCol w:w="271"/>
        <w:gridCol w:w="271"/>
        <w:gridCol w:w="271"/>
        <w:gridCol w:w="442"/>
      </w:tblGrid>
      <w:tr w:rsidR="00847536" w:rsidRPr="00847536" w14:paraId="6DAF0323" w14:textId="77777777" w:rsidTr="003C51E1">
        <w:trPr>
          <w:trHeight w:val="315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0A63" w14:textId="022F60A9" w:rsidR="00932F2D" w:rsidRPr="00932F2D" w:rsidRDefault="00932F2D" w:rsidP="003C51E1">
            <w:pPr>
              <w:spacing w:after="0" w:line="240" w:lineRule="auto"/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932F2D">
              <w:rPr>
                <w:rFonts w:ascii="Segoe UI" w:eastAsia="Times New Roman" w:hAnsi="Segoe UI" w:cs="Segoe UI"/>
                <w:sz w:val="27"/>
                <w:szCs w:val="27"/>
              </w:rPr>
              <w:t>Order Info</w:t>
            </w:r>
          </w:p>
          <w:tbl>
            <w:tblPr>
              <w:tblW w:w="17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74"/>
              <w:gridCol w:w="2602"/>
              <w:gridCol w:w="1024"/>
            </w:tblGrid>
            <w:tr w:rsidR="00B029C4" w:rsidRPr="00932F2D" w14:paraId="2745EDC7" w14:textId="77777777" w:rsidTr="00932F2D">
              <w:trPr>
                <w:tblHeader/>
              </w:trPr>
              <w:tc>
                <w:tcPr>
                  <w:tcW w:w="0" w:type="auto"/>
                  <w:shd w:val="clear" w:color="auto" w:fill="2D64C8"/>
                  <w:vAlign w:val="center"/>
                  <w:hideMark/>
                </w:tcPr>
                <w:p w14:paraId="3B6C692F" w14:textId="513C346D" w:rsidR="00932F2D" w:rsidRPr="00932F2D" w:rsidRDefault="00932F2D" w:rsidP="0093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932F2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Code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Description </w:t>
                  </w:r>
                  <w:r w:rsidR="00B029C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           U/M                                                         </w:t>
                  </w:r>
                </w:p>
              </w:tc>
              <w:tc>
                <w:tcPr>
                  <w:tcW w:w="0" w:type="auto"/>
                  <w:shd w:val="clear" w:color="auto" w:fill="2D64C8"/>
                  <w:vAlign w:val="center"/>
                  <w:hideMark/>
                </w:tcPr>
                <w:p w14:paraId="490BF53C" w14:textId="77777777" w:rsidR="00932F2D" w:rsidRPr="00932F2D" w:rsidRDefault="00932F2D" w:rsidP="00932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932F2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  <w:shd w:val="clear" w:color="auto" w:fill="2D64C8"/>
                  <w:vAlign w:val="center"/>
                  <w:hideMark/>
                </w:tcPr>
                <w:p w14:paraId="6ACBCB5F" w14:textId="77777777" w:rsidR="00932F2D" w:rsidRPr="00932F2D" w:rsidRDefault="00932F2D" w:rsidP="00932F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932F2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U/M</w:t>
                  </w:r>
                </w:p>
              </w:tc>
            </w:tr>
          </w:tbl>
          <w:p w14:paraId="5C467D68" w14:textId="77777777" w:rsidR="00932F2D" w:rsidRDefault="00932F2D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187EFE8" w14:textId="462D5072" w:rsidR="00932F2D" w:rsidRPr="003C51E1" w:rsidRDefault="003A6B12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1E1">
              <w:rPr>
                <w:rFonts w:ascii="Calibri" w:eastAsia="Times New Roman" w:hAnsi="Calibri" w:cs="Calibri"/>
                <w:color w:val="000000"/>
              </w:rPr>
              <w:t xml:space="preserve">14000K         </w:t>
            </w:r>
            <w:r w:rsidRPr="00847536">
              <w:rPr>
                <w:rFonts w:ascii="Calibri" w:eastAsia="Times New Roman" w:hAnsi="Calibri" w:cs="Calibri"/>
                <w:color w:val="000000"/>
              </w:rPr>
              <w:t>50</w:t>
            </w:r>
            <w:proofErr w:type="gramStart"/>
            <w:r w:rsidRPr="00847536">
              <w:rPr>
                <w:rFonts w:ascii="Calibri" w:eastAsia="Times New Roman" w:hAnsi="Calibri" w:cs="Calibri"/>
                <w:color w:val="000000"/>
              </w:rPr>
              <w:t>m</w:t>
            </w:r>
            <w:r w:rsidRPr="003C51E1">
              <w:rPr>
                <w:rFonts w:ascii="Calibri" w:eastAsia="Times New Roman" w:hAnsi="Calibri" w:cs="Calibri"/>
                <w:color w:val="000000"/>
              </w:rPr>
              <w:t>L</w:t>
            </w:r>
            <w:r w:rsidRPr="008475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51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7536">
              <w:rPr>
                <w:rFonts w:ascii="Calibri" w:eastAsia="Times New Roman" w:hAnsi="Calibri" w:cs="Calibri"/>
                <w:color w:val="000000"/>
              </w:rPr>
              <w:t>Disposable</w:t>
            </w:r>
            <w:proofErr w:type="gramEnd"/>
            <w:r w:rsidRPr="00847536">
              <w:rPr>
                <w:rFonts w:ascii="Calibri" w:eastAsia="Times New Roman" w:hAnsi="Calibri" w:cs="Calibri"/>
                <w:color w:val="000000"/>
              </w:rPr>
              <w:t xml:space="preserve"> Bottle Bulk</w:t>
            </w:r>
            <w:r w:rsidRPr="003C51E1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  <w:r w:rsidR="003C51E1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C51E1">
              <w:rPr>
                <w:rFonts w:ascii="Calibri" w:eastAsia="Times New Roman" w:hAnsi="Calibri" w:cs="Calibri"/>
                <w:color w:val="000000"/>
              </w:rPr>
              <w:t>200/Cs</w:t>
            </w:r>
          </w:p>
          <w:p w14:paraId="63C1F627" w14:textId="555C04B4" w:rsidR="00932F2D" w:rsidRPr="003C51E1" w:rsidRDefault="003A6B12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1E1">
              <w:rPr>
                <w:rFonts w:ascii="Calibri" w:eastAsia="Times New Roman" w:hAnsi="Calibri" w:cs="Calibri"/>
                <w:color w:val="000000"/>
              </w:rPr>
              <w:t xml:space="preserve">14001K       </w:t>
            </w:r>
            <w:r w:rsidRPr="00847536">
              <w:rPr>
                <w:rFonts w:ascii="Calibri" w:eastAsia="Times New Roman" w:hAnsi="Calibri" w:cs="Calibri"/>
                <w:color w:val="000000"/>
              </w:rPr>
              <w:t>130</w:t>
            </w:r>
            <w:proofErr w:type="gramStart"/>
            <w:r w:rsidRPr="00847536">
              <w:rPr>
                <w:rFonts w:ascii="Calibri" w:eastAsia="Times New Roman" w:hAnsi="Calibri" w:cs="Calibri"/>
                <w:color w:val="000000"/>
              </w:rPr>
              <w:t>m</w:t>
            </w:r>
            <w:r w:rsidRPr="003C51E1">
              <w:rPr>
                <w:rFonts w:ascii="Calibri" w:eastAsia="Times New Roman" w:hAnsi="Calibri" w:cs="Calibri"/>
                <w:color w:val="000000"/>
              </w:rPr>
              <w:t>L</w:t>
            </w:r>
            <w:r w:rsidRPr="008475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51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7536">
              <w:rPr>
                <w:rFonts w:ascii="Calibri" w:eastAsia="Times New Roman" w:hAnsi="Calibri" w:cs="Calibri"/>
                <w:color w:val="000000"/>
              </w:rPr>
              <w:t>Disposable</w:t>
            </w:r>
            <w:proofErr w:type="gramEnd"/>
            <w:r w:rsidRPr="00847536">
              <w:rPr>
                <w:rFonts w:ascii="Calibri" w:eastAsia="Times New Roman" w:hAnsi="Calibri" w:cs="Calibri"/>
                <w:color w:val="000000"/>
              </w:rPr>
              <w:t xml:space="preserve"> Bottle in Bulk</w:t>
            </w:r>
            <w:r w:rsidRPr="003C51E1"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  <w:r w:rsidR="003C51E1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C51E1">
              <w:rPr>
                <w:rFonts w:ascii="Calibri" w:eastAsia="Times New Roman" w:hAnsi="Calibri" w:cs="Calibri"/>
                <w:color w:val="000000"/>
              </w:rPr>
              <w:t>100/Cs</w:t>
            </w:r>
          </w:p>
          <w:p w14:paraId="4A0EAD29" w14:textId="57042714" w:rsidR="00932F2D" w:rsidRPr="003C51E1" w:rsidRDefault="003A6B12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1E1">
              <w:rPr>
                <w:rFonts w:ascii="Calibri" w:eastAsia="Times New Roman" w:hAnsi="Calibri" w:cs="Calibri"/>
                <w:color w:val="000000"/>
              </w:rPr>
              <w:t xml:space="preserve">14002K       </w:t>
            </w:r>
            <w:r w:rsidRPr="00847536">
              <w:rPr>
                <w:rFonts w:ascii="Calibri" w:eastAsia="Times New Roman" w:hAnsi="Calibri" w:cs="Calibri"/>
                <w:color w:val="000000"/>
              </w:rPr>
              <w:t>250</w:t>
            </w:r>
            <w:proofErr w:type="gramStart"/>
            <w:r w:rsidRPr="00847536">
              <w:rPr>
                <w:rFonts w:ascii="Calibri" w:eastAsia="Times New Roman" w:hAnsi="Calibri" w:cs="Calibri"/>
                <w:color w:val="000000"/>
              </w:rPr>
              <w:t>m</w:t>
            </w:r>
            <w:r w:rsidRPr="003C51E1">
              <w:rPr>
                <w:rFonts w:ascii="Calibri" w:eastAsia="Times New Roman" w:hAnsi="Calibri" w:cs="Calibri"/>
                <w:color w:val="000000"/>
              </w:rPr>
              <w:t>L</w:t>
            </w:r>
            <w:r w:rsidRPr="008475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51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7536">
              <w:rPr>
                <w:rFonts w:ascii="Calibri" w:eastAsia="Times New Roman" w:hAnsi="Calibri" w:cs="Calibri"/>
                <w:color w:val="000000"/>
              </w:rPr>
              <w:t>Disposable</w:t>
            </w:r>
            <w:proofErr w:type="gramEnd"/>
            <w:r w:rsidRPr="00847536">
              <w:rPr>
                <w:rFonts w:ascii="Calibri" w:eastAsia="Times New Roman" w:hAnsi="Calibri" w:cs="Calibri"/>
                <w:color w:val="000000"/>
              </w:rPr>
              <w:t xml:space="preserve"> Bottle in Bulk</w:t>
            </w:r>
            <w:r w:rsidRPr="003C51E1"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  <w:r w:rsidR="003C51E1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C51E1">
              <w:rPr>
                <w:rFonts w:ascii="Calibri" w:eastAsia="Times New Roman" w:hAnsi="Calibri" w:cs="Calibri"/>
                <w:color w:val="000000"/>
              </w:rPr>
              <w:t xml:space="preserve">100/Cs                </w:t>
            </w:r>
          </w:p>
          <w:p w14:paraId="53329FC0" w14:textId="79F8C0AA" w:rsidR="00932F2D" w:rsidRPr="003C51E1" w:rsidRDefault="003A6B12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1E1">
              <w:rPr>
                <w:rFonts w:ascii="Calibri" w:eastAsia="Times New Roman" w:hAnsi="Calibri" w:cs="Calibri"/>
                <w:color w:val="000000"/>
              </w:rPr>
              <w:t>14003K       100</w:t>
            </w:r>
            <w:proofErr w:type="gramStart"/>
            <w:r w:rsidRPr="003C51E1">
              <w:rPr>
                <w:rFonts w:ascii="Calibri" w:eastAsia="Times New Roman" w:hAnsi="Calibri" w:cs="Calibri"/>
                <w:color w:val="000000"/>
              </w:rPr>
              <w:t xml:space="preserve">mL </w:t>
            </w:r>
            <w:r w:rsidR="003C51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7536">
              <w:rPr>
                <w:rFonts w:ascii="Calibri" w:eastAsia="Times New Roman" w:hAnsi="Calibri" w:cs="Calibri"/>
                <w:color w:val="000000"/>
              </w:rPr>
              <w:t>Disposable</w:t>
            </w:r>
            <w:proofErr w:type="gramEnd"/>
            <w:r w:rsidRPr="00847536">
              <w:rPr>
                <w:rFonts w:ascii="Calibri" w:eastAsia="Times New Roman" w:hAnsi="Calibri" w:cs="Calibri"/>
                <w:color w:val="000000"/>
              </w:rPr>
              <w:t xml:space="preserve"> Bottle in Bulk</w:t>
            </w:r>
            <w:r w:rsidRPr="003C51E1"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  <w:r w:rsidRPr="003C51E1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3C51E1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C51E1">
              <w:rPr>
                <w:rFonts w:ascii="Calibri" w:eastAsia="Times New Roman" w:hAnsi="Calibri" w:cs="Calibri"/>
                <w:color w:val="000000"/>
              </w:rPr>
              <w:t>100/Cs</w:t>
            </w:r>
          </w:p>
          <w:p w14:paraId="7A3A69CF" w14:textId="1299DC5A" w:rsidR="00932F2D" w:rsidRDefault="003A6B12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51E1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14100K     </w:t>
            </w:r>
            <w:r w:rsidRPr="008475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50m</w:t>
            </w:r>
            <w:r w:rsidR="00201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  <w:r w:rsidRPr="008475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47536">
              <w:rPr>
                <w:rFonts w:ascii="Calibri" w:eastAsia="Times New Roman" w:hAnsi="Calibri" w:cs="Calibri"/>
                <w:color w:val="000000"/>
              </w:rPr>
              <w:t>Disposable Bottle in Tamper Evident Bag</w:t>
            </w:r>
            <w:r w:rsidRPr="002016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2016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r w:rsidR="002016EA" w:rsidRPr="003C51E1">
              <w:rPr>
                <w:rFonts w:ascii="Calibri" w:eastAsia="Times New Roman" w:hAnsi="Calibri" w:cs="Calibri"/>
                <w:color w:val="000000"/>
              </w:rPr>
              <w:t>200/Cs</w:t>
            </w:r>
          </w:p>
          <w:p w14:paraId="6FAFB4F4" w14:textId="3CFA61E1" w:rsidR="00932F2D" w:rsidRDefault="002016EA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14101K    130mL </w:t>
            </w:r>
            <w:r w:rsidRPr="002016EA">
              <w:rPr>
                <w:rFonts w:ascii="Calibri" w:eastAsia="Times New Roman" w:hAnsi="Calibri" w:cs="Calibri"/>
                <w:color w:val="000000"/>
              </w:rPr>
              <w:t>Disposable Bottle in Tamper Evident Bag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Pr="003C51E1">
              <w:rPr>
                <w:rFonts w:ascii="Calibri" w:eastAsia="Times New Roman" w:hAnsi="Calibri" w:cs="Calibri"/>
                <w:color w:val="000000"/>
              </w:rPr>
              <w:t>100/Cs</w:t>
            </w:r>
          </w:p>
          <w:p w14:paraId="7DB7479C" w14:textId="6C89D804" w:rsidR="00847536" w:rsidRPr="00847536" w:rsidRDefault="002016EA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14102K    250mL </w:t>
            </w:r>
            <w:r w:rsidRPr="002016EA">
              <w:rPr>
                <w:rFonts w:ascii="Calibri" w:eastAsia="Times New Roman" w:hAnsi="Calibri" w:cs="Calibri"/>
                <w:color w:val="000000"/>
              </w:rPr>
              <w:t>Disposable Bottle in Tamper Evident Bag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Pr="003C51E1">
              <w:rPr>
                <w:rFonts w:ascii="Calibri" w:eastAsia="Times New Roman" w:hAnsi="Calibri" w:cs="Calibri"/>
                <w:color w:val="000000"/>
              </w:rPr>
              <w:t>100/Cs</w:t>
            </w:r>
            <w:r w:rsidR="00932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3277" w14:textId="370CC483" w:rsidR="00847536" w:rsidRPr="00847536" w:rsidRDefault="00847536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F6BD" w14:textId="50D3FE30" w:rsidR="00847536" w:rsidRPr="00847536" w:rsidRDefault="00847536" w:rsidP="0084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A613" w14:textId="77777777" w:rsidR="00847536" w:rsidRPr="00847536" w:rsidRDefault="00847536" w:rsidP="0084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8F294" w14:textId="6FCB4FC6" w:rsidR="00847536" w:rsidRPr="00847536" w:rsidRDefault="00847536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7536" w:rsidRPr="00847536" w14:paraId="18D7618D" w14:textId="77777777" w:rsidTr="003C51E1">
        <w:trPr>
          <w:trHeight w:val="315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3ACA" w14:textId="50460C14" w:rsidR="00847536" w:rsidRPr="00847536" w:rsidRDefault="003C51E1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1E1">
              <w:rPr>
                <w:rFonts w:ascii="Calibri" w:eastAsia="Times New Roman" w:hAnsi="Calibri" w:cs="Calibri"/>
                <w:color w:val="000000"/>
              </w:rPr>
              <w:t xml:space="preserve">14103K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3C51E1">
              <w:rPr>
                <w:rFonts w:ascii="Calibri" w:eastAsia="Times New Roman" w:hAnsi="Calibri" w:cs="Calibri"/>
                <w:color w:val="000000"/>
              </w:rPr>
              <w:t>100mL Disposable Bottle in Tamper Evident Bag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3C51E1">
              <w:rPr>
                <w:rFonts w:ascii="Calibri" w:eastAsia="Times New Roman" w:hAnsi="Calibri" w:cs="Calibri"/>
                <w:color w:val="000000"/>
              </w:rPr>
              <w:t>100/Cs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58EF" w14:textId="77777777" w:rsidR="00847536" w:rsidRPr="00847536" w:rsidRDefault="00847536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4A4EA" w14:textId="65C0650D" w:rsidR="00847536" w:rsidRPr="00847536" w:rsidRDefault="00847536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:rsidR="00847536" w:rsidRPr="00847536" w14:paraId="6308AD5E" w14:textId="77777777" w:rsidTr="003C51E1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2F13" w14:textId="169F214E" w:rsidR="00847536" w:rsidRPr="00847536" w:rsidRDefault="002016EA" w:rsidP="0084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5496EB0" w14:textId="77777777" w:rsidR="0086254A" w:rsidRDefault="0086254A"/>
    <w:sectPr w:rsidR="0086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useo_sans300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780"/>
    <w:multiLevelType w:val="multilevel"/>
    <w:tmpl w:val="34E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88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4A"/>
    <w:rsid w:val="002016EA"/>
    <w:rsid w:val="003A6B12"/>
    <w:rsid w:val="003C51E1"/>
    <w:rsid w:val="004D1D59"/>
    <w:rsid w:val="007910EE"/>
    <w:rsid w:val="00847536"/>
    <w:rsid w:val="0086254A"/>
    <w:rsid w:val="00932F2D"/>
    <w:rsid w:val="00B029C4"/>
    <w:rsid w:val="00CD5460"/>
    <w:rsid w:val="00D03770"/>
    <w:rsid w:val="00E6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0651"/>
  <w15:chartTrackingRefBased/>
  <w15:docId w15:val="{99869E5F-0EA0-4B25-988B-42D22744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5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F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Reeder</dc:creator>
  <cp:keywords/>
  <dc:description/>
  <cp:lastModifiedBy>Debbie Reeder</cp:lastModifiedBy>
  <cp:revision>2</cp:revision>
  <dcterms:created xsi:type="dcterms:W3CDTF">2022-06-28T21:32:00Z</dcterms:created>
  <dcterms:modified xsi:type="dcterms:W3CDTF">2022-06-28T21:32:00Z</dcterms:modified>
</cp:coreProperties>
</file>