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B7C1" w14:textId="77777777" w:rsidR="00F7204D" w:rsidRDefault="00F7204D" w:rsidP="004C4603">
      <w:pPr>
        <w:jc w:val="both"/>
        <w:rPr>
          <w:rFonts w:ascii="Arial" w:hAnsi="Arial" w:cs="Arial"/>
          <w:i/>
        </w:rPr>
      </w:pPr>
    </w:p>
    <w:p w14:paraId="71DF4B40" w14:textId="7A3CD21F" w:rsidR="004C4603" w:rsidRPr="0022619F" w:rsidRDefault="004C4603" w:rsidP="004C4603">
      <w:pPr>
        <w:jc w:val="both"/>
        <w:rPr>
          <w:rFonts w:ascii="Arial" w:hAnsi="Arial" w:cs="Arial"/>
        </w:rPr>
      </w:pPr>
    </w:p>
    <w:p w14:paraId="1E56C5D2" w14:textId="3D9528C7" w:rsidR="004C4603" w:rsidRPr="00C54C02" w:rsidRDefault="00373818" w:rsidP="004C4603">
      <w:pPr>
        <w:rPr>
          <w:rFonts w:cstheme="minorHAnsi"/>
          <w:b/>
          <w:sz w:val="28"/>
          <w:szCs w:val="28"/>
        </w:rPr>
      </w:pPr>
      <w:r w:rsidRPr="00C54C02">
        <w:rPr>
          <w:rFonts w:cstheme="minorHAnsi"/>
          <w:b/>
          <w:sz w:val="28"/>
          <w:szCs w:val="28"/>
        </w:rPr>
        <w:t>KLUB WSPINACZKOWY MIERZYMY WYSOKO!</w:t>
      </w:r>
      <w:r w:rsidRPr="00C54C02">
        <w:rPr>
          <w:rFonts w:cstheme="minorHAnsi"/>
          <w:b/>
          <w:sz w:val="28"/>
          <w:szCs w:val="28"/>
        </w:rPr>
        <w:br/>
        <w:t>Terapia przez wspinanie</w:t>
      </w:r>
    </w:p>
    <w:p w14:paraId="6D4FB5E2" w14:textId="77777777" w:rsidR="004E5F9D" w:rsidRDefault="004E5F9D" w:rsidP="00014B9C">
      <w:pPr>
        <w:rPr>
          <w:rFonts w:ascii="Arial" w:hAnsi="Arial" w:cs="Arial"/>
          <w:b/>
          <w:bCs/>
        </w:rPr>
      </w:pPr>
    </w:p>
    <w:p w14:paraId="26019FE8" w14:textId="61D7C090" w:rsidR="004E5F9D" w:rsidRPr="004E5F9D" w:rsidRDefault="004E5F9D" w:rsidP="00673CF3">
      <w:pPr>
        <w:jc w:val="center"/>
        <w:rPr>
          <w:rFonts w:ascii="Arial" w:hAnsi="Arial" w:cs="Arial"/>
          <w:b/>
          <w:bCs/>
        </w:rPr>
      </w:pPr>
      <w:r w:rsidRPr="004E5F9D">
        <w:rPr>
          <w:rFonts w:ascii="Arial" w:hAnsi="Arial" w:cs="Arial"/>
          <w:b/>
        </w:rPr>
        <w:t>OBIEKT: ŚCIANA WSPINACZKOWA CHWYCIARNIA ARENA GLIWICE</w:t>
      </w:r>
    </w:p>
    <w:p w14:paraId="70039BDC" w14:textId="3E1A7FDE" w:rsidR="009E21E1" w:rsidRDefault="009E21E1" w:rsidP="00673CF3">
      <w:pPr>
        <w:jc w:val="center"/>
        <w:rPr>
          <w:rFonts w:ascii="Arial" w:hAnsi="Arial" w:cs="Arial"/>
          <w:b/>
          <w:bCs/>
        </w:rPr>
      </w:pPr>
      <w:r w:rsidRPr="004E5F9D">
        <w:rPr>
          <w:rFonts w:ascii="Arial" w:hAnsi="Arial" w:cs="Arial"/>
          <w:b/>
          <w:bCs/>
        </w:rPr>
        <w:t>OŚWIADCZENIE OPIEKUN</w:t>
      </w:r>
      <w:r w:rsidR="00014B9C">
        <w:rPr>
          <w:rFonts w:ascii="Arial" w:hAnsi="Arial" w:cs="Arial"/>
          <w:b/>
          <w:bCs/>
        </w:rPr>
        <w:t>A Z</w:t>
      </w:r>
      <w:r w:rsidRPr="004E5F9D">
        <w:rPr>
          <w:rFonts w:ascii="Arial" w:hAnsi="Arial" w:cs="Arial"/>
          <w:b/>
          <w:bCs/>
        </w:rPr>
        <w:t xml:space="preserve"> </w:t>
      </w:r>
      <w:r w:rsidR="00014B9C">
        <w:rPr>
          <w:rFonts w:ascii="Arial" w:hAnsi="Arial" w:cs="Arial"/>
          <w:b/>
          <w:bCs/>
        </w:rPr>
        <w:t>PLACÓWKI</w:t>
      </w:r>
    </w:p>
    <w:p w14:paraId="3CD71608" w14:textId="77777777" w:rsidR="00673CF3" w:rsidRPr="004E5F9D" w:rsidRDefault="00673CF3" w:rsidP="00673CF3">
      <w:pPr>
        <w:jc w:val="center"/>
        <w:rPr>
          <w:rFonts w:ascii="Arial" w:hAnsi="Arial" w:cs="Arial"/>
          <w:b/>
          <w:bCs/>
        </w:rPr>
      </w:pPr>
    </w:p>
    <w:tbl>
      <w:tblPr>
        <w:tblStyle w:val="Tabela-Siatka"/>
        <w:tblW w:w="10768" w:type="dxa"/>
        <w:jc w:val="center"/>
        <w:tblLook w:val="04A0" w:firstRow="1" w:lastRow="0" w:firstColumn="1" w:lastColumn="0" w:noHBand="0" w:noVBand="1"/>
      </w:tblPr>
      <w:tblGrid>
        <w:gridCol w:w="4531"/>
        <w:gridCol w:w="6237"/>
      </w:tblGrid>
      <w:tr w:rsidR="00D64975" w14:paraId="0C6C5BEA" w14:textId="77777777" w:rsidTr="004E5F9D">
        <w:trPr>
          <w:trHeight w:val="850"/>
          <w:jc w:val="center"/>
        </w:trPr>
        <w:tc>
          <w:tcPr>
            <w:tcW w:w="4531" w:type="dxa"/>
            <w:vAlign w:val="center"/>
          </w:tcPr>
          <w:p w14:paraId="4A3072A2" w14:textId="3EA398EB" w:rsidR="009E21E1" w:rsidRPr="00D64975" w:rsidRDefault="00014B9C" w:rsidP="002D0C8D">
            <w:r>
              <w:t>Nazwa placówki</w:t>
            </w:r>
          </w:p>
        </w:tc>
        <w:tc>
          <w:tcPr>
            <w:tcW w:w="6237" w:type="dxa"/>
          </w:tcPr>
          <w:p w14:paraId="3FAA8991" w14:textId="77777777" w:rsidR="009E21E1" w:rsidRDefault="009E21E1" w:rsidP="00D64975">
            <w:pPr>
              <w:rPr>
                <w:sz w:val="28"/>
                <w:szCs w:val="28"/>
              </w:rPr>
            </w:pPr>
          </w:p>
        </w:tc>
      </w:tr>
      <w:tr w:rsidR="00D64975" w14:paraId="1B9021AB" w14:textId="77777777" w:rsidTr="004E5F9D">
        <w:trPr>
          <w:trHeight w:val="850"/>
          <w:jc w:val="center"/>
        </w:trPr>
        <w:tc>
          <w:tcPr>
            <w:tcW w:w="4531" w:type="dxa"/>
            <w:vAlign w:val="center"/>
          </w:tcPr>
          <w:p w14:paraId="340EEA7D" w14:textId="4207485B" w:rsidR="009E21E1" w:rsidRPr="00D64975" w:rsidRDefault="00C56E04" w:rsidP="002D0C8D">
            <w:r>
              <w:t>Imię i N</w:t>
            </w:r>
            <w:r w:rsidR="00D64975" w:rsidRPr="00D64975">
              <w:t>azwisko opiekun</w:t>
            </w:r>
            <w:r w:rsidR="00014B9C">
              <w:t>a</w:t>
            </w:r>
          </w:p>
        </w:tc>
        <w:tc>
          <w:tcPr>
            <w:tcW w:w="6237" w:type="dxa"/>
          </w:tcPr>
          <w:p w14:paraId="3B468604" w14:textId="77777777" w:rsidR="009E21E1" w:rsidRDefault="009E21E1" w:rsidP="00D64975">
            <w:pPr>
              <w:rPr>
                <w:sz w:val="28"/>
                <w:szCs w:val="28"/>
              </w:rPr>
            </w:pPr>
          </w:p>
        </w:tc>
      </w:tr>
      <w:tr w:rsidR="00D64975" w14:paraId="7F4F0B13" w14:textId="77777777" w:rsidTr="004E5F9D">
        <w:trPr>
          <w:trHeight w:val="850"/>
          <w:jc w:val="center"/>
        </w:trPr>
        <w:tc>
          <w:tcPr>
            <w:tcW w:w="4531" w:type="dxa"/>
            <w:vAlign w:val="center"/>
          </w:tcPr>
          <w:p w14:paraId="03686B46" w14:textId="28F50C1F" w:rsidR="009E21E1" w:rsidRPr="00D64975" w:rsidRDefault="00014B9C" w:rsidP="002D0C8D">
            <w:r>
              <w:t>Adres placówki</w:t>
            </w:r>
          </w:p>
        </w:tc>
        <w:tc>
          <w:tcPr>
            <w:tcW w:w="6237" w:type="dxa"/>
          </w:tcPr>
          <w:p w14:paraId="57E82136" w14:textId="77777777" w:rsidR="009E21E1" w:rsidRDefault="009E21E1" w:rsidP="00D64975">
            <w:pPr>
              <w:rPr>
                <w:sz w:val="28"/>
                <w:szCs w:val="28"/>
              </w:rPr>
            </w:pPr>
          </w:p>
        </w:tc>
      </w:tr>
      <w:tr w:rsidR="00D64975" w14:paraId="6F51F957" w14:textId="77777777" w:rsidTr="004E5F9D">
        <w:trPr>
          <w:trHeight w:val="850"/>
          <w:jc w:val="center"/>
        </w:trPr>
        <w:tc>
          <w:tcPr>
            <w:tcW w:w="4531" w:type="dxa"/>
            <w:vAlign w:val="center"/>
          </w:tcPr>
          <w:p w14:paraId="1668DEC7" w14:textId="199C2A62" w:rsidR="002D0C8D" w:rsidRPr="002D0C8D" w:rsidRDefault="00014B9C" w:rsidP="002D0C8D">
            <w:pPr>
              <w:rPr>
                <w:i/>
                <w:iCs/>
              </w:rPr>
            </w:pPr>
            <w:r w:rsidRPr="00D64975">
              <w:t>Telefon Kontaktowy</w:t>
            </w:r>
          </w:p>
        </w:tc>
        <w:tc>
          <w:tcPr>
            <w:tcW w:w="6237" w:type="dxa"/>
          </w:tcPr>
          <w:p w14:paraId="503729F8" w14:textId="77777777" w:rsidR="009E21E1" w:rsidRDefault="009E21E1" w:rsidP="00D64975">
            <w:pPr>
              <w:rPr>
                <w:sz w:val="28"/>
                <w:szCs w:val="28"/>
              </w:rPr>
            </w:pPr>
          </w:p>
        </w:tc>
      </w:tr>
      <w:tr w:rsidR="00D64975" w14:paraId="0409FC8C" w14:textId="77777777" w:rsidTr="004E5F9D">
        <w:trPr>
          <w:trHeight w:val="850"/>
          <w:jc w:val="center"/>
        </w:trPr>
        <w:tc>
          <w:tcPr>
            <w:tcW w:w="4531" w:type="dxa"/>
            <w:vAlign w:val="center"/>
          </w:tcPr>
          <w:p w14:paraId="36D76E2D" w14:textId="2F1E025B" w:rsidR="009E21E1" w:rsidRPr="00D64975" w:rsidRDefault="00014B9C" w:rsidP="002D0C8D">
            <w:r>
              <w:t>Adres e-mail</w:t>
            </w:r>
          </w:p>
        </w:tc>
        <w:tc>
          <w:tcPr>
            <w:tcW w:w="6237" w:type="dxa"/>
          </w:tcPr>
          <w:p w14:paraId="01AA79A9" w14:textId="77777777" w:rsidR="009E21E1" w:rsidRDefault="009E21E1" w:rsidP="00D64975">
            <w:pPr>
              <w:rPr>
                <w:sz w:val="28"/>
                <w:szCs w:val="28"/>
              </w:rPr>
            </w:pPr>
          </w:p>
        </w:tc>
      </w:tr>
      <w:tr w:rsidR="00014B9C" w14:paraId="65134D1A" w14:textId="77777777" w:rsidTr="00014B9C">
        <w:trPr>
          <w:trHeight w:val="20"/>
          <w:jc w:val="center"/>
        </w:trPr>
        <w:tc>
          <w:tcPr>
            <w:tcW w:w="4531" w:type="dxa"/>
            <w:vMerge w:val="restart"/>
          </w:tcPr>
          <w:p w14:paraId="0E2A4A86" w14:textId="28D6E902" w:rsidR="00014B9C" w:rsidRPr="00D64975" w:rsidRDefault="00014B9C" w:rsidP="00014B9C">
            <w:r>
              <w:t>Imię i nazwisko uczestników zajęć</w:t>
            </w:r>
          </w:p>
        </w:tc>
        <w:tc>
          <w:tcPr>
            <w:tcW w:w="6237" w:type="dxa"/>
          </w:tcPr>
          <w:p w14:paraId="0779C1FA" w14:textId="399F0B72" w:rsidR="00014B9C" w:rsidRDefault="00014B9C" w:rsidP="00D64975">
            <w:pPr>
              <w:rPr>
                <w:sz w:val="28"/>
                <w:szCs w:val="28"/>
              </w:rPr>
            </w:pPr>
            <w:r>
              <w:rPr>
                <w:sz w:val="28"/>
                <w:szCs w:val="28"/>
              </w:rPr>
              <w:t>1.</w:t>
            </w:r>
          </w:p>
        </w:tc>
      </w:tr>
      <w:tr w:rsidR="00014B9C" w14:paraId="727DD7DC" w14:textId="77777777" w:rsidTr="00014B9C">
        <w:trPr>
          <w:trHeight w:val="20"/>
          <w:jc w:val="center"/>
        </w:trPr>
        <w:tc>
          <w:tcPr>
            <w:tcW w:w="4531" w:type="dxa"/>
            <w:vMerge/>
            <w:vAlign w:val="center"/>
          </w:tcPr>
          <w:p w14:paraId="3081C642" w14:textId="5E74566A" w:rsidR="00014B9C" w:rsidRPr="00D64975" w:rsidRDefault="00014B9C" w:rsidP="002D0C8D"/>
        </w:tc>
        <w:tc>
          <w:tcPr>
            <w:tcW w:w="6237" w:type="dxa"/>
          </w:tcPr>
          <w:p w14:paraId="7D9FB208" w14:textId="45E79458" w:rsidR="00014B9C" w:rsidRDefault="00014B9C" w:rsidP="00D64975">
            <w:pPr>
              <w:rPr>
                <w:sz w:val="28"/>
                <w:szCs w:val="28"/>
              </w:rPr>
            </w:pPr>
            <w:r>
              <w:rPr>
                <w:sz w:val="28"/>
                <w:szCs w:val="28"/>
              </w:rPr>
              <w:t>2.</w:t>
            </w:r>
          </w:p>
        </w:tc>
      </w:tr>
      <w:tr w:rsidR="00014B9C" w14:paraId="725AEC92" w14:textId="77777777" w:rsidTr="00014B9C">
        <w:trPr>
          <w:trHeight w:val="20"/>
          <w:jc w:val="center"/>
        </w:trPr>
        <w:tc>
          <w:tcPr>
            <w:tcW w:w="4531" w:type="dxa"/>
            <w:vMerge/>
            <w:vAlign w:val="center"/>
          </w:tcPr>
          <w:p w14:paraId="61F912D8" w14:textId="77777777" w:rsidR="00014B9C" w:rsidRDefault="00014B9C" w:rsidP="002D0C8D"/>
        </w:tc>
        <w:tc>
          <w:tcPr>
            <w:tcW w:w="6237" w:type="dxa"/>
          </w:tcPr>
          <w:p w14:paraId="2B54E17B" w14:textId="1792B56F" w:rsidR="00014B9C" w:rsidRDefault="00014B9C" w:rsidP="00D64975">
            <w:pPr>
              <w:rPr>
                <w:sz w:val="28"/>
                <w:szCs w:val="28"/>
              </w:rPr>
            </w:pPr>
            <w:r>
              <w:rPr>
                <w:sz w:val="28"/>
                <w:szCs w:val="28"/>
              </w:rPr>
              <w:t>3.</w:t>
            </w:r>
          </w:p>
        </w:tc>
      </w:tr>
      <w:tr w:rsidR="00014B9C" w14:paraId="3109C26B" w14:textId="77777777" w:rsidTr="00014B9C">
        <w:trPr>
          <w:trHeight w:val="20"/>
          <w:jc w:val="center"/>
        </w:trPr>
        <w:tc>
          <w:tcPr>
            <w:tcW w:w="4531" w:type="dxa"/>
            <w:vMerge/>
            <w:vAlign w:val="center"/>
          </w:tcPr>
          <w:p w14:paraId="39759391" w14:textId="77777777" w:rsidR="00014B9C" w:rsidRDefault="00014B9C" w:rsidP="002D0C8D"/>
        </w:tc>
        <w:tc>
          <w:tcPr>
            <w:tcW w:w="6237" w:type="dxa"/>
          </w:tcPr>
          <w:p w14:paraId="6EAAFF1C" w14:textId="2FC07FED" w:rsidR="00014B9C" w:rsidRDefault="00014B9C" w:rsidP="00D64975">
            <w:pPr>
              <w:rPr>
                <w:sz w:val="28"/>
                <w:szCs w:val="28"/>
              </w:rPr>
            </w:pPr>
            <w:r>
              <w:rPr>
                <w:sz w:val="28"/>
                <w:szCs w:val="28"/>
              </w:rPr>
              <w:t>4.</w:t>
            </w:r>
          </w:p>
        </w:tc>
      </w:tr>
      <w:tr w:rsidR="00014B9C" w14:paraId="6C7079E0" w14:textId="77777777" w:rsidTr="00014B9C">
        <w:trPr>
          <w:trHeight w:val="20"/>
          <w:jc w:val="center"/>
        </w:trPr>
        <w:tc>
          <w:tcPr>
            <w:tcW w:w="4531" w:type="dxa"/>
            <w:vMerge/>
            <w:vAlign w:val="center"/>
          </w:tcPr>
          <w:p w14:paraId="34CA0601" w14:textId="77777777" w:rsidR="00014B9C" w:rsidRDefault="00014B9C" w:rsidP="002D0C8D"/>
        </w:tc>
        <w:tc>
          <w:tcPr>
            <w:tcW w:w="6237" w:type="dxa"/>
          </w:tcPr>
          <w:p w14:paraId="4555176D" w14:textId="5DC564F4" w:rsidR="00014B9C" w:rsidRDefault="00014B9C" w:rsidP="00D64975">
            <w:pPr>
              <w:rPr>
                <w:sz w:val="28"/>
                <w:szCs w:val="28"/>
              </w:rPr>
            </w:pPr>
            <w:r>
              <w:rPr>
                <w:sz w:val="28"/>
                <w:szCs w:val="28"/>
              </w:rPr>
              <w:t>5.</w:t>
            </w:r>
          </w:p>
        </w:tc>
      </w:tr>
      <w:tr w:rsidR="00014B9C" w14:paraId="3B517D6E" w14:textId="77777777" w:rsidTr="00014B9C">
        <w:trPr>
          <w:trHeight w:val="20"/>
          <w:jc w:val="center"/>
        </w:trPr>
        <w:tc>
          <w:tcPr>
            <w:tcW w:w="4531" w:type="dxa"/>
            <w:vMerge/>
            <w:vAlign w:val="center"/>
          </w:tcPr>
          <w:p w14:paraId="73D8EA1F" w14:textId="77777777" w:rsidR="00014B9C" w:rsidRDefault="00014B9C" w:rsidP="002D0C8D"/>
        </w:tc>
        <w:tc>
          <w:tcPr>
            <w:tcW w:w="6237" w:type="dxa"/>
          </w:tcPr>
          <w:p w14:paraId="639A8E49" w14:textId="4B9AE3F4" w:rsidR="00014B9C" w:rsidRDefault="00014B9C" w:rsidP="00D64975">
            <w:pPr>
              <w:rPr>
                <w:sz w:val="28"/>
                <w:szCs w:val="28"/>
              </w:rPr>
            </w:pPr>
            <w:r>
              <w:rPr>
                <w:sz w:val="28"/>
                <w:szCs w:val="28"/>
              </w:rPr>
              <w:t>6.</w:t>
            </w:r>
          </w:p>
        </w:tc>
      </w:tr>
      <w:tr w:rsidR="00014B9C" w14:paraId="4D898C12" w14:textId="77777777" w:rsidTr="00014B9C">
        <w:trPr>
          <w:trHeight w:val="20"/>
          <w:jc w:val="center"/>
        </w:trPr>
        <w:tc>
          <w:tcPr>
            <w:tcW w:w="4531" w:type="dxa"/>
            <w:vMerge/>
            <w:vAlign w:val="center"/>
          </w:tcPr>
          <w:p w14:paraId="4045C8EA" w14:textId="77777777" w:rsidR="00014B9C" w:rsidRDefault="00014B9C" w:rsidP="002D0C8D"/>
        </w:tc>
        <w:tc>
          <w:tcPr>
            <w:tcW w:w="6237" w:type="dxa"/>
          </w:tcPr>
          <w:p w14:paraId="50399EAF" w14:textId="676361F0" w:rsidR="00014B9C" w:rsidRDefault="00014B9C" w:rsidP="00D64975">
            <w:pPr>
              <w:rPr>
                <w:sz w:val="28"/>
                <w:szCs w:val="28"/>
              </w:rPr>
            </w:pPr>
            <w:r>
              <w:rPr>
                <w:sz w:val="28"/>
                <w:szCs w:val="28"/>
              </w:rPr>
              <w:t>7.</w:t>
            </w:r>
          </w:p>
        </w:tc>
      </w:tr>
      <w:tr w:rsidR="00014B9C" w14:paraId="004F6D2A" w14:textId="77777777" w:rsidTr="00014B9C">
        <w:trPr>
          <w:trHeight w:val="20"/>
          <w:jc w:val="center"/>
        </w:trPr>
        <w:tc>
          <w:tcPr>
            <w:tcW w:w="4531" w:type="dxa"/>
            <w:vMerge/>
            <w:vAlign w:val="center"/>
          </w:tcPr>
          <w:p w14:paraId="30CF68FB" w14:textId="77777777" w:rsidR="00014B9C" w:rsidRDefault="00014B9C" w:rsidP="002D0C8D"/>
        </w:tc>
        <w:tc>
          <w:tcPr>
            <w:tcW w:w="6237" w:type="dxa"/>
          </w:tcPr>
          <w:p w14:paraId="1FFB21E1" w14:textId="26B025FE" w:rsidR="00014B9C" w:rsidRDefault="00014B9C" w:rsidP="00D64975">
            <w:pPr>
              <w:rPr>
                <w:sz w:val="28"/>
                <w:szCs w:val="28"/>
              </w:rPr>
            </w:pPr>
            <w:r>
              <w:rPr>
                <w:sz w:val="28"/>
                <w:szCs w:val="28"/>
              </w:rPr>
              <w:t>8.</w:t>
            </w:r>
          </w:p>
        </w:tc>
      </w:tr>
    </w:tbl>
    <w:p w14:paraId="6C02419F" w14:textId="368DCA73" w:rsidR="00976DDE" w:rsidRDefault="00976DDE"/>
    <w:p w14:paraId="3BD016BD" w14:textId="6469E6A9" w:rsidR="00863D3B" w:rsidRPr="00973301" w:rsidRDefault="00863D3B" w:rsidP="00C608F1">
      <w:pPr>
        <w:ind w:left="-567"/>
        <w:jc w:val="both"/>
      </w:pPr>
      <w:r w:rsidRPr="00973301">
        <w:t>Oświadczam, że wyrażam</w:t>
      </w:r>
      <w:r w:rsidR="00014B9C">
        <w:t>y</w:t>
      </w:r>
      <w:r w:rsidRPr="00973301">
        <w:t xml:space="preserve"> zgodę na uprawianie wspinaczki przez </w:t>
      </w:r>
      <w:r w:rsidR="00C608F1" w:rsidRPr="00973301">
        <w:t>uczestni</w:t>
      </w:r>
      <w:r w:rsidR="00014B9C">
        <w:t>ków</w:t>
      </w:r>
      <w:r w:rsidR="00C608F1" w:rsidRPr="00973301">
        <w:t xml:space="preserve"> </w:t>
      </w:r>
      <w:r w:rsidR="00373818" w:rsidRPr="00973301">
        <w:t xml:space="preserve">zajęć wspinaczki terapeutycznej w ramach działalności klubu wspinaczkowego Mierzymy Wysoko! </w:t>
      </w:r>
      <w:r w:rsidR="00014B9C">
        <w:t>n</w:t>
      </w:r>
      <w:r w:rsidR="00373818" w:rsidRPr="00973301">
        <w:t xml:space="preserve">a ścianie wspinaczkowej </w:t>
      </w:r>
      <w:r w:rsidRPr="00973301">
        <w:t>Chwyciarnia Arena Gliwice, ul. Akademicka 50 w Gliwicach</w:t>
      </w:r>
      <w:r w:rsidR="005A61A3" w:rsidRPr="00973301">
        <w:rPr>
          <w:b/>
          <w:bCs/>
        </w:rPr>
        <w:t>.</w:t>
      </w:r>
    </w:p>
    <w:p w14:paraId="789C7391" w14:textId="39051AC4" w:rsidR="00863D3B" w:rsidRPr="00973301" w:rsidRDefault="00863D3B" w:rsidP="00C608F1">
      <w:pPr>
        <w:jc w:val="both"/>
      </w:pPr>
    </w:p>
    <w:p w14:paraId="7A595A41" w14:textId="7E12101E" w:rsidR="00F43C56" w:rsidRPr="00973301" w:rsidRDefault="00863D3B" w:rsidP="00F43C56">
      <w:pPr>
        <w:ind w:left="-567"/>
        <w:jc w:val="both"/>
      </w:pPr>
      <w:r w:rsidRPr="00973301">
        <w:t>Oświadczam, że zapoznałem/</w:t>
      </w:r>
      <w:proofErr w:type="spellStart"/>
      <w:r w:rsidRPr="00973301">
        <w:t>am</w:t>
      </w:r>
      <w:proofErr w:type="spellEnd"/>
      <w:r w:rsidRPr="00973301">
        <w:t xml:space="preserve"> się z regulaminem </w:t>
      </w:r>
      <w:r w:rsidR="00373818" w:rsidRPr="00973301">
        <w:t xml:space="preserve">Zajęć Wspinaczki Terapeutycznej Mierzymy Wysoko </w:t>
      </w:r>
      <w:r w:rsidRPr="00973301">
        <w:t>oraz regulaminem ścianki wspinaczkowej Chwyciarnia Arena Gliwice oraz regulaminem Małej Areny</w:t>
      </w:r>
      <w:r w:rsidR="00C608F1" w:rsidRPr="00973301">
        <w:t xml:space="preserve"> dostępnych na stronie internetowej </w:t>
      </w:r>
      <w:hyperlink r:id="rId8" w:history="1">
        <w:r w:rsidR="00C608F1" w:rsidRPr="00973301">
          <w:rPr>
            <w:rStyle w:val="Hipercze"/>
          </w:rPr>
          <w:t>www.chwyciarnia.pl</w:t>
        </w:r>
      </w:hyperlink>
      <w:r w:rsidR="00C608F1" w:rsidRPr="00973301">
        <w:t xml:space="preserve"> w zakładce pobierz</w:t>
      </w:r>
      <w:r w:rsidRPr="00973301">
        <w:t xml:space="preserve"> i zobowiązuję się do </w:t>
      </w:r>
      <w:r w:rsidR="00C919D9" w:rsidRPr="00973301">
        <w:t>ich przestrzegania,</w:t>
      </w:r>
      <w:r w:rsidRPr="00973301">
        <w:t xml:space="preserve"> jak również do stosowania się do poleceń instruktorów </w:t>
      </w:r>
      <w:r w:rsidR="00373818" w:rsidRPr="00973301">
        <w:t>prowadzących podczas trwania zajęć wspinaczki terapeutycznej.</w:t>
      </w:r>
    </w:p>
    <w:p w14:paraId="27180597" w14:textId="77777777" w:rsidR="00C919D9" w:rsidRPr="00973301" w:rsidRDefault="00C919D9" w:rsidP="00F43C56">
      <w:pPr>
        <w:ind w:left="-567"/>
        <w:jc w:val="both"/>
      </w:pPr>
    </w:p>
    <w:p w14:paraId="20DBA088" w14:textId="1D6FCD09" w:rsidR="00F43C56" w:rsidRPr="00973301" w:rsidRDefault="00F43C56" w:rsidP="005A61A3">
      <w:pPr>
        <w:ind w:left="-567"/>
        <w:jc w:val="both"/>
      </w:pPr>
      <w:r w:rsidRPr="00973301">
        <w:t xml:space="preserve">Oświadczam, że </w:t>
      </w:r>
      <w:r w:rsidR="00014B9C">
        <w:t xml:space="preserve">uczestnicy są </w:t>
      </w:r>
      <w:r w:rsidRPr="00973301">
        <w:t>zdrow</w:t>
      </w:r>
      <w:r w:rsidR="00014B9C">
        <w:t>i</w:t>
      </w:r>
      <w:r w:rsidRPr="00973301">
        <w:t xml:space="preserve"> </w:t>
      </w:r>
      <w:proofErr w:type="gramStart"/>
      <w:r w:rsidRPr="00973301">
        <w:t>i</w:t>
      </w:r>
      <w:r w:rsidR="00014B9C">
        <w:t>,</w:t>
      </w:r>
      <w:proofErr w:type="gramEnd"/>
      <w:r w:rsidR="00373818" w:rsidRPr="00973301">
        <w:t xml:space="preserve"> </w:t>
      </w:r>
      <w:r w:rsidR="005A61A3" w:rsidRPr="00973301">
        <w:t>że</w:t>
      </w:r>
      <w:r w:rsidRPr="00973301">
        <w:t xml:space="preserve"> nie ma</w:t>
      </w:r>
      <w:r w:rsidR="005E3606">
        <w:t>ją</w:t>
      </w:r>
      <w:r w:rsidRPr="00973301">
        <w:t xml:space="preserve"> żadnych przeciwskazań do uprawiania wspinaczki.</w:t>
      </w:r>
    </w:p>
    <w:p w14:paraId="357C322B" w14:textId="789D7528" w:rsidR="00236347" w:rsidRPr="00973301" w:rsidRDefault="00236347" w:rsidP="005A61A3">
      <w:pPr>
        <w:ind w:left="-567"/>
        <w:jc w:val="both"/>
      </w:pPr>
    </w:p>
    <w:p w14:paraId="001B35D7" w14:textId="76DE1A12" w:rsidR="00236347" w:rsidRPr="00973301" w:rsidRDefault="00236347" w:rsidP="00236347">
      <w:pPr>
        <w:ind w:left="-567"/>
        <w:jc w:val="both"/>
      </w:pPr>
      <w:r w:rsidRPr="00973301">
        <w:t xml:space="preserve">Zdaję sobie sprawę, że w przypadku niestosowania się do zasad bezpieczeństwa, wspinaczka </w:t>
      </w:r>
      <w:r w:rsidR="005A61A3" w:rsidRPr="00973301">
        <w:t>może być</w:t>
      </w:r>
      <w:r w:rsidRPr="00973301">
        <w:t xml:space="preserve"> spor</w:t>
      </w:r>
      <w:r w:rsidR="005A61A3" w:rsidRPr="00973301">
        <w:t>tem niebezpiecznym i akceptuje</w:t>
      </w:r>
      <w:r w:rsidRPr="00973301">
        <w:t xml:space="preserve"> ryzyko ewentualnych zagrożeń́ i kontuzji</w:t>
      </w:r>
      <w:r w:rsidR="005A61A3" w:rsidRPr="00973301">
        <w:t xml:space="preserve"> z nim</w:t>
      </w:r>
      <w:r w:rsidRPr="00973301">
        <w:t xml:space="preserve"> związanych. </w:t>
      </w:r>
    </w:p>
    <w:p w14:paraId="4BA4820E" w14:textId="139936EC" w:rsidR="00236347" w:rsidRPr="00973301" w:rsidRDefault="00236347" w:rsidP="00F43C56">
      <w:pPr>
        <w:ind w:left="-567"/>
        <w:jc w:val="both"/>
      </w:pPr>
    </w:p>
    <w:p w14:paraId="00B48FA4" w14:textId="5E0F1B6C" w:rsidR="00F43C56" w:rsidRPr="00973301" w:rsidRDefault="004E5F9D" w:rsidP="005A61A3">
      <w:pPr>
        <w:ind w:left="-567"/>
        <w:jc w:val="both"/>
      </w:pPr>
      <w:r w:rsidRPr="00973301">
        <w:t xml:space="preserve">Podczas </w:t>
      </w:r>
      <w:r w:rsidR="00373818" w:rsidRPr="00973301">
        <w:t>zajęć wspinaczki terapeutycznej</w:t>
      </w:r>
      <w:r w:rsidRPr="00973301">
        <w:t xml:space="preserve"> uczestni</w:t>
      </w:r>
      <w:r w:rsidR="00014B9C">
        <w:t>cy</w:t>
      </w:r>
      <w:r w:rsidR="007E7F1E" w:rsidRPr="00973301">
        <w:t xml:space="preserve"> będ</w:t>
      </w:r>
      <w:r w:rsidR="00014B9C">
        <w:t>ą</w:t>
      </w:r>
      <w:r w:rsidR="007E7F1E" w:rsidRPr="00973301">
        <w:t xml:space="preserve"> przebywać</w:t>
      </w:r>
      <w:r w:rsidR="0062283C" w:rsidRPr="00973301">
        <w:t xml:space="preserve"> pod opieką rodziców, opiekunów prawnych lub osób upoważnionych do opi</w:t>
      </w:r>
      <w:r w:rsidR="00C608F1" w:rsidRPr="00973301">
        <w:t xml:space="preserve">eki nad </w:t>
      </w:r>
      <w:r w:rsidR="00373818" w:rsidRPr="00973301">
        <w:t>nim</w:t>
      </w:r>
      <w:r w:rsidR="005A61A3" w:rsidRPr="00973301">
        <w:t>.</w:t>
      </w:r>
    </w:p>
    <w:p w14:paraId="433C64E4" w14:textId="77777777" w:rsidR="00673CF3" w:rsidRDefault="00673CF3" w:rsidP="005A61A3">
      <w:pPr>
        <w:ind w:left="-567"/>
        <w:jc w:val="both"/>
        <w:rPr>
          <w:sz w:val="20"/>
          <w:szCs w:val="20"/>
        </w:rPr>
      </w:pPr>
    </w:p>
    <w:p w14:paraId="37F9D51E" w14:textId="77777777" w:rsidR="007E7F1E" w:rsidRDefault="007E7F1E" w:rsidP="00673CF3">
      <w:pPr>
        <w:jc w:val="both"/>
        <w:rPr>
          <w:sz w:val="20"/>
          <w:szCs w:val="20"/>
        </w:rPr>
      </w:pPr>
    </w:p>
    <w:p w14:paraId="0671B28C" w14:textId="011487A3" w:rsidR="007E7F1E" w:rsidRPr="007E7F1E" w:rsidRDefault="007E7F1E" w:rsidP="007E7F1E">
      <w:pPr>
        <w:ind w:left="-567"/>
        <w:jc w:val="right"/>
        <w:rPr>
          <w:sz w:val="20"/>
          <w:szCs w:val="20"/>
        </w:rPr>
      </w:pPr>
      <w:r w:rsidRPr="007E7F1E">
        <w:rPr>
          <w:sz w:val="20"/>
          <w:szCs w:val="20"/>
        </w:rPr>
        <w:t>…………………………………………………………..</w:t>
      </w:r>
    </w:p>
    <w:p w14:paraId="35CAE45A" w14:textId="0675B705" w:rsidR="007E7F1E" w:rsidRPr="00973301" w:rsidRDefault="007E7F1E" w:rsidP="007E7F1E">
      <w:pPr>
        <w:ind w:left="-567"/>
        <w:jc w:val="center"/>
      </w:pPr>
      <w:r w:rsidRPr="00973301">
        <w:t xml:space="preserve">                                                                                                                        Data i podpis</w:t>
      </w:r>
    </w:p>
    <w:p w14:paraId="4293EBF9" w14:textId="3310A7EC" w:rsidR="00C54C02" w:rsidRPr="00014B9C" w:rsidRDefault="007E7F1E">
      <w:pPr>
        <w:rPr>
          <w:sz w:val="22"/>
          <w:szCs w:val="22"/>
        </w:rPr>
      </w:pPr>
      <w:r w:rsidRPr="00973301">
        <w:rPr>
          <w:sz w:val="22"/>
          <w:szCs w:val="22"/>
        </w:rPr>
        <w:t>*niepotrzebne skreślić</w:t>
      </w:r>
      <w:r w:rsidR="00C54C02">
        <w:rPr>
          <w:sz w:val="20"/>
          <w:szCs w:val="20"/>
        </w:rPr>
        <w:br w:type="page"/>
      </w:r>
    </w:p>
    <w:p w14:paraId="3FD08F84" w14:textId="77777777" w:rsidR="00C54C02" w:rsidRPr="00C54C02" w:rsidRDefault="00C54C02" w:rsidP="00C54C02">
      <w:pPr>
        <w:spacing w:after="23" w:line="230" w:lineRule="auto"/>
        <w:ind w:left="-567" w:right="21"/>
        <w:rPr>
          <w:rFonts w:cstheme="minorHAnsi"/>
        </w:rPr>
      </w:pPr>
      <w:r w:rsidRPr="00C54C02">
        <w:rPr>
          <w:rFonts w:cstheme="minorHAnsi"/>
        </w:rPr>
        <w:lastRenderedPageBreak/>
        <w:t>Zostałem/</w:t>
      </w:r>
      <w:proofErr w:type="spellStart"/>
      <w:r w:rsidRPr="00C54C02">
        <w:rPr>
          <w:rFonts w:cstheme="minorHAnsi"/>
        </w:rPr>
        <w:t>am</w:t>
      </w:r>
      <w:proofErr w:type="spellEnd"/>
      <w:r w:rsidRPr="00C54C02">
        <w:rPr>
          <w:rFonts w:cstheme="minorHAnsi"/>
        </w:rPr>
        <w:t xml:space="preserve"> poinformowany/a, że:</w:t>
      </w:r>
    </w:p>
    <w:p w14:paraId="3F1E8F8C" w14:textId="77777777" w:rsidR="00C54C02" w:rsidRPr="00C54C02" w:rsidRDefault="00C54C02" w:rsidP="00C54C02">
      <w:pPr>
        <w:ind w:left="-567"/>
        <w:jc w:val="both"/>
        <w:rPr>
          <w:rFonts w:cstheme="minorHAnsi"/>
        </w:rPr>
      </w:pPr>
      <w:r w:rsidRPr="00C54C02">
        <w:rPr>
          <w:rFonts w:cstheme="minorHAnsi"/>
        </w:rPr>
        <w:t>Mając na względzie obowiązki wynikające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uprzejmie informuję:</w:t>
      </w:r>
    </w:p>
    <w:p w14:paraId="1275CA79" w14:textId="77777777" w:rsidR="00C54C02" w:rsidRPr="00C54C02" w:rsidRDefault="00C54C02" w:rsidP="00C54C02">
      <w:pPr>
        <w:ind w:left="-567"/>
        <w:jc w:val="both"/>
        <w:rPr>
          <w:rFonts w:cstheme="minorHAnsi"/>
        </w:rPr>
      </w:pPr>
      <w:r w:rsidRPr="00C54C02">
        <w:rPr>
          <w:rFonts w:cstheme="minorHAnsi"/>
        </w:rPr>
        <w:t xml:space="preserve">1. Administratorem Pani/Pana danych osobowych zawartych w niniejszym oświadczeniu jest Arena Operator Sp. </w:t>
      </w:r>
      <w:proofErr w:type="gramStart"/>
      <w:r w:rsidRPr="00C54C02">
        <w:rPr>
          <w:rFonts w:cstheme="minorHAnsi"/>
        </w:rPr>
        <w:t>z o.o. ,</w:t>
      </w:r>
      <w:proofErr w:type="gramEnd"/>
      <w:r w:rsidRPr="00C54C02">
        <w:rPr>
          <w:rFonts w:cstheme="minorHAnsi"/>
        </w:rPr>
        <w:t xml:space="preserve"> adres: ul. Bojkowska 59C, 44 – 100 Gliwice, NIP 6312679016, e-mail: biuro@arenagliwice.com</w:t>
      </w:r>
    </w:p>
    <w:p w14:paraId="4BE54AEA" w14:textId="77777777" w:rsidR="00C54C02" w:rsidRPr="00C54C02" w:rsidRDefault="00C54C02" w:rsidP="00C54C02">
      <w:pPr>
        <w:ind w:left="-567"/>
        <w:jc w:val="both"/>
        <w:rPr>
          <w:rFonts w:cstheme="minorHAnsi"/>
        </w:rPr>
      </w:pPr>
      <w:r w:rsidRPr="00C54C02">
        <w:rPr>
          <w:rFonts w:cstheme="minorHAnsi"/>
        </w:rPr>
        <w:t>2. Pani/Pana dane osobowe będą przetwarzane w celu udostępnienia ściany wspinaczkowej, organizacji zajęć wspinaczkowych, szkoleń, rezerwacji terminu, w celu wskazanym w przedmiotowym oświadczeniu, a także w celu realizacji prawnie uzasadnionego interesu Arena Operator Sp. z o.o. polegającego na ewentualnym ustaleniu lub dochodzeniu roszczeń lub obronie przed roszczeniami.</w:t>
      </w:r>
    </w:p>
    <w:p w14:paraId="3677CD5F" w14:textId="77777777" w:rsidR="00C54C02" w:rsidRPr="00C54C02" w:rsidRDefault="00C54C02" w:rsidP="00C54C02">
      <w:pPr>
        <w:ind w:left="-567"/>
        <w:jc w:val="both"/>
        <w:rPr>
          <w:rFonts w:cstheme="minorHAnsi"/>
        </w:rPr>
      </w:pPr>
      <w:r w:rsidRPr="00C54C02">
        <w:rPr>
          <w:rFonts w:cstheme="minorHAnsi"/>
        </w:rPr>
        <w:t>3. Pani/Pana dane osobowe będą przekazywane współpracownikom i partnerom Arena Operator Sp. z o.o. podmiotom przetwarzającym je na zlecenie Arena Operator Sp. z o.o. oraz organom lub podmiotom publicznym uprawnionym do uzyskania danych na podstawie obowiązujących przepisów prawa, np. sądom, organom ścigania lub instytucjom państwowym, gdy wystąpią z żądaniem, w oparciu o stosowną podstawę prawną.</w:t>
      </w:r>
    </w:p>
    <w:p w14:paraId="2D0E919A" w14:textId="77777777" w:rsidR="00C54C02" w:rsidRPr="00C54C02" w:rsidRDefault="00C54C02" w:rsidP="00C54C02">
      <w:pPr>
        <w:ind w:left="-567"/>
        <w:jc w:val="both"/>
        <w:rPr>
          <w:rFonts w:cstheme="minorHAnsi"/>
        </w:rPr>
      </w:pPr>
      <w:r w:rsidRPr="00C54C02">
        <w:rPr>
          <w:rFonts w:cstheme="minorHAnsi"/>
        </w:rPr>
        <w:t>4. Pani/Pana dane osobowe nie będą przekazane do państw trzecich.</w:t>
      </w:r>
    </w:p>
    <w:p w14:paraId="22F47D7D" w14:textId="77777777" w:rsidR="00C54C02" w:rsidRPr="00C54C02" w:rsidRDefault="00C54C02" w:rsidP="00C54C02">
      <w:pPr>
        <w:ind w:left="-567"/>
        <w:jc w:val="both"/>
        <w:rPr>
          <w:rFonts w:cstheme="minorHAnsi"/>
        </w:rPr>
      </w:pPr>
      <w:r w:rsidRPr="00C54C02">
        <w:rPr>
          <w:rFonts w:cstheme="minorHAnsi"/>
        </w:rPr>
        <w:t xml:space="preserve">5. Pani/Pana dane osobowe będą przechowywane przez okres od dokonania rezerwacji do czasu zakończenia realizacji usługi, a następnie do zakończeniu okresu przedawnienia roszczeń wynikających ze świadczonej usługi lub do momentu cofnięcia zgody na przetwarzanie danych osobowych. </w:t>
      </w:r>
    </w:p>
    <w:p w14:paraId="187EF543" w14:textId="77777777" w:rsidR="00C54C02" w:rsidRPr="00C54C02" w:rsidRDefault="00C54C02" w:rsidP="00C54C02">
      <w:pPr>
        <w:ind w:left="-567"/>
        <w:jc w:val="both"/>
        <w:rPr>
          <w:rFonts w:cstheme="minorHAnsi"/>
        </w:rPr>
      </w:pPr>
      <w:r w:rsidRPr="00C54C02">
        <w:rPr>
          <w:rFonts w:cstheme="minorHAnsi"/>
        </w:rPr>
        <w:t xml:space="preserve">6. Podanie przez Panią/ Pana danych osobowych jest dobrowolne, ale konieczne dla świadczenia usług przez Arena Operator </w:t>
      </w:r>
    </w:p>
    <w:p w14:paraId="5993BE71" w14:textId="77777777" w:rsidR="00C54C02" w:rsidRPr="00C54C02" w:rsidRDefault="00C54C02" w:rsidP="00C54C02">
      <w:pPr>
        <w:ind w:left="-567"/>
        <w:jc w:val="both"/>
        <w:rPr>
          <w:rFonts w:cstheme="minorHAnsi"/>
        </w:rPr>
      </w:pPr>
      <w:r w:rsidRPr="00C54C02">
        <w:rPr>
          <w:rFonts w:cstheme="minorHAnsi"/>
        </w:rPr>
        <w:t xml:space="preserve">Sp. z o.o. </w:t>
      </w:r>
    </w:p>
    <w:p w14:paraId="13FDCA3F" w14:textId="77777777" w:rsidR="00C54C02" w:rsidRPr="00C54C02" w:rsidRDefault="00C54C02" w:rsidP="00C54C02">
      <w:pPr>
        <w:ind w:left="-567"/>
        <w:jc w:val="both"/>
        <w:rPr>
          <w:rFonts w:cstheme="minorHAnsi"/>
        </w:rPr>
      </w:pPr>
      <w:r w:rsidRPr="00C54C02">
        <w:rPr>
          <w:rFonts w:cstheme="minorHAnsi"/>
        </w:rPr>
        <w:t>7. Ma Pani/Pan prawo do dostępu do swoich danych osobowych, żądania sprostowania swoich danych osobowych, które są nieprawidłowe oraz uzupełnienia niekompletnych danych osobowych, żądania usunięcia swoich danych osobowych, żądania ograniczenia przetwarzania swoich danych osobowych, wniesienia sprzeciwu wobec przetwarzania swoich danych, przenoszenia swoich danych osobowych, wniesienia skargi do organu nadzorczego zajmującego się ochroną danych osobowych, tj. Prezesa Urzędu Ochrony Danych Osobowych.</w:t>
      </w:r>
    </w:p>
    <w:p w14:paraId="0A449A86" w14:textId="77777777" w:rsidR="00C54C02" w:rsidRPr="00C54C02" w:rsidRDefault="00C54C02" w:rsidP="00C54C02">
      <w:pPr>
        <w:ind w:left="-567"/>
        <w:jc w:val="both"/>
        <w:rPr>
          <w:rFonts w:cstheme="minorHAnsi"/>
        </w:rPr>
      </w:pPr>
      <w:r w:rsidRPr="00C54C02">
        <w:rPr>
          <w:rFonts w:cstheme="minorHAnsi"/>
        </w:rPr>
        <w:t>8. W zakresie, w jakim Pani/Pana dane są przetwarzane na podstawie zgody – ma Pani/Pan prawo wycofania zgody na przetwarzanie danych w dowolnym momencie. Wycofanie zgody nie ma wpływu na zgodność z prawem przetwarzania, którego dokonano na podstawie udzielonej przez Panią/Pana zgody przed jej wycofaniem. Zgodę może Pani/Pan wycofać poprzez wysłanie oświadczenia o wycofaniu zgody na adres korespondencyjny bądź adres e-mailowy Arena Operator Sp. z o.o.</w:t>
      </w:r>
    </w:p>
    <w:p w14:paraId="04E8ACAC" w14:textId="77777777" w:rsidR="00C54C02" w:rsidRPr="00C54C02" w:rsidRDefault="00C54C02" w:rsidP="00C54C02">
      <w:pPr>
        <w:spacing w:after="23" w:line="230" w:lineRule="auto"/>
        <w:ind w:left="-567" w:right="21"/>
        <w:rPr>
          <w:rFonts w:cstheme="minorHAnsi"/>
        </w:rPr>
      </w:pPr>
    </w:p>
    <w:p w14:paraId="6D34F97B" w14:textId="77777777" w:rsidR="00C54C02" w:rsidRPr="00C54C02" w:rsidRDefault="00C54C02" w:rsidP="00C54C02">
      <w:pPr>
        <w:spacing w:after="23" w:line="230" w:lineRule="auto"/>
        <w:ind w:left="-567" w:right="21"/>
        <w:rPr>
          <w:rFonts w:cstheme="minorHAnsi"/>
        </w:rPr>
      </w:pPr>
    </w:p>
    <w:p w14:paraId="2453C9F6" w14:textId="77777777" w:rsidR="00C54C02" w:rsidRPr="00C54C02" w:rsidRDefault="00C54C02" w:rsidP="00C54C02">
      <w:pPr>
        <w:spacing w:after="62"/>
        <w:ind w:left="-567"/>
        <w:jc w:val="center"/>
        <w:rPr>
          <w:rFonts w:cstheme="minorHAnsi"/>
        </w:rPr>
      </w:pPr>
      <w:r w:rsidRPr="00C54C02">
        <w:rPr>
          <w:rFonts w:cstheme="minorHAnsi"/>
          <w:noProof/>
        </w:rPr>
        <w:drawing>
          <wp:inline distT="0" distB="0" distL="0" distR="0" wp14:anchorId="2099BC4B" wp14:editId="44D95D64">
            <wp:extent cx="4610100" cy="38100"/>
            <wp:effectExtent l="0" t="0" r="0" b="0"/>
            <wp:docPr id="1" name="Picture 9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3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38100"/>
                    </a:xfrm>
                    <a:prstGeom prst="rect">
                      <a:avLst/>
                    </a:prstGeom>
                    <a:noFill/>
                    <a:ln>
                      <a:noFill/>
                    </a:ln>
                  </pic:spPr>
                </pic:pic>
              </a:graphicData>
            </a:graphic>
          </wp:inline>
        </w:drawing>
      </w:r>
    </w:p>
    <w:p w14:paraId="3D77B9F5" w14:textId="77777777" w:rsidR="00C54C02" w:rsidRPr="00C54C02" w:rsidRDefault="00C54C02" w:rsidP="00C54C02">
      <w:pPr>
        <w:tabs>
          <w:tab w:val="center" w:pos="1871"/>
          <w:tab w:val="center" w:pos="6590"/>
        </w:tabs>
        <w:spacing w:after="5" w:line="248" w:lineRule="auto"/>
        <w:ind w:left="-567"/>
        <w:rPr>
          <w:rFonts w:cstheme="minorHAnsi"/>
        </w:rPr>
      </w:pPr>
      <w:r w:rsidRPr="00C54C02">
        <w:rPr>
          <w:rFonts w:cstheme="minorHAnsi"/>
        </w:rPr>
        <w:t xml:space="preserve"> </w:t>
      </w:r>
      <w:r w:rsidRPr="00C54C02">
        <w:rPr>
          <w:rFonts w:cstheme="minorHAnsi"/>
        </w:rPr>
        <w:tab/>
        <w:t>Data</w:t>
      </w:r>
      <w:r w:rsidRPr="00C54C02">
        <w:rPr>
          <w:rFonts w:cstheme="minorHAnsi"/>
        </w:rPr>
        <w:tab/>
        <w:t>Podpis</w:t>
      </w:r>
    </w:p>
    <w:p w14:paraId="3525D2CE" w14:textId="77777777" w:rsidR="00C54C02" w:rsidRPr="00C54C02" w:rsidRDefault="00C54C02" w:rsidP="00C54C02">
      <w:pPr>
        <w:tabs>
          <w:tab w:val="center" w:pos="1871"/>
          <w:tab w:val="center" w:pos="6590"/>
        </w:tabs>
        <w:spacing w:after="5" w:line="248" w:lineRule="auto"/>
        <w:ind w:left="-567"/>
        <w:rPr>
          <w:rFonts w:cstheme="minorHAnsi"/>
        </w:rPr>
      </w:pPr>
    </w:p>
    <w:p w14:paraId="4D4AEA8D" w14:textId="76088E44" w:rsidR="00C54C02" w:rsidRPr="00C54C02" w:rsidRDefault="00C54C02" w:rsidP="00C54C02">
      <w:pPr>
        <w:spacing w:line="279" w:lineRule="auto"/>
        <w:ind w:left="-567"/>
        <w:rPr>
          <w:rFonts w:cstheme="minorHAnsi"/>
          <w:szCs w:val="20"/>
        </w:rPr>
      </w:pPr>
      <w:r w:rsidRPr="00C54C02">
        <w:rPr>
          <w:rFonts w:cstheme="minorHAnsi"/>
          <w:szCs w:val="20"/>
        </w:rPr>
        <w:t xml:space="preserve">Wyrażam zgodę na rozpowszechnianie przez Arena Operator </w:t>
      </w:r>
      <w:proofErr w:type="spellStart"/>
      <w:r w:rsidRPr="00C54C02">
        <w:rPr>
          <w:rFonts w:cstheme="minorHAnsi"/>
          <w:szCs w:val="20"/>
        </w:rPr>
        <w:t>Sp.z</w:t>
      </w:r>
      <w:proofErr w:type="spellEnd"/>
      <w:r w:rsidRPr="00C54C02">
        <w:rPr>
          <w:rFonts w:cstheme="minorHAnsi"/>
          <w:szCs w:val="20"/>
        </w:rPr>
        <w:t xml:space="preserve"> o.o. ul. Bojkowska 59C, 44-100 Gliwice na stronie Chwyciarnia.pl, portalu społecznościowym Facebook, Instagram oraz na materiałach promocyjnych, m.in. broszurach, mojego wizerunku związanego z pobytem na obiekcie jakim jest Chwyciarnia Arena Gliwice.</w:t>
      </w:r>
    </w:p>
    <w:p w14:paraId="4E150BE6" w14:textId="77777777" w:rsidR="00C54C02" w:rsidRPr="00C54C02" w:rsidRDefault="00C54C02" w:rsidP="00C54C02">
      <w:pPr>
        <w:spacing w:after="51"/>
        <w:ind w:left="-567"/>
        <w:rPr>
          <w:rFonts w:cstheme="minorHAnsi"/>
          <w:noProof/>
          <w:szCs w:val="20"/>
        </w:rPr>
      </w:pPr>
    </w:p>
    <w:p w14:paraId="187646E1" w14:textId="77777777" w:rsidR="00C54C02" w:rsidRPr="00C54C02" w:rsidRDefault="00C54C02" w:rsidP="00C54C02">
      <w:pPr>
        <w:spacing w:after="51"/>
        <w:ind w:left="-567"/>
        <w:rPr>
          <w:rFonts w:cstheme="minorHAnsi"/>
          <w:noProof/>
          <w:szCs w:val="20"/>
        </w:rPr>
      </w:pPr>
    </w:p>
    <w:p w14:paraId="0C89F4CB" w14:textId="77777777" w:rsidR="00C54C02" w:rsidRPr="00C54C02" w:rsidRDefault="00C54C02" w:rsidP="00C54C02">
      <w:pPr>
        <w:spacing w:after="51"/>
        <w:ind w:left="-567"/>
        <w:jc w:val="center"/>
        <w:rPr>
          <w:rFonts w:cstheme="minorHAnsi"/>
          <w:szCs w:val="20"/>
        </w:rPr>
      </w:pPr>
      <w:r w:rsidRPr="00C54C02">
        <w:rPr>
          <w:rFonts w:cstheme="minorHAnsi"/>
          <w:noProof/>
          <w:szCs w:val="20"/>
        </w:rPr>
        <w:drawing>
          <wp:inline distT="0" distB="0" distL="0" distR="0" wp14:anchorId="61E09E7E" wp14:editId="012D2776">
            <wp:extent cx="4610100" cy="50800"/>
            <wp:effectExtent l="0" t="0" r="0" b="0"/>
            <wp:docPr id="2" name="Picture 9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3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50800"/>
                    </a:xfrm>
                    <a:prstGeom prst="rect">
                      <a:avLst/>
                    </a:prstGeom>
                    <a:noFill/>
                    <a:ln>
                      <a:noFill/>
                    </a:ln>
                  </pic:spPr>
                </pic:pic>
              </a:graphicData>
            </a:graphic>
          </wp:inline>
        </w:drawing>
      </w:r>
    </w:p>
    <w:p w14:paraId="2380B510" w14:textId="77777777" w:rsidR="00C54C02" w:rsidRPr="00C54C02" w:rsidRDefault="00C54C02" w:rsidP="00C54C02">
      <w:pPr>
        <w:tabs>
          <w:tab w:val="center" w:pos="1874"/>
          <w:tab w:val="center" w:pos="6666"/>
        </w:tabs>
        <w:spacing w:after="5" w:line="248" w:lineRule="auto"/>
        <w:ind w:left="-567"/>
        <w:rPr>
          <w:rFonts w:cstheme="minorHAnsi"/>
          <w:szCs w:val="20"/>
        </w:rPr>
      </w:pPr>
    </w:p>
    <w:p w14:paraId="1BAEEBD3" w14:textId="77777777" w:rsidR="00C54C02" w:rsidRPr="00C54C02" w:rsidRDefault="00C54C02" w:rsidP="00C54C02">
      <w:pPr>
        <w:tabs>
          <w:tab w:val="center" w:pos="1874"/>
          <w:tab w:val="center" w:pos="6666"/>
        </w:tabs>
        <w:spacing w:after="5" w:line="248" w:lineRule="auto"/>
        <w:ind w:left="-567"/>
        <w:rPr>
          <w:rFonts w:cstheme="minorHAnsi"/>
          <w:szCs w:val="20"/>
        </w:rPr>
      </w:pPr>
      <w:r w:rsidRPr="00C54C02">
        <w:rPr>
          <w:rFonts w:cstheme="minorHAnsi"/>
          <w:szCs w:val="20"/>
        </w:rPr>
        <w:t xml:space="preserve"> </w:t>
      </w:r>
      <w:r w:rsidRPr="00C54C02">
        <w:rPr>
          <w:rFonts w:cstheme="minorHAnsi"/>
          <w:szCs w:val="20"/>
        </w:rPr>
        <w:tab/>
        <w:t>Data</w:t>
      </w:r>
      <w:r w:rsidRPr="00C54C02">
        <w:rPr>
          <w:rFonts w:cstheme="minorHAnsi"/>
          <w:szCs w:val="20"/>
        </w:rPr>
        <w:tab/>
        <w:t xml:space="preserve"> Podpis</w:t>
      </w:r>
    </w:p>
    <w:p w14:paraId="163682BE" w14:textId="77777777" w:rsidR="007E7F1E" w:rsidRPr="00C54C02" w:rsidRDefault="007E7F1E" w:rsidP="00673CF3">
      <w:pPr>
        <w:rPr>
          <w:rFonts w:cstheme="minorHAnsi"/>
          <w:sz w:val="20"/>
          <w:szCs w:val="20"/>
        </w:rPr>
      </w:pPr>
    </w:p>
    <w:sectPr w:rsidR="007E7F1E" w:rsidRPr="00C54C02" w:rsidSect="005E3606">
      <w:pgSz w:w="11906" w:h="16838"/>
      <w:pgMar w:top="340" w:right="1418" w:bottom="21" w:left="1418"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B1F0" w14:textId="77777777" w:rsidR="007630E6" w:rsidRDefault="007630E6" w:rsidP="00236347">
      <w:r>
        <w:separator/>
      </w:r>
    </w:p>
  </w:endnote>
  <w:endnote w:type="continuationSeparator" w:id="0">
    <w:p w14:paraId="6383CE72" w14:textId="77777777" w:rsidR="007630E6" w:rsidRDefault="007630E6" w:rsidP="0023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467D" w14:textId="77777777" w:rsidR="007630E6" w:rsidRDefault="007630E6" w:rsidP="00236347">
      <w:r>
        <w:separator/>
      </w:r>
    </w:p>
  </w:footnote>
  <w:footnote w:type="continuationSeparator" w:id="0">
    <w:p w14:paraId="4145BC0B" w14:textId="77777777" w:rsidR="007630E6" w:rsidRDefault="007630E6" w:rsidP="0023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C1F"/>
    <w:multiLevelType w:val="hybridMultilevel"/>
    <w:tmpl w:val="D168360C"/>
    <w:lvl w:ilvl="0" w:tplc="C89474C2">
      <w:numFmt w:val="bullet"/>
      <w:lvlText w:val=""/>
      <w:lvlJc w:val="left"/>
      <w:pPr>
        <w:ind w:left="-207" w:hanging="360"/>
      </w:pPr>
      <w:rPr>
        <w:rFonts w:ascii="Symbol" w:eastAsiaTheme="minorHAnsi" w:hAnsi="Symbol" w:cstheme="minorBidi" w:hint="default"/>
      </w:rPr>
    </w:lvl>
    <w:lvl w:ilvl="1" w:tplc="04150003" w:tentative="1">
      <w:start w:val="1"/>
      <w:numFmt w:val="bullet"/>
      <w:lvlText w:val="o"/>
      <w:lvlJc w:val="left"/>
      <w:pPr>
        <w:ind w:left="513" w:hanging="360"/>
      </w:pPr>
      <w:rPr>
        <w:rFonts w:ascii="Courier New" w:hAnsi="Courier New" w:cs="Courier New" w:hint="default"/>
      </w:rPr>
    </w:lvl>
    <w:lvl w:ilvl="2" w:tplc="04150005" w:tentative="1">
      <w:start w:val="1"/>
      <w:numFmt w:val="bullet"/>
      <w:lvlText w:val=""/>
      <w:lvlJc w:val="left"/>
      <w:pPr>
        <w:ind w:left="1233" w:hanging="360"/>
      </w:pPr>
      <w:rPr>
        <w:rFonts w:ascii="Wingdings" w:hAnsi="Wingdings" w:hint="default"/>
      </w:rPr>
    </w:lvl>
    <w:lvl w:ilvl="3" w:tplc="04150001" w:tentative="1">
      <w:start w:val="1"/>
      <w:numFmt w:val="bullet"/>
      <w:lvlText w:val=""/>
      <w:lvlJc w:val="left"/>
      <w:pPr>
        <w:ind w:left="1953" w:hanging="360"/>
      </w:pPr>
      <w:rPr>
        <w:rFonts w:ascii="Symbol" w:hAnsi="Symbol" w:hint="default"/>
      </w:rPr>
    </w:lvl>
    <w:lvl w:ilvl="4" w:tplc="04150003" w:tentative="1">
      <w:start w:val="1"/>
      <w:numFmt w:val="bullet"/>
      <w:lvlText w:val="o"/>
      <w:lvlJc w:val="left"/>
      <w:pPr>
        <w:ind w:left="2673" w:hanging="360"/>
      </w:pPr>
      <w:rPr>
        <w:rFonts w:ascii="Courier New" w:hAnsi="Courier New" w:cs="Courier New" w:hint="default"/>
      </w:rPr>
    </w:lvl>
    <w:lvl w:ilvl="5" w:tplc="04150005" w:tentative="1">
      <w:start w:val="1"/>
      <w:numFmt w:val="bullet"/>
      <w:lvlText w:val=""/>
      <w:lvlJc w:val="left"/>
      <w:pPr>
        <w:ind w:left="3393" w:hanging="360"/>
      </w:pPr>
      <w:rPr>
        <w:rFonts w:ascii="Wingdings" w:hAnsi="Wingdings" w:hint="default"/>
      </w:rPr>
    </w:lvl>
    <w:lvl w:ilvl="6" w:tplc="04150001" w:tentative="1">
      <w:start w:val="1"/>
      <w:numFmt w:val="bullet"/>
      <w:lvlText w:val=""/>
      <w:lvlJc w:val="left"/>
      <w:pPr>
        <w:ind w:left="4113" w:hanging="360"/>
      </w:pPr>
      <w:rPr>
        <w:rFonts w:ascii="Symbol" w:hAnsi="Symbol" w:hint="default"/>
      </w:rPr>
    </w:lvl>
    <w:lvl w:ilvl="7" w:tplc="04150003" w:tentative="1">
      <w:start w:val="1"/>
      <w:numFmt w:val="bullet"/>
      <w:lvlText w:val="o"/>
      <w:lvlJc w:val="left"/>
      <w:pPr>
        <w:ind w:left="4833" w:hanging="360"/>
      </w:pPr>
      <w:rPr>
        <w:rFonts w:ascii="Courier New" w:hAnsi="Courier New" w:cs="Courier New" w:hint="default"/>
      </w:rPr>
    </w:lvl>
    <w:lvl w:ilvl="8" w:tplc="04150005" w:tentative="1">
      <w:start w:val="1"/>
      <w:numFmt w:val="bullet"/>
      <w:lvlText w:val=""/>
      <w:lvlJc w:val="left"/>
      <w:pPr>
        <w:ind w:left="5553" w:hanging="360"/>
      </w:pPr>
      <w:rPr>
        <w:rFonts w:ascii="Wingdings" w:hAnsi="Wingdings" w:hint="default"/>
      </w:rPr>
    </w:lvl>
  </w:abstractNum>
  <w:num w:numId="1" w16cid:durableId="154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E1"/>
    <w:rsid w:val="00014B9C"/>
    <w:rsid w:val="0009054D"/>
    <w:rsid w:val="00151291"/>
    <w:rsid w:val="00223D28"/>
    <w:rsid w:val="00236347"/>
    <w:rsid w:val="002D0C8D"/>
    <w:rsid w:val="00373818"/>
    <w:rsid w:val="00493922"/>
    <w:rsid w:val="004C4603"/>
    <w:rsid w:val="004E5F9D"/>
    <w:rsid w:val="005A61A3"/>
    <w:rsid w:val="005E3606"/>
    <w:rsid w:val="0062283C"/>
    <w:rsid w:val="00673CF3"/>
    <w:rsid w:val="007630E6"/>
    <w:rsid w:val="007E7F1E"/>
    <w:rsid w:val="00827EA0"/>
    <w:rsid w:val="00863D3B"/>
    <w:rsid w:val="00897AEE"/>
    <w:rsid w:val="00973301"/>
    <w:rsid w:val="00976DDE"/>
    <w:rsid w:val="009E21E1"/>
    <w:rsid w:val="00B910FE"/>
    <w:rsid w:val="00C54C02"/>
    <w:rsid w:val="00C56E04"/>
    <w:rsid w:val="00C608F1"/>
    <w:rsid w:val="00C919D9"/>
    <w:rsid w:val="00D64975"/>
    <w:rsid w:val="00F43C56"/>
    <w:rsid w:val="00F7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166A"/>
  <w15:docId w15:val="{5C15BED3-80BA-4A4B-843D-2EAA66EC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1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2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6347"/>
    <w:pPr>
      <w:tabs>
        <w:tab w:val="center" w:pos="4536"/>
        <w:tab w:val="right" w:pos="9072"/>
      </w:tabs>
    </w:pPr>
  </w:style>
  <w:style w:type="character" w:customStyle="1" w:styleId="NagwekZnak">
    <w:name w:val="Nagłówek Znak"/>
    <w:basedOn w:val="Domylnaczcionkaakapitu"/>
    <w:link w:val="Nagwek"/>
    <w:uiPriority w:val="99"/>
    <w:rsid w:val="00236347"/>
  </w:style>
  <w:style w:type="paragraph" w:styleId="Stopka">
    <w:name w:val="footer"/>
    <w:basedOn w:val="Normalny"/>
    <w:link w:val="StopkaZnak"/>
    <w:uiPriority w:val="99"/>
    <w:unhideWhenUsed/>
    <w:rsid w:val="00236347"/>
    <w:pPr>
      <w:tabs>
        <w:tab w:val="center" w:pos="4536"/>
        <w:tab w:val="right" w:pos="9072"/>
      </w:tabs>
    </w:pPr>
  </w:style>
  <w:style w:type="character" w:customStyle="1" w:styleId="StopkaZnak">
    <w:name w:val="Stopka Znak"/>
    <w:basedOn w:val="Domylnaczcionkaakapitu"/>
    <w:link w:val="Stopka"/>
    <w:uiPriority w:val="99"/>
    <w:rsid w:val="00236347"/>
  </w:style>
  <w:style w:type="paragraph" w:styleId="Tekstdymka">
    <w:name w:val="Balloon Text"/>
    <w:basedOn w:val="Normalny"/>
    <w:link w:val="TekstdymkaZnak"/>
    <w:uiPriority w:val="99"/>
    <w:semiHidden/>
    <w:unhideWhenUsed/>
    <w:rsid w:val="00C919D9"/>
    <w:rPr>
      <w:rFonts w:ascii="Tahoma" w:hAnsi="Tahoma" w:cs="Tahoma"/>
      <w:sz w:val="16"/>
      <w:szCs w:val="16"/>
    </w:rPr>
  </w:style>
  <w:style w:type="character" w:customStyle="1" w:styleId="TekstdymkaZnak">
    <w:name w:val="Tekst dymka Znak"/>
    <w:basedOn w:val="Domylnaczcionkaakapitu"/>
    <w:link w:val="Tekstdymka"/>
    <w:uiPriority w:val="99"/>
    <w:semiHidden/>
    <w:rsid w:val="00C919D9"/>
    <w:rPr>
      <w:rFonts w:ascii="Tahoma" w:hAnsi="Tahoma" w:cs="Tahoma"/>
      <w:sz w:val="16"/>
      <w:szCs w:val="16"/>
    </w:rPr>
  </w:style>
  <w:style w:type="paragraph" w:styleId="Akapitzlist">
    <w:name w:val="List Paragraph"/>
    <w:basedOn w:val="Normalny"/>
    <w:uiPriority w:val="34"/>
    <w:qFormat/>
    <w:rsid w:val="007E7F1E"/>
    <w:pPr>
      <w:ind w:left="720"/>
      <w:contextualSpacing/>
    </w:pPr>
  </w:style>
  <w:style w:type="character" w:styleId="Hipercze">
    <w:name w:val="Hyperlink"/>
    <w:basedOn w:val="Domylnaczcionkaakapitu"/>
    <w:uiPriority w:val="99"/>
    <w:unhideWhenUsed/>
    <w:rsid w:val="00C60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wyciar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4B34-A86D-4B3F-A7FC-EEF037DA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688</Words>
  <Characters>4128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Małek</dc:creator>
  <cp:keywords/>
  <dc:description/>
  <cp:lastModifiedBy>Michał Małek</cp:lastModifiedBy>
  <cp:revision>5</cp:revision>
  <dcterms:created xsi:type="dcterms:W3CDTF">2023-03-10T12:17:00Z</dcterms:created>
  <dcterms:modified xsi:type="dcterms:W3CDTF">2023-03-14T13:47:00Z</dcterms:modified>
</cp:coreProperties>
</file>