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3BB1" w14:textId="77777777" w:rsidR="00A36B4D" w:rsidRDefault="00A36B4D" w:rsidP="00A36B4D">
      <w:pPr>
        <w:jc w:val="right"/>
      </w:pPr>
      <w:r w:rsidRPr="00A36B4D">
        <w:rPr>
          <w:noProof/>
        </w:rPr>
        <w:drawing>
          <wp:inline distT="0" distB="0" distL="0" distR="0" wp14:anchorId="22380F1D" wp14:editId="5BA88202">
            <wp:extent cx="1008378" cy="504190"/>
            <wp:effectExtent l="0" t="0" r="0" b="0"/>
            <wp:docPr id="1" name="Picture 1" descr="C:\Users\Liza\Documents\Glenn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a\Documents\Glenn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57" cy="5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B7FC" w14:textId="77777777" w:rsidR="00A36B4D" w:rsidRDefault="00A36B4D" w:rsidP="00A36B4D">
      <w:pPr>
        <w:jc w:val="right"/>
      </w:pPr>
    </w:p>
    <w:p w14:paraId="23A231B7" w14:textId="77777777" w:rsidR="00A36B4D" w:rsidRDefault="00A36B4D" w:rsidP="00A36B4D">
      <w:pPr>
        <w:jc w:val="right"/>
      </w:pPr>
    </w:p>
    <w:p w14:paraId="2059F400" w14:textId="77777777" w:rsidR="00A36B4D" w:rsidRDefault="00A36B4D" w:rsidP="00A36B4D">
      <w:pPr>
        <w:jc w:val="right"/>
      </w:pPr>
    </w:p>
    <w:p w14:paraId="35F27885" w14:textId="77777777" w:rsidR="00A36B4D" w:rsidRDefault="00A36B4D" w:rsidP="00A36B4D">
      <w:pPr>
        <w:jc w:val="center"/>
        <w:rPr>
          <w:b/>
          <w:color w:val="660066"/>
          <w:sz w:val="32"/>
        </w:rPr>
      </w:pPr>
      <w:r w:rsidRPr="00A21134">
        <w:rPr>
          <w:b/>
          <w:color w:val="660066"/>
          <w:sz w:val="32"/>
        </w:rPr>
        <w:t xml:space="preserve">Disaster Preparedness </w:t>
      </w:r>
      <w:r>
        <w:rPr>
          <w:b/>
          <w:color w:val="660066"/>
          <w:sz w:val="32"/>
        </w:rPr>
        <w:t>Marketing Kit:</w:t>
      </w:r>
    </w:p>
    <w:p w14:paraId="32065BF6" w14:textId="77777777" w:rsidR="00A36B4D" w:rsidRPr="00A21134" w:rsidRDefault="00A36B4D" w:rsidP="00A36B4D">
      <w:pPr>
        <w:jc w:val="center"/>
        <w:rPr>
          <w:b/>
          <w:color w:val="660066"/>
          <w:sz w:val="32"/>
        </w:rPr>
      </w:pPr>
      <w:r>
        <w:rPr>
          <w:b/>
          <w:color w:val="660066"/>
          <w:sz w:val="32"/>
        </w:rPr>
        <w:t>10-point Checklist Letter</w:t>
      </w:r>
    </w:p>
    <w:p w14:paraId="3902B772" w14:textId="77777777" w:rsidR="00A36B4D" w:rsidRDefault="00A36B4D" w:rsidP="00A36B4D">
      <w:pPr>
        <w:jc w:val="right"/>
      </w:pPr>
    </w:p>
    <w:p w14:paraId="38446A67" w14:textId="77777777" w:rsidR="00796DAA" w:rsidRDefault="00796DAA" w:rsidP="00A36B4D">
      <w:pPr>
        <w:jc w:val="right"/>
      </w:pPr>
    </w:p>
    <w:p w14:paraId="33B2D107" w14:textId="77777777" w:rsidR="00796DAA" w:rsidRDefault="00796DAA" w:rsidP="00A36B4D">
      <w:pPr>
        <w:jc w:val="right"/>
      </w:pPr>
    </w:p>
    <w:p w14:paraId="6E09CAB0" w14:textId="77777777" w:rsidR="00796DAA" w:rsidRPr="003A7AA3" w:rsidRDefault="00796DAA" w:rsidP="00796DAA">
      <w:pPr>
        <w:rPr>
          <w:b/>
          <w:sz w:val="24"/>
        </w:rPr>
      </w:pPr>
      <w:r w:rsidRPr="003A7AA3">
        <w:rPr>
          <w:b/>
          <w:sz w:val="24"/>
        </w:rPr>
        <w:t>INSTRUCTIONS TO PARTNER MARKETING</w:t>
      </w:r>
    </w:p>
    <w:p w14:paraId="08B1B747" w14:textId="77777777" w:rsidR="00796DAA" w:rsidRDefault="00796DAA" w:rsidP="00796DAA"/>
    <w:p w14:paraId="24D0E3A7" w14:textId="77777777" w:rsidR="00A36B4D" w:rsidRDefault="00A36B4D" w:rsidP="00A36B4D">
      <w:pPr>
        <w:jc w:val="right"/>
      </w:pPr>
    </w:p>
    <w:p w14:paraId="7CBA54BB" w14:textId="77777777" w:rsidR="00E254C7" w:rsidRDefault="00796DAA" w:rsidP="00A36B4D">
      <w:r>
        <w:t>This letter is part of Uplevel’s “Disaster Preparedness” partner marketing campaign that also includes</w:t>
      </w:r>
      <w:r w:rsidR="00E254C7">
        <w:t>:</w:t>
      </w:r>
    </w:p>
    <w:p w14:paraId="13518CB0" w14:textId="77777777" w:rsidR="00E254C7" w:rsidRDefault="00E254C7" w:rsidP="00A36B4D"/>
    <w:p w14:paraId="3A8EEE11" w14:textId="77777777" w:rsidR="00E254C7" w:rsidRDefault="00E254C7" w:rsidP="00E254C7">
      <w:pPr>
        <w:pStyle w:val="ListParagraph"/>
        <w:numPr>
          <w:ilvl w:val="0"/>
          <w:numId w:val="4"/>
        </w:numPr>
      </w:pPr>
      <w:r>
        <w:t>An email to be sent prior to expected events</w:t>
      </w:r>
    </w:p>
    <w:p w14:paraId="184FC983" w14:textId="77777777" w:rsidR="00E254C7" w:rsidRDefault="00E254C7" w:rsidP="00E254C7">
      <w:pPr>
        <w:pStyle w:val="ListParagraph"/>
        <w:numPr>
          <w:ilvl w:val="0"/>
          <w:numId w:val="4"/>
        </w:numPr>
      </w:pPr>
      <w:r>
        <w:t>A</w:t>
      </w:r>
      <w:r w:rsidR="00796DAA">
        <w:t xml:space="preserve"> two-page solution sheet</w:t>
      </w:r>
      <w:r>
        <w:t xml:space="preserve"> that can be used as a selling or lead-generation tool at any time</w:t>
      </w:r>
    </w:p>
    <w:p w14:paraId="47F25711" w14:textId="77777777" w:rsidR="00796DAA" w:rsidRDefault="00E254C7" w:rsidP="00E254C7">
      <w:pPr>
        <w:pStyle w:val="ListParagraph"/>
        <w:numPr>
          <w:ilvl w:val="0"/>
          <w:numId w:val="4"/>
        </w:numPr>
      </w:pPr>
      <w:r>
        <w:t xml:space="preserve">A “Special Offer” </w:t>
      </w:r>
      <w:r w:rsidR="00796DAA">
        <w:t>letter to be used in the wake of a natural dis</w:t>
      </w:r>
      <w:r>
        <w:t>aster or other disruptive event</w:t>
      </w:r>
    </w:p>
    <w:p w14:paraId="37031506" w14:textId="77777777" w:rsidR="00796DAA" w:rsidRDefault="00796DAA" w:rsidP="00A36B4D"/>
    <w:p w14:paraId="0C4A4599" w14:textId="77777777" w:rsidR="00A36B4D" w:rsidRDefault="00A36B4D" w:rsidP="00A36B4D">
      <w:r>
        <w:t xml:space="preserve">Send this letter on your company letterhead in advance of impending storms and other disruptive events, or anytime to prospect new managed service clients. Uplevel recommends offering a free 2-hour network assessment as an appointment-setting tool along with the free 10-point checklist.  </w:t>
      </w:r>
    </w:p>
    <w:p w14:paraId="185CBDD3" w14:textId="77777777" w:rsidR="00A36B4D" w:rsidRDefault="00A36B4D" w:rsidP="00A36B4D"/>
    <w:p w14:paraId="38EB06D1" w14:textId="77777777" w:rsidR="00A36B4D" w:rsidRDefault="00A36B4D" w:rsidP="00A36B4D">
      <w:r>
        <w:t>Allow 1-3 weeks to respond to set up the meeting, and send a follow-up letter after two weeks if desired.</w:t>
      </w:r>
    </w:p>
    <w:p w14:paraId="2B715E7D" w14:textId="77777777" w:rsidR="00806A2F" w:rsidRDefault="00806A2F" w:rsidP="00A36B4D"/>
    <w:p w14:paraId="37429DBA" w14:textId="77777777" w:rsidR="00A36B4D" w:rsidRDefault="00A36B4D" w:rsidP="00A36B4D"/>
    <w:p w14:paraId="11A9CAE1" w14:textId="77777777" w:rsidR="00796DAA" w:rsidRDefault="00796DAA" w:rsidP="00A36B4D">
      <w:pPr>
        <w:rPr>
          <w:b/>
          <w:sz w:val="24"/>
        </w:rPr>
      </w:pPr>
    </w:p>
    <w:p w14:paraId="39D8D934" w14:textId="77777777" w:rsidR="00796DAA" w:rsidRDefault="00806A2F" w:rsidP="00A36B4D">
      <w:pPr>
        <w:rPr>
          <w:b/>
          <w:sz w:val="24"/>
        </w:rPr>
      </w:pPr>
      <w:r w:rsidRPr="00806A2F">
        <w:rPr>
          <w:b/>
          <w:sz w:val="24"/>
        </w:rPr>
        <w:t>TARGET</w:t>
      </w:r>
    </w:p>
    <w:p w14:paraId="4F1173F6" w14:textId="77777777" w:rsidR="00796DAA" w:rsidRDefault="00796DAA" w:rsidP="00A36B4D">
      <w:pPr>
        <w:rPr>
          <w:b/>
          <w:sz w:val="24"/>
        </w:rPr>
      </w:pPr>
    </w:p>
    <w:p w14:paraId="6B9A7690" w14:textId="77777777" w:rsidR="00806A2F" w:rsidRPr="00796DAA" w:rsidRDefault="00806A2F" w:rsidP="00A36B4D">
      <w:pPr>
        <w:rPr>
          <w:sz w:val="24"/>
        </w:rPr>
      </w:pPr>
      <w:r w:rsidRPr="00796DAA">
        <w:rPr>
          <w:sz w:val="24"/>
        </w:rPr>
        <w:t>Prospective clients of managed IT services</w:t>
      </w:r>
    </w:p>
    <w:p w14:paraId="1FC3561F" w14:textId="77777777" w:rsidR="00806A2F" w:rsidRDefault="00806A2F" w:rsidP="00A36B4D"/>
    <w:p w14:paraId="23CB94A4" w14:textId="77777777" w:rsidR="00796DAA" w:rsidRDefault="00796DAA">
      <w:pPr>
        <w:rPr>
          <w:b/>
          <w:sz w:val="24"/>
        </w:rPr>
      </w:pPr>
      <w:r>
        <w:rPr>
          <w:b/>
          <w:sz w:val="24"/>
        </w:rPr>
        <w:br w:type="page"/>
      </w:r>
    </w:p>
    <w:p w14:paraId="541225F4" w14:textId="77777777" w:rsidR="00A36B4D" w:rsidRPr="00A36B4D" w:rsidRDefault="00A36B4D" w:rsidP="00A36B4D">
      <w:pPr>
        <w:rPr>
          <w:b/>
          <w:sz w:val="24"/>
        </w:rPr>
      </w:pPr>
      <w:r w:rsidRPr="00A36B4D">
        <w:rPr>
          <w:b/>
          <w:sz w:val="24"/>
        </w:rPr>
        <w:lastRenderedPageBreak/>
        <w:t>SAMPLE COPY</w:t>
      </w:r>
    </w:p>
    <w:p w14:paraId="5746DB54" w14:textId="77777777" w:rsidR="00A36B4D" w:rsidRDefault="00A36B4D" w:rsidP="00A36B4D">
      <w:pPr>
        <w:jc w:val="right"/>
      </w:pPr>
    </w:p>
    <w:p w14:paraId="54590F9D" w14:textId="77777777" w:rsidR="00A36B4D" w:rsidRDefault="00A36B4D" w:rsidP="00A36B4D">
      <w:pPr>
        <w:jc w:val="right"/>
      </w:pPr>
    </w:p>
    <w:p w14:paraId="77B8DBAA" w14:textId="77777777" w:rsidR="0076249B" w:rsidRDefault="00A36B4D" w:rsidP="00A36B4D">
      <w:pPr>
        <w:jc w:val="right"/>
      </w:pPr>
      <w:r>
        <w:tab/>
      </w:r>
      <w:r w:rsidRPr="00A36B4D">
        <w:rPr>
          <w:highlight w:val="yellow"/>
        </w:rPr>
        <w:t>{</w:t>
      </w:r>
      <w:r w:rsidR="0076249B" w:rsidRPr="00A36B4D">
        <w:rPr>
          <w:highlight w:val="yellow"/>
        </w:rPr>
        <w:t>Your Logo</w:t>
      </w:r>
      <w:r w:rsidRPr="00A36B4D">
        <w:rPr>
          <w:highlight w:val="yellow"/>
        </w:rPr>
        <w:t xml:space="preserve"> </w:t>
      </w:r>
      <w:r w:rsidR="0076249B" w:rsidRPr="00A36B4D">
        <w:rPr>
          <w:highlight w:val="yellow"/>
        </w:rPr>
        <w:t>Here</w:t>
      </w:r>
      <w:r w:rsidRPr="00A36B4D">
        <w:rPr>
          <w:highlight w:val="yellow"/>
        </w:rPr>
        <w:t>}</w:t>
      </w:r>
    </w:p>
    <w:p w14:paraId="09CFFC9A" w14:textId="77777777" w:rsidR="0076249B" w:rsidRPr="0076249B" w:rsidRDefault="0076249B" w:rsidP="0076249B">
      <w:pPr>
        <w:jc w:val="center"/>
        <w:rPr>
          <w:sz w:val="36"/>
        </w:rPr>
      </w:pPr>
    </w:p>
    <w:p w14:paraId="0B1A4C88" w14:textId="77777777" w:rsidR="0076249B" w:rsidRDefault="0076249B" w:rsidP="0076249B">
      <w:pPr>
        <w:jc w:val="center"/>
        <w:rPr>
          <w:sz w:val="36"/>
        </w:rPr>
      </w:pPr>
    </w:p>
    <w:p w14:paraId="0AF6B3CF" w14:textId="77777777" w:rsidR="00796DAA" w:rsidRPr="0076249B" w:rsidRDefault="00796DAA" w:rsidP="0076249B">
      <w:pPr>
        <w:jc w:val="center"/>
        <w:rPr>
          <w:sz w:val="36"/>
        </w:rPr>
      </w:pPr>
    </w:p>
    <w:p w14:paraId="355CBABB" w14:textId="77777777" w:rsidR="0076249B" w:rsidRPr="00796DAA" w:rsidRDefault="0076249B" w:rsidP="0076249B">
      <w:pPr>
        <w:jc w:val="center"/>
        <w:rPr>
          <w:b/>
          <w:color w:val="002060"/>
          <w:sz w:val="36"/>
        </w:rPr>
      </w:pPr>
      <w:r w:rsidRPr="00796DAA">
        <w:rPr>
          <w:b/>
          <w:color w:val="002060"/>
          <w:sz w:val="36"/>
        </w:rPr>
        <w:t xml:space="preserve">Are you prepared for a state of emergency </w:t>
      </w:r>
      <w:r w:rsidRPr="00796DAA">
        <w:rPr>
          <w:b/>
          <w:color w:val="002060"/>
          <w:sz w:val="36"/>
          <w:highlight w:val="yellow"/>
        </w:rPr>
        <w:t xml:space="preserve">{or </w:t>
      </w:r>
      <w:r w:rsidR="00A36B4D" w:rsidRPr="00796DAA">
        <w:rPr>
          <w:b/>
          <w:color w:val="002060"/>
          <w:sz w:val="36"/>
          <w:highlight w:val="yellow"/>
        </w:rPr>
        <w:t>Hurricane X</w:t>
      </w:r>
      <w:r w:rsidRPr="00796DAA">
        <w:rPr>
          <w:b/>
          <w:color w:val="002060"/>
          <w:sz w:val="36"/>
        </w:rPr>
        <w:t>?</w:t>
      </w:r>
    </w:p>
    <w:p w14:paraId="41746A0E" w14:textId="77777777" w:rsidR="0076249B" w:rsidRPr="00796DAA" w:rsidRDefault="0076249B" w:rsidP="0076249B">
      <w:pPr>
        <w:jc w:val="center"/>
        <w:rPr>
          <w:b/>
          <w:color w:val="002060"/>
          <w:sz w:val="36"/>
        </w:rPr>
      </w:pPr>
      <w:r w:rsidRPr="00796DAA">
        <w:rPr>
          <w:b/>
          <w:color w:val="002060"/>
          <w:sz w:val="36"/>
        </w:rPr>
        <w:t>A 10-point checklist to protect your business.</w:t>
      </w:r>
    </w:p>
    <w:p w14:paraId="2A1577EC" w14:textId="77777777" w:rsidR="0076249B" w:rsidRDefault="0076249B" w:rsidP="0076249B"/>
    <w:p w14:paraId="14A67499" w14:textId="77777777" w:rsidR="0076249B" w:rsidRDefault="0076249B" w:rsidP="0076249B"/>
    <w:p w14:paraId="50D3DF95" w14:textId="77777777" w:rsidR="00796DAA" w:rsidRDefault="00796DAA" w:rsidP="0076249B">
      <w:r>
        <w:t xml:space="preserve">Dear </w:t>
      </w:r>
      <w:r w:rsidRPr="00796DAA">
        <w:rPr>
          <w:highlight w:val="yellow"/>
        </w:rPr>
        <w:t>[business owner]:</w:t>
      </w:r>
    </w:p>
    <w:p w14:paraId="6B353456" w14:textId="77777777" w:rsidR="00796DAA" w:rsidRDefault="00796DAA" w:rsidP="0076249B"/>
    <w:p w14:paraId="7325C5F1" w14:textId="77777777" w:rsidR="00796DAA" w:rsidRDefault="00796DAA" w:rsidP="0076249B"/>
    <w:p w14:paraId="0B27B4C0" w14:textId="77777777" w:rsidR="0076249B" w:rsidRDefault="0076249B" w:rsidP="0076249B">
      <w:r w:rsidRPr="0076249B">
        <w:t xml:space="preserve">It's that time of year again. Hurricane and tornado watches, wildfires, mudslides and other </w:t>
      </w:r>
      <w:r w:rsidR="00515442">
        <w:t xml:space="preserve">catastrophes will </w:t>
      </w:r>
      <w:r w:rsidRPr="0076249B">
        <w:t>mak</w:t>
      </w:r>
      <w:r>
        <w:t>e</w:t>
      </w:r>
      <w:r w:rsidRPr="0076249B">
        <w:t xml:space="preserve"> headlines</w:t>
      </w:r>
      <w:r>
        <w:t xml:space="preserve"> in the coming weeks</w:t>
      </w:r>
      <w:r w:rsidR="00515442">
        <w:t>, spreading panic and chaos</w:t>
      </w:r>
      <w:r>
        <w:t xml:space="preserve"> as</w:t>
      </w:r>
      <w:r w:rsidRPr="0076249B">
        <w:t xml:space="preserve"> towns </w:t>
      </w:r>
      <w:r w:rsidR="00515442">
        <w:t>pre</w:t>
      </w:r>
      <w:r w:rsidRPr="0076249B">
        <w:t>par</w:t>
      </w:r>
      <w:r>
        <w:t>e</w:t>
      </w:r>
      <w:r w:rsidRPr="0076249B">
        <w:t xml:space="preserve"> for</w:t>
      </w:r>
      <w:r w:rsidR="00515442">
        <w:t xml:space="preserve"> or recover from</w:t>
      </w:r>
      <w:r w:rsidRPr="0076249B">
        <w:t xml:space="preserve"> the worst. </w:t>
      </w:r>
    </w:p>
    <w:p w14:paraId="0D4DE984" w14:textId="77777777" w:rsidR="0076249B" w:rsidRPr="0076249B" w:rsidRDefault="0076249B" w:rsidP="0076249B"/>
    <w:p w14:paraId="01043689" w14:textId="77777777" w:rsidR="00515442" w:rsidRDefault="00515442" w:rsidP="0076249B">
      <w:r>
        <w:t>Why wait for a state of emergency to protect your business? Po</w:t>
      </w:r>
      <w:r w:rsidR="0076249B" w:rsidRPr="0076249B">
        <w:t xml:space="preserve">wer and phone outages </w:t>
      </w:r>
      <w:r>
        <w:t xml:space="preserve">may be unavoidable but there are </w:t>
      </w:r>
      <w:r w:rsidR="0076249B">
        <w:t xml:space="preserve">simple </w:t>
      </w:r>
      <w:r>
        <w:t>steps</w:t>
      </w:r>
      <w:r w:rsidR="0076249B" w:rsidRPr="0076249B">
        <w:t xml:space="preserve"> you </w:t>
      </w:r>
      <w:r w:rsidR="00015240">
        <w:t xml:space="preserve">can do to protect your </w:t>
      </w:r>
      <w:r>
        <w:t xml:space="preserve">assets </w:t>
      </w:r>
      <w:r w:rsidR="00015240">
        <w:t xml:space="preserve">and speed recovery—and </w:t>
      </w:r>
      <w:r w:rsidR="0076249B" w:rsidRPr="0076249B">
        <w:t xml:space="preserve">we can help. </w:t>
      </w:r>
    </w:p>
    <w:p w14:paraId="19ACE77C" w14:textId="77777777" w:rsidR="00515442" w:rsidRDefault="00515442" w:rsidP="0076249B"/>
    <w:p w14:paraId="19393EFE" w14:textId="77777777" w:rsidR="0076249B" w:rsidRPr="0076249B" w:rsidRDefault="0076249B" w:rsidP="0076249B">
      <w:r w:rsidRPr="0076249B">
        <w:t xml:space="preserve">Our managed </w:t>
      </w:r>
      <w:r w:rsidR="00015240">
        <w:t>information technology (IT)</w:t>
      </w:r>
      <w:r w:rsidRPr="0076249B">
        <w:t xml:space="preserve"> services save businesses like yours </w:t>
      </w:r>
      <w:r>
        <w:t xml:space="preserve">from </w:t>
      </w:r>
      <w:r w:rsidR="00515442">
        <w:t>worry, down</w:t>
      </w:r>
      <w:r w:rsidRPr="0076249B">
        <w:t>time</w:t>
      </w:r>
      <w:r w:rsidR="00515442">
        <w:t>,</w:t>
      </w:r>
      <w:r w:rsidRPr="0076249B">
        <w:t xml:space="preserve"> </w:t>
      </w:r>
      <w:r>
        <w:t>a</w:t>
      </w:r>
      <w:r w:rsidRPr="0076249B">
        <w:t xml:space="preserve">nd </w:t>
      </w:r>
      <w:r w:rsidR="00515442">
        <w:t>financial loss</w:t>
      </w:r>
      <w:r w:rsidRPr="0076249B">
        <w:t xml:space="preserve"> by:</w:t>
      </w:r>
    </w:p>
    <w:p w14:paraId="44324511" w14:textId="77777777" w:rsidR="0076249B" w:rsidRDefault="0076249B" w:rsidP="0076249B">
      <w:pPr>
        <w:pStyle w:val="ListParagraph"/>
      </w:pPr>
    </w:p>
    <w:p w14:paraId="57907481" w14:textId="77777777" w:rsidR="0076249B" w:rsidRPr="0076249B" w:rsidRDefault="0076249B" w:rsidP="0076249B">
      <w:pPr>
        <w:pStyle w:val="ListParagraph"/>
        <w:numPr>
          <w:ilvl w:val="0"/>
          <w:numId w:val="1"/>
        </w:numPr>
      </w:pPr>
      <w:r w:rsidRPr="0076249B">
        <w:t>Keeping your data safely backed up at all times</w:t>
      </w:r>
    </w:p>
    <w:p w14:paraId="5BD25A6B" w14:textId="77777777" w:rsidR="0076249B" w:rsidRPr="0076249B" w:rsidRDefault="003C09AC" w:rsidP="0076249B">
      <w:pPr>
        <w:pStyle w:val="ListParagraph"/>
        <w:numPr>
          <w:ilvl w:val="0"/>
          <w:numId w:val="1"/>
        </w:numPr>
      </w:pPr>
      <w:r>
        <w:t>Updating and r</w:t>
      </w:r>
      <w:r w:rsidR="0076249B" w:rsidRPr="0076249B">
        <w:t>eplacing equipment at no extra cost</w:t>
      </w:r>
    </w:p>
    <w:p w14:paraId="2FE3A7BE" w14:textId="77777777" w:rsidR="0076249B" w:rsidRPr="0076249B" w:rsidRDefault="0076249B" w:rsidP="0076249B">
      <w:pPr>
        <w:pStyle w:val="ListParagraph"/>
        <w:numPr>
          <w:ilvl w:val="0"/>
          <w:numId w:val="1"/>
        </w:numPr>
      </w:pPr>
      <w:r>
        <w:t>Bringing</w:t>
      </w:r>
      <w:r w:rsidRPr="0076249B">
        <w:t xml:space="preserve"> equipment back online</w:t>
      </w:r>
      <w:r>
        <w:t xml:space="preserve"> fast—</w:t>
      </w:r>
      <w:r w:rsidRPr="0076249B">
        <w:t>often w</w:t>
      </w:r>
      <w:r>
        <w:t>ithout coming onsite</w:t>
      </w:r>
    </w:p>
    <w:p w14:paraId="4BA6FAF1" w14:textId="77777777" w:rsidR="0076249B" w:rsidRDefault="0076249B" w:rsidP="0076249B">
      <w:pPr>
        <w:rPr>
          <w:b/>
        </w:rPr>
      </w:pPr>
    </w:p>
    <w:p w14:paraId="5FF5BE00" w14:textId="77777777" w:rsidR="00CD57A8" w:rsidRDefault="00015240" w:rsidP="0076249B">
      <w:r>
        <w:t xml:space="preserve">We would be happy to conduct a 2-hour assessment of your company’s IT systems and disaster preparedness anytime, but the best time is obviously before something bad happens. </w:t>
      </w:r>
      <w:r w:rsidR="00CD57A8">
        <w:t>Act before</w:t>
      </w:r>
    </w:p>
    <w:p w14:paraId="7186E6A8" w14:textId="77777777" w:rsidR="00CD57A8" w:rsidRDefault="00CD57A8" w:rsidP="0076249B">
      <w:r w:rsidRPr="00CD57A8">
        <w:rPr>
          <w:highlight w:val="yellow"/>
        </w:rPr>
        <w:t>DATE</w:t>
      </w:r>
      <w:r>
        <w:t xml:space="preserve"> and perform this service free.</w:t>
      </w:r>
    </w:p>
    <w:p w14:paraId="5F4BA102" w14:textId="77777777" w:rsidR="00CD57A8" w:rsidRDefault="00CD57A8" w:rsidP="0076249B"/>
    <w:p w14:paraId="736CABCE" w14:textId="77777777" w:rsidR="00015240" w:rsidRPr="00015240" w:rsidRDefault="00015240" w:rsidP="0076249B">
      <w:r>
        <w:t>In the meantime, we wanted to provide your office managers and employees with this simple yet powerful checklist for avoiding risk and undue effort and loss.</w:t>
      </w:r>
    </w:p>
    <w:p w14:paraId="2B07F520" w14:textId="77777777" w:rsidR="0076249B" w:rsidRDefault="0076249B" w:rsidP="0076249B">
      <w:pPr>
        <w:rPr>
          <w:b/>
        </w:rPr>
      </w:pPr>
    </w:p>
    <w:p w14:paraId="6B5386B1" w14:textId="77777777" w:rsidR="00796DAA" w:rsidRDefault="00796DAA">
      <w:pPr>
        <w:rPr>
          <w:b/>
        </w:rPr>
      </w:pPr>
      <w:r>
        <w:rPr>
          <w:b/>
        </w:rPr>
        <w:br w:type="page"/>
      </w:r>
    </w:p>
    <w:p w14:paraId="7E632BBC" w14:textId="77777777" w:rsidR="0076249B" w:rsidRPr="00796DAA" w:rsidRDefault="00015240" w:rsidP="0076249B">
      <w:pPr>
        <w:rPr>
          <w:b/>
          <w:color w:val="002060"/>
          <w:sz w:val="28"/>
        </w:rPr>
      </w:pPr>
      <w:r w:rsidRPr="00796DAA">
        <w:rPr>
          <w:b/>
          <w:color w:val="002060"/>
          <w:sz w:val="28"/>
        </w:rPr>
        <w:lastRenderedPageBreak/>
        <w:t>10</w:t>
      </w:r>
      <w:r w:rsidR="00607C8E" w:rsidRPr="00796DAA">
        <w:rPr>
          <w:b/>
          <w:color w:val="002060"/>
          <w:sz w:val="28"/>
        </w:rPr>
        <w:t xml:space="preserve">-Point </w:t>
      </w:r>
      <w:r w:rsidR="00CD57A8" w:rsidRPr="00796DAA">
        <w:rPr>
          <w:b/>
          <w:color w:val="002060"/>
          <w:sz w:val="28"/>
        </w:rPr>
        <w:t xml:space="preserve">IT </w:t>
      </w:r>
      <w:r w:rsidR="00607C8E" w:rsidRPr="00796DAA">
        <w:rPr>
          <w:b/>
          <w:color w:val="002060"/>
          <w:sz w:val="28"/>
        </w:rPr>
        <w:t>Preparedness Checklist</w:t>
      </w:r>
    </w:p>
    <w:p w14:paraId="3D91B9D1" w14:textId="77777777" w:rsidR="00607C8E" w:rsidRDefault="00607C8E" w:rsidP="0076249B">
      <w:pPr>
        <w:rPr>
          <w:b/>
        </w:rPr>
      </w:pPr>
    </w:p>
    <w:p w14:paraId="1A925DC5" w14:textId="77777777" w:rsidR="00607C8E" w:rsidRDefault="00607C8E" w:rsidP="00607C8E">
      <w:pPr>
        <w:pStyle w:val="ListParagraph"/>
        <w:numPr>
          <w:ilvl w:val="0"/>
          <w:numId w:val="2"/>
        </w:numPr>
      </w:pPr>
      <w:r w:rsidRPr="00607C8E">
        <w:t xml:space="preserve">Ensure </w:t>
      </w:r>
      <w:r>
        <w:t xml:space="preserve">that </w:t>
      </w:r>
      <w:r w:rsidRPr="00607C8E">
        <w:t xml:space="preserve">all </w:t>
      </w:r>
      <w:r>
        <w:t>of your critical d</w:t>
      </w:r>
      <w:r w:rsidRPr="00607C8E">
        <w:t>ata is backed up</w:t>
      </w:r>
      <w:r>
        <w:t xml:space="preserve"> (especially if required to comply with PCI, HIPAA, or other industry regulations)</w:t>
      </w:r>
    </w:p>
    <w:p w14:paraId="7C24160B" w14:textId="77777777" w:rsidR="00607C8E" w:rsidRPr="00607C8E" w:rsidRDefault="00607C8E" w:rsidP="00607C8E"/>
    <w:p w14:paraId="0F6EAF24" w14:textId="77777777" w:rsidR="00607C8E" w:rsidRDefault="00607C8E" w:rsidP="00607C8E">
      <w:pPr>
        <w:pStyle w:val="ListParagraph"/>
        <w:numPr>
          <w:ilvl w:val="0"/>
          <w:numId w:val="2"/>
        </w:numPr>
      </w:pPr>
      <w:r w:rsidRPr="00607C8E">
        <w:t>Power off and unplug all unnecessary devices</w:t>
      </w:r>
    </w:p>
    <w:p w14:paraId="2441B765" w14:textId="77777777" w:rsidR="00607C8E" w:rsidRDefault="00607C8E" w:rsidP="00607C8E"/>
    <w:p w14:paraId="082563D4" w14:textId="77777777" w:rsidR="00607C8E" w:rsidRPr="00607C8E" w:rsidRDefault="00607C8E" w:rsidP="00607C8E">
      <w:pPr>
        <w:pStyle w:val="ListParagraph"/>
        <w:numPr>
          <w:ilvl w:val="0"/>
          <w:numId w:val="2"/>
        </w:numPr>
      </w:pPr>
      <w:r>
        <w:t>S</w:t>
      </w:r>
      <w:r w:rsidRPr="00607C8E">
        <w:t xml:space="preserve">tore </w:t>
      </w:r>
      <w:r>
        <w:t xml:space="preserve">network and computing </w:t>
      </w:r>
      <w:r w:rsidRPr="00607C8E">
        <w:t xml:space="preserve">devices </w:t>
      </w:r>
      <w:r>
        <w:t xml:space="preserve">(servers, PCs, handsets, tablets) </w:t>
      </w:r>
      <w:r w:rsidRPr="00607C8E">
        <w:t>in a high, dry, and secure area away from windows and external doors in</w:t>
      </w:r>
      <w:r>
        <w:t xml:space="preserve"> case of flooding or high winds</w:t>
      </w:r>
    </w:p>
    <w:p w14:paraId="1D737018" w14:textId="77777777" w:rsidR="00607C8E" w:rsidRDefault="00607C8E" w:rsidP="00607C8E"/>
    <w:p w14:paraId="70A00568" w14:textId="77777777" w:rsidR="00607C8E" w:rsidRDefault="00607C8E" w:rsidP="00607C8E">
      <w:pPr>
        <w:pStyle w:val="ListParagraph"/>
        <w:numPr>
          <w:ilvl w:val="0"/>
          <w:numId w:val="2"/>
        </w:numPr>
      </w:pPr>
      <w:r>
        <w:t xml:space="preserve">Make sure </w:t>
      </w:r>
      <w:r w:rsidRPr="00607C8E">
        <w:t>devices that must remain on are connected to electrical and/or coaxial surge protector</w:t>
      </w:r>
      <w:r>
        <w:t>s</w:t>
      </w:r>
    </w:p>
    <w:p w14:paraId="45FC6BEE" w14:textId="77777777" w:rsidR="00607C8E" w:rsidRPr="00607C8E" w:rsidRDefault="00607C8E" w:rsidP="00607C8E"/>
    <w:p w14:paraId="7FC55AC1" w14:textId="77777777" w:rsidR="00607C8E" w:rsidRDefault="00607C8E" w:rsidP="00607C8E">
      <w:pPr>
        <w:pStyle w:val="ListParagraph"/>
        <w:numPr>
          <w:ilvl w:val="0"/>
          <w:numId w:val="2"/>
        </w:numPr>
      </w:pPr>
      <w:r w:rsidRPr="00607C8E">
        <w:t>Ensure all rack shelving and heavy equipment is anchored to the ground</w:t>
      </w:r>
    </w:p>
    <w:p w14:paraId="5137A163" w14:textId="77777777" w:rsidR="00607C8E" w:rsidRDefault="00607C8E" w:rsidP="00607C8E"/>
    <w:p w14:paraId="5E3735CB" w14:textId="77777777" w:rsidR="00607C8E" w:rsidRDefault="00607C8E" w:rsidP="00607C8E">
      <w:pPr>
        <w:pStyle w:val="ListParagraph"/>
        <w:numPr>
          <w:ilvl w:val="0"/>
          <w:numId w:val="2"/>
        </w:numPr>
      </w:pPr>
      <w:r>
        <w:t>Store file cabinets and other paper supplies and documents on high shelves or on tops of desks</w:t>
      </w:r>
    </w:p>
    <w:p w14:paraId="07179CFE" w14:textId="77777777" w:rsidR="00607C8E" w:rsidRDefault="00607C8E" w:rsidP="00607C8E"/>
    <w:p w14:paraId="2FEE737F" w14:textId="77777777" w:rsidR="00607C8E" w:rsidRDefault="00607C8E" w:rsidP="00607C8E">
      <w:pPr>
        <w:pStyle w:val="ListParagraph"/>
        <w:numPr>
          <w:ilvl w:val="0"/>
          <w:numId w:val="2"/>
        </w:numPr>
      </w:pPr>
      <w:r>
        <w:t>Review relevant insurance policies and update if necessary</w:t>
      </w:r>
    </w:p>
    <w:p w14:paraId="69D1A3F4" w14:textId="77777777" w:rsidR="00607C8E" w:rsidRDefault="00607C8E" w:rsidP="00607C8E">
      <w:pPr>
        <w:pStyle w:val="ListParagraph"/>
      </w:pPr>
    </w:p>
    <w:p w14:paraId="2A8BB929" w14:textId="77777777" w:rsidR="00607C8E" w:rsidRDefault="00607C8E" w:rsidP="00607C8E">
      <w:pPr>
        <w:pStyle w:val="ListParagraph"/>
        <w:numPr>
          <w:ilvl w:val="0"/>
          <w:numId w:val="2"/>
        </w:numPr>
      </w:pPr>
      <w:r>
        <w:t>Make sure passwords and other sensitive data is not left out on desks, taped to monitors, or in other vulnerable locations</w:t>
      </w:r>
    </w:p>
    <w:p w14:paraId="4D4B147D" w14:textId="77777777" w:rsidR="00607C8E" w:rsidRDefault="00607C8E" w:rsidP="00607C8E">
      <w:pPr>
        <w:pStyle w:val="ListParagraph"/>
      </w:pPr>
    </w:p>
    <w:p w14:paraId="545DDAE6" w14:textId="77777777" w:rsidR="00607C8E" w:rsidRDefault="00607C8E" w:rsidP="00607C8E">
      <w:pPr>
        <w:pStyle w:val="ListParagraph"/>
        <w:numPr>
          <w:ilvl w:val="0"/>
          <w:numId w:val="2"/>
        </w:numPr>
      </w:pPr>
      <w:r>
        <w:t>Talk to neighbors about establishing a chain of communication: Has the building flooded? Are the lights back on?</w:t>
      </w:r>
    </w:p>
    <w:p w14:paraId="2FA37B14" w14:textId="77777777" w:rsidR="00607C8E" w:rsidRDefault="00607C8E" w:rsidP="00607C8E">
      <w:pPr>
        <w:pStyle w:val="ListParagraph"/>
      </w:pPr>
    </w:p>
    <w:p w14:paraId="2DB579B8" w14:textId="77777777" w:rsidR="00607C8E" w:rsidRPr="00607C8E" w:rsidRDefault="00607C8E" w:rsidP="00607C8E">
      <w:pPr>
        <w:pStyle w:val="ListParagraph"/>
        <w:numPr>
          <w:ilvl w:val="0"/>
          <w:numId w:val="2"/>
        </w:numPr>
      </w:pPr>
      <w:r>
        <w:t xml:space="preserve">Bring </w:t>
      </w:r>
      <w:r w:rsidR="00806A2F">
        <w:t xml:space="preserve">our IT experts </w:t>
      </w:r>
      <w:r>
        <w:t xml:space="preserve">in </w:t>
      </w:r>
      <w:r w:rsidR="00806A2F">
        <w:t xml:space="preserve">to conduct </w:t>
      </w:r>
      <w:r>
        <w:t xml:space="preserve">a free </w:t>
      </w:r>
      <w:r w:rsidR="00806A2F">
        <w:t>2-hour IT System E</w:t>
      </w:r>
      <w:r>
        <w:t>valuation</w:t>
      </w:r>
    </w:p>
    <w:p w14:paraId="260B5E50" w14:textId="77777777" w:rsidR="00607C8E" w:rsidRPr="0076249B" w:rsidRDefault="00607C8E" w:rsidP="00607C8E">
      <w:pPr>
        <w:rPr>
          <w:b/>
        </w:rPr>
      </w:pPr>
    </w:p>
    <w:p w14:paraId="1D2DEE11" w14:textId="77777777" w:rsidR="00363885" w:rsidRDefault="00607C8E">
      <w:r>
        <w:t xml:space="preserve"> </w:t>
      </w:r>
    </w:p>
    <w:p w14:paraId="0612D533" w14:textId="77777777" w:rsidR="00015240" w:rsidRDefault="00015240"/>
    <w:p w14:paraId="1B89C2E5" w14:textId="77777777" w:rsidR="00015240" w:rsidRPr="00796DAA" w:rsidRDefault="00015240">
      <w:pPr>
        <w:rPr>
          <w:b/>
          <w:color w:val="002060"/>
          <w:sz w:val="28"/>
        </w:rPr>
      </w:pPr>
      <w:r w:rsidRPr="00796DAA">
        <w:rPr>
          <w:b/>
          <w:color w:val="002060"/>
          <w:sz w:val="28"/>
        </w:rPr>
        <w:t>Wh</w:t>
      </w:r>
      <w:r w:rsidR="00515442" w:rsidRPr="00796DAA">
        <w:rPr>
          <w:b/>
          <w:color w:val="002060"/>
          <w:sz w:val="28"/>
        </w:rPr>
        <w:t xml:space="preserve">y learn more about </w:t>
      </w:r>
      <w:r w:rsidRPr="00796DAA">
        <w:rPr>
          <w:b/>
          <w:color w:val="002060"/>
          <w:sz w:val="28"/>
        </w:rPr>
        <w:t>“managed” IT services?</w:t>
      </w:r>
    </w:p>
    <w:p w14:paraId="0F069BF8" w14:textId="77777777" w:rsidR="00015240" w:rsidRDefault="00015240"/>
    <w:p w14:paraId="0B9A253B" w14:textId="77777777" w:rsidR="00015240" w:rsidRDefault="00015240">
      <w:r>
        <w:t>Good question. Most large companies have IT professionals on staff to deal with day-to-day issues – everything from “I can’t print” and “Who has the latest version?” to “It keeps freezing up” and “You sound really far away” – as well as cybersecurity threats and keeping routers and firewalls up to date on the latest threats.</w:t>
      </w:r>
    </w:p>
    <w:p w14:paraId="3392FB63" w14:textId="77777777" w:rsidR="00015240" w:rsidRDefault="00015240"/>
    <w:p w14:paraId="28C2CC39" w14:textId="4DD3725D" w:rsidR="00015240" w:rsidRDefault="00015240">
      <w:r>
        <w:t xml:space="preserve">If your company does not have the need or budget for a full-time IT </w:t>
      </w:r>
      <w:r w:rsidR="00A36B4D">
        <w:t>expert</w:t>
      </w:r>
      <w:r>
        <w:t xml:space="preserve">, </w:t>
      </w:r>
      <w:r w:rsidR="00A36B4D">
        <w:t xml:space="preserve">having </w:t>
      </w:r>
      <w:r w:rsidR="00FD5A93" w:rsidRPr="00FD5A93">
        <w:rPr>
          <w:highlight w:val="yellow"/>
        </w:rPr>
        <w:t xml:space="preserve">YOUR </w:t>
      </w:r>
      <w:r w:rsidR="00A36B4D" w:rsidRPr="00FD5A93">
        <w:rPr>
          <w:highlight w:val="yellow"/>
        </w:rPr>
        <w:t>COMPANY NAME</w:t>
      </w:r>
      <w:r w:rsidR="00A36B4D">
        <w:t xml:space="preserve"> </w:t>
      </w:r>
      <w:r w:rsidR="00515442">
        <w:t xml:space="preserve">manage things </w:t>
      </w:r>
      <w:r>
        <w:t xml:space="preserve">for you </w:t>
      </w:r>
      <w:r w:rsidR="00A36B4D">
        <w:t>delivers</w:t>
      </w:r>
      <w:r w:rsidR="00A36B4D" w:rsidRPr="00A36B4D">
        <w:rPr>
          <w:b/>
          <w:i/>
        </w:rPr>
        <w:t xml:space="preserve"> the same peace of mind while helping you avoid risk and save money now and into the future.</w:t>
      </w:r>
      <w:r w:rsidR="00A36B4D">
        <w:t xml:space="preserve"> Our </w:t>
      </w:r>
      <w:r>
        <w:t>affordabl</w:t>
      </w:r>
      <w:r w:rsidR="00515442">
        <w:t>e</w:t>
      </w:r>
      <w:r>
        <w:t xml:space="preserve"> monthly subscription </w:t>
      </w:r>
      <w:r w:rsidR="00A36B4D">
        <w:t>c</w:t>
      </w:r>
      <w:r w:rsidR="00515442">
        <w:t>ould mean</w:t>
      </w:r>
      <w:r>
        <w:t>:</w:t>
      </w:r>
    </w:p>
    <w:p w14:paraId="54217694" w14:textId="77777777" w:rsidR="00015240" w:rsidRDefault="00015240"/>
    <w:p w14:paraId="22CEFDBC" w14:textId="77777777" w:rsidR="00015240" w:rsidRDefault="00015240" w:rsidP="00015240">
      <w:pPr>
        <w:pStyle w:val="ListParagraph"/>
        <w:numPr>
          <w:ilvl w:val="0"/>
          <w:numId w:val="3"/>
        </w:numPr>
      </w:pPr>
      <w:r>
        <w:t xml:space="preserve">An </w:t>
      </w:r>
      <w:r w:rsidR="00A36B4D">
        <w:t>instant</w:t>
      </w:r>
      <w:r>
        <w:t xml:space="preserve"> network upgrade </w:t>
      </w:r>
      <w:r w:rsidRPr="00515442">
        <w:rPr>
          <w:b/>
          <w:i/>
        </w:rPr>
        <w:t>with no upfront cost</w:t>
      </w:r>
    </w:p>
    <w:p w14:paraId="79E8D356" w14:textId="77777777" w:rsidR="00015240" w:rsidRDefault="00015240" w:rsidP="00015240">
      <w:pPr>
        <w:pStyle w:val="ListParagraph"/>
        <w:numPr>
          <w:ilvl w:val="0"/>
          <w:numId w:val="3"/>
        </w:numPr>
      </w:pPr>
      <w:r>
        <w:t>Proactive m</w:t>
      </w:r>
      <w:r w:rsidR="00A36B4D">
        <w:t>anagement</w:t>
      </w:r>
      <w:r>
        <w:t xml:space="preserve">—we find </w:t>
      </w:r>
      <w:r w:rsidR="00A36B4D">
        <w:t xml:space="preserve">(and fix) </w:t>
      </w:r>
      <w:r>
        <w:t>most issues before users do</w:t>
      </w:r>
    </w:p>
    <w:p w14:paraId="7400735D" w14:textId="77777777" w:rsidR="00015240" w:rsidRDefault="00515442" w:rsidP="00015240">
      <w:pPr>
        <w:pStyle w:val="ListParagraph"/>
        <w:numPr>
          <w:ilvl w:val="0"/>
          <w:numId w:val="3"/>
        </w:numPr>
      </w:pPr>
      <w:r>
        <w:t>W</w:t>
      </w:r>
      <w:r w:rsidR="00015240">
        <w:t>ork</w:t>
      </w:r>
      <w:r>
        <w:t>ing</w:t>
      </w:r>
      <w:r w:rsidR="00CD57A8">
        <w:t xml:space="preserve"> from home, public places,</w:t>
      </w:r>
      <w:r w:rsidR="00015240">
        <w:t xml:space="preserve"> client sites</w:t>
      </w:r>
      <w:r w:rsidR="00CD57A8">
        <w:t xml:space="preserve"> </w:t>
      </w:r>
      <w:r w:rsidR="00015240">
        <w:t xml:space="preserve">without </w:t>
      </w:r>
      <w:r>
        <w:t>breaching security</w:t>
      </w:r>
    </w:p>
    <w:p w14:paraId="5056B0FE" w14:textId="77777777" w:rsidR="00515442" w:rsidRDefault="00515442" w:rsidP="00015240">
      <w:pPr>
        <w:pStyle w:val="ListParagraph"/>
        <w:numPr>
          <w:ilvl w:val="0"/>
          <w:numId w:val="3"/>
        </w:numPr>
      </w:pPr>
      <w:r>
        <w:t>Automated local and cloud backup – we set it so you can forget it</w:t>
      </w:r>
    </w:p>
    <w:p w14:paraId="28D0E401" w14:textId="77777777" w:rsidR="00515442" w:rsidRDefault="00515442" w:rsidP="00015240">
      <w:pPr>
        <w:pStyle w:val="ListParagraph"/>
        <w:numPr>
          <w:ilvl w:val="0"/>
          <w:numId w:val="3"/>
        </w:numPr>
      </w:pPr>
      <w:r>
        <w:t>Improved application, desktop, phone system performance</w:t>
      </w:r>
    </w:p>
    <w:p w14:paraId="70C7CB22" w14:textId="77777777" w:rsidR="00515442" w:rsidRDefault="00CD57A8" w:rsidP="00515442">
      <w:pPr>
        <w:pStyle w:val="ListParagraph"/>
        <w:numPr>
          <w:ilvl w:val="0"/>
          <w:numId w:val="3"/>
        </w:numPr>
      </w:pPr>
      <w:r>
        <w:t xml:space="preserve">Letting </w:t>
      </w:r>
      <w:r w:rsidR="00515442">
        <w:t>guests</w:t>
      </w:r>
      <w:r>
        <w:t xml:space="preserve"> use your</w:t>
      </w:r>
      <w:r w:rsidR="00515442">
        <w:t xml:space="preserve"> Wi-Fi without compromising your privacy</w:t>
      </w:r>
    </w:p>
    <w:p w14:paraId="3BC8D036" w14:textId="77777777" w:rsidR="00515442" w:rsidRDefault="00515442" w:rsidP="00515442"/>
    <w:p w14:paraId="21E88102" w14:textId="77777777" w:rsidR="00796DAA" w:rsidRPr="00796DAA" w:rsidRDefault="00515442" w:rsidP="00515442">
      <w:pPr>
        <w:rPr>
          <w:b/>
          <w:color w:val="002060"/>
          <w:sz w:val="28"/>
        </w:rPr>
      </w:pPr>
      <w:r w:rsidRPr="00796DAA">
        <w:rPr>
          <w:b/>
          <w:color w:val="002060"/>
          <w:sz w:val="28"/>
        </w:rPr>
        <w:lastRenderedPageBreak/>
        <w:t xml:space="preserve">Why wait for disaster to strike or </w:t>
      </w:r>
      <w:r w:rsidR="00CD57A8" w:rsidRPr="00796DAA">
        <w:rPr>
          <w:b/>
          <w:color w:val="002060"/>
          <w:sz w:val="28"/>
        </w:rPr>
        <w:t xml:space="preserve">even for </w:t>
      </w:r>
      <w:r w:rsidRPr="00796DAA">
        <w:rPr>
          <w:b/>
          <w:color w:val="002060"/>
          <w:sz w:val="28"/>
        </w:rPr>
        <w:t xml:space="preserve">something to break down? </w:t>
      </w:r>
    </w:p>
    <w:p w14:paraId="6FA9F7F3" w14:textId="77777777" w:rsidR="00796DAA" w:rsidRDefault="00796DAA" w:rsidP="00515442"/>
    <w:p w14:paraId="669A1764" w14:textId="77777777" w:rsidR="00515442" w:rsidRPr="00015240" w:rsidRDefault="00515442" w:rsidP="00515442">
      <w:r>
        <w:t>Get full-time IT exper</w:t>
      </w:r>
      <w:r w:rsidR="00CD57A8">
        <w:t>tise, start saving money, and cross “IT” off the list now.</w:t>
      </w:r>
    </w:p>
    <w:p w14:paraId="408049BE" w14:textId="77777777" w:rsidR="00015240" w:rsidRDefault="00015240"/>
    <w:p w14:paraId="1499E5E1" w14:textId="77777777" w:rsidR="00CD57A8" w:rsidRDefault="00CD57A8"/>
    <w:p w14:paraId="6F1492C5" w14:textId="77777777" w:rsidR="00CD57A8" w:rsidRDefault="00CD57A8">
      <w:pPr>
        <w:rPr>
          <w:b/>
          <w:sz w:val="28"/>
        </w:rPr>
      </w:pPr>
      <w:r w:rsidRPr="00796DAA">
        <w:rPr>
          <w:b/>
          <w:sz w:val="28"/>
          <w:highlight w:val="yellow"/>
        </w:rPr>
        <w:t>{</w:t>
      </w:r>
      <w:r w:rsidR="00796DAA">
        <w:rPr>
          <w:b/>
          <w:sz w:val="28"/>
          <w:highlight w:val="yellow"/>
        </w:rPr>
        <w:t>Add c</w:t>
      </w:r>
      <w:r w:rsidRPr="00796DAA">
        <w:rPr>
          <w:b/>
          <w:sz w:val="28"/>
          <w:highlight w:val="yellow"/>
        </w:rPr>
        <w:t>all to action – call, visit, download, etc.}</w:t>
      </w:r>
    </w:p>
    <w:p w14:paraId="034F8BF4" w14:textId="77777777" w:rsidR="006C286E" w:rsidRDefault="006C286E">
      <w:pPr>
        <w:rPr>
          <w:b/>
          <w:sz w:val="28"/>
        </w:rPr>
      </w:pPr>
    </w:p>
    <w:p w14:paraId="1DB8B0D6" w14:textId="77777777" w:rsidR="006C286E" w:rsidRDefault="006C286E">
      <w:pPr>
        <w:rPr>
          <w:b/>
          <w:sz w:val="28"/>
        </w:rPr>
      </w:pPr>
    </w:p>
    <w:p w14:paraId="5164C721" w14:textId="77777777" w:rsidR="006C286E" w:rsidRPr="00CD57A8" w:rsidRDefault="006C286E">
      <w:pPr>
        <w:rPr>
          <w:b/>
          <w:sz w:val="28"/>
        </w:rPr>
      </w:pPr>
      <w:r w:rsidRPr="006C286E">
        <w:rPr>
          <w:b/>
          <w:sz w:val="28"/>
          <w:highlight w:val="yellow"/>
        </w:rPr>
        <w:t>Your Signature/Contact Information</w:t>
      </w:r>
      <w:bookmarkStart w:id="0" w:name="_GoBack"/>
      <w:bookmarkEnd w:id="0"/>
    </w:p>
    <w:sectPr w:rsidR="006C286E" w:rsidRPr="00CD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506"/>
    <w:multiLevelType w:val="hybridMultilevel"/>
    <w:tmpl w:val="1D7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2CF"/>
    <w:multiLevelType w:val="hybridMultilevel"/>
    <w:tmpl w:val="F24A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6049"/>
    <w:multiLevelType w:val="hybridMultilevel"/>
    <w:tmpl w:val="22E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F65"/>
    <w:multiLevelType w:val="hybridMultilevel"/>
    <w:tmpl w:val="6FBAB1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9B"/>
    <w:rsid w:val="00015240"/>
    <w:rsid w:val="00363885"/>
    <w:rsid w:val="003A2E88"/>
    <w:rsid w:val="003C09AC"/>
    <w:rsid w:val="00515442"/>
    <w:rsid w:val="00607C8E"/>
    <w:rsid w:val="006C286E"/>
    <w:rsid w:val="0076249B"/>
    <w:rsid w:val="00796DAA"/>
    <w:rsid w:val="00806A2F"/>
    <w:rsid w:val="00A36B4D"/>
    <w:rsid w:val="00CD57A8"/>
    <w:rsid w:val="00E254C7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8DB"/>
  <w15:chartTrackingRefBased/>
  <w15:docId w15:val="{49541C3F-4D85-4F52-B9DB-B783AA0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K</dc:creator>
  <cp:keywords/>
  <dc:description/>
  <cp:lastModifiedBy>Glenn Chagnot</cp:lastModifiedBy>
  <cp:revision>2</cp:revision>
  <dcterms:created xsi:type="dcterms:W3CDTF">2018-11-03T15:06:00Z</dcterms:created>
  <dcterms:modified xsi:type="dcterms:W3CDTF">2018-11-03T15:06:00Z</dcterms:modified>
</cp:coreProperties>
</file>