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6A61" w14:textId="6B31BEB0" w:rsidR="009A6105" w:rsidRPr="00575BD4" w:rsidRDefault="009A6105" w:rsidP="00D42EA9">
      <w:pPr>
        <w:autoSpaceDE w:val="0"/>
        <w:autoSpaceDN w:val="0"/>
        <w:adjustRightInd w:val="0"/>
        <w:spacing w:after="0" w:line="240" w:lineRule="auto"/>
        <w:rPr>
          <w:rFonts w:ascii="Times New Roman" w:hAnsi="Times New Roman"/>
          <w:iCs/>
          <w:color w:val="000000"/>
          <w:sz w:val="24"/>
          <w:szCs w:val="24"/>
        </w:rPr>
      </w:pPr>
      <w:r w:rsidRPr="00575BD4">
        <w:rPr>
          <w:rFonts w:ascii="Times New Roman" w:hAnsi="Times New Roman"/>
          <w:b/>
          <w:iCs/>
          <w:color w:val="000000"/>
          <w:sz w:val="24"/>
          <w:szCs w:val="24"/>
          <w:u w:val="single"/>
        </w:rPr>
        <w:t xml:space="preserve">TOPIC: </w:t>
      </w:r>
      <w:r w:rsidR="00152560">
        <w:rPr>
          <w:rFonts w:ascii="Times New Roman" w:hAnsi="Times New Roman"/>
          <w:b/>
          <w:iCs/>
          <w:color w:val="000000"/>
          <w:sz w:val="24"/>
          <w:szCs w:val="24"/>
          <w:u w:val="single"/>
        </w:rPr>
        <w:t>RESTAURANT REVIEWS</w:t>
      </w:r>
    </w:p>
    <w:p w14:paraId="5E15DBEF" w14:textId="77777777" w:rsidR="009A6105" w:rsidRPr="00575BD4" w:rsidRDefault="009A6105" w:rsidP="00D42EA9">
      <w:pPr>
        <w:autoSpaceDE w:val="0"/>
        <w:autoSpaceDN w:val="0"/>
        <w:adjustRightInd w:val="0"/>
        <w:spacing w:after="0" w:line="240" w:lineRule="auto"/>
        <w:rPr>
          <w:rFonts w:ascii="Times New Roman" w:hAnsi="Times New Roman"/>
          <w:iCs/>
          <w:color w:val="000000"/>
          <w:sz w:val="24"/>
          <w:szCs w:val="24"/>
        </w:rPr>
      </w:pPr>
    </w:p>
    <w:p w14:paraId="07A351B8" w14:textId="77777777" w:rsidR="003618DF" w:rsidRPr="00575BD4" w:rsidRDefault="003618DF" w:rsidP="00D42EA9">
      <w:pPr>
        <w:spacing w:after="0" w:line="240" w:lineRule="auto"/>
        <w:rPr>
          <w:rFonts w:ascii="Times New Roman" w:hAnsi="Times New Roman"/>
          <w:b/>
          <w:iCs/>
          <w:color w:val="000000"/>
          <w:sz w:val="24"/>
          <w:szCs w:val="24"/>
          <w:u w:val="single"/>
        </w:rPr>
      </w:pPr>
      <w:r w:rsidRPr="00575BD4">
        <w:rPr>
          <w:rFonts w:ascii="Times New Roman" w:hAnsi="Times New Roman"/>
          <w:b/>
          <w:iCs/>
          <w:color w:val="000000"/>
          <w:sz w:val="24"/>
          <w:szCs w:val="24"/>
          <w:u w:val="single"/>
        </w:rPr>
        <w:t>Discipline</w:t>
      </w:r>
    </w:p>
    <w:p w14:paraId="1F82B6EB" w14:textId="77777777" w:rsidR="00BD04D0" w:rsidRPr="00575BD4" w:rsidRDefault="00BD04D0" w:rsidP="00D42EA9">
      <w:pPr>
        <w:spacing w:after="0" w:line="240" w:lineRule="auto"/>
        <w:rPr>
          <w:rFonts w:ascii="Times New Roman" w:hAnsi="Times New Roman"/>
          <w:b/>
          <w:iCs/>
          <w:color w:val="000000"/>
          <w:sz w:val="24"/>
          <w:szCs w:val="24"/>
          <w:u w:val="single"/>
        </w:rPr>
      </w:pPr>
    </w:p>
    <w:p w14:paraId="74B01C40" w14:textId="067C719D" w:rsidR="003618DF" w:rsidRPr="00575BD4" w:rsidRDefault="00152560" w:rsidP="00D42EA9">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Language</w:t>
      </w:r>
      <w:r w:rsidR="004D60DD" w:rsidRPr="00575BD4">
        <w:rPr>
          <w:rFonts w:ascii="Times New Roman" w:hAnsi="Times New Roman"/>
          <w:iCs/>
          <w:color w:val="000000"/>
          <w:sz w:val="24"/>
          <w:szCs w:val="24"/>
        </w:rPr>
        <w:t xml:space="preserve"> Arts, </w:t>
      </w:r>
      <w:r>
        <w:rPr>
          <w:rFonts w:ascii="Times New Roman" w:hAnsi="Times New Roman"/>
          <w:iCs/>
          <w:color w:val="000000"/>
          <w:sz w:val="24"/>
          <w:szCs w:val="24"/>
        </w:rPr>
        <w:t>Creative Writing</w:t>
      </w:r>
    </w:p>
    <w:p w14:paraId="2338BD03" w14:textId="77777777" w:rsidR="003618DF" w:rsidRPr="00575BD4" w:rsidRDefault="003618DF" w:rsidP="00D42EA9">
      <w:pPr>
        <w:autoSpaceDE w:val="0"/>
        <w:autoSpaceDN w:val="0"/>
        <w:adjustRightInd w:val="0"/>
        <w:spacing w:after="0" w:line="240" w:lineRule="auto"/>
        <w:rPr>
          <w:rFonts w:ascii="Times New Roman" w:hAnsi="Times New Roman"/>
          <w:iCs/>
          <w:color w:val="000000"/>
          <w:sz w:val="24"/>
          <w:szCs w:val="24"/>
        </w:rPr>
      </w:pPr>
    </w:p>
    <w:p w14:paraId="52B7D602" w14:textId="77777777" w:rsidR="003618DF" w:rsidRPr="00575BD4" w:rsidRDefault="003618DF" w:rsidP="00D42EA9">
      <w:pPr>
        <w:spacing w:after="0" w:line="240" w:lineRule="auto"/>
        <w:rPr>
          <w:rFonts w:ascii="Times New Roman" w:hAnsi="Times New Roman"/>
          <w:b/>
          <w:iCs/>
          <w:color w:val="000000"/>
          <w:sz w:val="24"/>
          <w:szCs w:val="24"/>
          <w:u w:val="single"/>
        </w:rPr>
      </w:pPr>
      <w:r w:rsidRPr="00575BD4">
        <w:rPr>
          <w:rFonts w:ascii="Times New Roman" w:hAnsi="Times New Roman"/>
          <w:b/>
          <w:iCs/>
          <w:color w:val="000000"/>
          <w:sz w:val="24"/>
          <w:szCs w:val="24"/>
          <w:u w:val="single"/>
        </w:rPr>
        <w:t>Grade Level</w:t>
      </w:r>
    </w:p>
    <w:p w14:paraId="7199F439" w14:textId="77777777" w:rsidR="00BD04D0" w:rsidRPr="00575BD4" w:rsidRDefault="00BD04D0" w:rsidP="00D42EA9">
      <w:pPr>
        <w:spacing w:after="0" w:line="240" w:lineRule="auto"/>
        <w:rPr>
          <w:rFonts w:ascii="Times New Roman" w:hAnsi="Times New Roman"/>
          <w:b/>
          <w:iCs/>
          <w:color w:val="000000"/>
          <w:sz w:val="24"/>
          <w:szCs w:val="24"/>
          <w:u w:val="single"/>
        </w:rPr>
      </w:pPr>
    </w:p>
    <w:p w14:paraId="3A3B2552" w14:textId="77777777" w:rsidR="003618DF" w:rsidRPr="00575BD4" w:rsidRDefault="004D60DD" w:rsidP="00D42EA9">
      <w:pPr>
        <w:spacing w:after="0" w:line="240" w:lineRule="auto"/>
        <w:rPr>
          <w:rFonts w:ascii="Times New Roman" w:hAnsi="Times New Roman"/>
          <w:iCs/>
          <w:color w:val="000000"/>
          <w:sz w:val="24"/>
          <w:szCs w:val="24"/>
        </w:rPr>
      </w:pPr>
      <w:r w:rsidRPr="00575BD4">
        <w:rPr>
          <w:rFonts w:ascii="Times New Roman" w:hAnsi="Times New Roman"/>
          <w:iCs/>
          <w:color w:val="000000"/>
          <w:sz w:val="24"/>
          <w:szCs w:val="24"/>
        </w:rPr>
        <w:t>9-12</w:t>
      </w:r>
    </w:p>
    <w:p w14:paraId="0A1382F3" w14:textId="77777777" w:rsidR="00BD04D0" w:rsidRPr="00575BD4" w:rsidRDefault="00BD04D0" w:rsidP="00D42EA9">
      <w:pPr>
        <w:spacing w:after="0" w:line="240" w:lineRule="auto"/>
        <w:rPr>
          <w:rFonts w:ascii="Times New Roman" w:hAnsi="Times New Roman"/>
          <w:iCs/>
          <w:color w:val="000000"/>
          <w:sz w:val="24"/>
          <w:szCs w:val="24"/>
        </w:rPr>
      </w:pPr>
    </w:p>
    <w:p w14:paraId="299354AF" w14:textId="77777777" w:rsidR="003618DF" w:rsidRPr="00575BD4" w:rsidRDefault="003618DF" w:rsidP="00D42EA9">
      <w:pPr>
        <w:spacing w:after="0" w:line="240" w:lineRule="auto"/>
        <w:rPr>
          <w:rFonts w:ascii="Times New Roman" w:hAnsi="Times New Roman"/>
          <w:b/>
          <w:iCs/>
          <w:color w:val="000000"/>
          <w:sz w:val="24"/>
          <w:szCs w:val="24"/>
          <w:u w:val="single"/>
        </w:rPr>
      </w:pPr>
      <w:r w:rsidRPr="00575BD4">
        <w:rPr>
          <w:rFonts w:ascii="Times New Roman" w:hAnsi="Times New Roman"/>
          <w:b/>
          <w:iCs/>
          <w:color w:val="000000"/>
          <w:sz w:val="24"/>
          <w:szCs w:val="24"/>
          <w:u w:val="single"/>
        </w:rPr>
        <w:t>Type of Activity</w:t>
      </w:r>
    </w:p>
    <w:p w14:paraId="14247E17" w14:textId="77777777" w:rsidR="00BD04D0" w:rsidRPr="00575BD4" w:rsidRDefault="00BD04D0" w:rsidP="00D42EA9">
      <w:pPr>
        <w:spacing w:after="0" w:line="240" w:lineRule="auto"/>
        <w:rPr>
          <w:rFonts w:ascii="Times New Roman" w:hAnsi="Times New Roman"/>
          <w:b/>
          <w:iCs/>
          <w:color w:val="000000"/>
          <w:sz w:val="24"/>
          <w:szCs w:val="24"/>
          <w:u w:val="single"/>
        </w:rPr>
      </w:pPr>
    </w:p>
    <w:p w14:paraId="5705FAE4" w14:textId="36BDE599" w:rsidR="003618DF" w:rsidRPr="00575BD4" w:rsidRDefault="003618DF" w:rsidP="00D42EA9">
      <w:pPr>
        <w:spacing w:after="0" w:line="240" w:lineRule="auto"/>
        <w:rPr>
          <w:rFonts w:ascii="Times New Roman" w:hAnsi="Times New Roman"/>
          <w:iCs/>
          <w:color w:val="000000"/>
          <w:sz w:val="24"/>
          <w:szCs w:val="24"/>
        </w:rPr>
      </w:pPr>
      <w:r w:rsidRPr="00575BD4">
        <w:rPr>
          <w:rFonts w:ascii="Times New Roman" w:hAnsi="Times New Roman"/>
          <w:iCs/>
          <w:color w:val="000000"/>
          <w:sz w:val="24"/>
          <w:szCs w:val="24"/>
        </w:rPr>
        <w:t>Small</w:t>
      </w:r>
      <w:r w:rsidR="00B81839" w:rsidRPr="00575BD4">
        <w:rPr>
          <w:rFonts w:ascii="Times New Roman" w:hAnsi="Times New Roman"/>
          <w:iCs/>
          <w:color w:val="000000"/>
          <w:sz w:val="24"/>
          <w:szCs w:val="24"/>
        </w:rPr>
        <w:t xml:space="preserve"> </w:t>
      </w:r>
      <w:r w:rsidR="00685CEE" w:rsidRPr="00575BD4">
        <w:rPr>
          <w:rFonts w:ascii="Times New Roman" w:hAnsi="Times New Roman"/>
          <w:iCs/>
          <w:color w:val="000000"/>
          <w:sz w:val="24"/>
          <w:szCs w:val="24"/>
        </w:rPr>
        <w:t>G</w:t>
      </w:r>
      <w:r w:rsidR="00B81839" w:rsidRPr="00575BD4">
        <w:rPr>
          <w:rFonts w:ascii="Times New Roman" w:hAnsi="Times New Roman"/>
          <w:iCs/>
          <w:color w:val="000000"/>
          <w:sz w:val="24"/>
          <w:szCs w:val="24"/>
        </w:rPr>
        <w:t>roup</w:t>
      </w:r>
      <w:r w:rsidR="00685CEE" w:rsidRPr="00575BD4">
        <w:rPr>
          <w:rFonts w:ascii="Times New Roman" w:hAnsi="Times New Roman"/>
          <w:iCs/>
          <w:color w:val="000000"/>
          <w:sz w:val="24"/>
          <w:szCs w:val="24"/>
        </w:rPr>
        <w:t>,</w:t>
      </w:r>
      <w:r w:rsidR="00B81839" w:rsidRPr="00575BD4">
        <w:rPr>
          <w:rFonts w:ascii="Times New Roman" w:hAnsi="Times New Roman"/>
          <w:iCs/>
          <w:color w:val="000000"/>
          <w:sz w:val="24"/>
          <w:szCs w:val="24"/>
        </w:rPr>
        <w:t xml:space="preserve"> </w:t>
      </w:r>
      <w:r w:rsidR="00152560">
        <w:rPr>
          <w:rFonts w:ascii="Times New Roman" w:hAnsi="Times New Roman"/>
          <w:iCs/>
          <w:color w:val="000000"/>
          <w:sz w:val="24"/>
          <w:szCs w:val="24"/>
        </w:rPr>
        <w:t>Individual, Creative Writing</w:t>
      </w:r>
      <w:r w:rsidRPr="00575BD4">
        <w:rPr>
          <w:rFonts w:ascii="Times New Roman" w:hAnsi="Times New Roman"/>
          <w:iCs/>
          <w:color w:val="000000"/>
          <w:sz w:val="24"/>
          <w:szCs w:val="24"/>
        </w:rPr>
        <w:t xml:space="preserve"> </w:t>
      </w:r>
    </w:p>
    <w:p w14:paraId="1B76E20F" w14:textId="77777777" w:rsidR="00BD04D0" w:rsidRPr="00575BD4" w:rsidRDefault="00BD04D0" w:rsidP="00D42EA9">
      <w:pPr>
        <w:spacing w:after="0" w:line="240" w:lineRule="auto"/>
        <w:rPr>
          <w:rFonts w:ascii="Times New Roman" w:hAnsi="Times New Roman"/>
          <w:iCs/>
          <w:color w:val="000000"/>
          <w:sz w:val="24"/>
          <w:szCs w:val="24"/>
        </w:rPr>
      </w:pPr>
    </w:p>
    <w:p w14:paraId="3ACB1C23" w14:textId="77777777" w:rsidR="003618DF" w:rsidRPr="00575BD4" w:rsidRDefault="003618DF" w:rsidP="00D42EA9">
      <w:pPr>
        <w:spacing w:after="0" w:line="240" w:lineRule="auto"/>
        <w:rPr>
          <w:rFonts w:ascii="Times New Roman" w:hAnsi="Times New Roman"/>
          <w:b/>
          <w:iCs/>
          <w:color w:val="000000"/>
          <w:sz w:val="24"/>
          <w:szCs w:val="24"/>
          <w:u w:val="single"/>
        </w:rPr>
      </w:pPr>
      <w:r w:rsidRPr="00575BD4">
        <w:rPr>
          <w:rFonts w:ascii="Times New Roman" w:hAnsi="Times New Roman"/>
          <w:b/>
          <w:iCs/>
          <w:color w:val="000000"/>
          <w:sz w:val="24"/>
          <w:szCs w:val="24"/>
          <w:u w:val="single"/>
        </w:rPr>
        <w:t>Objectives</w:t>
      </w:r>
    </w:p>
    <w:p w14:paraId="1D033785" w14:textId="77777777" w:rsidR="003A0919" w:rsidRPr="00575BD4" w:rsidRDefault="003A0919" w:rsidP="00D42EA9">
      <w:pPr>
        <w:spacing w:after="0" w:line="240" w:lineRule="auto"/>
        <w:rPr>
          <w:rFonts w:ascii="Times New Roman" w:hAnsi="Times New Roman"/>
          <w:sz w:val="24"/>
          <w:szCs w:val="24"/>
        </w:rPr>
      </w:pPr>
    </w:p>
    <w:p w14:paraId="1F75A3C3" w14:textId="2CC3AEE2" w:rsidR="00041189" w:rsidRPr="00575BD4" w:rsidRDefault="00152560" w:rsidP="00D42EA9">
      <w:pPr>
        <w:pStyle w:val="ListParagraph"/>
        <w:numPr>
          <w:ilvl w:val="0"/>
          <w:numId w:val="39"/>
        </w:numPr>
        <w:spacing w:after="0" w:line="240" w:lineRule="auto"/>
        <w:rPr>
          <w:rFonts w:ascii="Times New Roman" w:hAnsi="Times New Roman"/>
          <w:sz w:val="24"/>
          <w:szCs w:val="24"/>
        </w:rPr>
      </w:pPr>
      <w:bookmarkStart w:id="0" w:name="_Hlk15216646"/>
      <w:r>
        <w:rPr>
          <w:rFonts w:ascii="Times New Roman" w:hAnsi="Times New Roman"/>
          <w:sz w:val="24"/>
          <w:szCs w:val="24"/>
        </w:rPr>
        <w:t>Students will have a greater understanding of the social and economic tensions of the Great Depression.</w:t>
      </w:r>
    </w:p>
    <w:bookmarkEnd w:id="0"/>
    <w:p w14:paraId="746C2FA4" w14:textId="77777777" w:rsidR="00D42EA9" w:rsidRPr="00575BD4" w:rsidRDefault="00D42EA9" w:rsidP="00D42EA9">
      <w:pPr>
        <w:spacing w:after="0" w:line="240" w:lineRule="auto"/>
        <w:rPr>
          <w:rFonts w:ascii="Times New Roman" w:hAnsi="Times New Roman"/>
          <w:sz w:val="24"/>
          <w:szCs w:val="24"/>
        </w:rPr>
      </w:pPr>
    </w:p>
    <w:p w14:paraId="756CA91A" w14:textId="77777777" w:rsidR="003618DF" w:rsidRPr="00575BD4" w:rsidRDefault="003618DF" w:rsidP="00D42EA9">
      <w:pPr>
        <w:spacing w:after="0" w:line="240" w:lineRule="auto"/>
        <w:rPr>
          <w:rFonts w:ascii="Times New Roman" w:hAnsi="Times New Roman"/>
          <w:b/>
          <w:sz w:val="24"/>
          <w:szCs w:val="24"/>
          <w:u w:val="single"/>
        </w:rPr>
      </w:pPr>
      <w:r w:rsidRPr="00575BD4">
        <w:rPr>
          <w:rFonts w:ascii="Times New Roman" w:hAnsi="Times New Roman"/>
          <w:b/>
          <w:sz w:val="24"/>
          <w:szCs w:val="24"/>
          <w:u w:val="single"/>
        </w:rPr>
        <w:t>Overview</w:t>
      </w:r>
    </w:p>
    <w:p w14:paraId="64A03478" w14:textId="77777777" w:rsidR="00BD04D0" w:rsidRPr="00575BD4" w:rsidRDefault="00BD04D0" w:rsidP="00D42EA9">
      <w:pPr>
        <w:spacing w:after="0" w:line="240" w:lineRule="auto"/>
        <w:rPr>
          <w:rFonts w:ascii="Times New Roman" w:hAnsi="Times New Roman"/>
          <w:sz w:val="24"/>
          <w:szCs w:val="24"/>
        </w:rPr>
      </w:pPr>
    </w:p>
    <w:p w14:paraId="4C7A9522" w14:textId="77777777" w:rsidR="00152560" w:rsidRDefault="00152560" w:rsidP="00BD04D0">
      <w:pPr>
        <w:spacing w:after="0" w:line="240" w:lineRule="auto"/>
        <w:rPr>
          <w:rFonts w:ascii="Times New Roman" w:hAnsi="Times New Roman"/>
          <w:sz w:val="24"/>
          <w:szCs w:val="24"/>
        </w:rPr>
      </w:pPr>
      <w:r>
        <w:rPr>
          <w:rFonts w:ascii="Times New Roman" w:hAnsi="Times New Roman"/>
          <w:sz w:val="24"/>
          <w:szCs w:val="24"/>
        </w:rPr>
        <w:t xml:space="preserve">“Truck Drivers. That’s the stuff” </w:t>
      </w:r>
    </w:p>
    <w:p w14:paraId="7109BA54" w14:textId="10734A20" w:rsidR="00A67676" w:rsidRDefault="00152560" w:rsidP="00BD04D0">
      <w:pPr>
        <w:spacing w:after="0" w:line="240" w:lineRule="auto"/>
        <w:rPr>
          <w:rFonts w:ascii="Times New Roman" w:hAnsi="Times New Roman"/>
          <w:sz w:val="24"/>
          <w:szCs w:val="24"/>
        </w:rPr>
      </w:pPr>
      <w:r>
        <w:rPr>
          <w:rFonts w:ascii="Times New Roman" w:hAnsi="Times New Roman"/>
          <w:sz w:val="24"/>
          <w:szCs w:val="24"/>
        </w:rPr>
        <w:t>Mae (156).</w:t>
      </w:r>
    </w:p>
    <w:p w14:paraId="770658C3" w14:textId="49882A4C" w:rsidR="00152560" w:rsidRDefault="00152560" w:rsidP="00BD04D0">
      <w:pPr>
        <w:spacing w:after="0" w:line="240" w:lineRule="auto"/>
        <w:rPr>
          <w:rFonts w:ascii="Times New Roman" w:hAnsi="Times New Roman"/>
          <w:sz w:val="24"/>
          <w:szCs w:val="24"/>
        </w:rPr>
      </w:pPr>
    </w:p>
    <w:p w14:paraId="07CB9063" w14:textId="7F48F3EF" w:rsidR="00152560" w:rsidRPr="00575BD4" w:rsidRDefault="00152560" w:rsidP="00BD04D0">
      <w:pPr>
        <w:spacing w:after="0" w:line="240" w:lineRule="auto"/>
        <w:rPr>
          <w:rFonts w:ascii="Times New Roman" w:hAnsi="Times New Roman"/>
          <w:sz w:val="24"/>
          <w:szCs w:val="24"/>
        </w:rPr>
      </w:pPr>
      <w:r>
        <w:rPr>
          <w:rFonts w:ascii="Times New Roman" w:hAnsi="Times New Roman"/>
          <w:sz w:val="24"/>
          <w:szCs w:val="24"/>
        </w:rPr>
        <w:t>In chapter 15 the reader gets a general telling of life at a highway-side diner. Of the various clientele that Mae meets, the truck drivers are her favorite. John Steinbeck is saying a great deal about class, class tensions, and prejudice in this chapter.</w:t>
      </w:r>
    </w:p>
    <w:p w14:paraId="1D3E2772" w14:textId="77777777" w:rsidR="001C6357" w:rsidRPr="00575BD4" w:rsidRDefault="001C6357" w:rsidP="00BD04D0">
      <w:pPr>
        <w:spacing w:after="0" w:line="240" w:lineRule="auto"/>
        <w:rPr>
          <w:rFonts w:ascii="Times New Roman" w:hAnsi="Times New Roman"/>
          <w:sz w:val="24"/>
          <w:szCs w:val="24"/>
        </w:rPr>
      </w:pPr>
    </w:p>
    <w:p w14:paraId="747C0EDC" w14:textId="05CB7D2F" w:rsidR="001C6357" w:rsidRPr="00575BD4" w:rsidRDefault="00152560" w:rsidP="00BD04D0">
      <w:pPr>
        <w:spacing w:after="0" w:line="240" w:lineRule="auto"/>
        <w:rPr>
          <w:rFonts w:ascii="Times New Roman" w:hAnsi="Times New Roman"/>
          <w:sz w:val="24"/>
          <w:szCs w:val="24"/>
        </w:rPr>
      </w:pPr>
      <w:r>
        <w:rPr>
          <w:rFonts w:ascii="Times New Roman" w:hAnsi="Times New Roman"/>
          <w:sz w:val="24"/>
          <w:szCs w:val="24"/>
        </w:rPr>
        <w:t>This activity is a creative way for students to express their understanding of the social and economic tensions present in the novel and during the Great Depression.</w:t>
      </w:r>
    </w:p>
    <w:p w14:paraId="565314F1" w14:textId="77777777" w:rsidR="00BD04D0" w:rsidRPr="00575BD4" w:rsidRDefault="00F35D8A" w:rsidP="00BD04D0">
      <w:pPr>
        <w:spacing w:after="0" w:line="240" w:lineRule="auto"/>
        <w:rPr>
          <w:rFonts w:ascii="Times New Roman" w:hAnsi="Times New Roman"/>
          <w:b/>
          <w:sz w:val="24"/>
          <w:szCs w:val="24"/>
          <w:u w:val="single"/>
        </w:rPr>
      </w:pPr>
      <w:r w:rsidRPr="00575BD4">
        <w:rPr>
          <w:rFonts w:ascii="Times New Roman" w:hAnsi="Times New Roman"/>
          <w:b/>
          <w:sz w:val="24"/>
          <w:szCs w:val="24"/>
          <w:u w:val="single"/>
        </w:rPr>
        <w:br w:type="page"/>
      </w:r>
    </w:p>
    <w:p w14:paraId="4C5747AD" w14:textId="77777777" w:rsidR="001D2EF6" w:rsidRPr="00575BD4" w:rsidRDefault="001D2EF6" w:rsidP="00BD04D0">
      <w:pPr>
        <w:spacing w:after="0" w:line="240" w:lineRule="auto"/>
        <w:rPr>
          <w:rFonts w:ascii="Times New Roman" w:hAnsi="Times New Roman"/>
          <w:b/>
          <w:sz w:val="24"/>
          <w:szCs w:val="24"/>
          <w:u w:val="single"/>
        </w:rPr>
      </w:pPr>
      <w:r w:rsidRPr="00575BD4">
        <w:rPr>
          <w:rFonts w:ascii="Times New Roman" w:hAnsi="Times New Roman"/>
          <w:b/>
          <w:sz w:val="24"/>
          <w:szCs w:val="24"/>
          <w:u w:val="single"/>
        </w:rPr>
        <w:lastRenderedPageBreak/>
        <w:t>Relevant Sections</w:t>
      </w:r>
    </w:p>
    <w:p w14:paraId="4B65A7CA" w14:textId="77777777" w:rsidR="001D2EF6" w:rsidRPr="00575BD4" w:rsidRDefault="001D2EF6" w:rsidP="00D42EA9">
      <w:pPr>
        <w:spacing w:after="0" w:line="240" w:lineRule="auto"/>
        <w:rPr>
          <w:rFonts w:ascii="Times New Roman" w:hAnsi="Times New Roman"/>
          <w:bCs/>
          <w:sz w:val="24"/>
          <w:szCs w:val="24"/>
        </w:rPr>
      </w:pPr>
    </w:p>
    <w:p w14:paraId="15E2D876" w14:textId="51FC8E44" w:rsidR="00041189" w:rsidRPr="00575BD4" w:rsidRDefault="00152560"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Chapter 15</w:t>
      </w:r>
    </w:p>
    <w:p w14:paraId="1514B279" w14:textId="77777777" w:rsidR="00D42EA9" w:rsidRPr="00575BD4" w:rsidRDefault="00D42EA9" w:rsidP="00D42EA9">
      <w:pPr>
        <w:spacing w:after="0" w:line="240" w:lineRule="auto"/>
        <w:rPr>
          <w:rFonts w:ascii="Times New Roman" w:hAnsi="Times New Roman"/>
          <w:sz w:val="24"/>
          <w:szCs w:val="24"/>
        </w:rPr>
      </w:pPr>
    </w:p>
    <w:p w14:paraId="560F97DC" w14:textId="77777777" w:rsidR="003618DF" w:rsidRPr="00575BD4" w:rsidRDefault="003618DF" w:rsidP="00D42EA9">
      <w:pPr>
        <w:spacing w:after="0" w:line="240" w:lineRule="auto"/>
        <w:rPr>
          <w:rFonts w:ascii="Times New Roman" w:hAnsi="Times New Roman"/>
          <w:b/>
          <w:sz w:val="24"/>
          <w:szCs w:val="24"/>
          <w:u w:val="single"/>
        </w:rPr>
      </w:pPr>
      <w:r w:rsidRPr="00575BD4">
        <w:rPr>
          <w:rFonts w:ascii="Times New Roman" w:hAnsi="Times New Roman"/>
          <w:b/>
          <w:sz w:val="24"/>
          <w:szCs w:val="24"/>
          <w:u w:val="single"/>
        </w:rPr>
        <w:t>Materials Needed/Preparation</w:t>
      </w:r>
    </w:p>
    <w:p w14:paraId="2F41ACD6" w14:textId="77777777" w:rsidR="003A0919" w:rsidRPr="00575BD4" w:rsidRDefault="003A0919" w:rsidP="00D42EA9">
      <w:pPr>
        <w:autoSpaceDE w:val="0"/>
        <w:autoSpaceDN w:val="0"/>
        <w:adjustRightInd w:val="0"/>
        <w:spacing w:after="0" w:line="240" w:lineRule="auto"/>
        <w:rPr>
          <w:rFonts w:ascii="Times New Roman" w:hAnsi="Times New Roman"/>
          <w:iCs/>
          <w:color w:val="000000"/>
          <w:sz w:val="24"/>
          <w:szCs w:val="24"/>
        </w:rPr>
      </w:pPr>
    </w:p>
    <w:p w14:paraId="05906663" w14:textId="7E296602" w:rsidR="00041189" w:rsidRPr="00377303" w:rsidRDefault="00152560" w:rsidP="00D42EA9">
      <w:pPr>
        <w:pStyle w:val="ListParagraph"/>
        <w:numPr>
          <w:ilvl w:val="0"/>
          <w:numId w:val="39"/>
        </w:numPr>
        <w:spacing w:after="0" w:line="240" w:lineRule="auto"/>
        <w:rPr>
          <w:rFonts w:ascii="Times New Roman" w:hAnsi="Times New Roman"/>
          <w:sz w:val="24"/>
          <w:szCs w:val="24"/>
        </w:rPr>
      </w:pPr>
      <w:r>
        <w:rPr>
          <w:rFonts w:ascii="Times New Roman" w:hAnsi="Times New Roman"/>
          <w:i/>
          <w:iCs/>
          <w:sz w:val="24"/>
          <w:szCs w:val="24"/>
        </w:rPr>
        <w:t>The Grapes of Wrath</w:t>
      </w:r>
    </w:p>
    <w:p w14:paraId="153B5FBA" w14:textId="6E55E1FA" w:rsidR="00377303" w:rsidRPr="00575BD4" w:rsidRDefault="00377303"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Optional: Restaurant Review Organizer</w:t>
      </w:r>
    </w:p>
    <w:p w14:paraId="5544D8DC" w14:textId="77777777" w:rsidR="00D42EA9" w:rsidRPr="00575BD4" w:rsidRDefault="00D42EA9" w:rsidP="00D42EA9">
      <w:pPr>
        <w:spacing w:after="0" w:line="240" w:lineRule="auto"/>
        <w:rPr>
          <w:rFonts w:ascii="Times New Roman" w:hAnsi="Times New Roman"/>
          <w:sz w:val="24"/>
          <w:szCs w:val="24"/>
        </w:rPr>
      </w:pPr>
    </w:p>
    <w:p w14:paraId="4D40445E" w14:textId="77777777" w:rsidR="003618DF" w:rsidRPr="00575BD4" w:rsidRDefault="003618DF" w:rsidP="00D42EA9">
      <w:pPr>
        <w:autoSpaceDE w:val="0"/>
        <w:autoSpaceDN w:val="0"/>
        <w:adjustRightInd w:val="0"/>
        <w:spacing w:after="0" w:line="240" w:lineRule="auto"/>
        <w:rPr>
          <w:rFonts w:ascii="Times New Roman" w:hAnsi="Times New Roman"/>
          <w:b/>
          <w:sz w:val="24"/>
          <w:szCs w:val="24"/>
          <w:u w:val="single"/>
        </w:rPr>
      </w:pPr>
      <w:r w:rsidRPr="00575BD4">
        <w:rPr>
          <w:rFonts w:ascii="Times New Roman" w:hAnsi="Times New Roman"/>
          <w:b/>
          <w:sz w:val="24"/>
          <w:szCs w:val="24"/>
          <w:u w:val="single"/>
        </w:rPr>
        <w:t xml:space="preserve">Estimated Time </w:t>
      </w:r>
    </w:p>
    <w:p w14:paraId="358B98D3" w14:textId="77777777" w:rsidR="003618DF" w:rsidRPr="00575BD4" w:rsidRDefault="003618DF" w:rsidP="00D42EA9">
      <w:pPr>
        <w:autoSpaceDE w:val="0"/>
        <w:autoSpaceDN w:val="0"/>
        <w:adjustRightInd w:val="0"/>
        <w:spacing w:after="0" w:line="240" w:lineRule="auto"/>
        <w:rPr>
          <w:rFonts w:ascii="Times New Roman" w:hAnsi="Times New Roman"/>
          <w:b/>
          <w:sz w:val="24"/>
          <w:szCs w:val="24"/>
          <w:u w:val="single"/>
        </w:rPr>
      </w:pPr>
    </w:p>
    <w:p w14:paraId="4772A5DA" w14:textId="6A8C081D" w:rsidR="00041189" w:rsidRPr="00575BD4" w:rsidRDefault="00152560"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Minimum: 15-20 minutes</w:t>
      </w:r>
    </w:p>
    <w:p w14:paraId="145175D0" w14:textId="6AEA4F35" w:rsidR="00041189" w:rsidRDefault="00152560" w:rsidP="00D42EA9">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More elements can be added on to extend this exercise.</w:t>
      </w:r>
    </w:p>
    <w:p w14:paraId="39ED9579" w14:textId="28D6C14B" w:rsidR="00152560" w:rsidRPr="00575BD4" w:rsidRDefault="00152560" w:rsidP="00D42EA9">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Consider assigning parts of this activity as homework to extend its reach while dedicating only the minimum amount of class time to the exercise.</w:t>
      </w:r>
    </w:p>
    <w:p w14:paraId="651D9EA9" w14:textId="77777777" w:rsidR="00D42EA9" w:rsidRPr="00575BD4" w:rsidRDefault="00D42EA9" w:rsidP="00D42EA9">
      <w:pPr>
        <w:spacing w:after="0" w:line="240" w:lineRule="auto"/>
        <w:rPr>
          <w:rFonts w:ascii="Times New Roman" w:hAnsi="Times New Roman"/>
          <w:sz w:val="24"/>
          <w:szCs w:val="24"/>
        </w:rPr>
      </w:pPr>
    </w:p>
    <w:p w14:paraId="3C5C9C60" w14:textId="77777777" w:rsidR="003618DF" w:rsidRPr="00575BD4" w:rsidRDefault="003618DF" w:rsidP="00D42EA9">
      <w:pPr>
        <w:autoSpaceDE w:val="0"/>
        <w:autoSpaceDN w:val="0"/>
        <w:adjustRightInd w:val="0"/>
        <w:spacing w:after="0" w:line="240" w:lineRule="auto"/>
        <w:rPr>
          <w:rFonts w:ascii="Times New Roman" w:hAnsi="Times New Roman"/>
          <w:b/>
          <w:sz w:val="24"/>
          <w:szCs w:val="24"/>
          <w:u w:val="single"/>
        </w:rPr>
      </w:pPr>
      <w:r w:rsidRPr="00575BD4">
        <w:rPr>
          <w:rFonts w:ascii="Times New Roman" w:hAnsi="Times New Roman"/>
          <w:b/>
          <w:sz w:val="24"/>
          <w:szCs w:val="24"/>
          <w:u w:val="single"/>
        </w:rPr>
        <w:t>Procedures</w:t>
      </w:r>
    </w:p>
    <w:p w14:paraId="47E7E6B1" w14:textId="77777777" w:rsidR="00BD41F0" w:rsidRPr="00575BD4" w:rsidRDefault="00BD41F0" w:rsidP="00BD41F0">
      <w:pPr>
        <w:spacing w:after="0" w:line="240" w:lineRule="auto"/>
        <w:rPr>
          <w:rFonts w:ascii="Times New Roman" w:hAnsi="Times New Roman"/>
          <w:sz w:val="24"/>
          <w:szCs w:val="24"/>
        </w:rPr>
      </w:pPr>
    </w:p>
    <w:p w14:paraId="2689E9A5" w14:textId="08ED7533" w:rsidR="00BD41F0" w:rsidRPr="00575BD4" w:rsidRDefault="00377303" w:rsidP="00BD41F0">
      <w:pPr>
        <w:spacing w:after="0" w:line="240" w:lineRule="auto"/>
        <w:rPr>
          <w:rFonts w:ascii="Times New Roman" w:hAnsi="Times New Roman"/>
          <w:sz w:val="24"/>
          <w:szCs w:val="24"/>
        </w:rPr>
      </w:pPr>
      <w:r>
        <w:rPr>
          <w:rFonts w:ascii="Times New Roman" w:hAnsi="Times New Roman"/>
          <w:sz w:val="24"/>
          <w:szCs w:val="24"/>
        </w:rPr>
        <w:t>Warm up or Pre-class preparation</w:t>
      </w:r>
      <w:r w:rsidR="00BD41F0" w:rsidRPr="00575BD4">
        <w:rPr>
          <w:rFonts w:ascii="Times New Roman" w:hAnsi="Times New Roman"/>
          <w:sz w:val="24"/>
          <w:szCs w:val="24"/>
        </w:rPr>
        <w:t>:</w:t>
      </w:r>
    </w:p>
    <w:p w14:paraId="13D53483" w14:textId="0B613581" w:rsidR="00BD41F0" w:rsidRPr="00575BD4" w:rsidRDefault="00377303" w:rsidP="00BD41F0">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Read/re-read chapter 15</w:t>
      </w:r>
    </w:p>
    <w:p w14:paraId="754C49B2" w14:textId="7FD04C46" w:rsidR="00BD41F0" w:rsidRPr="00575BD4" w:rsidRDefault="00377303"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In notes (or using the Restaurant Review Organizer), summarize the chapter.</w:t>
      </w:r>
    </w:p>
    <w:p w14:paraId="0AB43624" w14:textId="732E29B6" w:rsidR="00BD41F0" w:rsidRDefault="00377303" w:rsidP="00BD41F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 xml:space="preserve">List each of the clientele who Mae </w:t>
      </w:r>
      <w:r w:rsidR="00970592">
        <w:rPr>
          <w:rFonts w:ascii="Times New Roman" w:hAnsi="Times New Roman"/>
          <w:sz w:val="24"/>
          <w:szCs w:val="24"/>
        </w:rPr>
        <w:t>interacts with</w:t>
      </w:r>
    </w:p>
    <w:p w14:paraId="0E0C350D" w14:textId="77777777" w:rsidR="00970592" w:rsidRDefault="00970592" w:rsidP="00970592">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What do you think their social and economic status is?</w:t>
      </w:r>
    </w:p>
    <w:p w14:paraId="3E8DBBF3" w14:textId="3572BEBD" w:rsidR="00BD41F0" w:rsidRPr="00970592" w:rsidRDefault="00970592" w:rsidP="00970592">
      <w:pPr>
        <w:pStyle w:val="ListParagraph"/>
        <w:numPr>
          <w:ilvl w:val="4"/>
          <w:numId w:val="39"/>
        </w:numPr>
        <w:spacing w:after="0" w:line="240" w:lineRule="auto"/>
        <w:ind w:left="2160"/>
        <w:rPr>
          <w:rFonts w:ascii="Times New Roman" w:hAnsi="Times New Roman"/>
          <w:sz w:val="24"/>
          <w:szCs w:val="24"/>
        </w:rPr>
      </w:pPr>
      <w:r w:rsidRPr="00970592">
        <w:rPr>
          <w:rFonts w:ascii="Times New Roman" w:hAnsi="Times New Roman"/>
          <w:sz w:val="24"/>
          <w:szCs w:val="24"/>
        </w:rPr>
        <w:t>Look for context clues (What do they drive? How are they dressed? Etc.)</w:t>
      </w:r>
    </w:p>
    <w:p w14:paraId="109F807F" w14:textId="6DD53C78" w:rsidR="00BD41F0" w:rsidRDefault="00970592" w:rsidP="00970592">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How does Mae treat each person? Why?</w:t>
      </w:r>
    </w:p>
    <w:p w14:paraId="287DC33A" w14:textId="6ECC82F6" w:rsidR="00970592" w:rsidRPr="00970592" w:rsidRDefault="00970592" w:rsidP="00970592">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What is Steinbeck saying about social and economic status in this chapter?</w:t>
      </w:r>
    </w:p>
    <w:p w14:paraId="52114AF9" w14:textId="75E51CFF" w:rsidR="00BD41F0" w:rsidRPr="00970592" w:rsidRDefault="00970592" w:rsidP="00970592">
      <w:pPr>
        <w:spacing w:after="0" w:line="240" w:lineRule="auto"/>
        <w:rPr>
          <w:rFonts w:ascii="Times New Roman" w:hAnsi="Times New Roman"/>
          <w:sz w:val="24"/>
          <w:szCs w:val="24"/>
        </w:rPr>
      </w:pPr>
      <w:r>
        <w:rPr>
          <w:rFonts w:ascii="Times New Roman" w:hAnsi="Times New Roman"/>
          <w:sz w:val="24"/>
          <w:szCs w:val="24"/>
        </w:rPr>
        <w:t>Writing</w:t>
      </w:r>
    </w:p>
    <w:p w14:paraId="2932030F" w14:textId="1E4922CE" w:rsidR="00970592" w:rsidRDefault="00970592" w:rsidP="00BD41F0">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Write restaurant reviews of roadside diners.</w:t>
      </w:r>
    </w:p>
    <w:p w14:paraId="73BE4759" w14:textId="7710FC01" w:rsidR="00970592" w:rsidRDefault="00970592" w:rsidP="0097059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Can be fictional or can be the diner in the novel.</w:t>
      </w:r>
    </w:p>
    <w:p w14:paraId="61A09A49" w14:textId="2818922F" w:rsidR="00970592" w:rsidRDefault="00970592" w:rsidP="0097059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Choose a style (or multiple styles)</w:t>
      </w:r>
    </w:p>
    <w:p w14:paraId="51ACCD7F" w14:textId="638CCA38" w:rsidR="00970592" w:rsidRDefault="00970592" w:rsidP="00970592">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Newspaper review, social media review/post, a food show that features restaurants, etc.</w:t>
      </w:r>
    </w:p>
    <w:p w14:paraId="2B36C499" w14:textId="51A62F01" w:rsidR="00970592" w:rsidRDefault="00970592" w:rsidP="00970592">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Remember, Mae reacts differently to different people who enter the diner, consider who is writing the review and write from their perspective.</w:t>
      </w:r>
    </w:p>
    <w:p w14:paraId="19C4C85C" w14:textId="41BA13F9" w:rsidR="00970592" w:rsidRDefault="00970592" w:rsidP="0097059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 xml:space="preserve">Option: </w:t>
      </w:r>
    </w:p>
    <w:p w14:paraId="47B0C545" w14:textId="6BA48A32" w:rsidR="00970592" w:rsidRPr="00970592" w:rsidRDefault="00970592" w:rsidP="00970592">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Write multiple reviews of the same location by different people (like what would be found in social media or other restaurant review web sites).</w:t>
      </w:r>
    </w:p>
    <w:p w14:paraId="7C760D31" w14:textId="77777777" w:rsidR="004C274D" w:rsidRPr="00575BD4" w:rsidRDefault="004C274D" w:rsidP="00D42EA9">
      <w:pPr>
        <w:autoSpaceDE w:val="0"/>
        <w:autoSpaceDN w:val="0"/>
        <w:adjustRightInd w:val="0"/>
        <w:spacing w:after="0" w:line="240" w:lineRule="auto"/>
        <w:rPr>
          <w:rFonts w:ascii="Times New Roman" w:hAnsi="Times New Roman"/>
          <w:sz w:val="24"/>
          <w:szCs w:val="24"/>
        </w:rPr>
      </w:pPr>
    </w:p>
    <w:p w14:paraId="57E50FBA" w14:textId="77777777" w:rsidR="003618DF" w:rsidRPr="00575BD4" w:rsidRDefault="003618DF" w:rsidP="00D42EA9">
      <w:pPr>
        <w:spacing w:after="0" w:line="240" w:lineRule="auto"/>
        <w:rPr>
          <w:rFonts w:ascii="Times New Roman" w:hAnsi="Times New Roman"/>
          <w:b/>
          <w:sz w:val="24"/>
          <w:szCs w:val="24"/>
          <w:u w:val="single"/>
        </w:rPr>
      </w:pPr>
      <w:r w:rsidRPr="00575BD4">
        <w:rPr>
          <w:rFonts w:ascii="Times New Roman" w:hAnsi="Times New Roman"/>
          <w:b/>
          <w:sz w:val="24"/>
          <w:szCs w:val="24"/>
          <w:u w:val="single"/>
        </w:rPr>
        <w:t>Post Activity/Takeaways/Follow-up</w:t>
      </w:r>
    </w:p>
    <w:p w14:paraId="09994763" w14:textId="77777777" w:rsidR="00BD04D0" w:rsidRPr="00575BD4" w:rsidRDefault="00BD04D0" w:rsidP="00D42EA9">
      <w:pPr>
        <w:spacing w:after="0" w:line="240" w:lineRule="auto"/>
        <w:rPr>
          <w:rFonts w:ascii="Times New Roman" w:hAnsi="Times New Roman"/>
          <w:b/>
          <w:sz w:val="24"/>
          <w:szCs w:val="24"/>
          <w:u w:val="single"/>
        </w:rPr>
      </w:pPr>
    </w:p>
    <w:p w14:paraId="58545B42" w14:textId="77777777" w:rsidR="00BD41F0" w:rsidRPr="00575BD4" w:rsidRDefault="00BD41F0" w:rsidP="00BD41F0">
      <w:pPr>
        <w:pStyle w:val="ListParagraph"/>
        <w:numPr>
          <w:ilvl w:val="0"/>
          <w:numId w:val="39"/>
        </w:numPr>
        <w:spacing w:after="0" w:line="240" w:lineRule="auto"/>
        <w:rPr>
          <w:rFonts w:ascii="Times New Roman" w:hAnsi="Times New Roman"/>
          <w:sz w:val="24"/>
          <w:szCs w:val="24"/>
        </w:rPr>
      </w:pPr>
      <w:r w:rsidRPr="00575BD4">
        <w:rPr>
          <w:rFonts w:ascii="Times New Roman" w:hAnsi="Times New Roman"/>
          <w:sz w:val="24"/>
          <w:szCs w:val="24"/>
        </w:rPr>
        <w:t>Takeaways</w:t>
      </w:r>
    </w:p>
    <w:p w14:paraId="373DD8F4" w14:textId="2DBA1625" w:rsidR="00BD41F0" w:rsidRPr="00575BD4" w:rsidRDefault="00970592"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main focus</w:t>
      </w:r>
      <w:proofErr w:type="gramEnd"/>
      <w:r>
        <w:rPr>
          <w:rFonts w:ascii="Times New Roman" w:hAnsi="Times New Roman"/>
          <w:sz w:val="24"/>
          <w:szCs w:val="24"/>
        </w:rPr>
        <w:t xml:space="preserve"> of this activity is for students to understand why Mae reacts differently to different clientele. Students should gain an understanding of what Steinbeck is saying about class and status in this chapter.</w:t>
      </w:r>
    </w:p>
    <w:p w14:paraId="7BC07C56" w14:textId="77777777" w:rsidR="00BD41F0" w:rsidRPr="00575BD4" w:rsidRDefault="00075DC7" w:rsidP="00BD41F0">
      <w:pPr>
        <w:pStyle w:val="ListParagraph"/>
        <w:numPr>
          <w:ilvl w:val="0"/>
          <w:numId w:val="39"/>
        </w:numPr>
        <w:spacing w:after="0" w:line="240" w:lineRule="auto"/>
        <w:rPr>
          <w:rFonts w:ascii="Times New Roman" w:hAnsi="Times New Roman"/>
          <w:sz w:val="24"/>
          <w:szCs w:val="24"/>
        </w:rPr>
      </w:pPr>
      <w:r w:rsidRPr="00575BD4">
        <w:rPr>
          <w:rFonts w:ascii="Times New Roman" w:hAnsi="Times New Roman"/>
          <w:sz w:val="24"/>
          <w:szCs w:val="24"/>
        </w:rPr>
        <w:lastRenderedPageBreak/>
        <w:t>Follow-up</w:t>
      </w:r>
    </w:p>
    <w:p w14:paraId="226EE9FA" w14:textId="7EECD9FE" w:rsidR="00BD41F0" w:rsidRDefault="00970592"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Repeat this process for gas stations, camps, etc.</w:t>
      </w:r>
    </w:p>
    <w:p w14:paraId="5F73EC71" w14:textId="1EE43B95" w:rsidR="00970592" w:rsidRDefault="00970592"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Repeat this process for situations not found in the novel but would have happened during the Great Depression</w:t>
      </w:r>
    </w:p>
    <w:p w14:paraId="34CE82D2" w14:textId="152C3B07" w:rsidR="00970592" w:rsidRPr="00575BD4" w:rsidRDefault="00970592" w:rsidP="00970592">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Examples: a visit to a doctor’s office, applying for relief benefits, a hospital visit.</w:t>
      </w:r>
    </w:p>
    <w:p w14:paraId="611AB5EC" w14:textId="77777777" w:rsidR="00575BD4" w:rsidRPr="00575BD4" w:rsidRDefault="00575BD4" w:rsidP="00575BD4">
      <w:pPr>
        <w:spacing w:after="0" w:line="240" w:lineRule="auto"/>
        <w:rPr>
          <w:rFonts w:ascii="Times New Roman" w:hAnsi="Times New Roman"/>
          <w:sz w:val="24"/>
          <w:szCs w:val="24"/>
        </w:rPr>
      </w:pPr>
    </w:p>
    <w:p w14:paraId="58C1FCC5" w14:textId="77777777" w:rsidR="003618DF" w:rsidRPr="00575BD4" w:rsidRDefault="003618DF" w:rsidP="00D42EA9">
      <w:pPr>
        <w:spacing w:after="0" w:line="240" w:lineRule="auto"/>
        <w:rPr>
          <w:rFonts w:ascii="Times New Roman" w:hAnsi="Times New Roman"/>
          <w:b/>
          <w:sz w:val="24"/>
          <w:szCs w:val="24"/>
          <w:u w:val="single"/>
        </w:rPr>
      </w:pPr>
      <w:r w:rsidRPr="00575BD4">
        <w:rPr>
          <w:rFonts w:ascii="Times New Roman" w:hAnsi="Times New Roman"/>
          <w:b/>
          <w:sz w:val="24"/>
          <w:szCs w:val="24"/>
          <w:u w:val="single"/>
        </w:rPr>
        <w:t>Assessment</w:t>
      </w:r>
    </w:p>
    <w:p w14:paraId="250AE9D5" w14:textId="77777777" w:rsidR="003A0919" w:rsidRPr="00575BD4" w:rsidRDefault="003A0919" w:rsidP="00D42EA9">
      <w:pPr>
        <w:spacing w:after="0" w:line="240" w:lineRule="auto"/>
        <w:rPr>
          <w:rFonts w:ascii="Times New Roman" w:hAnsi="Times New Roman"/>
          <w:sz w:val="24"/>
          <w:szCs w:val="24"/>
        </w:rPr>
      </w:pPr>
    </w:p>
    <w:p w14:paraId="2EB9692C" w14:textId="40EC03AA" w:rsidR="00041189" w:rsidRDefault="0097059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Student writing should be appropriate to the genre chosen and adhere to those conventions.</w:t>
      </w:r>
    </w:p>
    <w:p w14:paraId="39556D85" w14:textId="2B5A6D19" w:rsidR="00970592" w:rsidRPr="00575BD4" w:rsidRDefault="0097059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Assess student writing based on </w:t>
      </w:r>
      <w:r w:rsidR="00644905">
        <w:rPr>
          <w:rFonts w:ascii="Times New Roman" w:hAnsi="Times New Roman"/>
          <w:sz w:val="24"/>
          <w:szCs w:val="24"/>
        </w:rPr>
        <w:t>how closely they adhere to the attitudes in chapter 15 and the themes throughout the novel.</w:t>
      </w:r>
    </w:p>
    <w:p w14:paraId="6011B713" w14:textId="77777777" w:rsidR="009A6105" w:rsidRPr="00575BD4" w:rsidRDefault="009A6105" w:rsidP="00575BD4">
      <w:pPr>
        <w:spacing w:after="0" w:line="240" w:lineRule="auto"/>
        <w:rPr>
          <w:rFonts w:ascii="Times New Roman" w:hAnsi="Times New Roman"/>
          <w:iCs/>
          <w:color w:val="000000"/>
          <w:sz w:val="24"/>
          <w:szCs w:val="24"/>
        </w:rPr>
      </w:pPr>
    </w:p>
    <w:p w14:paraId="22A940A0" w14:textId="0FD98459" w:rsidR="00575BD4" w:rsidRDefault="00575BD4" w:rsidP="00575BD4">
      <w:pPr>
        <w:spacing w:after="0" w:line="240" w:lineRule="auto"/>
        <w:rPr>
          <w:rFonts w:ascii="Times New Roman" w:hAnsi="Times New Roman"/>
          <w:b/>
          <w:sz w:val="24"/>
          <w:szCs w:val="24"/>
          <w:u w:val="single"/>
        </w:rPr>
      </w:pPr>
      <w:r w:rsidRPr="00575BD4">
        <w:rPr>
          <w:rFonts w:ascii="Times New Roman" w:hAnsi="Times New Roman"/>
          <w:b/>
          <w:sz w:val="24"/>
          <w:szCs w:val="24"/>
          <w:u w:val="single"/>
        </w:rPr>
        <w:t>Standards Met</w:t>
      </w:r>
    </w:p>
    <w:p w14:paraId="26B70B39" w14:textId="77777777" w:rsidR="000615F1" w:rsidRPr="00575BD4" w:rsidRDefault="000615F1" w:rsidP="00575BD4">
      <w:pPr>
        <w:spacing w:after="0" w:line="240" w:lineRule="auto"/>
        <w:rPr>
          <w:rFonts w:ascii="Times New Roman" w:hAnsi="Times New Roman"/>
          <w:b/>
          <w:sz w:val="24"/>
          <w:szCs w:val="24"/>
          <w:u w:val="single"/>
        </w:rPr>
      </w:pPr>
    </w:p>
    <w:p w14:paraId="38DB9988" w14:textId="77777777" w:rsidR="000615F1" w:rsidRPr="00BD04D0" w:rsidRDefault="000615F1" w:rsidP="000615F1">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Reading Standards for Literature 6-12</w:t>
      </w:r>
    </w:p>
    <w:p w14:paraId="5B9DCD3F" w14:textId="77777777" w:rsidR="000615F1" w:rsidRPr="00ED3A70" w:rsidRDefault="000615F1" w:rsidP="000615F1">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Key Ideas and Details: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4FD7D7BB" w14:textId="77777777" w:rsidR="000615F1" w:rsidRPr="00ED3A70" w:rsidRDefault="000615F1" w:rsidP="000615F1">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Craft and Structure: 4,</w:t>
      </w:r>
      <w:r>
        <w:rPr>
          <w:rFonts w:ascii="Times New Roman" w:hAnsi="Times New Roman"/>
          <w:sz w:val="24"/>
          <w:szCs w:val="24"/>
        </w:rPr>
        <w:t xml:space="preserve"> </w:t>
      </w:r>
      <w:r w:rsidRPr="00ED3A70">
        <w:rPr>
          <w:rFonts w:ascii="Times New Roman" w:hAnsi="Times New Roman"/>
          <w:sz w:val="24"/>
          <w:szCs w:val="24"/>
        </w:rPr>
        <w:t>5,</w:t>
      </w:r>
      <w:r>
        <w:rPr>
          <w:rFonts w:ascii="Times New Roman" w:hAnsi="Times New Roman"/>
          <w:sz w:val="24"/>
          <w:szCs w:val="24"/>
        </w:rPr>
        <w:t xml:space="preserve"> </w:t>
      </w:r>
      <w:r w:rsidRPr="00ED3A70">
        <w:rPr>
          <w:rFonts w:ascii="Times New Roman" w:hAnsi="Times New Roman"/>
          <w:sz w:val="24"/>
          <w:szCs w:val="24"/>
        </w:rPr>
        <w:t>6</w:t>
      </w:r>
    </w:p>
    <w:p w14:paraId="267C05B7" w14:textId="77777777" w:rsidR="000615F1" w:rsidRDefault="000615F1" w:rsidP="000615F1">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Integration of Knowledge and Ideas: 7, 9</w:t>
      </w:r>
    </w:p>
    <w:p w14:paraId="7EF3FCB7" w14:textId="77777777" w:rsidR="000615F1" w:rsidRDefault="000615F1" w:rsidP="000615F1">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Range of Reading and Level of Text Complexity: 10</w:t>
      </w:r>
    </w:p>
    <w:p w14:paraId="7133045E" w14:textId="77777777" w:rsidR="000615F1" w:rsidRDefault="000615F1" w:rsidP="000615F1">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Reading Standards for Informational Text 6-12</w:t>
      </w:r>
    </w:p>
    <w:p w14:paraId="4D3B8F25" w14:textId="77777777" w:rsidR="000615F1" w:rsidRDefault="000615F1" w:rsidP="000615F1">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Key Ideas and Details: 1,2,3</w:t>
      </w:r>
    </w:p>
    <w:p w14:paraId="00EF682B" w14:textId="77777777" w:rsidR="000615F1" w:rsidRDefault="000615F1" w:rsidP="000615F1">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Craft and Structure: 4,5,6</w:t>
      </w:r>
    </w:p>
    <w:p w14:paraId="7B7BF868" w14:textId="77777777" w:rsidR="000615F1" w:rsidRDefault="000615F1" w:rsidP="000615F1">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Integration of Knowledge and Ideas: 7,8</w:t>
      </w:r>
    </w:p>
    <w:p w14:paraId="5DF5B63A" w14:textId="77777777" w:rsidR="000615F1" w:rsidRDefault="000615F1" w:rsidP="000615F1">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Range of Reading and Level of Text Complexity: 10</w:t>
      </w:r>
    </w:p>
    <w:p w14:paraId="365CAB9C" w14:textId="77777777" w:rsidR="000615F1" w:rsidRPr="00ED3A70" w:rsidRDefault="000615F1" w:rsidP="000615F1">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Writing Standards 6-12</w:t>
      </w:r>
    </w:p>
    <w:p w14:paraId="1C303FAA" w14:textId="77777777" w:rsidR="000615F1"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Text Types and Purposes: 2</w:t>
      </w:r>
    </w:p>
    <w:p w14:paraId="020714E2"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Pr>
          <w:rFonts w:ascii="Times New Roman" w:hAnsi="Times New Roman"/>
          <w:sz w:val="24"/>
          <w:szCs w:val="24"/>
        </w:rPr>
        <w:t>Range of Writing: 10</w:t>
      </w:r>
    </w:p>
    <w:p w14:paraId="64B8D773" w14:textId="77777777" w:rsidR="000615F1" w:rsidRPr="00ED3A70" w:rsidRDefault="000615F1" w:rsidP="000615F1">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Speaking and Listening Standards 6-12</w:t>
      </w:r>
    </w:p>
    <w:p w14:paraId="222E3D35"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Comprehension and Collaboration:</w:t>
      </w:r>
      <w:r>
        <w:rPr>
          <w:rFonts w:ascii="Times New Roman" w:hAnsi="Times New Roman"/>
          <w:sz w:val="24"/>
          <w:szCs w:val="24"/>
        </w:rPr>
        <w:t xml:space="preserve"> </w:t>
      </w:r>
      <w:r w:rsidRPr="00ED3A70">
        <w:rPr>
          <w:rFonts w:ascii="Times New Roman" w:hAnsi="Times New Roman"/>
          <w:sz w:val="24"/>
          <w:szCs w:val="24"/>
        </w:rPr>
        <w:t>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3, 4</w:t>
      </w:r>
    </w:p>
    <w:p w14:paraId="62EEF058"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Presentation and Knowledge of Ideas:</w:t>
      </w:r>
      <w:r>
        <w:rPr>
          <w:rFonts w:ascii="Times New Roman" w:hAnsi="Times New Roman"/>
          <w:sz w:val="24"/>
          <w:szCs w:val="24"/>
        </w:rPr>
        <w:t xml:space="preserve"> </w:t>
      </w:r>
      <w:r w:rsidRPr="00ED3A70">
        <w:rPr>
          <w:rFonts w:ascii="Times New Roman" w:hAnsi="Times New Roman"/>
          <w:sz w:val="24"/>
          <w:szCs w:val="24"/>
        </w:rPr>
        <w:t>4</w:t>
      </w:r>
    </w:p>
    <w:p w14:paraId="038754DC" w14:textId="77777777" w:rsidR="000615F1" w:rsidRPr="00ED3A70" w:rsidRDefault="000615F1" w:rsidP="000615F1">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Language Standards 6-12</w:t>
      </w:r>
    </w:p>
    <w:p w14:paraId="79CF3D2E"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Conventions of Standard English: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1E6B15EF"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Knowledge of Language: 3</w:t>
      </w:r>
    </w:p>
    <w:p w14:paraId="0D352DFF" w14:textId="77777777" w:rsidR="000615F1" w:rsidRPr="00ED3A70" w:rsidRDefault="000615F1" w:rsidP="000615F1">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Vocabulary Acquisition and Use: 6</w:t>
      </w:r>
    </w:p>
    <w:p w14:paraId="2E7FC1CB" w14:textId="77777777" w:rsidR="000615F1" w:rsidRPr="000615F1" w:rsidRDefault="000615F1" w:rsidP="000615F1">
      <w:pPr>
        <w:spacing w:after="0" w:line="240" w:lineRule="auto"/>
        <w:rPr>
          <w:rFonts w:ascii="Times New Roman" w:hAnsi="Times New Roman"/>
          <w:iCs/>
          <w:color w:val="000000"/>
          <w:sz w:val="24"/>
          <w:szCs w:val="24"/>
        </w:rPr>
      </w:pPr>
      <w:bookmarkStart w:id="1" w:name="_GoBack"/>
      <w:bookmarkEnd w:id="1"/>
    </w:p>
    <w:p w14:paraId="5221031B" w14:textId="77777777" w:rsidR="00575BD4" w:rsidRPr="00575BD4" w:rsidRDefault="00575BD4" w:rsidP="00575BD4">
      <w:pPr>
        <w:spacing w:after="0" w:line="240" w:lineRule="auto"/>
        <w:rPr>
          <w:rFonts w:ascii="Times New Roman" w:hAnsi="Times New Roman"/>
          <w:b/>
          <w:sz w:val="24"/>
          <w:szCs w:val="24"/>
          <w:u w:val="single"/>
        </w:rPr>
      </w:pPr>
    </w:p>
    <w:sectPr w:rsidR="00575BD4" w:rsidRPr="00575BD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5C13" w14:textId="77777777" w:rsidR="009A27A8" w:rsidRDefault="009A27A8" w:rsidP="00C55312">
      <w:pPr>
        <w:spacing w:after="0" w:line="240" w:lineRule="auto"/>
      </w:pPr>
      <w:r>
        <w:separator/>
      </w:r>
    </w:p>
  </w:endnote>
  <w:endnote w:type="continuationSeparator" w:id="0">
    <w:p w14:paraId="5AC90011" w14:textId="77777777" w:rsidR="009A27A8" w:rsidRDefault="009A27A8" w:rsidP="00C5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9A89" w14:textId="77777777" w:rsidR="00C55312" w:rsidRDefault="00C5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D28F" w14:textId="5689D3E9" w:rsidR="00C55312" w:rsidRDefault="009A27A8" w:rsidP="00C55312">
    <w:pPr>
      <w:pStyle w:val="Footer"/>
      <w:jc w:val="center"/>
    </w:pPr>
    <w:r>
      <w:fldChar w:fldCharType="begin"/>
    </w:r>
    <w:r>
      <w:instrText xml:space="preserve"> FILENAME   \* MERGEFORMAT </w:instrText>
    </w:r>
    <w:r>
      <w:fldChar w:fldCharType="separate"/>
    </w:r>
    <w:r w:rsidR="0061707B">
      <w:rPr>
        <w:noProof/>
      </w:rPr>
      <w:t>Restaurant Reviews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A953" w14:textId="77777777" w:rsidR="00C55312" w:rsidRDefault="00C5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EB64" w14:textId="77777777" w:rsidR="009A27A8" w:rsidRDefault="009A27A8" w:rsidP="00C55312">
      <w:pPr>
        <w:spacing w:after="0" w:line="240" w:lineRule="auto"/>
      </w:pPr>
      <w:r>
        <w:separator/>
      </w:r>
    </w:p>
  </w:footnote>
  <w:footnote w:type="continuationSeparator" w:id="0">
    <w:p w14:paraId="10A3D1E5" w14:textId="77777777" w:rsidR="009A27A8" w:rsidRDefault="009A27A8" w:rsidP="00C5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2960" w14:textId="77777777" w:rsidR="00C55312" w:rsidRDefault="00C5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2668" w14:textId="77777777" w:rsidR="00C55312" w:rsidRDefault="00C5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A642" w14:textId="77777777" w:rsidR="00C55312" w:rsidRDefault="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C3"/>
    <w:multiLevelType w:val="hybridMultilevel"/>
    <w:tmpl w:val="8D44E9FE"/>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2BD"/>
    <w:multiLevelType w:val="multilevel"/>
    <w:tmpl w:val="1AFC90F2"/>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52125"/>
    <w:multiLevelType w:val="hybridMultilevel"/>
    <w:tmpl w:val="9746D0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77437"/>
    <w:multiLevelType w:val="hybridMultilevel"/>
    <w:tmpl w:val="452E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BC0CFF"/>
    <w:multiLevelType w:val="hybridMultilevel"/>
    <w:tmpl w:val="6A5E0ED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A7664"/>
    <w:multiLevelType w:val="hybridMultilevel"/>
    <w:tmpl w:val="3B9C2220"/>
    <w:lvl w:ilvl="0" w:tplc="520AA63A">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0C095936"/>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449AF"/>
    <w:multiLevelType w:val="hybridMultilevel"/>
    <w:tmpl w:val="0BD66A4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F4DFE"/>
    <w:multiLevelType w:val="hybridMultilevel"/>
    <w:tmpl w:val="372A900E"/>
    <w:lvl w:ilvl="0" w:tplc="A626A8F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66B6C"/>
    <w:multiLevelType w:val="hybridMultilevel"/>
    <w:tmpl w:val="AE906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4B69F2"/>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B8336B0"/>
    <w:multiLevelType w:val="hybridMultilevel"/>
    <w:tmpl w:val="93186C44"/>
    <w:lvl w:ilvl="0" w:tplc="04090003">
      <w:start w:val="1"/>
      <w:numFmt w:val="bullet"/>
      <w:lvlText w:val="o"/>
      <w:lvlJc w:val="left"/>
      <w:pPr>
        <w:tabs>
          <w:tab w:val="num" w:pos="1130"/>
        </w:tabs>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1E322038"/>
    <w:multiLevelType w:val="hybridMultilevel"/>
    <w:tmpl w:val="740ED18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71B8C"/>
    <w:multiLevelType w:val="hybridMultilevel"/>
    <w:tmpl w:val="E75A05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A771F4"/>
    <w:multiLevelType w:val="hybridMultilevel"/>
    <w:tmpl w:val="8066563A"/>
    <w:lvl w:ilvl="0" w:tplc="005C1950">
      <w:start w:val="1"/>
      <w:numFmt w:val="bullet"/>
      <w:lvlText w:val="o"/>
      <w:lvlJc w:val="left"/>
      <w:pPr>
        <w:tabs>
          <w:tab w:val="num" w:pos="1440"/>
        </w:tabs>
        <w:ind w:left="108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4D6A62CA">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E40ABD"/>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F190B2C"/>
    <w:multiLevelType w:val="hybridMultilevel"/>
    <w:tmpl w:val="B63C8A5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0763A5"/>
    <w:multiLevelType w:val="multilevel"/>
    <w:tmpl w:val="02B63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9749AE"/>
    <w:multiLevelType w:val="hybridMultilevel"/>
    <w:tmpl w:val="D7AA2C9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A93EBB"/>
    <w:multiLevelType w:val="hybridMultilevel"/>
    <w:tmpl w:val="BC2A2E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796C1F"/>
    <w:multiLevelType w:val="hybridMultilevel"/>
    <w:tmpl w:val="6D0CDE86"/>
    <w:lvl w:ilvl="0" w:tplc="94889844">
      <w:start w:val="1"/>
      <w:numFmt w:val="bullet"/>
      <w:lvlText w:val=""/>
      <w:lvlJc w:val="left"/>
      <w:pPr>
        <w:ind w:left="720" w:hanging="360"/>
      </w:pPr>
      <w:rPr>
        <w:rFonts w:ascii="Symbol" w:hAnsi="Symbol" w:hint="default"/>
      </w:rPr>
    </w:lvl>
    <w:lvl w:ilvl="1" w:tplc="64A205A4">
      <w:start w:val="1"/>
      <w:numFmt w:val="bullet"/>
      <w:lvlText w:val="o"/>
      <w:lvlJc w:val="left"/>
      <w:pPr>
        <w:ind w:left="1080" w:hanging="360"/>
      </w:pPr>
      <w:rPr>
        <w:rFonts w:ascii="Courier New" w:hAnsi="Courier New" w:hint="default"/>
      </w:rPr>
    </w:lvl>
    <w:lvl w:ilvl="2" w:tplc="1D5EDF18">
      <w:start w:val="1"/>
      <w:numFmt w:val="bullet"/>
      <w:lvlText w:val=""/>
      <w:lvlJc w:val="left"/>
      <w:pPr>
        <w:ind w:left="1440" w:hanging="360"/>
      </w:pPr>
      <w:rPr>
        <w:rFonts w:ascii="Wingdings" w:hAnsi="Wingdings" w:hint="default"/>
      </w:rPr>
    </w:lvl>
    <w:lvl w:ilvl="3" w:tplc="925EA32C">
      <w:start w:val="1"/>
      <w:numFmt w:val="bullet"/>
      <w:lvlText w:val=""/>
      <w:lvlJc w:val="left"/>
      <w:pPr>
        <w:ind w:left="180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13BB0"/>
    <w:multiLevelType w:val="hybridMultilevel"/>
    <w:tmpl w:val="0B7024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6B7185"/>
    <w:multiLevelType w:val="hybridMultilevel"/>
    <w:tmpl w:val="1AFC9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481790"/>
    <w:multiLevelType w:val="hybridMultilevel"/>
    <w:tmpl w:val="6FDCDC88"/>
    <w:lvl w:ilvl="0" w:tplc="524C9B82">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51C69"/>
    <w:multiLevelType w:val="hybridMultilevel"/>
    <w:tmpl w:val="3194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305778"/>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98B12D0"/>
    <w:multiLevelType w:val="hybridMultilevel"/>
    <w:tmpl w:val="C9C2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38CB"/>
    <w:multiLevelType w:val="hybridMultilevel"/>
    <w:tmpl w:val="DE6A1C24"/>
    <w:lvl w:ilvl="0" w:tplc="87D228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D426BF"/>
    <w:multiLevelType w:val="hybridMultilevel"/>
    <w:tmpl w:val="7F0ED4CA"/>
    <w:lvl w:ilvl="0" w:tplc="04090001">
      <w:start w:val="1"/>
      <w:numFmt w:val="bullet"/>
      <w:lvlText w:val=""/>
      <w:lvlJc w:val="left"/>
      <w:pPr>
        <w:tabs>
          <w:tab w:val="num" w:pos="720"/>
        </w:tabs>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E4F01"/>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DA576F"/>
    <w:multiLevelType w:val="hybridMultilevel"/>
    <w:tmpl w:val="316666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BA46378"/>
    <w:multiLevelType w:val="hybridMultilevel"/>
    <w:tmpl w:val="7CF8D1C0"/>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5B7F4F"/>
    <w:multiLevelType w:val="hybridMultilevel"/>
    <w:tmpl w:val="82685974"/>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3315"/>
    <w:multiLevelType w:val="hybridMultilevel"/>
    <w:tmpl w:val="DA188E04"/>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DE43B5"/>
    <w:multiLevelType w:val="hybridMultilevel"/>
    <w:tmpl w:val="73A615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F11549"/>
    <w:multiLevelType w:val="hybridMultilevel"/>
    <w:tmpl w:val="9F02C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5C5F94"/>
    <w:multiLevelType w:val="hybridMultilevel"/>
    <w:tmpl w:val="02B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305"/>
    <w:multiLevelType w:val="hybridMultilevel"/>
    <w:tmpl w:val="2A0EA110"/>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E70D8E"/>
    <w:multiLevelType w:val="hybridMultilevel"/>
    <w:tmpl w:val="A7340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950733"/>
    <w:multiLevelType w:val="hybridMultilevel"/>
    <w:tmpl w:val="DF6A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38"/>
  </w:num>
  <w:num w:numId="3">
    <w:abstractNumId w:val="24"/>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7"/>
  </w:num>
  <w:num w:numId="8">
    <w:abstractNumId w:val="4"/>
  </w:num>
  <w:num w:numId="9">
    <w:abstractNumId w:val="32"/>
  </w:num>
  <w:num w:numId="10">
    <w:abstractNumId w:val="12"/>
  </w:num>
  <w:num w:numId="11">
    <w:abstractNumId w:val="33"/>
  </w:num>
  <w:num w:numId="12">
    <w:abstractNumId w:val="31"/>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15"/>
  </w:num>
  <w:num w:numId="19">
    <w:abstractNumId w:val="7"/>
  </w:num>
  <w:num w:numId="20">
    <w:abstractNumId w:val="10"/>
  </w:num>
  <w:num w:numId="21">
    <w:abstractNumId w:val="16"/>
  </w:num>
  <w:num w:numId="22">
    <w:abstractNumId w:val="17"/>
  </w:num>
  <w:num w:numId="23">
    <w:abstractNumId w:val="0"/>
  </w:num>
  <w:num w:numId="24">
    <w:abstractNumId w:val="29"/>
  </w:num>
  <w:num w:numId="25">
    <w:abstractNumId w:val="23"/>
  </w:num>
  <w:num w:numId="26">
    <w:abstractNumId w:val="14"/>
  </w:num>
  <w:num w:numId="27">
    <w:abstractNumId w:val="21"/>
  </w:num>
  <w:num w:numId="28">
    <w:abstractNumId w:val="2"/>
  </w:num>
  <w:num w:numId="29">
    <w:abstractNumId w:val="13"/>
  </w:num>
  <w:num w:numId="30">
    <w:abstractNumId w:val="34"/>
  </w:num>
  <w:num w:numId="31">
    <w:abstractNumId w:val="30"/>
  </w:num>
  <w:num w:numId="32">
    <w:abstractNumId w:val="18"/>
  </w:num>
  <w:num w:numId="33">
    <w:abstractNumId w:val="19"/>
  </w:num>
  <w:num w:numId="34">
    <w:abstractNumId w:val="6"/>
  </w:num>
  <w:num w:numId="35">
    <w:abstractNumId w:val="22"/>
  </w:num>
  <w:num w:numId="36">
    <w:abstractNumId w:val="1"/>
  </w:num>
  <w:num w:numId="37">
    <w:abstractNumId w:val="5"/>
  </w:num>
  <w:num w:numId="38">
    <w:abstractNumId w:val="26"/>
  </w:num>
  <w:num w:numId="39">
    <w:abstractNumId w:val="2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1"/>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60"/>
    <w:rsid w:val="00041189"/>
    <w:rsid w:val="00046841"/>
    <w:rsid w:val="000615F1"/>
    <w:rsid w:val="0006731D"/>
    <w:rsid w:val="0007217B"/>
    <w:rsid w:val="00075DC7"/>
    <w:rsid w:val="00152560"/>
    <w:rsid w:val="001C6357"/>
    <w:rsid w:val="001D2EF6"/>
    <w:rsid w:val="002028BB"/>
    <w:rsid w:val="00253A50"/>
    <w:rsid w:val="00284EB5"/>
    <w:rsid w:val="003247BD"/>
    <w:rsid w:val="00332DE9"/>
    <w:rsid w:val="00342CB1"/>
    <w:rsid w:val="003618DF"/>
    <w:rsid w:val="00377303"/>
    <w:rsid w:val="003A0919"/>
    <w:rsid w:val="00426DB0"/>
    <w:rsid w:val="004C02EE"/>
    <w:rsid w:val="004C1980"/>
    <w:rsid w:val="004C274D"/>
    <w:rsid w:val="004D60DD"/>
    <w:rsid w:val="005571E7"/>
    <w:rsid w:val="00575BD4"/>
    <w:rsid w:val="0061707B"/>
    <w:rsid w:val="00644905"/>
    <w:rsid w:val="00683D06"/>
    <w:rsid w:val="00685CEE"/>
    <w:rsid w:val="0069723A"/>
    <w:rsid w:val="006B2B59"/>
    <w:rsid w:val="006B2D84"/>
    <w:rsid w:val="006F4994"/>
    <w:rsid w:val="007443E2"/>
    <w:rsid w:val="007510C0"/>
    <w:rsid w:val="00754927"/>
    <w:rsid w:val="0075712B"/>
    <w:rsid w:val="00773697"/>
    <w:rsid w:val="007C6217"/>
    <w:rsid w:val="0083297E"/>
    <w:rsid w:val="008F1B0E"/>
    <w:rsid w:val="00970592"/>
    <w:rsid w:val="009A27A8"/>
    <w:rsid w:val="009A6105"/>
    <w:rsid w:val="009C0CAF"/>
    <w:rsid w:val="009D44D0"/>
    <w:rsid w:val="009F2A4E"/>
    <w:rsid w:val="00A67676"/>
    <w:rsid w:val="00B02913"/>
    <w:rsid w:val="00B24C15"/>
    <w:rsid w:val="00B81839"/>
    <w:rsid w:val="00BD04D0"/>
    <w:rsid w:val="00BD41F0"/>
    <w:rsid w:val="00C55312"/>
    <w:rsid w:val="00CB133C"/>
    <w:rsid w:val="00CB6886"/>
    <w:rsid w:val="00CF6F6B"/>
    <w:rsid w:val="00D42EA9"/>
    <w:rsid w:val="00D43A97"/>
    <w:rsid w:val="00F2214E"/>
    <w:rsid w:val="00F3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9CA6E"/>
  <w15:chartTrackingRefBased/>
  <w15:docId w15:val="{D9A59A0E-36D7-4568-A2FC-24C8CFB1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05"/>
    <w:pPr>
      <w:ind w:left="720"/>
      <w:contextualSpacing/>
    </w:pPr>
  </w:style>
  <w:style w:type="character" w:styleId="Hyperlink">
    <w:name w:val="Hyperlink"/>
    <w:rsid w:val="009A6105"/>
    <w:rPr>
      <w:rFonts w:cs="Times New Roman"/>
      <w:color w:val="0000FF"/>
      <w:u w:val="single"/>
    </w:rPr>
  </w:style>
  <w:style w:type="paragraph" w:styleId="Header">
    <w:name w:val="header"/>
    <w:basedOn w:val="Normal"/>
    <w:link w:val="HeaderChar"/>
    <w:rsid w:val="00C55312"/>
    <w:pPr>
      <w:tabs>
        <w:tab w:val="center" w:pos="4680"/>
        <w:tab w:val="right" w:pos="9360"/>
      </w:tabs>
      <w:spacing w:after="0" w:line="240" w:lineRule="auto"/>
    </w:pPr>
  </w:style>
  <w:style w:type="character" w:customStyle="1" w:styleId="HeaderChar">
    <w:name w:val="Header Char"/>
    <w:basedOn w:val="DefaultParagraphFont"/>
    <w:link w:val="Header"/>
    <w:rsid w:val="00C55312"/>
    <w:rPr>
      <w:rFonts w:ascii="Calibri" w:hAnsi="Calibri"/>
      <w:sz w:val="22"/>
      <w:szCs w:val="22"/>
    </w:rPr>
  </w:style>
  <w:style w:type="paragraph" w:styleId="Footer">
    <w:name w:val="footer"/>
    <w:basedOn w:val="Normal"/>
    <w:link w:val="FooterChar"/>
    <w:rsid w:val="00C55312"/>
    <w:pPr>
      <w:tabs>
        <w:tab w:val="center" w:pos="4680"/>
        <w:tab w:val="right" w:pos="9360"/>
      </w:tabs>
      <w:spacing w:after="0" w:line="240" w:lineRule="auto"/>
    </w:pPr>
  </w:style>
  <w:style w:type="character" w:customStyle="1" w:styleId="FooterChar">
    <w:name w:val="Footer Char"/>
    <w:basedOn w:val="DefaultParagraphFont"/>
    <w:link w:val="Footer"/>
    <w:rsid w:val="00C55312"/>
    <w:rPr>
      <w:rFonts w:ascii="Calibri" w:hAnsi="Calibri"/>
      <w:sz w:val="22"/>
      <w:szCs w:val="22"/>
    </w:rPr>
  </w:style>
  <w:style w:type="character" w:styleId="CommentReference">
    <w:name w:val="annotation reference"/>
    <w:basedOn w:val="DefaultParagraphFont"/>
    <w:rsid w:val="00377303"/>
    <w:rPr>
      <w:sz w:val="16"/>
      <w:szCs w:val="16"/>
    </w:rPr>
  </w:style>
  <w:style w:type="paragraph" w:styleId="CommentText">
    <w:name w:val="annotation text"/>
    <w:basedOn w:val="Normal"/>
    <w:link w:val="CommentTextChar"/>
    <w:rsid w:val="00377303"/>
    <w:pPr>
      <w:spacing w:line="240" w:lineRule="auto"/>
    </w:pPr>
    <w:rPr>
      <w:sz w:val="20"/>
      <w:szCs w:val="20"/>
    </w:rPr>
  </w:style>
  <w:style w:type="character" w:customStyle="1" w:styleId="CommentTextChar">
    <w:name w:val="Comment Text Char"/>
    <w:basedOn w:val="DefaultParagraphFont"/>
    <w:link w:val="CommentText"/>
    <w:rsid w:val="00377303"/>
    <w:rPr>
      <w:rFonts w:ascii="Calibri" w:hAnsi="Calibri"/>
    </w:rPr>
  </w:style>
  <w:style w:type="paragraph" w:styleId="CommentSubject">
    <w:name w:val="annotation subject"/>
    <w:basedOn w:val="CommentText"/>
    <w:next w:val="CommentText"/>
    <w:link w:val="CommentSubjectChar"/>
    <w:rsid w:val="00377303"/>
    <w:rPr>
      <w:b/>
      <w:bCs/>
    </w:rPr>
  </w:style>
  <w:style w:type="character" w:customStyle="1" w:styleId="CommentSubjectChar">
    <w:name w:val="Comment Subject Char"/>
    <w:basedOn w:val="CommentTextChar"/>
    <w:link w:val="CommentSubject"/>
    <w:rsid w:val="00377303"/>
    <w:rPr>
      <w:rFonts w:ascii="Calibri" w:hAnsi="Calibri"/>
      <w:b/>
      <w:bCs/>
    </w:rPr>
  </w:style>
  <w:style w:type="paragraph" w:styleId="BalloonText">
    <w:name w:val="Balloon Text"/>
    <w:basedOn w:val="Normal"/>
    <w:link w:val="BalloonTextChar"/>
    <w:rsid w:val="00377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7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683">
      <w:bodyDiv w:val="1"/>
      <w:marLeft w:val="0"/>
      <w:marRight w:val="0"/>
      <w:marTop w:val="0"/>
      <w:marBottom w:val="0"/>
      <w:divBdr>
        <w:top w:val="none" w:sz="0" w:space="0" w:color="auto"/>
        <w:left w:val="none" w:sz="0" w:space="0" w:color="auto"/>
        <w:bottom w:val="none" w:sz="0" w:space="0" w:color="auto"/>
        <w:right w:val="none" w:sz="0" w:space="0" w:color="auto"/>
      </w:divBdr>
    </w:div>
    <w:div w:id="638414064">
      <w:bodyDiv w:val="1"/>
      <w:marLeft w:val="0"/>
      <w:marRight w:val="0"/>
      <w:marTop w:val="0"/>
      <w:marBottom w:val="0"/>
      <w:divBdr>
        <w:top w:val="none" w:sz="0" w:space="0" w:color="auto"/>
        <w:left w:val="none" w:sz="0" w:space="0" w:color="auto"/>
        <w:bottom w:val="none" w:sz="0" w:space="0" w:color="auto"/>
        <w:right w:val="none" w:sz="0" w:space="0" w:color="auto"/>
      </w:divBdr>
    </w:div>
    <w:div w:id="870844687">
      <w:bodyDiv w:val="1"/>
      <w:marLeft w:val="0"/>
      <w:marRight w:val="0"/>
      <w:marTop w:val="0"/>
      <w:marBottom w:val="0"/>
      <w:divBdr>
        <w:top w:val="none" w:sz="0" w:space="0" w:color="auto"/>
        <w:left w:val="none" w:sz="0" w:space="0" w:color="auto"/>
        <w:bottom w:val="none" w:sz="0" w:space="0" w:color="auto"/>
        <w:right w:val="none" w:sz="0" w:space="0" w:color="auto"/>
      </w:divBdr>
    </w:div>
    <w:div w:id="992485104">
      <w:bodyDiv w:val="1"/>
      <w:marLeft w:val="0"/>
      <w:marRight w:val="0"/>
      <w:marTop w:val="0"/>
      <w:marBottom w:val="0"/>
      <w:divBdr>
        <w:top w:val="none" w:sz="0" w:space="0" w:color="auto"/>
        <w:left w:val="none" w:sz="0" w:space="0" w:color="auto"/>
        <w:bottom w:val="none" w:sz="0" w:space="0" w:color="auto"/>
        <w:right w:val="none" w:sz="0" w:space="0" w:color="auto"/>
      </w:divBdr>
    </w:div>
    <w:div w:id="1003509019">
      <w:bodyDiv w:val="1"/>
      <w:marLeft w:val="0"/>
      <w:marRight w:val="0"/>
      <w:marTop w:val="0"/>
      <w:marBottom w:val="0"/>
      <w:divBdr>
        <w:top w:val="none" w:sz="0" w:space="0" w:color="auto"/>
        <w:left w:val="none" w:sz="0" w:space="0" w:color="auto"/>
        <w:bottom w:val="none" w:sz="0" w:space="0" w:color="auto"/>
        <w:right w:val="none" w:sz="0" w:space="0" w:color="auto"/>
      </w:divBdr>
    </w:div>
    <w:div w:id="1387097136">
      <w:bodyDiv w:val="1"/>
      <w:marLeft w:val="0"/>
      <w:marRight w:val="0"/>
      <w:marTop w:val="0"/>
      <w:marBottom w:val="0"/>
      <w:divBdr>
        <w:top w:val="none" w:sz="0" w:space="0" w:color="auto"/>
        <w:left w:val="none" w:sz="0" w:space="0" w:color="auto"/>
        <w:bottom w:val="none" w:sz="0" w:space="0" w:color="auto"/>
        <w:right w:val="none" w:sz="0" w:space="0" w:color="auto"/>
      </w:divBdr>
    </w:div>
    <w:div w:id="1814639314">
      <w:bodyDiv w:val="1"/>
      <w:marLeft w:val="0"/>
      <w:marRight w:val="0"/>
      <w:marTop w:val="0"/>
      <w:marBottom w:val="0"/>
      <w:divBdr>
        <w:top w:val="none" w:sz="0" w:space="0" w:color="auto"/>
        <w:left w:val="none" w:sz="0" w:space="0" w:color="auto"/>
        <w:bottom w:val="none" w:sz="0" w:space="0" w:color="auto"/>
        <w:right w:val="none" w:sz="0" w:space="0" w:color="auto"/>
      </w:divBdr>
    </w:div>
    <w:div w:id="1925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einbeck%20in%20the%20Schools\The%20Grapes%20of%20Wrath\The%20Grapes%20of%20Wrath%20Templates\SitS%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SitS Lesson Plan Template</Template>
  <TotalTime>66</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TOPIC: CONTROVERSIAL ISSUES (Language Arts, History/Social Studies):</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CONTROVERSIAL ISSUES (Language Arts, History/Social Studies):</dc:title>
  <dc:subject/>
  <dc:creator>Richard White</dc:creator>
  <cp:keywords/>
  <cp:lastModifiedBy>Richard White</cp:lastModifiedBy>
  <cp:revision>4</cp:revision>
  <dcterms:created xsi:type="dcterms:W3CDTF">2019-08-10T21:40:00Z</dcterms:created>
  <dcterms:modified xsi:type="dcterms:W3CDTF">2019-08-26T00:01:00Z</dcterms:modified>
</cp:coreProperties>
</file>