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45BBD" w14:textId="60B8BFD2" w:rsidR="0051685D" w:rsidRPr="008A448E" w:rsidRDefault="00D27E1A">
      <w:pPr>
        <w:rPr>
          <w:b/>
          <w:bCs/>
          <w:sz w:val="28"/>
          <w:szCs w:val="28"/>
        </w:rPr>
      </w:pPr>
      <w:r w:rsidRPr="008A448E">
        <w:rPr>
          <w:b/>
          <w:bCs/>
          <w:sz w:val="28"/>
          <w:szCs w:val="28"/>
        </w:rPr>
        <w:t xml:space="preserve">Driver </w:t>
      </w:r>
      <w:r w:rsidR="003F3BB4">
        <w:rPr>
          <w:b/>
          <w:bCs/>
          <w:sz w:val="28"/>
          <w:szCs w:val="28"/>
        </w:rPr>
        <w:t>Cost Share/Fines/</w:t>
      </w:r>
      <w:r w:rsidRPr="008A448E">
        <w:rPr>
          <w:b/>
          <w:bCs/>
          <w:sz w:val="28"/>
          <w:szCs w:val="28"/>
        </w:rPr>
        <w:t>Penalt</w:t>
      </w:r>
      <w:r w:rsidR="003E3F8E">
        <w:rPr>
          <w:b/>
          <w:bCs/>
          <w:sz w:val="28"/>
          <w:szCs w:val="28"/>
        </w:rPr>
        <w:t>ies</w:t>
      </w:r>
      <w:r w:rsidRPr="008A448E">
        <w:rPr>
          <w:b/>
          <w:bCs/>
          <w:sz w:val="28"/>
          <w:szCs w:val="28"/>
        </w:rPr>
        <w:t xml:space="preserve"> Guidelines</w:t>
      </w:r>
    </w:p>
    <w:p w14:paraId="7CCF8C5D" w14:textId="37639215" w:rsidR="00D27E1A" w:rsidRPr="00732A48" w:rsidRDefault="00F83D3E">
      <w:pPr>
        <w:rPr>
          <w:b/>
          <w:bCs/>
          <w:sz w:val="24"/>
          <w:szCs w:val="24"/>
          <w:u w:val="single"/>
        </w:rPr>
      </w:pPr>
      <w:r w:rsidRPr="00732A48">
        <w:rPr>
          <w:b/>
          <w:bCs/>
          <w:sz w:val="24"/>
          <w:szCs w:val="24"/>
          <w:u w:val="single"/>
        </w:rPr>
        <w:t>T</w:t>
      </w:r>
      <w:r w:rsidR="00D27E1A" w:rsidRPr="00732A48">
        <w:rPr>
          <w:b/>
          <w:bCs/>
          <w:sz w:val="24"/>
          <w:szCs w:val="24"/>
          <w:u w:val="single"/>
        </w:rPr>
        <w:t>ypes</w:t>
      </w:r>
    </w:p>
    <w:p w14:paraId="696AE999" w14:textId="771AE9A4" w:rsidR="00D27E1A" w:rsidRPr="008A448E" w:rsidRDefault="00D27E1A" w:rsidP="00732A48">
      <w:pPr>
        <w:ind w:firstLine="360"/>
        <w:rPr>
          <w:b/>
          <w:bCs/>
        </w:rPr>
      </w:pPr>
      <w:r w:rsidRPr="008A448E">
        <w:rPr>
          <w:b/>
          <w:bCs/>
        </w:rPr>
        <w:t>PEX</w:t>
      </w:r>
    </w:p>
    <w:p w14:paraId="1B41CEC2" w14:textId="77777777" w:rsidR="00851C14" w:rsidRDefault="00851C14" w:rsidP="00851C14">
      <w:pPr>
        <w:pStyle w:val="ListParagraph"/>
        <w:numPr>
          <w:ilvl w:val="0"/>
          <w:numId w:val="1"/>
        </w:numPr>
      </w:pPr>
      <w:r>
        <w:t>New Expense Created – Driver created a separate expense item instead of using the auto-generated PEX expense item</w:t>
      </w:r>
    </w:p>
    <w:p w14:paraId="084440D0" w14:textId="77777777" w:rsidR="00851C14" w:rsidRDefault="00851C14" w:rsidP="00851C14">
      <w:pPr>
        <w:pStyle w:val="ListParagraph"/>
        <w:numPr>
          <w:ilvl w:val="0"/>
          <w:numId w:val="1"/>
        </w:numPr>
      </w:pPr>
      <w:r>
        <w:t xml:space="preserve">Swapped Expenses – Driver had multiple expenses and put the amount and / or receipt on the wrong PEX expense item </w:t>
      </w:r>
    </w:p>
    <w:p w14:paraId="042B52B7" w14:textId="77777777" w:rsidR="00851C14" w:rsidRDefault="00851C14" w:rsidP="00851C14">
      <w:pPr>
        <w:pStyle w:val="ListParagraph"/>
        <w:numPr>
          <w:ilvl w:val="0"/>
          <w:numId w:val="1"/>
        </w:numPr>
      </w:pPr>
      <w:r>
        <w:t>Incorrect Amount – Driver entered an amount that differs from the actual charge on the PEX expense item</w:t>
      </w:r>
    </w:p>
    <w:p w14:paraId="332BEA73" w14:textId="284FEA32" w:rsidR="00732A48" w:rsidRDefault="00D27E1A" w:rsidP="00732A48">
      <w:pPr>
        <w:pStyle w:val="ListParagraph"/>
        <w:numPr>
          <w:ilvl w:val="0"/>
          <w:numId w:val="1"/>
        </w:numPr>
      </w:pPr>
      <w:r>
        <w:t>No Documentation</w:t>
      </w:r>
      <w:r w:rsidR="00AD00C0">
        <w:t>/</w:t>
      </w:r>
      <w:r w:rsidR="00A10CF2">
        <w:t>Prepaid</w:t>
      </w:r>
      <w:r w:rsidR="00AD00C0">
        <w:t xml:space="preserve"> Receipt</w:t>
      </w:r>
      <w:r>
        <w:t xml:space="preserve"> – Driver did not enter an amount </w:t>
      </w:r>
      <w:r w:rsidR="00BF0418">
        <w:t xml:space="preserve">and / or load a picture of the </w:t>
      </w:r>
      <w:r w:rsidR="00AD00C0">
        <w:t xml:space="preserve">final </w:t>
      </w:r>
      <w:r w:rsidR="00BF0418">
        <w:t>receipt to the PEX expense item</w:t>
      </w:r>
    </w:p>
    <w:p w14:paraId="71B01F08" w14:textId="1B234572" w:rsidR="009D4BAF" w:rsidRPr="00732A48" w:rsidRDefault="009D4BAF" w:rsidP="00732A48">
      <w:pPr>
        <w:ind w:firstLine="360"/>
      </w:pPr>
      <w:r w:rsidRPr="00732A48">
        <w:rPr>
          <w:b/>
          <w:bCs/>
        </w:rPr>
        <w:t>Non-PEX</w:t>
      </w:r>
    </w:p>
    <w:p w14:paraId="02630B5D" w14:textId="24B80ED8" w:rsidR="009D4BAF" w:rsidRDefault="009D4BAF" w:rsidP="009D4BAF">
      <w:pPr>
        <w:pStyle w:val="ListParagraph"/>
        <w:numPr>
          <w:ilvl w:val="0"/>
          <w:numId w:val="1"/>
        </w:numPr>
      </w:pPr>
      <w:r>
        <w:t>Prepaid Receipt – Driver submits prepaid receipt fuel receipt for reimbursement</w:t>
      </w:r>
    </w:p>
    <w:p w14:paraId="50ABC505" w14:textId="77777777" w:rsidR="00851C14" w:rsidRDefault="00851C14" w:rsidP="00851C14">
      <w:pPr>
        <w:pStyle w:val="ListParagraph"/>
        <w:numPr>
          <w:ilvl w:val="0"/>
          <w:numId w:val="1"/>
        </w:numPr>
      </w:pPr>
      <w:r>
        <w:t>Partial Receipt – Entire receipt not captured in photo</w:t>
      </w:r>
    </w:p>
    <w:p w14:paraId="7B39C3C8" w14:textId="2F8EB872" w:rsidR="009D4BAF" w:rsidRDefault="009D4BAF" w:rsidP="009D4BAF">
      <w:pPr>
        <w:pStyle w:val="ListParagraph"/>
        <w:numPr>
          <w:ilvl w:val="0"/>
          <w:numId w:val="1"/>
        </w:numPr>
      </w:pPr>
      <w:r>
        <w:t xml:space="preserve">Fraudulent Receipt – Submitting </w:t>
      </w:r>
      <w:r w:rsidR="00026723">
        <w:t>non-trip related receipts (i.e. one found near pump); submitting the same receipt multiple times</w:t>
      </w:r>
    </w:p>
    <w:p w14:paraId="715E6F2C" w14:textId="56DAC5D2" w:rsidR="00026723" w:rsidRDefault="00026723" w:rsidP="00924F37">
      <w:pPr>
        <w:pStyle w:val="ListParagraph"/>
        <w:numPr>
          <w:ilvl w:val="0"/>
          <w:numId w:val="1"/>
        </w:numPr>
      </w:pPr>
      <w:r>
        <w:t>Incorrect Amount – Driver entered an amount that differs from the actual charge on the expense item</w:t>
      </w:r>
      <w:r w:rsidR="00851C14">
        <w:t xml:space="preserve"> receipt</w:t>
      </w:r>
    </w:p>
    <w:p w14:paraId="7751AFDA" w14:textId="7C827EE2" w:rsidR="009D4BAF" w:rsidRDefault="002A39C9" w:rsidP="002A39C9">
      <w:pPr>
        <w:pStyle w:val="ListParagraph"/>
        <w:numPr>
          <w:ilvl w:val="0"/>
          <w:numId w:val="1"/>
        </w:numPr>
      </w:pPr>
      <w:r>
        <w:t>No Documentation – Driver enter</w:t>
      </w:r>
      <w:r w:rsidR="00851C14">
        <w:t>ed</w:t>
      </w:r>
      <w:r>
        <w:t xml:space="preserve"> an amount </w:t>
      </w:r>
      <w:r w:rsidR="00851C14">
        <w:t>but did not</w:t>
      </w:r>
      <w:r>
        <w:t xml:space="preserve"> load a picture of the receipt to the expense item</w:t>
      </w:r>
      <w:r w:rsidR="00851C14">
        <w:t xml:space="preserve"> claimed</w:t>
      </w:r>
    </w:p>
    <w:p w14:paraId="354AA5CE" w14:textId="31ACA8B2" w:rsidR="00AD00C0" w:rsidRDefault="00AD00C0" w:rsidP="002A39C9">
      <w:pPr>
        <w:pStyle w:val="ListParagraph"/>
        <w:numPr>
          <w:ilvl w:val="0"/>
          <w:numId w:val="1"/>
        </w:numPr>
      </w:pPr>
      <w:r>
        <w:t>No VIN Scan – Driver failed to scan VIN thus no unit info uploaded to system</w:t>
      </w:r>
    </w:p>
    <w:p w14:paraId="47D07CEF" w14:textId="29954D76" w:rsidR="00AD00C0" w:rsidRDefault="00AD00C0" w:rsidP="002A39C9">
      <w:pPr>
        <w:pStyle w:val="ListParagraph"/>
        <w:numPr>
          <w:ilvl w:val="0"/>
          <w:numId w:val="1"/>
        </w:numPr>
      </w:pPr>
      <w:r>
        <w:t>No Paperwork Scan/Upload When Required – Driver failed to upload paperwork as required or unreadable requiring back-end correction</w:t>
      </w:r>
    </w:p>
    <w:p w14:paraId="5FC97292" w14:textId="359C3C95" w:rsidR="00AD00C0" w:rsidRDefault="00AD00C0" w:rsidP="002A39C9">
      <w:pPr>
        <w:pStyle w:val="ListParagraph"/>
        <w:numPr>
          <w:ilvl w:val="0"/>
          <w:numId w:val="1"/>
        </w:numPr>
      </w:pPr>
      <w:r>
        <w:t>No Signature Obtained – Driver failed to obtain location signature(s) when required</w:t>
      </w:r>
    </w:p>
    <w:p w14:paraId="45CCE9A2" w14:textId="21691F2E" w:rsidR="00AD00C0" w:rsidRDefault="00AD00C0" w:rsidP="002A39C9">
      <w:pPr>
        <w:pStyle w:val="ListParagraph"/>
        <w:numPr>
          <w:ilvl w:val="0"/>
          <w:numId w:val="1"/>
        </w:numPr>
      </w:pPr>
      <w:r>
        <w:t>Dry Run With No Documentation/Auth – Driver provided no proof unit could not be transported or that permission was obtained prior to Dry Run</w:t>
      </w:r>
    </w:p>
    <w:p w14:paraId="58DDDD35" w14:textId="2BE54ED8" w:rsidR="003F3BB4" w:rsidRDefault="003F3BB4" w:rsidP="002A39C9">
      <w:pPr>
        <w:pStyle w:val="ListParagraph"/>
        <w:numPr>
          <w:ilvl w:val="0"/>
          <w:numId w:val="1"/>
        </w:numPr>
      </w:pPr>
      <w:r>
        <w:t>Submission of Receipts/Pictures/Data After Trip Closed by Driver – Driver submits required trip documentation that should have been uploaded in the App while in the trip requiring back-end admin loading **this does not apply when a new release or system glitch is a known issue for the same info</w:t>
      </w:r>
    </w:p>
    <w:p w14:paraId="170E79A1" w14:textId="3E624F80" w:rsidR="008B7828" w:rsidRDefault="008B7828" w:rsidP="002A39C9">
      <w:pPr>
        <w:pStyle w:val="ListParagraph"/>
        <w:numPr>
          <w:ilvl w:val="0"/>
          <w:numId w:val="1"/>
        </w:numPr>
      </w:pPr>
      <w:r>
        <w:t>Pictures; missing, blurred, incomplete</w:t>
      </w:r>
    </w:p>
    <w:p w14:paraId="5C90A95B" w14:textId="1B09129E" w:rsidR="008B7828" w:rsidRDefault="008B7828" w:rsidP="002A39C9">
      <w:pPr>
        <w:pStyle w:val="ListParagraph"/>
        <w:numPr>
          <w:ilvl w:val="0"/>
          <w:numId w:val="1"/>
        </w:numPr>
      </w:pPr>
      <w:r>
        <w:t xml:space="preserve">Odometer entries incorrect </w:t>
      </w:r>
    </w:p>
    <w:p w14:paraId="461C0506" w14:textId="343F2663" w:rsidR="008B7828" w:rsidRDefault="008B7828" w:rsidP="002A39C9">
      <w:pPr>
        <w:pStyle w:val="ListParagraph"/>
        <w:numPr>
          <w:ilvl w:val="0"/>
          <w:numId w:val="1"/>
        </w:numPr>
      </w:pPr>
      <w:r>
        <w:t>GPS info missing</w:t>
      </w:r>
    </w:p>
    <w:p w14:paraId="75B0721D" w14:textId="12B26414" w:rsidR="000A793C" w:rsidRDefault="000A793C" w:rsidP="002A39C9">
      <w:pPr>
        <w:pStyle w:val="ListParagraph"/>
        <w:numPr>
          <w:ilvl w:val="0"/>
          <w:numId w:val="1"/>
        </w:numPr>
      </w:pPr>
      <w:r>
        <w:t xml:space="preserve">Admin assistance calls/sms due to improper or </w:t>
      </w:r>
      <w:r w:rsidR="00985D1B">
        <w:t>negligent use of App</w:t>
      </w:r>
    </w:p>
    <w:p w14:paraId="29BB021E" w14:textId="77777777" w:rsidR="00456DCB" w:rsidRDefault="00456DCB" w:rsidP="00456DCB">
      <w:pPr>
        <w:pStyle w:val="ListParagraph"/>
      </w:pPr>
    </w:p>
    <w:p w14:paraId="406C0612" w14:textId="2D504138" w:rsidR="00456DCB" w:rsidRPr="00732A48" w:rsidRDefault="006F14F6" w:rsidP="00456DCB">
      <w:pPr>
        <w:rPr>
          <w:b/>
          <w:bCs/>
          <w:sz w:val="24"/>
          <w:szCs w:val="24"/>
          <w:u w:val="single"/>
        </w:rPr>
      </w:pPr>
      <w:r w:rsidRPr="00732A48">
        <w:rPr>
          <w:b/>
          <w:bCs/>
          <w:sz w:val="24"/>
          <w:szCs w:val="24"/>
          <w:u w:val="single"/>
        </w:rPr>
        <w:t>Cost Sharing</w:t>
      </w:r>
      <w:r w:rsidR="009B3758" w:rsidRPr="00732A48">
        <w:rPr>
          <w:b/>
          <w:bCs/>
          <w:sz w:val="24"/>
          <w:szCs w:val="24"/>
          <w:u w:val="single"/>
        </w:rPr>
        <w:t xml:space="preserve"> – Penalties/Fines</w:t>
      </w:r>
    </w:p>
    <w:p w14:paraId="1846128A" w14:textId="09CF83DC" w:rsidR="006D714F" w:rsidRDefault="00F9468E" w:rsidP="00456DCB">
      <w:r>
        <w:t>Penalties</w:t>
      </w:r>
      <w:r w:rsidR="006F14F6">
        <w:t>/fines</w:t>
      </w:r>
      <w:r>
        <w:t xml:space="preserve"> are meant to </w:t>
      </w:r>
      <w:r w:rsidR="006F14F6">
        <w:t>attach the costs of correcting data and payments to the driver when</w:t>
      </w:r>
      <w:r>
        <w:t xml:space="preserve"> drivers </w:t>
      </w:r>
      <w:r w:rsidR="006F14F6">
        <w:t xml:space="preserve">input incorrect information which has the effect of impacting their customers. This action is instituted when drivers </w:t>
      </w:r>
      <w:r>
        <w:t xml:space="preserve">who have been </w:t>
      </w:r>
      <w:r w:rsidR="00732A48">
        <w:rPr>
          <w:b/>
          <w:bCs/>
        </w:rPr>
        <w:t>WARNED MORE THAN TWO TIMES</w:t>
      </w:r>
      <w:r>
        <w:t xml:space="preserve"> about the same </w:t>
      </w:r>
      <w:r w:rsidR="006F14F6">
        <w:t xml:space="preserve">incorrect use of the </w:t>
      </w:r>
      <w:r w:rsidR="006F14F6">
        <w:lastRenderedPageBreak/>
        <w:t xml:space="preserve">App or data entry/submission </w:t>
      </w:r>
      <w:r w:rsidR="009B3758">
        <w:t>issue yet</w:t>
      </w:r>
      <w:r>
        <w:t xml:space="preserve"> continue to </w:t>
      </w:r>
      <w:r w:rsidR="006F14F6">
        <w:t>improperly</w:t>
      </w:r>
      <w:r>
        <w:t xml:space="preserve"> </w:t>
      </w:r>
      <w:r w:rsidR="00AD00C0">
        <w:t xml:space="preserve">use the App </w:t>
      </w:r>
      <w:r w:rsidR="006F14F6">
        <w:t xml:space="preserve">resulting in </w:t>
      </w:r>
      <w:r w:rsidR="00AD00C0">
        <w:t xml:space="preserve">administrative intervention/correction to which there is a cost to </w:t>
      </w:r>
      <w:r w:rsidR="00F6138A">
        <w:t xml:space="preserve">Customer or </w:t>
      </w:r>
      <w:r w:rsidR="00AD00C0">
        <w:t>DRAIVER</w:t>
      </w:r>
      <w:r>
        <w:t xml:space="preserve">. </w:t>
      </w:r>
      <w:r w:rsidR="008A448E">
        <w:t>The objective</w:t>
      </w:r>
      <w:r w:rsidR="006F14F6">
        <w:t xml:space="preserve"> of imposing</w:t>
      </w:r>
      <w:r w:rsidR="008A448E">
        <w:t xml:space="preserve"> </w:t>
      </w:r>
      <w:r w:rsidR="006F14F6">
        <w:t>these monetary cost shares</w:t>
      </w:r>
      <w:r w:rsidR="008A448E">
        <w:t xml:space="preserve"> is to correct behavior</w:t>
      </w:r>
      <w:r w:rsidR="006D714F">
        <w:t>, not become a profit center</w:t>
      </w:r>
      <w:r w:rsidR="008A448E">
        <w:t xml:space="preserve">. </w:t>
      </w:r>
      <w:r w:rsidR="0015225A">
        <w:t xml:space="preserve">If a driver typically submits expenses correctly but </w:t>
      </w:r>
      <w:r w:rsidR="008A448E">
        <w:t>has a trip or two where they made some mistake</w:t>
      </w:r>
      <w:r w:rsidR="009B3758">
        <w:t xml:space="preserve"> like “fat finger” or transpos</w:t>
      </w:r>
      <w:r w:rsidR="000341DC">
        <w:t>ing</w:t>
      </w:r>
      <w:r w:rsidR="009B3758">
        <w:t xml:space="preserve"> numbers; frequently 8 and 0</w:t>
      </w:r>
      <w:r w:rsidR="008A448E">
        <w:t>, send them a message explaining what they did wrong</w:t>
      </w:r>
      <w:r w:rsidR="006F14F6">
        <w:t xml:space="preserve"> and how to do correctly</w:t>
      </w:r>
      <w:r w:rsidR="0015225A">
        <w:t>.</w:t>
      </w:r>
    </w:p>
    <w:p w14:paraId="02D73A69" w14:textId="77777777" w:rsidR="006D714F" w:rsidRDefault="006D714F" w:rsidP="00456DCB"/>
    <w:p w14:paraId="5F62A85D" w14:textId="7A3C7891" w:rsidR="006D714F" w:rsidRDefault="0015225A" w:rsidP="00456DCB">
      <w:r>
        <w:t xml:space="preserve">We do not want to </w:t>
      </w:r>
      <w:r w:rsidR="009B3758">
        <w:t xml:space="preserve">penalize or </w:t>
      </w:r>
      <w:r w:rsidR="006F14F6">
        <w:t>fine</w:t>
      </w:r>
      <w:r>
        <w:t xml:space="preserve"> </w:t>
      </w:r>
      <w:r w:rsidR="009B3758">
        <w:t>D</w:t>
      </w:r>
      <w:r>
        <w:t>rivers to the point where they</w:t>
      </w:r>
      <w:r w:rsidR="00851C14">
        <w:t xml:space="preserve"> are aggravated or</w:t>
      </w:r>
      <w:r>
        <w:t xml:space="preserve"> stop driving. </w:t>
      </w:r>
      <w:r w:rsidR="009B3758">
        <w:t>H</w:t>
      </w:r>
      <w:r>
        <w:t xml:space="preserve">owever, expense submission </w:t>
      </w:r>
      <w:r w:rsidR="009B3758">
        <w:t xml:space="preserve">that </w:t>
      </w:r>
      <w:r>
        <w:t>appear</w:t>
      </w:r>
      <w:r w:rsidR="009B3758">
        <w:t xml:space="preserve"> to be</w:t>
      </w:r>
      <w:r>
        <w:t xml:space="preserve"> fraudulent </w:t>
      </w:r>
      <w:r w:rsidR="008A448E">
        <w:t xml:space="preserve">requires immediate </w:t>
      </w:r>
      <w:r>
        <w:t>escalat</w:t>
      </w:r>
      <w:r w:rsidR="008A448E">
        <w:t>ion.</w:t>
      </w:r>
    </w:p>
    <w:p w14:paraId="6548462B" w14:textId="77777777" w:rsidR="00F83D3E" w:rsidRDefault="00F83D3E" w:rsidP="00456DCB"/>
    <w:p w14:paraId="7FB3CB45" w14:textId="36DD3B85" w:rsidR="006D714F" w:rsidRDefault="00F9468E" w:rsidP="00456DCB">
      <w:r>
        <w:t xml:space="preserve">The table </w:t>
      </w:r>
      <w:r w:rsidR="00AD00C0">
        <w:t>below</w:t>
      </w:r>
      <w:r>
        <w:t xml:space="preserve"> shows </w:t>
      </w:r>
      <w:r w:rsidR="006D714F">
        <w:t xml:space="preserve">the </w:t>
      </w:r>
      <w:r>
        <w:t xml:space="preserve">infractions detailed above, the amount of the fine and some general guidelines for each. For drivers that continue to make the same errors, please notify </w:t>
      </w:r>
      <w:r w:rsidR="00AD00C0">
        <w:t>appropriate Area Manager</w:t>
      </w:r>
      <w:r>
        <w:t xml:space="preserve"> so that he or she may determine the next steps.</w:t>
      </w:r>
    </w:p>
    <w:p w14:paraId="60412253" w14:textId="77777777" w:rsidR="007C66FF" w:rsidRDefault="007C66FF" w:rsidP="00456DCB"/>
    <w:tbl>
      <w:tblPr>
        <w:tblW w:w="9060" w:type="dxa"/>
        <w:tblLook w:val="04A0" w:firstRow="1" w:lastRow="0" w:firstColumn="1" w:lastColumn="0" w:noHBand="0" w:noVBand="1"/>
      </w:tblPr>
      <w:tblGrid>
        <w:gridCol w:w="2603"/>
        <w:gridCol w:w="850"/>
        <w:gridCol w:w="5607"/>
      </w:tblGrid>
      <w:tr w:rsidR="007C66FF" w:rsidRPr="007C66FF" w14:paraId="0FBED396" w14:textId="77777777" w:rsidTr="007C66FF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4C9D" w14:textId="77777777" w:rsidR="007C66FF" w:rsidRPr="007C66FF" w:rsidRDefault="007C66FF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6FF">
              <w:rPr>
                <w:rFonts w:ascii="Calibri" w:eastAsia="Times New Roman" w:hAnsi="Calibri" w:cs="Calibri"/>
                <w:b/>
                <w:bCs/>
                <w:color w:val="000000"/>
              </w:rPr>
              <w:t>Infraction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E7BF" w14:textId="77777777" w:rsidR="007C66FF" w:rsidRPr="007C66FF" w:rsidRDefault="007C66FF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6FF">
              <w:rPr>
                <w:rFonts w:ascii="Calibri" w:eastAsia="Times New Roman" w:hAnsi="Calibri" w:cs="Calibri"/>
                <w:b/>
                <w:bCs/>
                <w:color w:val="000000"/>
              </w:rPr>
              <w:t>Fine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65384" w14:textId="77777777" w:rsidR="007C66FF" w:rsidRPr="007C66FF" w:rsidRDefault="007C66FF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6FF">
              <w:rPr>
                <w:rFonts w:ascii="Calibri" w:eastAsia="Times New Roman" w:hAnsi="Calibri" w:cs="Calibri"/>
                <w:b/>
                <w:bCs/>
                <w:color w:val="000000"/>
              </w:rPr>
              <w:t>Comments</w:t>
            </w:r>
          </w:p>
        </w:tc>
      </w:tr>
      <w:tr w:rsidR="007C66FF" w:rsidRPr="007C66FF" w14:paraId="7F390E8F" w14:textId="77777777" w:rsidTr="007C66FF">
        <w:trPr>
          <w:trHeight w:val="6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D2CC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PEX - New Expense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EA384" w14:textId="77777777" w:rsidR="007C66FF" w:rsidRPr="007C66FF" w:rsidRDefault="007C66FF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 xml:space="preserve">$5.00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DCC4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On the 3rd offense, fine the driver. If it continues to happen, notify your supervisor.</w:t>
            </w:r>
          </w:p>
        </w:tc>
      </w:tr>
      <w:tr w:rsidR="007C66FF" w:rsidRPr="007C66FF" w14:paraId="42D36AC3" w14:textId="77777777" w:rsidTr="007C66FF">
        <w:trPr>
          <w:trHeight w:val="6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8F77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PEX - Swapped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CAA77" w14:textId="77777777" w:rsidR="007C66FF" w:rsidRPr="007C66FF" w:rsidRDefault="007C66FF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 xml:space="preserve">$5.00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4FBA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On the 3rd offense, fine the driver. If it continues to happen, notify your supervisor.</w:t>
            </w:r>
          </w:p>
        </w:tc>
      </w:tr>
      <w:tr w:rsidR="007C66FF" w:rsidRPr="007C66FF" w14:paraId="475B8D4D" w14:textId="77777777" w:rsidTr="007C66FF">
        <w:trPr>
          <w:trHeight w:val="6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8CA9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Incorrect Amount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16B8" w14:textId="77777777" w:rsidR="007C66FF" w:rsidRPr="007C66FF" w:rsidRDefault="007C66FF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 xml:space="preserve">$5.00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7D31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On the 3rd offense, fine the driver. If it continues to happen, notify your supervisor.</w:t>
            </w:r>
          </w:p>
        </w:tc>
      </w:tr>
      <w:tr w:rsidR="007C66FF" w:rsidRPr="007C66FF" w14:paraId="27FFCAE9" w14:textId="77777777" w:rsidTr="007C66FF">
        <w:trPr>
          <w:trHeight w:val="6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8AE46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No Documentation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6B19" w14:textId="77777777" w:rsidR="007C66FF" w:rsidRPr="007C66FF" w:rsidRDefault="007C66FF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 xml:space="preserve">$5.00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9CB6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On the 3rd offense, fine the driver. If it continues to happen, notify your supervisor.</w:t>
            </w:r>
          </w:p>
        </w:tc>
      </w:tr>
      <w:tr w:rsidR="007C66FF" w:rsidRPr="007C66FF" w14:paraId="478D9D8D" w14:textId="77777777" w:rsidTr="007C66FF">
        <w:trPr>
          <w:trHeight w:val="6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097D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Prepaid Receipt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C6C6" w14:textId="77777777" w:rsidR="007C66FF" w:rsidRPr="007C66FF" w:rsidRDefault="007C66FF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 xml:space="preserve">$5.00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3C8C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On the 2nd offense, fine the driver and notify your supervisor. This type of expense has a higher risk of fraud.</w:t>
            </w:r>
          </w:p>
        </w:tc>
      </w:tr>
      <w:tr w:rsidR="007C66FF" w:rsidRPr="007C66FF" w14:paraId="28193057" w14:textId="77777777" w:rsidTr="007C66FF">
        <w:trPr>
          <w:trHeight w:val="6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20A22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 xml:space="preserve">Partial Receipt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8102" w14:textId="77777777" w:rsidR="007C66FF" w:rsidRPr="007C66FF" w:rsidRDefault="007C66FF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 xml:space="preserve">$5.00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10E95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On the 2nd offense, fine the driver and notify your supervisor. This type of expense has a higher risk of fraud.</w:t>
            </w:r>
          </w:p>
        </w:tc>
      </w:tr>
      <w:tr w:rsidR="007C66FF" w:rsidRPr="007C66FF" w14:paraId="79B1297D" w14:textId="77777777" w:rsidTr="007C66FF">
        <w:trPr>
          <w:trHeight w:val="9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34A6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Potentially Fraudulent Receipt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A33E" w14:textId="77777777" w:rsidR="007C66FF" w:rsidRPr="007C66FF" w:rsidRDefault="007C66FF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 xml:space="preserve">$20.00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3A52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 xml:space="preserve">Fine and notify supervisor on the first offense. If supervisor finds this is a falsely reported </w:t>
            </w:r>
            <w:proofErr w:type="gramStart"/>
            <w:r w:rsidRPr="007C66FF">
              <w:rPr>
                <w:rFonts w:ascii="Calibri" w:eastAsia="Times New Roman" w:hAnsi="Calibri" w:cs="Calibri"/>
                <w:color w:val="000000"/>
              </w:rPr>
              <w:t>receipt</w:t>
            </w:r>
            <w:proofErr w:type="gramEnd"/>
            <w:r w:rsidRPr="007C66FF">
              <w:rPr>
                <w:rFonts w:ascii="Calibri" w:eastAsia="Times New Roman" w:hAnsi="Calibri" w:cs="Calibri"/>
                <w:color w:val="000000"/>
              </w:rPr>
              <w:t xml:space="preserve"> they will impose the fine or penalty action.</w:t>
            </w:r>
          </w:p>
        </w:tc>
      </w:tr>
      <w:tr w:rsidR="007C66FF" w:rsidRPr="007C66FF" w14:paraId="316C945D" w14:textId="77777777" w:rsidTr="007C66FF">
        <w:trPr>
          <w:trHeight w:val="6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881D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No VIN Scan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F8300" w14:textId="00AF6D75" w:rsidR="007C66FF" w:rsidRPr="007C66FF" w:rsidRDefault="007C66FF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$</w:t>
            </w:r>
            <w:r w:rsidR="0028749A">
              <w:rPr>
                <w:rFonts w:ascii="Calibri" w:eastAsia="Times New Roman" w:hAnsi="Calibri" w:cs="Calibri"/>
                <w:color w:val="000000"/>
              </w:rPr>
              <w:t>20</w:t>
            </w:r>
            <w:r w:rsidRPr="007C66FF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14EE5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Driver failed to scan VIN thus no unit info uploaded to system</w:t>
            </w:r>
          </w:p>
        </w:tc>
      </w:tr>
      <w:tr w:rsidR="007C66FF" w:rsidRPr="007C66FF" w14:paraId="34ECEB6E" w14:textId="77777777" w:rsidTr="007C66FF">
        <w:trPr>
          <w:trHeight w:val="6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8037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Missing Required Doc's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7BF2" w14:textId="6506CCBC" w:rsidR="007C66FF" w:rsidRPr="007C66FF" w:rsidRDefault="007C66FF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$5</w:t>
            </w:r>
            <w:r w:rsidR="0028749A">
              <w:rPr>
                <w:rFonts w:ascii="Calibri" w:eastAsia="Times New Roman" w:hAnsi="Calibri" w:cs="Calibri"/>
                <w:color w:val="000000"/>
              </w:rPr>
              <w:t>0</w:t>
            </w:r>
            <w:r w:rsidRPr="007C66FF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D513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Driver failed to upload paperwork as required or unreadable requiring back-end correction</w:t>
            </w:r>
          </w:p>
        </w:tc>
      </w:tr>
      <w:tr w:rsidR="007C66FF" w:rsidRPr="007C66FF" w14:paraId="718E4FEE" w14:textId="77777777" w:rsidTr="007C66FF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B747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No Signature Obtained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3C9E1" w14:textId="0B81D26A" w:rsidR="007C66FF" w:rsidRPr="007C66FF" w:rsidRDefault="007C66FF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$</w:t>
            </w:r>
            <w:r w:rsidR="0028749A">
              <w:rPr>
                <w:rFonts w:ascii="Calibri" w:eastAsia="Times New Roman" w:hAnsi="Calibri" w:cs="Calibri"/>
                <w:color w:val="000000"/>
              </w:rPr>
              <w:t>20</w:t>
            </w:r>
            <w:r w:rsidRPr="007C66FF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8139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Driver failed to obtain location signature(s) when required</w:t>
            </w:r>
          </w:p>
        </w:tc>
      </w:tr>
      <w:tr w:rsidR="007C66FF" w:rsidRPr="007C66FF" w14:paraId="7E88607E" w14:textId="77777777" w:rsidTr="007C66FF">
        <w:trPr>
          <w:trHeight w:val="6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50B3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Undocumented/ Unauthorized Dry Run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CAF4" w14:textId="4DA25DFD" w:rsidR="007C66FF" w:rsidRPr="007C66FF" w:rsidRDefault="0028749A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Leg of Trip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CA15" w14:textId="238D3A65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Driver provided no proof unit could not be transported or that permission was obtained prior to Dry Run</w:t>
            </w:r>
            <w:r w:rsidR="00BD09D5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</w:tr>
      <w:tr w:rsidR="007C66FF" w:rsidRPr="007C66FF" w14:paraId="0FFEA3C3" w14:textId="77777777" w:rsidTr="008B7828">
        <w:trPr>
          <w:trHeight w:val="12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AABF2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lastRenderedPageBreak/>
              <w:t>Documentation Submitted After Trip Closed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4B96" w14:textId="77777777" w:rsidR="007C66FF" w:rsidRPr="007C66FF" w:rsidRDefault="007C66FF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 xml:space="preserve">$5.00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B02E" w14:textId="77777777" w:rsidR="007C66FF" w:rsidRPr="007C66FF" w:rsidRDefault="007C66F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6FF">
              <w:rPr>
                <w:rFonts w:ascii="Calibri" w:eastAsia="Times New Roman" w:hAnsi="Calibri" w:cs="Calibri"/>
                <w:color w:val="000000"/>
              </w:rPr>
              <w:t>Driver submits required trip documentation that should have been uploaded in the App while in the trip requiring back-end admin loading **this does not apply when a new release or system glitch is a known issue for the same info</w:t>
            </w:r>
          </w:p>
        </w:tc>
      </w:tr>
      <w:tr w:rsidR="008B7828" w:rsidRPr="007C66FF" w14:paraId="56AE5C34" w14:textId="77777777" w:rsidTr="00EB2B4F">
        <w:trPr>
          <w:trHeight w:val="5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E4FA" w14:textId="72E9D06D" w:rsidR="008B7828" w:rsidRPr="007C66FF" w:rsidRDefault="008B7828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Pictures unusable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33F1" w14:textId="2D6E200A" w:rsidR="008B7828" w:rsidRPr="007C66FF" w:rsidRDefault="008B7828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9EC2" w14:textId="0D6BD7DC" w:rsidR="008B7828" w:rsidRPr="007C66FF" w:rsidRDefault="00EB2B4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 2</w:t>
            </w:r>
            <w:r w:rsidRPr="00EB2B4F">
              <w:rPr>
                <w:rFonts w:ascii="Calibri" w:eastAsia="Times New Roman" w:hAnsi="Calibri" w:cs="Calibri"/>
                <w:color w:val="000000"/>
              </w:rPr>
              <w:t>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offense, required pictures </w:t>
            </w:r>
            <w:r w:rsidR="008B7828">
              <w:rPr>
                <w:rFonts w:ascii="Calibri" w:eastAsia="Times New Roman" w:hAnsi="Calibri" w:cs="Calibri"/>
                <w:color w:val="000000"/>
              </w:rPr>
              <w:t>are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missing,</w:t>
            </w:r>
            <w:r w:rsidR="008B7828">
              <w:rPr>
                <w:rFonts w:ascii="Calibri" w:eastAsia="Times New Roman" w:hAnsi="Calibri" w:cs="Calibri"/>
                <w:color w:val="000000"/>
              </w:rPr>
              <w:t xml:space="preserve"> blurry, </w:t>
            </w:r>
            <w:r>
              <w:rPr>
                <w:rFonts w:ascii="Calibri" w:eastAsia="Times New Roman" w:hAnsi="Calibri" w:cs="Calibri"/>
                <w:color w:val="000000"/>
              </w:rPr>
              <w:t>severely cropped, etc</w:t>
            </w:r>
          </w:p>
        </w:tc>
      </w:tr>
      <w:tr w:rsidR="008B7828" w:rsidRPr="007C66FF" w14:paraId="0B1F3E9D" w14:textId="77777777" w:rsidTr="00EB2B4F">
        <w:trPr>
          <w:trHeight w:val="6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1313" w14:textId="68EA778C" w:rsidR="008B7828" w:rsidRPr="007C66FF" w:rsidRDefault="00EB2B4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Odometer readings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9073" w14:textId="2D27BB78" w:rsidR="008B7828" w:rsidRPr="007C66FF" w:rsidRDefault="00EB2B4F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6FBB" w14:textId="18E80D08" w:rsidR="008B7828" w:rsidRPr="007C66FF" w:rsidRDefault="00EB2B4F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 unit when odometer entries do not match by significant amount affecting documentation of actual trip length</w:t>
            </w:r>
          </w:p>
        </w:tc>
      </w:tr>
      <w:tr w:rsidR="00F411FB" w:rsidRPr="007C66FF" w14:paraId="5F597AC8" w14:textId="77777777" w:rsidTr="00EB2B4F">
        <w:trPr>
          <w:trHeight w:val="6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7CEC" w14:textId="669506C2" w:rsidR="00F411FB" w:rsidRDefault="00F411FB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GPS </w:t>
            </w:r>
            <w:r w:rsidR="00C91AC1">
              <w:rPr>
                <w:rFonts w:ascii="Calibri" w:eastAsia="Times New Roman" w:hAnsi="Calibri" w:cs="Calibri"/>
                <w:color w:val="000000"/>
              </w:rPr>
              <w:t>Pushes Missing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32CA" w14:textId="3CA1363F" w:rsidR="00F411FB" w:rsidRDefault="005E62C1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$20.00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D0A" w14:textId="1EC3563A" w:rsidR="00F411FB" w:rsidRDefault="00FC3BB6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Per Trip. </w:t>
            </w:r>
            <w:r w:rsidR="00C92DAA">
              <w:rPr>
                <w:rFonts w:ascii="Calibri" w:eastAsia="Times New Roman" w:hAnsi="Calibri" w:cs="Calibri"/>
                <w:color w:val="000000"/>
              </w:rPr>
              <w:t xml:space="preserve">Not relaying location is a serious TOS violation due to value of customer assets and safety </w:t>
            </w:r>
            <w:r>
              <w:rPr>
                <w:rFonts w:ascii="Calibri" w:eastAsia="Times New Roman" w:hAnsi="Calibri" w:cs="Calibri"/>
                <w:color w:val="000000"/>
              </w:rPr>
              <w:t>concerns</w:t>
            </w:r>
          </w:p>
        </w:tc>
      </w:tr>
      <w:tr w:rsidR="00860312" w:rsidRPr="007C66FF" w14:paraId="1A9DB737" w14:textId="77777777" w:rsidTr="00EB2B4F">
        <w:trPr>
          <w:trHeight w:val="6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AAB2" w14:textId="290B4913" w:rsidR="00860312" w:rsidRDefault="00860312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Admin. Assistance Due to Improper Use of App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3805" w14:textId="69338489" w:rsidR="00860312" w:rsidRDefault="00860312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$5.00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EAFD" w14:textId="610C9CCA" w:rsidR="00860312" w:rsidRDefault="00860312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Each occurrence after 2 (not per trip). Set back to use PEX, or Uber, to enter vehicle info, complete trip, etc.</w:t>
            </w:r>
          </w:p>
        </w:tc>
      </w:tr>
      <w:tr w:rsidR="000A7C29" w:rsidRPr="007C66FF" w14:paraId="449DFE96" w14:textId="77777777" w:rsidTr="00EB2B4F">
        <w:trPr>
          <w:trHeight w:val="6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B55F" w14:textId="59E9ABEF" w:rsidR="000A7C29" w:rsidRDefault="00BC1806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Delivered Not Full Fuel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BEB2" w14:textId="76144B77" w:rsidR="000A7C29" w:rsidRDefault="00BC1806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$25.</w:t>
            </w:r>
            <w:r w:rsidR="00FD0A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3EA" w14:textId="22FD1E87" w:rsidR="000A7C29" w:rsidRDefault="00722D3D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Each occur</w:t>
            </w:r>
            <w:r w:rsidR="003D1AD8">
              <w:rPr>
                <w:rFonts w:ascii="Calibri" w:eastAsia="Times New Roman" w:hAnsi="Calibri" w:cs="Calibri"/>
                <w:color w:val="000000"/>
              </w:rPr>
              <w:t xml:space="preserve">rence when customer requirement is </w:t>
            </w:r>
            <w:proofErr w:type="gramStart"/>
            <w:r w:rsidR="003D1AD8">
              <w:rPr>
                <w:rFonts w:ascii="Calibri" w:eastAsia="Times New Roman" w:hAnsi="Calibri" w:cs="Calibri"/>
                <w:color w:val="000000"/>
              </w:rPr>
              <w:t>deliver</w:t>
            </w:r>
            <w:proofErr w:type="gramEnd"/>
            <w:r w:rsidR="003D1AD8">
              <w:rPr>
                <w:rFonts w:ascii="Calibri" w:eastAsia="Times New Roman" w:hAnsi="Calibri" w:cs="Calibri"/>
                <w:color w:val="000000"/>
              </w:rPr>
              <w:t xml:space="preserve"> full fuel</w:t>
            </w:r>
          </w:p>
        </w:tc>
      </w:tr>
      <w:tr w:rsidR="00633B4B" w:rsidRPr="007C66FF" w14:paraId="62795F37" w14:textId="77777777" w:rsidTr="00EB2B4F">
        <w:trPr>
          <w:trHeight w:val="6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ADDE" w14:textId="1A51CB88" w:rsidR="00633B4B" w:rsidRDefault="00633B4B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Delivered over customer requested fuel amount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1829" w14:textId="4D62B2CE" w:rsidR="00633B4B" w:rsidRDefault="00B95FE4" w:rsidP="007C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varies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8FC5" w14:textId="28E940AE" w:rsidR="00633B4B" w:rsidRDefault="002D1F9C" w:rsidP="007C6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Each Occurrence amount of fuel expense charged </w:t>
            </w:r>
            <w:r w:rsidR="00456821">
              <w:rPr>
                <w:rFonts w:ascii="Calibri" w:eastAsia="Times New Roman" w:hAnsi="Calibri" w:cs="Calibri"/>
                <w:color w:val="000000"/>
              </w:rPr>
              <w:t>(</w:t>
            </w:r>
            <w:r w:rsidR="00B95FE4">
              <w:rPr>
                <w:rFonts w:ascii="Calibri" w:eastAsia="Times New Roman" w:hAnsi="Calibri" w:cs="Calibri"/>
                <w:color w:val="000000"/>
              </w:rPr>
              <w:t>- $3.00</w:t>
            </w:r>
            <w:r w:rsidR="00456821">
              <w:rPr>
                <w:rFonts w:ascii="Calibri" w:eastAsia="Times New Roman" w:hAnsi="Calibri" w:cs="Calibri"/>
                <w:color w:val="000000"/>
              </w:rPr>
              <w:t>) over what was necessary to get to dropoff.</w:t>
            </w:r>
            <w:r w:rsidR="00C916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162B" w:rsidRPr="00C9162B">
              <w:rPr>
                <w:rFonts w:ascii="Calibri" w:eastAsia="Times New Roman" w:hAnsi="Calibri" w:cs="Calibri"/>
                <w:color w:val="000000"/>
              </w:rPr>
              <w:t>NOTE: Trip must have included fuel requirements to apply.</w:t>
            </w:r>
          </w:p>
        </w:tc>
      </w:tr>
    </w:tbl>
    <w:p w14:paraId="33879901" w14:textId="77777777" w:rsidR="008A448E" w:rsidRPr="00D27E1A" w:rsidRDefault="008A448E" w:rsidP="00456DCB"/>
    <w:sectPr w:rsidR="008A448E" w:rsidRPr="00D27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0488F"/>
    <w:multiLevelType w:val="hybridMultilevel"/>
    <w:tmpl w:val="D7BE3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1A"/>
    <w:rsid w:val="00026723"/>
    <w:rsid w:val="000341DC"/>
    <w:rsid w:val="00076697"/>
    <w:rsid w:val="000A793C"/>
    <w:rsid w:val="000A7C29"/>
    <w:rsid w:val="001216BD"/>
    <w:rsid w:val="0015225A"/>
    <w:rsid w:val="0028749A"/>
    <w:rsid w:val="002A39C9"/>
    <w:rsid w:val="002D1F9C"/>
    <w:rsid w:val="003D1AD8"/>
    <w:rsid w:val="003E3F8E"/>
    <w:rsid w:val="003F3BB4"/>
    <w:rsid w:val="00456821"/>
    <w:rsid w:val="00456DCB"/>
    <w:rsid w:val="0051685D"/>
    <w:rsid w:val="00595239"/>
    <w:rsid w:val="005E62C1"/>
    <w:rsid w:val="00633B4B"/>
    <w:rsid w:val="006D714F"/>
    <w:rsid w:val="006F14F6"/>
    <w:rsid w:val="00722D3D"/>
    <w:rsid w:val="00732A48"/>
    <w:rsid w:val="007754F0"/>
    <w:rsid w:val="007C66FF"/>
    <w:rsid w:val="007E249D"/>
    <w:rsid w:val="00851C14"/>
    <w:rsid w:val="00860312"/>
    <w:rsid w:val="008A448E"/>
    <w:rsid w:val="008B7828"/>
    <w:rsid w:val="00924F37"/>
    <w:rsid w:val="00985D1B"/>
    <w:rsid w:val="009B3758"/>
    <w:rsid w:val="009D4BAF"/>
    <w:rsid w:val="00A10CF2"/>
    <w:rsid w:val="00A35C82"/>
    <w:rsid w:val="00AD00C0"/>
    <w:rsid w:val="00B95FE4"/>
    <w:rsid w:val="00BC1806"/>
    <w:rsid w:val="00BD09D5"/>
    <w:rsid w:val="00BF0418"/>
    <w:rsid w:val="00C9162B"/>
    <w:rsid w:val="00C91AC1"/>
    <w:rsid w:val="00C92DAA"/>
    <w:rsid w:val="00D27E1A"/>
    <w:rsid w:val="00EB2B4F"/>
    <w:rsid w:val="00F411FB"/>
    <w:rsid w:val="00F6138A"/>
    <w:rsid w:val="00F83D3E"/>
    <w:rsid w:val="00F9468E"/>
    <w:rsid w:val="00FA5799"/>
    <w:rsid w:val="00FC3BB6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F664"/>
  <w15:chartTrackingRefBased/>
  <w15:docId w15:val="{525F83EB-BB5E-4730-983F-A8BC1456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1A"/>
    <w:pPr>
      <w:ind w:left="720"/>
      <w:contextualSpacing/>
    </w:pPr>
  </w:style>
  <w:style w:type="table" w:styleId="TableGrid">
    <w:name w:val="Table Grid"/>
    <w:basedOn w:val="TableNormal"/>
    <w:uiPriority w:val="39"/>
    <w:rsid w:val="008A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6D43B0FC99F44BE421ACA60F9C4C9" ma:contentTypeVersion="13" ma:contentTypeDescription="Create a new document." ma:contentTypeScope="" ma:versionID="2ba66f1525a15a12509cd86d3b1f3315">
  <xsd:schema xmlns:xsd="http://www.w3.org/2001/XMLSchema" xmlns:xs="http://www.w3.org/2001/XMLSchema" xmlns:p="http://schemas.microsoft.com/office/2006/metadata/properties" xmlns:ns3="8c7413ac-ba6c-4891-b60f-488b16f4b5ec" xmlns:ns4="c76d1ced-7702-49cb-ac5d-99d87ce95235" targetNamespace="http://schemas.microsoft.com/office/2006/metadata/properties" ma:root="true" ma:fieldsID="10bfb3bfad8ebbc726fcc36ff293ce15" ns3:_="" ns4:_="">
    <xsd:import namespace="8c7413ac-ba6c-4891-b60f-488b16f4b5ec"/>
    <xsd:import namespace="c76d1ced-7702-49cb-ac5d-99d87ce952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413ac-ba6c-4891-b60f-488b16f4b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1ced-7702-49cb-ac5d-99d87ce95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68E4B-39E3-49EB-A5A3-1804DD3F2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674187-97D6-4F76-8068-876AC2DB5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413ac-ba6c-4891-b60f-488b16f4b5ec"/>
    <ds:schemaRef ds:uri="c76d1ced-7702-49cb-ac5d-99d87ce95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3EBDF-6E79-4172-BE43-4D1A42F53E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Rizzo</dc:creator>
  <cp:keywords/>
  <dc:description/>
  <cp:lastModifiedBy>KATHY ZAPP</cp:lastModifiedBy>
  <cp:revision>17</cp:revision>
  <dcterms:created xsi:type="dcterms:W3CDTF">2020-06-12T22:55:00Z</dcterms:created>
  <dcterms:modified xsi:type="dcterms:W3CDTF">2020-06-29T19:49:00Z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0x01010008E6D43B0FC99F44BE421ACA60F9C4C9</vt:lpwstr>
  </property>
</Properties>
</file>