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FAF4" w14:textId="5BB7A340" w:rsidR="0016080C" w:rsidRPr="005E543C" w:rsidRDefault="00F87C19">
      <w:pPr>
        <w:rPr>
          <w:b/>
          <w:bCs/>
        </w:rPr>
      </w:pPr>
      <w:r w:rsidRPr="005E543C">
        <w:rPr>
          <w:b/>
          <w:bCs/>
        </w:rPr>
        <w:t>York CAN</w:t>
      </w:r>
      <w:r w:rsidR="005701EA">
        <w:rPr>
          <w:b/>
          <w:bCs/>
        </w:rPr>
        <w:t xml:space="preserve"> Steering Team Meeting Notes</w:t>
      </w:r>
      <w:r w:rsidRPr="005E543C">
        <w:rPr>
          <w:b/>
          <w:bCs/>
        </w:rPr>
        <w:t xml:space="preserve">, </w:t>
      </w:r>
      <w:r w:rsidR="00541BC5">
        <w:rPr>
          <w:b/>
          <w:bCs/>
        </w:rPr>
        <w:t xml:space="preserve">August 17, </w:t>
      </w:r>
      <w:r w:rsidR="0016080C" w:rsidRPr="005E543C">
        <w:rPr>
          <w:b/>
          <w:bCs/>
        </w:rPr>
        <w:t>2021</w:t>
      </w:r>
    </w:p>
    <w:p w14:paraId="26BF0038" w14:textId="77777777" w:rsidR="00F87C19" w:rsidRPr="00A11B4E" w:rsidRDefault="00F87C19">
      <w:pPr>
        <w:rPr>
          <w:b/>
          <w:bCs/>
        </w:rPr>
      </w:pPr>
      <w:r w:rsidRPr="00A11B4E">
        <w:rPr>
          <w:b/>
          <w:bCs/>
        </w:rPr>
        <w:t xml:space="preserve">Attendees: </w:t>
      </w:r>
    </w:p>
    <w:p w14:paraId="58A77B61" w14:textId="12E889DD" w:rsidR="00C61E3C" w:rsidRPr="00152FE2" w:rsidRDefault="00541BC5" w:rsidP="00F87C19">
      <w:pPr>
        <w:pStyle w:val="ListParagraph"/>
        <w:numPr>
          <w:ilvl w:val="0"/>
          <w:numId w:val="4"/>
        </w:numPr>
      </w:pPr>
      <w:r w:rsidRPr="00541BC5">
        <w:rPr>
          <w:i/>
          <w:iCs/>
        </w:rPr>
        <w:t>Present</w:t>
      </w:r>
      <w:r>
        <w:t xml:space="preserve">: </w:t>
      </w:r>
      <w:r w:rsidR="00DD55B4">
        <w:t xml:space="preserve">Laura Elder; </w:t>
      </w:r>
      <w:r w:rsidR="00A22AE4" w:rsidRPr="00152FE2">
        <w:t xml:space="preserve">Lily Asaad; </w:t>
      </w:r>
      <w:r w:rsidR="00DD55B4" w:rsidRPr="00152FE2">
        <w:t xml:space="preserve">Liz </w:t>
      </w:r>
      <w:proofErr w:type="spellStart"/>
      <w:r w:rsidR="00DD55B4" w:rsidRPr="00152FE2">
        <w:t>Duda</w:t>
      </w:r>
      <w:proofErr w:type="spellEnd"/>
      <w:r w:rsidR="00DD55B4" w:rsidRPr="00152FE2">
        <w:t xml:space="preserve">; </w:t>
      </w:r>
      <w:r w:rsidR="00FA0BAE">
        <w:t xml:space="preserve">Grace Lewis; Samantha Krieghauser; </w:t>
      </w:r>
      <w:r w:rsidR="00E548C2">
        <w:t>M</w:t>
      </w:r>
      <w:r w:rsidR="001A03EA">
        <w:t>i</w:t>
      </w:r>
      <w:r w:rsidR="00E548C2">
        <w:t>chelle</w:t>
      </w:r>
      <w:r w:rsidR="007C6998">
        <w:t xml:space="preserve"> Shaeffer</w:t>
      </w:r>
      <w:r w:rsidR="00E548C2">
        <w:t>;</w:t>
      </w:r>
      <w:r w:rsidR="00055EDD">
        <w:t xml:space="preserve"> M</w:t>
      </w:r>
      <w:r w:rsidR="007C6998">
        <w:t>andy</w:t>
      </w:r>
      <w:r w:rsidR="00055EDD">
        <w:t xml:space="preserve"> Wolff</w:t>
      </w:r>
      <w:r w:rsidR="007C6998">
        <w:t>; Grace Lewis</w:t>
      </w:r>
    </w:p>
    <w:p w14:paraId="62956481" w14:textId="0B8C23B7" w:rsidR="00F87C19" w:rsidRDefault="00F87C19" w:rsidP="00F87C19">
      <w:pPr>
        <w:pStyle w:val="ListParagraph"/>
        <w:numPr>
          <w:ilvl w:val="0"/>
          <w:numId w:val="4"/>
        </w:numPr>
      </w:pPr>
      <w:r w:rsidRPr="005B0989">
        <w:rPr>
          <w:i/>
          <w:iCs/>
        </w:rPr>
        <w:t>Absent</w:t>
      </w:r>
      <w:r w:rsidRPr="00152FE2">
        <w:t>: Frank</w:t>
      </w:r>
      <w:r w:rsidR="00BD02BD" w:rsidRPr="00152FE2">
        <w:t xml:space="preserve"> Keel</w:t>
      </w:r>
      <w:r w:rsidRPr="00152FE2">
        <w:t>;</w:t>
      </w:r>
      <w:r w:rsidR="0011099D">
        <w:t xml:space="preserve"> </w:t>
      </w:r>
      <w:r w:rsidR="0011099D" w:rsidRPr="00152FE2">
        <w:t>Crystal Guyton; Jordan Hayes; Jul</w:t>
      </w:r>
      <w:r w:rsidR="0011099D">
        <w:t xml:space="preserve">ia Khaled; </w:t>
      </w:r>
      <w:r w:rsidR="0011099D" w:rsidRPr="00152FE2">
        <w:t>Warren Norman</w:t>
      </w:r>
    </w:p>
    <w:p w14:paraId="6E7975AF" w14:textId="26D32AE9" w:rsidR="00AB0A2A" w:rsidRDefault="000E0E1F">
      <w:pPr>
        <w:rPr>
          <w:b/>
          <w:bCs/>
        </w:rPr>
      </w:pPr>
      <w:r>
        <w:rPr>
          <w:b/>
          <w:bCs/>
        </w:rPr>
        <w:t>Decisions</w:t>
      </w:r>
      <w:r w:rsidR="00AB0A2A">
        <w:rPr>
          <w:b/>
          <w:bCs/>
        </w:rPr>
        <w:t>:</w:t>
      </w:r>
      <w:r w:rsidR="00AB0A2A" w:rsidRPr="00AB0A2A">
        <w:t xml:space="preserve"> </w:t>
      </w:r>
      <w:r>
        <w:t>Voted to approve</w:t>
      </w:r>
      <w:r w:rsidR="00AB0A2A" w:rsidRPr="00AB0A2A">
        <w:t xml:space="preserve"> articles of collaboration.</w:t>
      </w:r>
      <w:r w:rsidR="00AB0A2A" w:rsidRPr="000E0E1F">
        <w:t xml:space="preserve"> </w:t>
      </w:r>
      <w:r w:rsidRPr="000E0E1F">
        <w:t>Group agreed on the website going live.</w:t>
      </w:r>
    </w:p>
    <w:p w14:paraId="3BD35406" w14:textId="2BF198A3" w:rsidR="00515E85" w:rsidRPr="00A11B4E" w:rsidRDefault="00FB4756">
      <w:pPr>
        <w:rPr>
          <w:b/>
          <w:bCs/>
        </w:rPr>
      </w:pPr>
      <w:proofErr w:type="spellStart"/>
      <w:r w:rsidRPr="00A11B4E">
        <w:rPr>
          <w:b/>
          <w:bCs/>
        </w:rPr>
        <w:t>Followups</w:t>
      </w:r>
      <w:proofErr w:type="spellEnd"/>
      <w:r w:rsidRPr="00A11B4E">
        <w:rPr>
          <w:b/>
          <w:bCs/>
        </w:rPr>
        <w:t xml:space="preserve">: </w:t>
      </w:r>
    </w:p>
    <w:p w14:paraId="6C449F86" w14:textId="77777777" w:rsidR="00D5113B" w:rsidRDefault="00D5113B" w:rsidP="0018277C">
      <w:pPr>
        <w:pStyle w:val="ListParagraph"/>
        <w:numPr>
          <w:ilvl w:val="0"/>
          <w:numId w:val="5"/>
        </w:numPr>
      </w:pPr>
      <w:r>
        <w:t>Suggest board members</w:t>
      </w:r>
    </w:p>
    <w:p w14:paraId="6E35790E" w14:textId="4241AADC" w:rsidR="00387F09" w:rsidRDefault="00B9495D" w:rsidP="0018277C">
      <w:pPr>
        <w:pStyle w:val="ListParagraph"/>
        <w:numPr>
          <w:ilvl w:val="0"/>
          <w:numId w:val="5"/>
        </w:numPr>
      </w:pPr>
      <w:r>
        <w:t xml:space="preserve">Next meeting – </w:t>
      </w:r>
      <w:r w:rsidR="004511D7">
        <w:t>September 21</w:t>
      </w:r>
      <w:r>
        <w:t>, 8am</w:t>
      </w:r>
      <w:r w:rsidR="00541BC5">
        <w:t xml:space="preserve"> – important!</w:t>
      </w:r>
    </w:p>
    <w:p w14:paraId="36A024BC" w14:textId="02BBE6BD" w:rsidR="00045C56" w:rsidRPr="008F15CD" w:rsidRDefault="008F15CD" w:rsidP="001B0C4F">
      <w:pPr>
        <w:jc w:val="center"/>
        <w:rPr>
          <w:b/>
          <w:bCs/>
          <w:u w:val="single"/>
        </w:rPr>
      </w:pPr>
      <w:r w:rsidRPr="008F15CD">
        <w:rPr>
          <w:b/>
          <w:bCs/>
          <w:u w:val="single"/>
        </w:rPr>
        <w:t>Discussion Highlights</w:t>
      </w:r>
    </w:p>
    <w:p w14:paraId="4110AE9C" w14:textId="6627BE30" w:rsidR="007F26C5" w:rsidRDefault="00E70B7F">
      <w:r w:rsidRPr="00CF01B0">
        <w:rPr>
          <w:b/>
          <w:bCs/>
        </w:rPr>
        <w:t>NDEA Mayor Proclamation Work Group</w:t>
      </w:r>
      <w:r>
        <w:t xml:space="preserve"> - </w:t>
      </w:r>
      <w:r w:rsidR="007F26C5">
        <w:t>M</w:t>
      </w:r>
      <w:r w:rsidR="003D175E">
        <w:t>i</w:t>
      </w:r>
      <w:r w:rsidR="007F26C5">
        <w:t xml:space="preserve">chelle is making introduction to mayors and </w:t>
      </w:r>
      <w:r w:rsidR="00CF01B0">
        <w:t>L</w:t>
      </w:r>
      <w:r w:rsidR="007F26C5">
        <w:t>aura Elder will follow up from there.</w:t>
      </w:r>
      <w:r w:rsidR="007C6998">
        <w:t xml:space="preserve"> Goal to have introductions made to all Mayors by September.</w:t>
      </w:r>
    </w:p>
    <w:p w14:paraId="26F3AAFB" w14:textId="4FB278E5" w:rsidR="00E70B7F" w:rsidRDefault="00E70B7F">
      <w:r w:rsidRPr="00CF01B0">
        <w:rPr>
          <w:b/>
          <w:bCs/>
        </w:rPr>
        <w:t>Disability Employment Awareness Month Activities</w:t>
      </w:r>
      <w:r>
        <w:t xml:space="preserve"> – Laura is working with people to </w:t>
      </w:r>
      <w:r w:rsidR="00DB1745">
        <w:t>identify</w:t>
      </w:r>
      <w:r>
        <w:t xml:space="preserve"> </w:t>
      </w:r>
      <w:r w:rsidR="007A4CEC">
        <w:t>individuals (success stories)</w:t>
      </w:r>
      <w:r>
        <w:t xml:space="preserve"> and businesses</w:t>
      </w:r>
      <w:r w:rsidR="007A4CEC">
        <w:t xml:space="preserve"> </w:t>
      </w:r>
      <w:r w:rsidR="00823C18">
        <w:t xml:space="preserve">(employing people of differing abilities) </w:t>
      </w:r>
      <w:r w:rsidR="007A4CEC">
        <w:t>to recognize</w:t>
      </w:r>
      <w:r>
        <w:t>. Kickoff team also is working on ideas (</w:t>
      </w:r>
      <w:r w:rsidR="00705130">
        <w:t>including</w:t>
      </w:r>
      <w:r>
        <w:t xml:space="preserve"> life</w:t>
      </w:r>
      <w:r w:rsidR="000F774B">
        <w:t>-</w:t>
      </w:r>
      <w:r>
        <w:t>size cutouts of people to highlight successes</w:t>
      </w:r>
      <w:r w:rsidR="000F774B">
        <w:t xml:space="preserve"> and generate interest</w:t>
      </w:r>
      <w:r>
        <w:t>).</w:t>
      </w:r>
      <w:r w:rsidR="007A4CEC">
        <w:t xml:space="preserve"> </w:t>
      </w:r>
      <w:r w:rsidR="00705130">
        <w:t>Are compiling n</w:t>
      </w:r>
      <w:r w:rsidR="007A4CEC">
        <w:t xml:space="preserve">ames </w:t>
      </w:r>
      <w:r w:rsidR="00705130">
        <w:t>in</w:t>
      </w:r>
      <w:r w:rsidR="007A4CEC">
        <w:t xml:space="preserve"> a google drive.</w:t>
      </w:r>
      <w:r w:rsidR="00364226">
        <w:t xml:space="preserve"> M</w:t>
      </w:r>
      <w:r w:rsidR="003D175E">
        <w:t>i</w:t>
      </w:r>
      <w:r w:rsidR="00364226">
        <w:t>chelle asks if agencies would be willing to purchase them</w:t>
      </w:r>
      <w:r w:rsidR="00DB1745">
        <w:t>, Samantha suggests maybe at the business where the person works?</w:t>
      </w:r>
      <w:r w:rsidR="000669AE">
        <w:t xml:space="preserve"> This group will determine finalists and </w:t>
      </w:r>
      <w:r w:rsidR="00F14F74">
        <w:t>run by steering team.</w:t>
      </w:r>
    </w:p>
    <w:p w14:paraId="54343885" w14:textId="36B93D76" w:rsidR="00F14F74" w:rsidRDefault="008B4E0F">
      <w:r w:rsidRPr="00CF01B0">
        <w:rPr>
          <w:b/>
          <w:bCs/>
        </w:rPr>
        <w:t>Lunch and Learn Work Group</w:t>
      </w:r>
      <w:r>
        <w:t xml:space="preserve"> – Have identified people</w:t>
      </w:r>
      <w:r w:rsidR="007C6998">
        <w:t xml:space="preserve"> to serve on work group</w:t>
      </w:r>
      <w:r>
        <w:t xml:space="preserve">, and </w:t>
      </w:r>
      <w:r w:rsidR="007C6998">
        <w:t xml:space="preserve">group met to discuss </w:t>
      </w:r>
      <w:r>
        <w:t xml:space="preserve">potential topics. </w:t>
      </w:r>
      <w:r w:rsidR="007C6998">
        <w:t xml:space="preserve">Two types of groups emerged, the traditional Lunch and Learn like Greenville has.  </w:t>
      </w:r>
      <w:r>
        <w:t xml:space="preserve">Since loneliness and isolation is a big </w:t>
      </w:r>
      <w:r w:rsidR="007C6998">
        <w:t>area of need</w:t>
      </w:r>
      <w:r>
        <w:t>, could start a circle of friendship</w:t>
      </w:r>
      <w:r w:rsidR="009D4468">
        <w:t xml:space="preserve"> </w:t>
      </w:r>
      <w:r w:rsidR="007C6998">
        <w:t xml:space="preserve">group </w:t>
      </w:r>
      <w:r w:rsidR="009D4468">
        <w:t xml:space="preserve">and have breakouts with fun discussion topics. </w:t>
      </w:r>
      <w:r w:rsidR="00D55744">
        <w:t xml:space="preserve">Maybe we bring different folks/entities in to </w:t>
      </w:r>
      <w:r w:rsidR="00B413FA">
        <w:t>present or host, with us the catalyst to starting the group (e.g., NAMI or school guidance counselors</w:t>
      </w:r>
      <w:r w:rsidR="00E548C2">
        <w:t>).</w:t>
      </w:r>
    </w:p>
    <w:p w14:paraId="05C574CD" w14:textId="472A812D" w:rsidR="00E548C2" w:rsidRDefault="00E548C2">
      <w:r w:rsidRPr="00E548C2">
        <w:rPr>
          <w:b/>
          <w:bCs/>
        </w:rPr>
        <w:t>York CAN Kickoff Team</w:t>
      </w:r>
      <w:r>
        <w:t xml:space="preserve"> </w:t>
      </w:r>
      <w:r w:rsidR="0011099D">
        <w:t>–</w:t>
      </w:r>
      <w:r>
        <w:t xml:space="preserve"> </w:t>
      </w:r>
      <w:r w:rsidR="0011099D">
        <w:t>Will use Miracle Park. Will not use food trucks (potential for overstimulation). Have t-shirt prices.</w:t>
      </w:r>
      <w:r w:rsidR="00055EDD">
        <w:t xml:space="preserve"> Need to finish list </w:t>
      </w:r>
      <w:r w:rsidR="007C6998">
        <w:t xml:space="preserve">of providers to participate </w:t>
      </w:r>
      <w:r w:rsidR="00055EDD">
        <w:t xml:space="preserve">by September 1. </w:t>
      </w:r>
    </w:p>
    <w:p w14:paraId="30D41929" w14:textId="77777777" w:rsidR="00007517" w:rsidRPr="00007517" w:rsidRDefault="00007517">
      <w:pPr>
        <w:rPr>
          <w:b/>
          <w:bCs/>
        </w:rPr>
      </w:pPr>
      <w:r w:rsidRPr="00007517">
        <w:rPr>
          <w:b/>
          <w:bCs/>
        </w:rPr>
        <w:t>Outreach materials</w:t>
      </w:r>
    </w:p>
    <w:p w14:paraId="0D6A7FF1" w14:textId="12D29CE9" w:rsidR="00340227" w:rsidRDefault="00340227" w:rsidP="00007517">
      <w:pPr>
        <w:pStyle w:val="ListParagraph"/>
        <w:numPr>
          <w:ilvl w:val="0"/>
          <w:numId w:val="22"/>
        </w:numPr>
      </w:pPr>
      <w:r>
        <w:t>Laura created a one</w:t>
      </w:r>
      <w:r w:rsidR="00821139">
        <w:t>-</w:t>
      </w:r>
      <w:r>
        <w:t>page</w:t>
      </w:r>
      <w:r w:rsidR="00821139">
        <w:t xml:space="preserve"> brochure</w:t>
      </w:r>
      <w:r>
        <w:t>.</w:t>
      </w:r>
      <w:r w:rsidR="002E31D3">
        <w:t xml:space="preserve"> Lily shared the </w:t>
      </w:r>
      <w:r w:rsidR="00821139">
        <w:t>newsletter</w:t>
      </w:r>
      <w:r w:rsidR="002E31D3">
        <w:t>.</w:t>
      </w:r>
    </w:p>
    <w:p w14:paraId="7B15C745" w14:textId="541DB5C1" w:rsidR="00007517" w:rsidRDefault="00007517" w:rsidP="00007517">
      <w:pPr>
        <w:pStyle w:val="ListParagraph"/>
        <w:numPr>
          <w:ilvl w:val="0"/>
          <w:numId w:val="22"/>
        </w:numPr>
      </w:pPr>
      <w:r>
        <w:t>Laura showed website; group agreed for it to go live.</w:t>
      </w:r>
    </w:p>
    <w:p w14:paraId="653D8B1A" w14:textId="3CEE174B" w:rsidR="00C95E98" w:rsidRDefault="00C95E98">
      <w:r w:rsidRPr="00D4750B">
        <w:rPr>
          <w:b/>
          <w:bCs/>
        </w:rPr>
        <w:t>Steering Team update</w:t>
      </w:r>
      <w:r>
        <w:t xml:space="preserve"> - Seth Zamek has moved and will need his spot filled. Warren Norman will remain a board member but unable to attend all meetings.</w:t>
      </w:r>
      <w:r w:rsidR="000C4AEF">
        <w:t xml:space="preserve"> </w:t>
      </w:r>
      <w:r w:rsidR="00D5113B">
        <w:t xml:space="preserve"> Jordan Hayes got a full-time job</w:t>
      </w:r>
      <w:r w:rsidR="002E5AE7">
        <w:t xml:space="preserve"> but aspires to stay on steering team as a Clover resident</w:t>
      </w:r>
      <w:r w:rsidR="00D5113B">
        <w:t>!</w:t>
      </w:r>
      <w:r w:rsidR="005F14CB">
        <w:t xml:space="preserve"> Lily was hired as a graduate assistant at Winthrop </w:t>
      </w:r>
      <w:r w:rsidR="00CE2D81">
        <w:t xml:space="preserve">University (but wants to continue here). </w:t>
      </w:r>
      <w:r w:rsidR="005F14CB">
        <w:t>Potential names:</w:t>
      </w:r>
    </w:p>
    <w:p w14:paraId="0E5360B3" w14:textId="64D0A662" w:rsidR="00A861AD" w:rsidRDefault="00A861AD" w:rsidP="00A861AD">
      <w:pPr>
        <w:pStyle w:val="ListParagraph"/>
        <w:numPr>
          <w:ilvl w:val="0"/>
          <w:numId w:val="21"/>
        </w:numPr>
      </w:pPr>
      <w:r>
        <w:t xml:space="preserve">Steve </w:t>
      </w:r>
      <w:proofErr w:type="spellStart"/>
      <w:r>
        <w:t>Yaffe</w:t>
      </w:r>
      <w:proofErr w:type="spellEnd"/>
      <w:r>
        <w:t>, a transportation consultant</w:t>
      </w:r>
      <w:r w:rsidR="000C4AEF">
        <w:t xml:space="preserve">, </w:t>
      </w:r>
      <w:proofErr w:type="spellStart"/>
      <w:r w:rsidR="000C4AEF">
        <w:t>Yaffe</w:t>
      </w:r>
      <w:proofErr w:type="spellEnd"/>
      <w:r w:rsidR="000C4AEF">
        <w:t xml:space="preserve"> Mobility Consulting, Bike/Ped Coalition of York County member</w:t>
      </w:r>
      <w:r w:rsidR="000C3D6E">
        <w:t xml:space="preserve"> and strong advocate</w:t>
      </w:r>
      <w:r w:rsidR="000C4AEF">
        <w:t xml:space="preserve"> (Liz)</w:t>
      </w:r>
      <w:r w:rsidR="000C3D6E">
        <w:t xml:space="preserve"> (</w:t>
      </w:r>
      <w:hyperlink r:id="rId7" w:history="1">
        <w:r w:rsidR="00160DF6" w:rsidRPr="00160DF6">
          <w:rPr>
            <w:rStyle w:val="Hyperlink"/>
          </w:rPr>
          <w:t>LinkedIn profile</w:t>
        </w:r>
      </w:hyperlink>
      <w:r w:rsidR="00160DF6">
        <w:t xml:space="preserve">; </w:t>
      </w:r>
      <w:hyperlink r:id="rId8" w:history="1">
        <w:r w:rsidR="00127DEB" w:rsidRPr="00127DEB">
          <w:rPr>
            <w:rStyle w:val="Hyperlink"/>
          </w:rPr>
          <w:t>Facebook page</w:t>
        </w:r>
      </w:hyperlink>
      <w:r w:rsidR="00127DEB">
        <w:t>)</w:t>
      </w:r>
    </w:p>
    <w:p w14:paraId="69821EC0" w14:textId="338BECA5" w:rsidR="00A861AD" w:rsidRDefault="00A861AD" w:rsidP="00A861AD">
      <w:pPr>
        <w:pStyle w:val="ListParagraph"/>
        <w:numPr>
          <w:ilvl w:val="0"/>
          <w:numId w:val="21"/>
        </w:numPr>
      </w:pPr>
      <w:r>
        <w:t>Sheila Caldwell, York County Interagency Coalition</w:t>
      </w:r>
      <w:r w:rsidR="000C4AEF">
        <w:t>; The Heart2Heart Foundation (Laura)</w:t>
      </w:r>
    </w:p>
    <w:p w14:paraId="58D6E1D9" w14:textId="3600304D" w:rsidR="00821139" w:rsidRDefault="00821139" w:rsidP="00127DEB">
      <w:r w:rsidRPr="00821139">
        <w:rPr>
          <w:b/>
          <w:bCs/>
        </w:rPr>
        <w:t>Articles of Collaboration and Organizational Structure</w:t>
      </w:r>
      <w:r>
        <w:t xml:space="preserve"> – Unanimous approval. </w:t>
      </w:r>
    </w:p>
    <w:p w14:paraId="224D2801" w14:textId="0BE7FE48" w:rsidR="002524CE" w:rsidRDefault="00FB6CC2" w:rsidP="00127DEB">
      <w:r w:rsidRPr="00237187">
        <w:rPr>
          <w:b/>
          <w:bCs/>
        </w:rPr>
        <w:lastRenderedPageBreak/>
        <w:t xml:space="preserve">Areas of </w:t>
      </w:r>
      <w:r w:rsidR="00AB0A2A">
        <w:rPr>
          <w:b/>
          <w:bCs/>
        </w:rPr>
        <w:t>priority</w:t>
      </w:r>
      <w:r>
        <w:t xml:space="preserve"> – employment </w:t>
      </w:r>
      <w:r w:rsidR="00681D26">
        <w:t>has been naturally</w:t>
      </w:r>
      <w:r>
        <w:t xml:space="preserve"> one</w:t>
      </w:r>
      <w:r w:rsidR="00681D26">
        <w:t xml:space="preserve"> since the beginning</w:t>
      </w:r>
      <w:r>
        <w:t xml:space="preserve">; </w:t>
      </w:r>
      <w:r w:rsidR="00681D26">
        <w:t xml:space="preserve">transition also has been a focus. We have </w:t>
      </w:r>
      <w:r>
        <w:t>ad hoc project groups (</w:t>
      </w:r>
      <w:r w:rsidR="00681D26">
        <w:t xml:space="preserve">e.g., </w:t>
      </w:r>
      <w:r>
        <w:t>cutouts</w:t>
      </w:r>
      <w:r w:rsidR="00237187">
        <w:t xml:space="preserve">). </w:t>
      </w:r>
      <w:r w:rsidR="0018690C">
        <w:t>A future topic could be “ADA friendly” vs “ADA compliant,” as discussed by Michelle and Laura with mayors.</w:t>
      </w:r>
      <w:r w:rsidR="0018690C">
        <w:t xml:space="preserve"> </w:t>
      </w:r>
    </w:p>
    <w:p w14:paraId="3742CE90" w14:textId="2BBEF63C" w:rsidR="00FB6CC2" w:rsidRDefault="002524CE" w:rsidP="00127DEB">
      <w:r w:rsidRPr="002524CE">
        <w:rPr>
          <w:b/>
          <w:bCs/>
        </w:rPr>
        <w:t xml:space="preserve">Transition </w:t>
      </w:r>
      <w:r>
        <w:rPr>
          <w:b/>
          <w:bCs/>
        </w:rPr>
        <w:t xml:space="preserve">(Transition Advisory Council) </w:t>
      </w:r>
      <w:r w:rsidRPr="002524CE">
        <w:rPr>
          <w:b/>
          <w:bCs/>
        </w:rPr>
        <w:t>update</w:t>
      </w:r>
      <w:r>
        <w:t xml:space="preserve"> - </w:t>
      </w:r>
      <w:r w:rsidR="00237187">
        <w:t>Laura will meet with school district representatives soon.</w:t>
      </w:r>
      <w:r w:rsidR="001A03EA">
        <w:t xml:space="preserve"> The group agrees with keeping it simple upfront.</w:t>
      </w:r>
      <w:r w:rsidR="008C5B8A">
        <w:t xml:space="preserve"> </w:t>
      </w:r>
    </w:p>
    <w:sectPr w:rsidR="00FB6C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842" w14:textId="77777777" w:rsidR="00607E0D" w:rsidRDefault="00607E0D" w:rsidP="008F15CD">
      <w:pPr>
        <w:spacing w:after="0" w:line="240" w:lineRule="auto"/>
      </w:pPr>
      <w:r>
        <w:separator/>
      </w:r>
    </w:p>
  </w:endnote>
  <w:endnote w:type="continuationSeparator" w:id="0">
    <w:p w14:paraId="2C65A5A7" w14:textId="77777777" w:rsidR="00607E0D" w:rsidRDefault="00607E0D" w:rsidP="008F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570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5DB5E" w14:textId="7B8C4472" w:rsidR="008F15CD" w:rsidRDefault="008F15C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06A5F" w14:textId="77777777" w:rsidR="008F15CD" w:rsidRDefault="008F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7F55" w14:textId="77777777" w:rsidR="00607E0D" w:rsidRDefault="00607E0D" w:rsidP="008F15CD">
      <w:pPr>
        <w:spacing w:after="0" w:line="240" w:lineRule="auto"/>
      </w:pPr>
      <w:r>
        <w:separator/>
      </w:r>
    </w:p>
  </w:footnote>
  <w:footnote w:type="continuationSeparator" w:id="0">
    <w:p w14:paraId="680D0690" w14:textId="77777777" w:rsidR="00607E0D" w:rsidRDefault="00607E0D" w:rsidP="008F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954"/>
    <w:multiLevelType w:val="hybridMultilevel"/>
    <w:tmpl w:val="031C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3679"/>
    <w:multiLevelType w:val="hybridMultilevel"/>
    <w:tmpl w:val="DAC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946"/>
    <w:multiLevelType w:val="hybridMultilevel"/>
    <w:tmpl w:val="F1EA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6F9"/>
    <w:multiLevelType w:val="hybridMultilevel"/>
    <w:tmpl w:val="540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C7"/>
    <w:multiLevelType w:val="hybridMultilevel"/>
    <w:tmpl w:val="A6DE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898"/>
    <w:multiLevelType w:val="hybridMultilevel"/>
    <w:tmpl w:val="6B7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25B7"/>
    <w:multiLevelType w:val="hybridMultilevel"/>
    <w:tmpl w:val="CCC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ACC"/>
    <w:multiLevelType w:val="hybridMultilevel"/>
    <w:tmpl w:val="4FB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7E75"/>
    <w:multiLevelType w:val="hybridMultilevel"/>
    <w:tmpl w:val="4746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4532"/>
    <w:multiLevelType w:val="hybridMultilevel"/>
    <w:tmpl w:val="726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0B05"/>
    <w:multiLevelType w:val="hybridMultilevel"/>
    <w:tmpl w:val="330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FF9"/>
    <w:multiLevelType w:val="hybridMultilevel"/>
    <w:tmpl w:val="878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0EB"/>
    <w:multiLevelType w:val="hybridMultilevel"/>
    <w:tmpl w:val="707C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6C9A"/>
    <w:multiLevelType w:val="hybridMultilevel"/>
    <w:tmpl w:val="2556D3FC"/>
    <w:lvl w:ilvl="0" w:tplc="6B5AF3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66D7"/>
    <w:multiLevelType w:val="hybridMultilevel"/>
    <w:tmpl w:val="3A0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71ED"/>
    <w:multiLevelType w:val="hybridMultilevel"/>
    <w:tmpl w:val="DE5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0554"/>
    <w:multiLevelType w:val="hybridMultilevel"/>
    <w:tmpl w:val="0FE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55483"/>
    <w:multiLevelType w:val="hybridMultilevel"/>
    <w:tmpl w:val="C404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E3C"/>
    <w:multiLevelType w:val="hybridMultilevel"/>
    <w:tmpl w:val="4FCE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0674C"/>
    <w:multiLevelType w:val="hybridMultilevel"/>
    <w:tmpl w:val="3F168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E1D82"/>
    <w:multiLevelType w:val="hybridMultilevel"/>
    <w:tmpl w:val="5CA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A315B"/>
    <w:multiLevelType w:val="hybridMultilevel"/>
    <w:tmpl w:val="35A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9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2"/>
  </w:num>
  <w:num w:numId="19">
    <w:abstractNumId w:val="7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C"/>
    <w:rsid w:val="00007517"/>
    <w:rsid w:val="00011827"/>
    <w:rsid w:val="000133CB"/>
    <w:rsid w:val="00024DC4"/>
    <w:rsid w:val="00042762"/>
    <w:rsid w:val="00045C56"/>
    <w:rsid w:val="00055EDD"/>
    <w:rsid w:val="00055F36"/>
    <w:rsid w:val="00061BFA"/>
    <w:rsid w:val="000669AE"/>
    <w:rsid w:val="000A06ED"/>
    <w:rsid w:val="000B100C"/>
    <w:rsid w:val="000C3D6E"/>
    <w:rsid w:val="000C4AEF"/>
    <w:rsid w:val="000C4FCE"/>
    <w:rsid w:val="000E0E1F"/>
    <w:rsid w:val="000E48D6"/>
    <w:rsid w:val="000F5632"/>
    <w:rsid w:val="000F774B"/>
    <w:rsid w:val="001014B4"/>
    <w:rsid w:val="0011099D"/>
    <w:rsid w:val="00127DEB"/>
    <w:rsid w:val="00134E3F"/>
    <w:rsid w:val="00141681"/>
    <w:rsid w:val="00143D67"/>
    <w:rsid w:val="00152FE2"/>
    <w:rsid w:val="0016080C"/>
    <w:rsid w:val="00160DF6"/>
    <w:rsid w:val="001775BA"/>
    <w:rsid w:val="0018065F"/>
    <w:rsid w:val="0018277C"/>
    <w:rsid w:val="0018690C"/>
    <w:rsid w:val="00193D67"/>
    <w:rsid w:val="001A03EA"/>
    <w:rsid w:val="001A765E"/>
    <w:rsid w:val="001B0C4F"/>
    <w:rsid w:val="001C05C9"/>
    <w:rsid w:val="002124A4"/>
    <w:rsid w:val="002125DD"/>
    <w:rsid w:val="002173D6"/>
    <w:rsid w:val="002315E7"/>
    <w:rsid w:val="002344A9"/>
    <w:rsid w:val="00234CEB"/>
    <w:rsid w:val="00235864"/>
    <w:rsid w:val="00235E02"/>
    <w:rsid w:val="00237187"/>
    <w:rsid w:val="00241BEE"/>
    <w:rsid w:val="002524CE"/>
    <w:rsid w:val="00267BE8"/>
    <w:rsid w:val="0027084F"/>
    <w:rsid w:val="002B689E"/>
    <w:rsid w:val="002E31D3"/>
    <w:rsid w:val="002E5AE7"/>
    <w:rsid w:val="00306C85"/>
    <w:rsid w:val="0030793B"/>
    <w:rsid w:val="00340227"/>
    <w:rsid w:val="00347CD5"/>
    <w:rsid w:val="00354ADC"/>
    <w:rsid w:val="00361974"/>
    <w:rsid w:val="00364226"/>
    <w:rsid w:val="00374AC4"/>
    <w:rsid w:val="00387F09"/>
    <w:rsid w:val="003A594E"/>
    <w:rsid w:val="003B47BE"/>
    <w:rsid w:val="003C77B3"/>
    <w:rsid w:val="003D175E"/>
    <w:rsid w:val="003D2004"/>
    <w:rsid w:val="003E04CB"/>
    <w:rsid w:val="00407FD4"/>
    <w:rsid w:val="00410854"/>
    <w:rsid w:val="00431459"/>
    <w:rsid w:val="0044335F"/>
    <w:rsid w:val="00445162"/>
    <w:rsid w:val="004511D7"/>
    <w:rsid w:val="004634C4"/>
    <w:rsid w:val="00472D17"/>
    <w:rsid w:val="00483C53"/>
    <w:rsid w:val="004B03D9"/>
    <w:rsid w:val="004C4225"/>
    <w:rsid w:val="004D176D"/>
    <w:rsid w:val="004F5019"/>
    <w:rsid w:val="00515E85"/>
    <w:rsid w:val="005269D5"/>
    <w:rsid w:val="00541BC5"/>
    <w:rsid w:val="005701EA"/>
    <w:rsid w:val="00582FFA"/>
    <w:rsid w:val="00584404"/>
    <w:rsid w:val="00587607"/>
    <w:rsid w:val="005A740B"/>
    <w:rsid w:val="005B08B1"/>
    <w:rsid w:val="005B0989"/>
    <w:rsid w:val="005E43C4"/>
    <w:rsid w:val="005E543C"/>
    <w:rsid w:val="005F14CB"/>
    <w:rsid w:val="005F40F8"/>
    <w:rsid w:val="0060653A"/>
    <w:rsid w:val="00607E0D"/>
    <w:rsid w:val="00615980"/>
    <w:rsid w:val="00615BFA"/>
    <w:rsid w:val="00644CEE"/>
    <w:rsid w:val="00650468"/>
    <w:rsid w:val="00667161"/>
    <w:rsid w:val="00681188"/>
    <w:rsid w:val="00681D26"/>
    <w:rsid w:val="006A0A71"/>
    <w:rsid w:val="006C2B10"/>
    <w:rsid w:val="006C7512"/>
    <w:rsid w:val="006D2540"/>
    <w:rsid w:val="006E11E9"/>
    <w:rsid w:val="006E4551"/>
    <w:rsid w:val="006E6D5D"/>
    <w:rsid w:val="006F2AEA"/>
    <w:rsid w:val="00705130"/>
    <w:rsid w:val="00707FE6"/>
    <w:rsid w:val="0071430D"/>
    <w:rsid w:val="00734F92"/>
    <w:rsid w:val="007464BA"/>
    <w:rsid w:val="00774A7A"/>
    <w:rsid w:val="0077576C"/>
    <w:rsid w:val="007A1744"/>
    <w:rsid w:val="007A4CEC"/>
    <w:rsid w:val="007B3F5B"/>
    <w:rsid w:val="007C6998"/>
    <w:rsid w:val="007C74B7"/>
    <w:rsid w:val="007C77D2"/>
    <w:rsid w:val="007F26C5"/>
    <w:rsid w:val="00821139"/>
    <w:rsid w:val="00823C18"/>
    <w:rsid w:val="008329D6"/>
    <w:rsid w:val="0083416B"/>
    <w:rsid w:val="0083632B"/>
    <w:rsid w:val="0084101B"/>
    <w:rsid w:val="00843D20"/>
    <w:rsid w:val="00844153"/>
    <w:rsid w:val="008501E5"/>
    <w:rsid w:val="00875F08"/>
    <w:rsid w:val="008B3727"/>
    <w:rsid w:val="008B416A"/>
    <w:rsid w:val="008B4E0F"/>
    <w:rsid w:val="008C4DF2"/>
    <w:rsid w:val="008C5B8A"/>
    <w:rsid w:val="008C68A9"/>
    <w:rsid w:val="008D5E8A"/>
    <w:rsid w:val="008E3001"/>
    <w:rsid w:val="008F15CD"/>
    <w:rsid w:val="009109CC"/>
    <w:rsid w:val="00933E3A"/>
    <w:rsid w:val="00942BAC"/>
    <w:rsid w:val="00967027"/>
    <w:rsid w:val="0096736C"/>
    <w:rsid w:val="00974F3B"/>
    <w:rsid w:val="0098186A"/>
    <w:rsid w:val="009921C6"/>
    <w:rsid w:val="00995F49"/>
    <w:rsid w:val="009B422D"/>
    <w:rsid w:val="009D1510"/>
    <w:rsid w:val="009D4468"/>
    <w:rsid w:val="009E401E"/>
    <w:rsid w:val="009F27B2"/>
    <w:rsid w:val="009F3FFF"/>
    <w:rsid w:val="009F7B1E"/>
    <w:rsid w:val="00A00A9D"/>
    <w:rsid w:val="00A00DBB"/>
    <w:rsid w:val="00A11B4E"/>
    <w:rsid w:val="00A1685B"/>
    <w:rsid w:val="00A22AE4"/>
    <w:rsid w:val="00A412C9"/>
    <w:rsid w:val="00A51271"/>
    <w:rsid w:val="00A54C5F"/>
    <w:rsid w:val="00A568AF"/>
    <w:rsid w:val="00A725C5"/>
    <w:rsid w:val="00A81022"/>
    <w:rsid w:val="00A861AD"/>
    <w:rsid w:val="00AA0AD9"/>
    <w:rsid w:val="00AB0A2A"/>
    <w:rsid w:val="00AB5B61"/>
    <w:rsid w:val="00AD3803"/>
    <w:rsid w:val="00AF7367"/>
    <w:rsid w:val="00B01076"/>
    <w:rsid w:val="00B31DEB"/>
    <w:rsid w:val="00B328E4"/>
    <w:rsid w:val="00B413FA"/>
    <w:rsid w:val="00B52CE2"/>
    <w:rsid w:val="00B612B9"/>
    <w:rsid w:val="00B83E7D"/>
    <w:rsid w:val="00B924E4"/>
    <w:rsid w:val="00B9495D"/>
    <w:rsid w:val="00BB2C98"/>
    <w:rsid w:val="00BC42B9"/>
    <w:rsid w:val="00BC639E"/>
    <w:rsid w:val="00BD02BD"/>
    <w:rsid w:val="00BD0A3E"/>
    <w:rsid w:val="00BD5DBF"/>
    <w:rsid w:val="00BD67D6"/>
    <w:rsid w:val="00BE7F4C"/>
    <w:rsid w:val="00BF0F6D"/>
    <w:rsid w:val="00C0147B"/>
    <w:rsid w:val="00C1336A"/>
    <w:rsid w:val="00C1422B"/>
    <w:rsid w:val="00C3233D"/>
    <w:rsid w:val="00C33730"/>
    <w:rsid w:val="00C61E3C"/>
    <w:rsid w:val="00C65D90"/>
    <w:rsid w:val="00C721F4"/>
    <w:rsid w:val="00C77DE1"/>
    <w:rsid w:val="00C81718"/>
    <w:rsid w:val="00C92ED3"/>
    <w:rsid w:val="00C95E98"/>
    <w:rsid w:val="00CB46AA"/>
    <w:rsid w:val="00CB5516"/>
    <w:rsid w:val="00CE2D81"/>
    <w:rsid w:val="00CF01B0"/>
    <w:rsid w:val="00D23038"/>
    <w:rsid w:val="00D30442"/>
    <w:rsid w:val="00D30D75"/>
    <w:rsid w:val="00D32A26"/>
    <w:rsid w:val="00D35CE3"/>
    <w:rsid w:val="00D4750B"/>
    <w:rsid w:val="00D5113B"/>
    <w:rsid w:val="00D55744"/>
    <w:rsid w:val="00D640F1"/>
    <w:rsid w:val="00D71AB9"/>
    <w:rsid w:val="00D76CD8"/>
    <w:rsid w:val="00D87F5C"/>
    <w:rsid w:val="00D92640"/>
    <w:rsid w:val="00D97ACF"/>
    <w:rsid w:val="00DB1745"/>
    <w:rsid w:val="00DB1746"/>
    <w:rsid w:val="00DB7DC2"/>
    <w:rsid w:val="00DD55B4"/>
    <w:rsid w:val="00DF1D0B"/>
    <w:rsid w:val="00DF21A4"/>
    <w:rsid w:val="00E30862"/>
    <w:rsid w:val="00E372DD"/>
    <w:rsid w:val="00E45269"/>
    <w:rsid w:val="00E548C2"/>
    <w:rsid w:val="00E637CF"/>
    <w:rsid w:val="00E70B7F"/>
    <w:rsid w:val="00E74F94"/>
    <w:rsid w:val="00E80671"/>
    <w:rsid w:val="00E834E0"/>
    <w:rsid w:val="00E942FB"/>
    <w:rsid w:val="00E970DE"/>
    <w:rsid w:val="00EA2185"/>
    <w:rsid w:val="00EA64C4"/>
    <w:rsid w:val="00EA7DD6"/>
    <w:rsid w:val="00EB0154"/>
    <w:rsid w:val="00EB3EF2"/>
    <w:rsid w:val="00EB6F65"/>
    <w:rsid w:val="00EC0A7F"/>
    <w:rsid w:val="00ED1795"/>
    <w:rsid w:val="00EF1C3C"/>
    <w:rsid w:val="00EF3974"/>
    <w:rsid w:val="00F13577"/>
    <w:rsid w:val="00F14F74"/>
    <w:rsid w:val="00F250B3"/>
    <w:rsid w:val="00F43823"/>
    <w:rsid w:val="00F518F8"/>
    <w:rsid w:val="00F718DD"/>
    <w:rsid w:val="00F744A5"/>
    <w:rsid w:val="00F87C19"/>
    <w:rsid w:val="00FA0BAE"/>
    <w:rsid w:val="00FA48AC"/>
    <w:rsid w:val="00FA6B22"/>
    <w:rsid w:val="00FB4756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1D27"/>
  <w15:chartTrackingRefBased/>
  <w15:docId w15:val="{C8B93CBB-6F27-4992-8509-46788E7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CD"/>
  </w:style>
  <w:style w:type="paragraph" w:styleId="Footer">
    <w:name w:val="footer"/>
    <w:basedOn w:val="Normal"/>
    <w:link w:val="FooterChar"/>
    <w:uiPriority w:val="99"/>
    <w:unhideWhenUsed/>
    <w:rsid w:val="008F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eve.yaffe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teve-yaffe-b935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Walles Duda</dc:creator>
  <cp:keywords/>
  <dc:description/>
  <cp:lastModifiedBy>Laura  Elder</cp:lastModifiedBy>
  <cp:revision>3</cp:revision>
  <dcterms:created xsi:type="dcterms:W3CDTF">2021-08-17T13:12:00Z</dcterms:created>
  <dcterms:modified xsi:type="dcterms:W3CDTF">2021-08-17T13:14:00Z</dcterms:modified>
</cp:coreProperties>
</file>