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13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6379"/>
        <w:gridCol w:w="4394"/>
      </w:tblGrid>
      <w:tr w:rsidR="005105CA" w:rsidTr="00BB773B">
        <w:trPr>
          <w:cantSplit/>
          <w:trHeight w:hRule="exact" w:val="1140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B773B" w:rsidRDefault="005105CA" w:rsidP="00BB773B">
            <w:pPr>
              <w:pStyle w:val="Plattetekst"/>
              <w:tabs>
                <w:tab w:val="left" w:pos="9150"/>
              </w:tabs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CA74B1">
              <w:rPr>
                <w:rFonts w:ascii="Arial" w:hAnsi="Arial"/>
                <w:sz w:val="28"/>
                <w:szCs w:val="28"/>
              </w:rPr>
              <w:t>Bestelformulier</w:t>
            </w:r>
            <w:r w:rsidR="00374A16" w:rsidRPr="00CA74B1">
              <w:rPr>
                <w:rFonts w:ascii="Arial" w:hAnsi="Arial"/>
                <w:sz w:val="28"/>
                <w:szCs w:val="28"/>
              </w:rPr>
              <w:t xml:space="preserve"> </w:t>
            </w:r>
            <w:r w:rsidR="00297408" w:rsidRPr="00CA74B1">
              <w:rPr>
                <w:rFonts w:ascii="Arial" w:hAnsi="Arial"/>
                <w:sz w:val="28"/>
                <w:szCs w:val="28"/>
              </w:rPr>
              <w:t>FireMax</w:t>
            </w:r>
            <w:r w:rsidR="00374A16" w:rsidRPr="00CA74B1">
              <w:rPr>
                <w:rFonts w:ascii="Arial" w:hAnsi="Arial"/>
                <w:sz w:val="28"/>
                <w:szCs w:val="28"/>
              </w:rPr>
              <w:t xml:space="preserve"> </w:t>
            </w:r>
            <w:r w:rsidR="007F1A74">
              <w:rPr>
                <w:rFonts w:ascii="Arial" w:hAnsi="Arial"/>
                <w:sz w:val="28"/>
                <w:szCs w:val="28"/>
              </w:rPr>
              <w:t>EW</w:t>
            </w:r>
            <w:r w:rsidR="00CA74B1" w:rsidRPr="00CA74B1">
              <w:rPr>
                <w:rFonts w:ascii="Arial" w:hAnsi="Arial"/>
                <w:sz w:val="28"/>
                <w:szCs w:val="28"/>
              </w:rPr>
              <w:t xml:space="preserve">90 </w:t>
            </w:r>
            <w:r w:rsidR="00374A16" w:rsidRPr="00CA74B1">
              <w:rPr>
                <w:rFonts w:ascii="Arial" w:hAnsi="Arial"/>
                <w:sz w:val="28"/>
                <w:szCs w:val="28"/>
              </w:rPr>
              <w:t>‘ZR’</w:t>
            </w:r>
            <w:r w:rsidR="00226D97" w:rsidRPr="00CA74B1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A74B1" w:rsidRPr="00BB773B" w:rsidRDefault="00CA74B1" w:rsidP="00BB773B">
            <w:pPr>
              <w:pStyle w:val="Plattetekst"/>
              <w:tabs>
                <w:tab w:val="left" w:pos="9150"/>
              </w:tabs>
              <w:spacing w:line="360" w:lineRule="auto"/>
              <w:rPr>
                <w:rFonts w:ascii="Arial" w:hAnsi="Arial"/>
                <w:sz w:val="20"/>
              </w:rPr>
            </w:pPr>
            <w:r w:rsidRPr="00BB773B">
              <w:rPr>
                <w:rFonts w:ascii="Arial" w:hAnsi="Arial"/>
                <w:sz w:val="20"/>
              </w:rPr>
              <w:t>(</w:t>
            </w:r>
            <w:r w:rsidR="00226D97" w:rsidRPr="00BB773B">
              <w:rPr>
                <w:rFonts w:ascii="Arial" w:hAnsi="Arial"/>
                <w:sz w:val="20"/>
              </w:rPr>
              <w:t>Compacte Kalfplaatsing</w:t>
            </w:r>
            <w:r w:rsidRPr="00BB773B">
              <w:rPr>
                <w:rFonts w:ascii="Arial" w:hAnsi="Arial"/>
                <w:sz w:val="20"/>
              </w:rPr>
              <w:t>)</w:t>
            </w:r>
          </w:p>
          <w:p w:rsidR="005105CA" w:rsidRPr="00CA74B1" w:rsidRDefault="00CA74B1" w:rsidP="00BB773B">
            <w:pPr>
              <w:pStyle w:val="Plattetekst"/>
              <w:tabs>
                <w:tab w:val="left" w:pos="9150"/>
              </w:tabs>
              <w:spacing w:line="36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CA74B1">
              <w:rPr>
                <w:rFonts w:ascii="Arial" w:hAnsi="Arial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7F1A74" w:rsidRPr="00703A11">
                <w:rPr>
                  <w:rStyle w:val="Hyperlink"/>
                  <w:rFonts w:ascii="Arial" w:hAnsi="Arial"/>
                  <w:sz w:val="24"/>
                  <w:szCs w:val="24"/>
                  <w:lang w:val="en-US"/>
                </w:rPr>
                <w:t>orders@duco.eu</w:t>
              </w:r>
            </w:hyperlink>
            <w:r w:rsidR="00BB773B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E3F0A" w:rsidRPr="0040649A">
              <w:rPr>
                <w:rFonts w:ascii="Arial" w:hAnsi="Arial"/>
                <w:sz w:val="22"/>
                <w:szCs w:val="22"/>
                <w:lang w:val="en-US"/>
              </w:rPr>
              <w:t>Fax: 0032</w:t>
            </w:r>
            <w:r w:rsidRPr="0040649A">
              <w:rPr>
                <w:rFonts w:ascii="Arial" w:hAnsi="Arial"/>
                <w:sz w:val="22"/>
                <w:szCs w:val="22"/>
                <w:lang w:val="en-US"/>
              </w:rPr>
              <w:t>/58-33 00</w:t>
            </w:r>
            <w:r w:rsidR="0040649A" w:rsidRPr="0040649A">
              <w:rPr>
                <w:rFonts w:ascii="Arial" w:hAnsi="Arial"/>
                <w:sz w:val="22"/>
                <w:szCs w:val="22"/>
                <w:lang w:val="en-US"/>
              </w:rPr>
              <w:t xml:space="preserve"> 44</w:t>
            </w:r>
            <w:r w:rsidR="0040649A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:rsidR="005105CA" w:rsidRPr="00CA74B1" w:rsidRDefault="005105CA" w:rsidP="00BB773B">
            <w:pPr>
              <w:pStyle w:val="Koptekst"/>
              <w:tabs>
                <w:tab w:val="clear" w:pos="4320"/>
                <w:tab w:val="clear" w:pos="8640"/>
              </w:tabs>
              <w:spacing w:after="240" w:line="360" w:lineRule="auto"/>
              <w:rPr>
                <w:rFonts w:ascii="B Avant Garde Demi" w:hAnsi="B Avant Garde Demi"/>
                <w:sz w:val="36"/>
                <w:lang w:val="en-US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105CA" w:rsidRDefault="005105CA" w:rsidP="00BB7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Leveringsadres: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5CA" w:rsidRDefault="00351E99" w:rsidP="00BB773B">
            <w:pPr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96720" cy="475615"/>
                  <wp:effectExtent l="19050" t="0" r="0" b="0"/>
                  <wp:docPr id="1" name="Afbeelding 1" descr="logo_duc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uc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5CA" w:rsidTr="000C4C9A">
        <w:trPr>
          <w:cantSplit/>
          <w:trHeight w:hRule="exact" w:val="400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05CA" w:rsidRDefault="005105CA" w:rsidP="00BB773B">
            <w:pPr>
              <w:ind w:right="-165"/>
              <w:rPr>
                <w:rFonts w:ascii="Arial" w:hAnsi="Arial"/>
              </w:rPr>
            </w:pPr>
            <w:r>
              <w:rPr>
                <w:rFonts w:ascii="Arial" w:hAnsi="Arial"/>
              </w:rPr>
              <w:t>Klant: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05CA" w:rsidRDefault="005105CA">
            <w:pPr>
              <w:ind w:right="-165"/>
              <w:rPr>
                <w:rFonts w:ascii="Arial" w:hAnsi="Arial"/>
              </w:rPr>
            </w:pPr>
            <w:r>
              <w:rPr>
                <w:rFonts w:ascii="Arial" w:hAnsi="Arial"/>
              </w:rPr>
              <w:t>Referentie: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5CA" w:rsidRDefault="005105CA">
            <w:pPr>
              <w:ind w:right="-165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</w:tr>
    </w:tbl>
    <w:p w:rsidR="005105CA" w:rsidRDefault="005105CA">
      <w:pPr>
        <w:rPr>
          <w:sz w:val="16"/>
          <w:lang w:val="nl-BE"/>
        </w:rPr>
      </w:pPr>
    </w:p>
    <w:tbl>
      <w:tblPr>
        <w:tblpPr w:leftFromText="141" w:rightFromText="141" w:vertAnchor="page" w:horzAnchor="margin" w:tblpY="2476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417"/>
        <w:gridCol w:w="1418"/>
        <w:gridCol w:w="1417"/>
        <w:gridCol w:w="1134"/>
        <w:gridCol w:w="993"/>
        <w:gridCol w:w="850"/>
        <w:gridCol w:w="1134"/>
        <w:gridCol w:w="2268"/>
        <w:gridCol w:w="2268"/>
        <w:gridCol w:w="2126"/>
      </w:tblGrid>
      <w:tr w:rsidR="002271EC" w:rsidRPr="00113D73" w:rsidTr="002271EC">
        <w:trPr>
          <w:cantSplit/>
          <w:trHeight w:val="312"/>
        </w:trPr>
        <w:tc>
          <w:tcPr>
            <w:tcW w:w="15946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</w:tcPr>
          <w:p w:rsidR="002271EC" w:rsidRPr="00DB6873" w:rsidRDefault="002271EC" w:rsidP="002271EC">
            <w:pPr>
              <w:pStyle w:val="Kop3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szCs w:val="24"/>
              </w:rPr>
              <w:t>Algemene omschrijving</w:t>
            </w:r>
          </w:p>
        </w:tc>
      </w:tr>
      <w:tr w:rsidR="002271EC" w:rsidRPr="00113D73" w:rsidTr="00BB773B">
        <w:trPr>
          <w:cantSplit/>
          <w:trHeight w:val="599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271EC" w:rsidRPr="00113D73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Aantal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271EC" w:rsidRPr="00113D73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Afmeting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71EC" w:rsidRPr="00113D73" w:rsidRDefault="002271EC" w:rsidP="00406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 xml:space="preserve">Kleur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40649A">
              <w:rPr>
                <w:rFonts w:ascii="Arial" w:hAnsi="Arial" w:cs="Arial"/>
                <w:sz w:val="18"/>
                <w:szCs w:val="18"/>
              </w:rPr>
              <w:t>innen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1EC" w:rsidRPr="00113D73" w:rsidRDefault="002271EC" w:rsidP="00406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Kleur b</w:t>
            </w:r>
            <w:r w:rsidR="0040649A">
              <w:rPr>
                <w:rFonts w:ascii="Arial" w:hAnsi="Arial" w:cs="Arial"/>
                <w:sz w:val="18"/>
                <w:szCs w:val="18"/>
              </w:rPr>
              <w:t>uiten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1EC" w:rsidRPr="00113D73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Luchtspleet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EC" w:rsidRPr="00113D73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Bediening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71EC" w:rsidRPr="00113D73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Optioneel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2271EC" w:rsidRPr="00113D73" w:rsidRDefault="002271EC" w:rsidP="00227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Afmeting X-maat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1EC" w:rsidRPr="00113D73" w:rsidRDefault="002271EC" w:rsidP="00227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Toevoeging op order</w:t>
            </w:r>
          </w:p>
        </w:tc>
      </w:tr>
      <w:tr w:rsidR="002271EC" w:rsidRPr="00113D73" w:rsidTr="00BB773B">
        <w:trPr>
          <w:cantSplit/>
          <w:trHeight w:val="326"/>
        </w:trPr>
        <w:tc>
          <w:tcPr>
            <w:tcW w:w="921" w:type="dxa"/>
            <w:vMerge/>
            <w:tcBorders>
              <w:left w:val="single" w:sz="18" w:space="0" w:color="auto"/>
            </w:tcBorders>
            <w:vAlign w:val="center"/>
          </w:tcPr>
          <w:p w:rsidR="002271EC" w:rsidRPr="00113D73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71EC" w:rsidRPr="00113D73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Totaalmaat</w:t>
            </w:r>
          </w:p>
          <w:p w:rsidR="002271EC" w:rsidRPr="00113D73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(in mm)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1EC" w:rsidRPr="00113D73" w:rsidRDefault="002271EC" w:rsidP="00845AA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3D73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="00845AA8" w:rsidRPr="00845AA8">
              <w:rPr>
                <w:rFonts w:ascii="Arial" w:hAnsi="Arial" w:cs="Arial"/>
                <w:vertAlign w:val="superscript"/>
              </w:rPr>
              <w:sym w:font="Wingdings" w:char="F081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1EC" w:rsidRPr="00113D73" w:rsidRDefault="002271EC" w:rsidP="00845AA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Ral</w:t>
            </w:r>
            <w:r w:rsidR="00845AA8" w:rsidRPr="00845AA8">
              <w:rPr>
                <w:rFonts w:ascii="Arial" w:hAnsi="Arial" w:cs="Arial"/>
                <w:bCs/>
                <w:vertAlign w:val="superscript"/>
                <w:lang w:val="en-GB"/>
              </w:rPr>
              <w:sym w:font="Wingdings" w:char="F08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1EC" w:rsidRDefault="002271EC" w:rsidP="004B2D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15 mm</w:t>
            </w:r>
          </w:p>
          <w:p w:rsidR="002271EC" w:rsidRDefault="002271EC" w:rsidP="004B2D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20 mm</w:t>
            </w:r>
          </w:p>
          <w:p w:rsidR="002271EC" w:rsidRPr="00113D73" w:rsidRDefault="002271EC" w:rsidP="004B2D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25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EC" w:rsidRPr="00113D73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3D73">
              <w:rPr>
                <w:rFonts w:ascii="Arial" w:hAnsi="Arial" w:cs="Arial"/>
                <w:sz w:val="18"/>
                <w:szCs w:val="18"/>
                <w:lang w:val="en-GB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EC" w:rsidRPr="00113D73" w:rsidRDefault="002271EC" w:rsidP="00845AA8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13D73">
              <w:rPr>
                <w:rFonts w:ascii="Arial" w:hAnsi="Arial" w:cs="Arial"/>
                <w:sz w:val="18"/>
                <w:szCs w:val="18"/>
                <w:lang w:val="nl-BE"/>
              </w:rPr>
              <w:t>Zijde</w:t>
            </w:r>
            <w:r w:rsidR="00845AA8" w:rsidRPr="00845AA8">
              <w:rPr>
                <w:rFonts w:ascii="Arial" w:hAnsi="Arial" w:cs="Arial"/>
                <w:vertAlign w:val="superscript"/>
                <w:lang w:val="nl-BE"/>
              </w:rPr>
              <w:sym w:font="Wingdings" w:char="F082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71EC" w:rsidRPr="00113D73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3D73">
              <w:rPr>
                <w:rFonts w:ascii="Arial" w:hAnsi="Arial" w:cs="Arial"/>
                <w:sz w:val="18"/>
                <w:szCs w:val="18"/>
                <w:lang w:val="en-GB"/>
              </w:rPr>
              <w:t>ZR-klep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71EC" w:rsidRPr="00113D73" w:rsidRDefault="002271EC" w:rsidP="004B2D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1EC" w:rsidRPr="00113D73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833"/>
        </w:trPr>
        <w:tc>
          <w:tcPr>
            <w:tcW w:w="92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B7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F34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113D73">
              <w:rPr>
                <w:rFonts w:ascii="Arial" w:hAnsi="Arial" w:cs="Arial"/>
                <w:sz w:val="18"/>
                <w:szCs w:val="18"/>
              </w:rPr>
              <w:t>(endel)</w:t>
            </w:r>
          </w:p>
          <w:p w:rsidR="00CA74B1" w:rsidRPr="00113D73" w:rsidRDefault="00CA74B1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4B1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(oord)</w:t>
            </w:r>
          </w:p>
          <w:p w:rsidR="00B82CB7" w:rsidRPr="00113D73" w:rsidRDefault="00B82CB7" w:rsidP="00297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F3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113D73">
              <w:rPr>
                <w:rFonts w:ascii="Arial" w:hAnsi="Arial" w:cs="Arial"/>
                <w:sz w:val="18"/>
                <w:szCs w:val="18"/>
              </w:rPr>
              <w:t>(tang)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B7" w:rsidRDefault="00D53B95" w:rsidP="00297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9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CA74B1" w:rsidRPr="00CA74B1">
              <w:rPr>
                <w:rFonts w:ascii="Arial" w:hAnsi="Arial" w:cs="Arial"/>
                <w:sz w:val="18"/>
                <w:szCs w:val="18"/>
              </w:rPr>
              <w:t>(</w:t>
            </w:r>
            <w:r w:rsidR="00B82CB7" w:rsidRPr="00CA74B1">
              <w:rPr>
                <w:rFonts w:ascii="Arial" w:hAnsi="Arial" w:cs="Arial"/>
                <w:sz w:val="18"/>
                <w:szCs w:val="18"/>
              </w:rPr>
              <w:t>echts</w:t>
            </w:r>
            <w:r w:rsidR="00CA74B1" w:rsidRPr="00CA74B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A74B1" w:rsidRDefault="00CA74B1" w:rsidP="00297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4B1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(inks)</w:t>
            </w:r>
          </w:p>
          <w:p w:rsidR="00FC425E" w:rsidRPr="00D53B95" w:rsidRDefault="00FC425E" w:rsidP="002974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C8D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A7C8D">
              <w:rPr>
                <w:rFonts w:ascii="Arial" w:hAnsi="Arial" w:cs="Arial"/>
                <w:sz w:val="18"/>
                <w:szCs w:val="18"/>
              </w:rPr>
              <w:t>(ubbel)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2D5978" w:rsidP="00B82CB7">
            <w:pPr>
              <w:pStyle w:val="Kop1"/>
              <w:framePr w:hSpace="0" w:wrap="auto" w:vAnchor="margin" w:hAnchor="text" w:xAlign="left" w:yAlign="inline"/>
              <w:rPr>
                <w:b w:val="0"/>
                <w:szCs w:val="18"/>
              </w:rPr>
            </w:pPr>
            <w:r>
              <w:rPr>
                <w:szCs w:val="18"/>
                <w:lang w:val="en-GB"/>
              </w:rPr>
              <w:t>Ja / Neen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pStyle w:val="Kop7"/>
              <w:rPr>
                <w:b w:val="0"/>
                <w:szCs w:val="18"/>
              </w:rPr>
            </w:pPr>
            <w:r>
              <w:rPr>
                <w:szCs w:val="18"/>
              </w:rPr>
              <w:t>X-maat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2271EC" w:rsidP="00B82CB7">
            <w:pPr>
              <w:jc w:val="center"/>
              <w:rPr>
                <w:b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Merk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CB7" w:rsidRPr="004335E5" w:rsidRDefault="002271EC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Referentie</w:t>
            </w: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2CB7" w:rsidRPr="00113D73" w:rsidTr="00BB773B">
        <w:trPr>
          <w:cantSplit/>
          <w:trHeight w:val="362"/>
        </w:trPr>
        <w:tc>
          <w:tcPr>
            <w:tcW w:w="9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CB7" w:rsidRPr="00113D73" w:rsidRDefault="00FC425E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mm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2CB7" w:rsidRPr="00113D73" w:rsidRDefault="00B82CB7" w:rsidP="00B82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CB7" w:rsidRPr="00297408" w:rsidRDefault="00B82CB7" w:rsidP="00B82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05CA" w:rsidRDefault="00845AA8" w:rsidP="00324E65">
      <w:pPr>
        <w:pStyle w:val="Koptekst"/>
        <w:tabs>
          <w:tab w:val="clear" w:pos="4320"/>
          <w:tab w:val="clear" w:pos="8640"/>
        </w:tabs>
        <w:rPr>
          <w:rFonts w:ascii="Times New Roman" w:eastAsia="Times New Roman" w:hAnsi="Times New Roman"/>
          <w:sz w:val="16"/>
          <w:szCs w:val="24"/>
          <w:lang w:val="nl-BE"/>
        </w:rPr>
      </w:pPr>
      <w:r>
        <w:rPr>
          <w:rFonts w:ascii="Times New Roman" w:eastAsia="Times New Roman" w:hAnsi="Times New Roman"/>
          <w:sz w:val="16"/>
          <w:szCs w:val="24"/>
          <w:lang w:val="nl-BE"/>
        </w:rPr>
        <w:sym w:font="Wingdings" w:char="F081"/>
      </w:r>
      <w:r>
        <w:rPr>
          <w:rFonts w:ascii="Times New Roman" w:eastAsia="Times New Roman" w:hAnsi="Times New Roman"/>
          <w:sz w:val="16"/>
          <w:szCs w:val="24"/>
          <w:lang w:val="nl-BE"/>
        </w:rPr>
        <w:t xml:space="preserve"> </w:t>
      </w:r>
      <w:r w:rsidR="00324E65">
        <w:rPr>
          <w:rFonts w:ascii="Times New Roman" w:eastAsia="Times New Roman" w:hAnsi="Times New Roman"/>
          <w:sz w:val="16"/>
          <w:szCs w:val="24"/>
          <w:lang w:val="nl-BE"/>
        </w:rPr>
        <w:t>F1-uitvoering is niet mogelijk. Alternatief is Ral 9006.</w:t>
      </w:r>
    </w:p>
    <w:p w:rsidR="00CE516C" w:rsidRDefault="00845AA8" w:rsidP="00324E65">
      <w:pPr>
        <w:pStyle w:val="Koptekst"/>
        <w:tabs>
          <w:tab w:val="clear" w:pos="4320"/>
          <w:tab w:val="clear" w:pos="8640"/>
        </w:tabs>
        <w:rPr>
          <w:rFonts w:ascii="Times New Roman" w:eastAsia="Times New Roman" w:hAnsi="Times New Roman"/>
          <w:sz w:val="16"/>
          <w:szCs w:val="24"/>
          <w:lang w:val="nl-BE"/>
        </w:rPr>
      </w:pPr>
      <w:r>
        <w:rPr>
          <w:rFonts w:ascii="Times New Roman" w:eastAsia="Times New Roman" w:hAnsi="Times New Roman"/>
          <w:sz w:val="16"/>
          <w:szCs w:val="24"/>
          <w:lang w:val="nl-BE"/>
        </w:rPr>
        <w:sym w:font="Wingdings" w:char="F082"/>
      </w:r>
      <w:r w:rsidR="00CE516C">
        <w:rPr>
          <w:rFonts w:ascii="Times New Roman" w:eastAsia="Times New Roman" w:hAnsi="Times New Roman"/>
          <w:sz w:val="16"/>
          <w:szCs w:val="24"/>
          <w:lang w:val="nl-BE"/>
        </w:rPr>
        <w:t xml:space="preserve"> </w:t>
      </w:r>
      <w:r w:rsidR="00FC425E">
        <w:rPr>
          <w:rFonts w:ascii="Times New Roman" w:eastAsia="Times New Roman" w:hAnsi="Times New Roman"/>
          <w:sz w:val="16"/>
          <w:szCs w:val="24"/>
          <w:lang w:val="nl-BE"/>
        </w:rPr>
        <w:t>Vanaf 2000mm wordt de klep standaard</w:t>
      </w:r>
      <w:r w:rsidR="009E7F9F">
        <w:rPr>
          <w:rFonts w:ascii="Times New Roman" w:eastAsia="Times New Roman" w:hAnsi="Times New Roman"/>
          <w:sz w:val="16"/>
          <w:szCs w:val="24"/>
          <w:lang w:val="nl-BE"/>
        </w:rPr>
        <w:t xml:space="preserve"> gesplitst en wordt een dubbele </w:t>
      </w:r>
      <w:r w:rsidR="00FC425E">
        <w:rPr>
          <w:rFonts w:ascii="Times New Roman" w:eastAsia="Times New Roman" w:hAnsi="Times New Roman"/>
          <w:sz w:val="16"/>
          <w:szCs w:val="24"/>
          <w:lang w:val="nl-BE"/>
        </w:rPr>
        <w:t>bediening voorzien</w:t>
      </w:r>
      <w:r w:rsidR="00665164">
        <w:rPr>
          <w:rFonts w:ascii="Times New Roman" w:eastAsia="Times New Roman" w:hAnsi="Times New Roman"/>
          <w:sz w:val="16"/>
          <w:szCs w:val="24"/>
          <w:lang w:val="nl-BE"/>
        </w:rPr>
        <w:t>.</w:t>
      </w:r>
    </w:p>
    <w:tbl>
      <w:tblPr>
        <w:tblW w:w="159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52"/>
        <w:gridCol w:w="4394"/>
      </w:tblGrid>
      <w:tr w:rsidR="005105CA" w:rsidTr="00BB773B">
        <w:trPr>
          <w:trHeight w:val="1087"/>
        </w:trPr>
        <w:tc>
          <w:tcPr>
            <w:tcW w:w="11552" w:type="dxa"/>
          </w:tcPr>
          <w:p w:rsidR="005105CA" w:rsidRDefault="005105C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szCs w:val="24"/>
                <w:lang w:val="nl-BE"/>
              </w:rPr>
            </w:pPr>
            <w:r>
              <w:rPr>
                <w:rFonts w:ascii="Arial" w:eastAsia="Times New Roman" w:hAnsi="Arial" w:cs="Arial"/>
                <w:szCs w:val="24"/>
                <w:lang w:val="nl-BE"/>
              </w:rPr>
              <w:t>Opmerkingen:</w:t>
            </w:r>
          </w:p>
        </w:tc>
        <w:tc>
          <w:tcPr>
            <w:tcW w:w="4394" w:type="dxa"/>
          </w:tcPr>
          <w:p w:rsidR="005105CA" w:rsidRDefault="005105CA">
            <w:pPr>
              <w:pStyle w:val="Koptekst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szCs w:val="24"/>
                <w:lang w:val="nl-BE"/>
              </w:rPr>
            </w:pPr>
            <w:r>
              <w:rPr>
                <w:rFonts w:ascii="Arial" w:eastAsia="Times New Roman" w:hAnsi="Arial" w:cs="Arial"/>
                <w:szCs w:val="24"/>
                <w:lang w:val="nl-BE"/>
              </w:rPr>
              <w:t>Handtekening:</w:t>
            </w:r>
          </w:p>
        </w:tc>
      </w:tr>
    </w:tbl>
    <w:p w:rsidR="005105CA" w:rsidRPr="00B147C1" w:rsidRDefault="005105CA" w:rsidP="00B147C1">
      <w:pPr>
        <w:pStyle w:val="Koptekst"/>
        <w:tabs>
          <w:tab w:val="clear" w:pos="4320"/>
          <w:tab w:val="clear" w:pos="8640"/>
        </w:tabs>
        <w:rPr>
          <w:sz w:val="4"/>
          <w:szCs w:val="4"/>
          <w:lang w:val="nl-BE"/>
        </w:rPr>
      </w:pPr>
    </w:p>
    <w:sectPr w:rsidR="005105CA" w:rsidRPr="00B147C1" w:rsidSect="00E0520E">
      <w:footerReference w:type="default" r:id="rId9"/>
      <w:pgSz w:w="16838" w:h="11906" w:orient="landscape" w:code="9"/>
      <w:pgMar w:top="567" w:right="567" w:bottom="567" w:left="567" w:header="0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5E" w:rsidRDefault="00FC425E">
      <w:r>
        <w:separator/>
      </w:r>
    </w:p>
  </w:endnote>
  <w:endnote w:type="continuationSeparator" w:id="0">
    <w:p w:rsidR="00FC425E" w:rsidRDefault="00FC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 Avant Garde D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5E" w:rsidRDefault="00D80C7C">
    <w:pPr>
      <w:pStyle w:val="Voettekst"/>
      <w:rPr>
        <w:lang w:val="nl-BE"/>
      </w:rPr>
    </w:pPr>
    <w:r>
      <w:rPr>
        <w:noProof/>
        <w:sz w:val="16"/>
      </w:rPr>
      <w:t>Bestelformulier FireMax EW90 ‘ZR</w:t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  <w:t xml:space="preserve">Versie: </w:t>
    </w:r>
    <w:r w:rsidR="007508D1">
      <w:rPr>
        <w:noProof/>
        <w:sz w:val="16"/>
      </w:rPr>
      <w:t>20150417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5E" w:rsidRDefault="00FC425E">
      <w:r>
        <w:separator/>
      </w:r>
    </w:p>
  </w:footnote>
  <w:footnote w:type="continuationSeparator" w:id="0">
    <w:p w:rsidR="00FC425E" w:rsidRDefault="00FC4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DA0"/>
    <w:multiLevelType w:val="hybridMultilevel"/>
    <w:tmpl w:val="F7A8A28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7CF3"/>
    <w:multiLevelType w:val="hybridMultilevel"/>
    <w:tmpl w:val="F68E63A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500DDC"/>
    <w:rsid w:val="000419CC"/>
    <w:rsid w:val="00042339"/>
    <w:rsid w:val="00044A0D"/>
    <w:rsid w:val="000C33B4"/>
    <w:rsid w:val="000C4C9A"/>
    <w:rsid w:val="000D08E0"/>
    <w:rsid w:val="00113D73"/>
    <w:rsid w:val="001322F4"/>
    <w:rsid w:val="00152506"/>
    <w:rsid w:val="001A22EB"/>
    <w:rsid w:val="001C489F"/>
    <w:rsid w:val="001D5FBF"/>
    <w:rsid w:val="00226D97"/>
    <w:rsid w:val="002271EC"/>
    <w:rsid w:val="002967D6"/>
    <w:rsid w:val="00297408"/>
    <w:rsid w:val="002D5978"/>
    <w:rsid w:val="002E1624"/>
    <w:rsid w:val="002E25AB"/>
    <w:rsid w:val="002E3BE7"/>
    <w:rsid w:val="0030506B"/>
    <w:rsid w:val="003151D1"/>
    <w:rsid w:val="00324E65"/>
    <w:rsid w:val="00351E99"/>
    <w:rsid w:val="00374A16"/>
    <w:rsid w:val="003839CD"/>
    <w:rsid w:val="00391733"/>
    <w:rsid w:val="003B2ECC"/>
    <w:rsid w:val="003F3A80"/>
    <w:rsid w:val="0040649A"/>
    <w:rsid w:val="004207A6"/>
    <w:rsid w:val="004335E5"/>
    <w:rsid w:val="0044326A"/>
    <w:rsid w:val="004716D9"/>
    <w:rsid w:val="004B2D0C"/>
    <w:rsid w:val="004C2D1F"/>
    <w:rsid w:val="004E2B48"/>
    <w:rsid w:val="004E7615"/>
    <w:rsid w:val="00500DDC"/>
    <w:rsid w:val="005105CA"/>
    <w:rsid w:val="0051070B"/>
    <w:rsid w:val="0051181F"/>
    <w:rsid w:val="00531457"/>
    <w:rsid w:val="005757A6"/>
    <w:rsid w:val="005D4084"/>
    <w:rsid w:val="005F79D9"/>
    <w:rsid w:val="0060252E"/>
    <w:rsid w:val="00656C9C"/>
    <w:rsid w:val="00665164"/>
    <w:rsid w:val="00690681"/>
    <w:rsid w:val="0069640F"/>
    <w:rsid w:val="00703BBC"/>
    <w:rsid w:val="00705F8B"/>
    <w:rsid w:val="007126A0"/>
    <w:rsid w:val="007134FB"/>
    <w:rsid w:val="007508D1"/>
    <w:rsid w:val="00794F69"/>
    <w:rsid w:val="00795BCF"/>
    <w:rsid w:val="00796D2A"/>
    <w:rsid w:val="007A3C9D"/>
    <w:rsid w:val="007B6916"/>
    <w:rsid w:val="007C4222"/>
    <w:rsid w:val="007F16AA"/>
    <w:rsid w:val="007F1A74"/>
    <w:rsid w:val="00806B66"/>
    <w:rsid w:val="008248ED"/>
    <w:rsid w:val="00844BF1"/>
    <w:rsid w:val="00845AA8"/>
    <w:rsid w:val="00850143"/>
    <w:rsid w:val="008A1F3A"/>
    <w:rsid w:val="008B2F34"/>
    <w:rsid w:val="008E47DF"/>
    <w:rsid w:val="008E7514"/>
    <w:rsid w:val="00913639"/>
    <w:rsid w:val="009356E2"/>
    <w:rsid w:val="009523B5"/>
    <w:rsid w:val="009C498B"/>
    <w:rsid w:val="009E7F9F"/>
    <w:rsid w:val="00A14B87"/>
    <w:rsid w:val="00A80AD7"/>
    <w:rsid w:val="00A94B2A"/>
    <w:rsid w:val="00B147C1"/>
    <w:rsid w:val="00B14A1B"/>
    <w:rsid w:val="00B747C5"/>
    <w:rsid w:val="00B82CB7"/>
    <w:rsid w:val="00B8357E"/>
    <w:rsid w:val="00B85992"/>
    <w:rsid w:val="00BB773B"/>
    <w:rsid w:val="00BF384C"/>
    <w:rsid w:val="00C27196"/>
    <w:rsid w:val="00C31A5F"/>
    <w:rsid w:val="00C55FB0"/>
    <w:rsid w:val="00CA74B1"/>
    <w:rsid w:val="00CE3F0A"/>
    <w:rsid w:val="00CE516C"/>
    <w:rsid w:val="00CE6613"/>
    <w:rsid w:val="00D26D34"/>
    <w:rsid w:val="00D53B95"/>
    <w:rsid w:val="00D5737B"/>
    <w:rsid w:val="00D622E3"/>
    <w:rsid w:val="00D807BC"/>
    <w:rsid w:val="00D80C7C"/>
    <w:rsid w:val="00D9162A"/>
    <w:rsid w:val="00DB6873"/>
    <w:rsid w:val="00E0520E"/>
    <w:rsid w:val="00E2330D"/>
    <w:rsid w:val="00E34398"/>
    <w:rsid w:val="00E82D8B"/>
    <w:rsid w:val="00E908C8"/>
    <w:rsid w:val="00EA5A22"/>
    <w:rsid w:val="00EC6DB5"/>
    <w:rsid w:val="00F0629A"/>
    <w:rsid w:val="00F65B89"/>
    <w:rsid w:val="00F76FBC"/>
    <w:rsid w:val="00F854CD"/>
    <w:rsid w:val="00FC425E"/>
    <w:rsid w:val="00FD559C"/>
    <w:rsid w:val="00FF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520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0520E"/>
    <w:pPr>
      <w:keepNext/>
      <w:framePr w:hSpace="141" w:wrap="around" w:vAnchor="page" w:hAnchor="margin" w:x="212" w:y="3245"/>
      <w:jc w:val="center"/>
      <w:outlineLvl w:val="0"/>
    </w:pPr>
    <w:rPr>
      <w:rFonts w:ascii="Arial" w:hAnsi="Arial" w:cs="Arial"/>
      <w:b/>
      <w:bCs/>
      <w:sz w:val="18"/>
    </w:rPr>
  </w:style>
  <w:style w:type="paragraph" w:styleId="Kop2">
    <w:name w:val="heading 2"/>
    <w:basedOn w:val="Standaard"/>
    <w:next w:val="Standaard"/>
    <w:qFormat/>
    <w:rsid w:val="00E0520E"/>
    <w:pPr>
      <w:keepNext/>
      <w:framePr w:hSpace="141" w:wrap="around" w:vAnchor="page" w:hAnchor="margin" w:y="3245"/>
      <w:jc w:val="center"/>
      <w:outlineLvl w:val="1"/>
    </w:pPr>
    <w:rPr>
      <w:rFonts w:ascii="Arial" w:hAnsi="Arial" w:cs="Arial"/>
      <w:b/>
      <w:bCs/>
      <w:sz w:val="16"/>
    </w:rPr>
  </w:style>
  <w:style w:type="paragraph" w:styleId="Kop3">
    <w:name w:val="heading 3"/>
    <w:basedOn w:val="Standaard"/>
    <w:next w:val="Standaard"/>
    <w:qFormat/>
    <w:rsid w:val="00E0520E"/>
    <w:pPr>
      <w:keepNext/>
      <w:framePr w:hSpace="141" w:wrap="around" w:vAnchor="page" w:hAnchor="margin" w:x="212" w:y="3245"/>
      <w:jc w:val="center"/>
      <w:outlineLvl w:val="2"/>
    </w:pPr>
    <w:rPr>
      <w:rFonts w:ascii="Arial" w:eastAsia="Times" w:hAnsi="Arial" w:cs="Arial"/>
      <w:b/>
      <w:bCs/>
      <w:szCs w:val="20"/>
    </w:rPr>
  </w:style>
  <w:style w:type="paragraph" w:styleId="Kop4">
    <w:name w:val="heading 4"/>
    <w:basedOn w:val="Standaard"/>
    <w:next w:val="Standaard"/>
    <w:qFormat/>
    <w:rsid w:val="00E0520E"/>
    <w:pPr>
      <w:keepNext/>
      <w:framePr w:hSpace="141" w:wrap="around" w:vAnchor="page" w:hAnchor="margin" w:x="212" w:y="3245"/>
      <w:jc w:val="center"/>
      <w:outlineLvl w:val="3"/>
    </w:pPr>
    <w:rPr>
      <w:rFonts w:ascii="Arial" w:eastAsia="Times" w:hAnsi="Arial" w:cs="Arial"/>
      <w:b/>
      <w:bCs/>
      <w:color w:val="FFFFFF"/>
      <w:szCs w:val="20"/>
    </w:rPr>
  </w:style>
  <w:style w:type="paragraph" w:styleId="Kop5">
    <w:name w:val="heading 5"/>
    <w:basedOn w:val="Standaard"/>
    <w:next w:val="Standaard"/>
    <w:qFormat/>
    <w:rsid w:val="00E0520E"/>
    <w:pPr>
      <w:keepNext/>
      <w:framePr w:hSpace="141" w:wrap="around" w:vAnchor="page" w:hAnchor="margin" w:y="3245"/>
      <w:outlineLvl w:val="4"/>
    </w:pPr>
    <w:rPr>
      <w:rFonts w:ascii="Arial" w:hAnsi="Arial" w:cs="Arial"/>
      <w:b/>
      <w:bCs/>
      <w:sz w:val="16"/>
    </w:rPr>
  </w:style>
  <w:style w:type="paragraph" w:styleId="Kop6">
    <w:name w:val="heading 6"/>
    <w:basedOn w:val="Standaard"/>
    <w:next w:val="Standaard"/>
    <w:qFormat/>
    <w:rsid w:val="00E0520E"/>
    <w:pPr>
      <w:keepNext/>
      <w:framePr w:hSpace="141" w:wrap="around" w:vAnchor="page" w:hAnchor="margin" w:y="3245"/>
      <w:outlineLvl w:val="5"/>
    </w:pPr>
    <w:rPr>
      <w:rFonts w:ascii="Arial" w:hAnsi="Arial" w:cs="Arial"/>
      <w:b/>
      <w:bCs/>
      <w:sz w:val="18"/>
    </w:rPr>
  </w:style>
  <w:style w:type="paragraph" w:styleId="Kop7">
    <w:name w:val="heading 7"/>
    <w:basedOn w:val="Standaard"/>
    <w:next w:val="Standaard"/>
    <w:qFormat/>
    <w:rsid w:val="00E0520E"/>
    <w:pPr>
      <w:keepNext/>
      <w:jc w:val="center"/>
      <w:outlineLvl w:val="6"/>
    </w:pPr>
    <w:rPr>
      <w:rFonts w:ascii="Arial" w:hAnsi="Arial" w:cs="Arial"/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0520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Plattetekst">
    <w:name w:val="Body Text"/>
    <w:basedOn w:val="Standaard"/>
    <w:rsid w:val="00E0520E"/>
    <w:rPr>
      <w:rFonts w:ascii="B Avant Garde Demi" w:eastAsia="Times" w:hAnsi="B Avant Garde Demi"/>
      <w:sz w:val="36"/>
      <w:szCs w:val="20"/>
    </w:rPr>
  </w:style>
  <w:style w:type="paragraph" w:styleId="Voettekst">
    <w:name w:val="footer"/>
    <w:basedOn w:val="Standaard"/>
    <w:rsid w:val="00E0520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0520E"/>
  </w:style>
  <w:style w:type="paragraph" w:styleId="Ballontekst">
    <w:name w:val="Balloon Text"/>
    <w:basedOn w:val="Standaard"/>
    <w:link w:val="BallontekstChar"/>
    <w:uiPriority w:val="99"/>
    <w:semiHidden/>
    <w:unhideWhenUsed/>
    <w:rsid w:val="00C271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19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A7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rders@duc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Bestelformulier              FAX: 0032/58 33 00 44</vt:lpstr>
    </vt:vector>
  </TitlesOfParts>
  <Company>Vero Duco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             FAX: 0032/58 33 00 44</dc:title>
  <dc:creator>nbt</dc:creator>
  <cp:lastModifiedBy>Denny Logghe</cp:lastModifiedBy>
  <cp:revision>5</cp:revision>
  <cp:lastPrinted>2014-10-31T14:57:00Z</cp:lastPrinted>
  <dcterms:created xsi:type="dcterms:W3CDTF">2015-04-17T08:07:00Z</dcterms:created>
  <dcterms:modified xsi:type="dcterms:W3CDTF">2015-09-30T07:04:00Z</dcterms:modified>
</cp:coreProperties>
</file>