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6C2C" w14:textId="77777777" w:rsidR="0082241C" w:rsidRDefault="0082241C" w:rsidP="0082241C">
      <w:pPr>
        <w:pStyle w:val="Kop3"/>
        <w:shd w:val="clear" w:color="auto" w:fill="FFFFFF"/>
        <w:spacing w:before="0" w:after="150" w:line="398" w:lineRule="atLeast"/>
        <w:rPr>
          <w:rFonts w:ascii="Open Sans" w:hAnsi="Open Sans" w:cs="Open Sans"/>
          <w:color w:val="F39200"/>
          <w:sz w:val="38"/>
          <w:szCs w:val="38"/>
        </w:rPr>
      </w:pPr>
      <w:r>
        <w:rPr>
          <w:rFonts w:ascii="Open Sans" w:hAnsi="Open Sans" w:cs="Open Sans"/>
          <w:color w:val="F39200"/>
          <w:sz w:val="38"/>
          <w:szCs w:val="38"/>
        </w:rPr>
        <w:t>In deze disclaimer wordt verstaan onder:</w:t>
      </w:r>
    </w:p>
    <w:p w14:paraId="1D30DBFB" w14:textId="77777777" w:rsidR="0082241C" w:rsidRDefault="0082241C" w:rsidP="0082241C">
      <w:pPr>
        <w:numPr>
          <w:ilvl w:val="0"/>
          <w:numId w:val="4"/>
        </w:numPr>
        <w:shd w:val="clear" w:color="auto" w:fill="FFFFFF"/>
        <w:spacing w:after="0" w:line="240" w:lineRule="auto"/>
        <w:ind w:left="1284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De eigenaar: de eigenaar van de website;</w:t>
      </w:r>
    </w:p>
    <w:p w14:paraId="7673F9BB" w14:textId="77777777" w:rsidR="0082241C" w:rsidRDefault="0082241C" w:rsidP="0082241C">
      <w:pPr>
        <w:numPr>
          <w:ilvl w:val="0"/>
          <w:numId w:val="4"/>
        </w:numPr>
        <w:shd w:val="clear" w:color="auto" w:fill="FFFFFF"/>
        <w:spacing w:after="0" w:line="240" w:lineRule="auto"/>
        <w:ind w:left="1284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Gebruik(en): alle denkbare handelingen;</w:t>
      </w:r>
    </w:p>
    <w:p w14:paraId="5A407B0F" w14:textId="77777777" w:rsidR="0082241C" w:rsidRDefault="0082241C" w:rsidP="0082241C">
      <w:pPr>
        <w:numPr>
          <w:ilvl w:val="0"/>
          <w:numId w:val="4"/>
        </w:numPr>
        <w:shd w:val="clear" w:color="auto" w:fill="FFFFFF"/>
        <w:spacing w:after="0" w:line="240" w:lineRule="auto"/>
        <w:ind w:left="1284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U: de gebruiker (bezoeker) van de website;</w:t>
      </w:r>
    </w:p>
    <w:p w14:paraId="76BDDFAA" w14:textId="77777777" w:rsidR="0082241C" w:rsidRDefault="0082241C" w:rsidP="0082241C">
      <w:pPr>
        <w:numPr>
          <w:ilvl w:val="0"/>
          <w:numId w:val="4"/>
        </w:numPr>
        <w:shd w:val="clear" w:color="auto" w:fill="FFFFFF"/>
        <w:spacing w:after="0" w:line="240" w:lineRule="auto"/>
        <w:ind w:left="1284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De content: alle in de website aanwezige inhoud.</w:t>
      </w:r>
    </w:p>
    <w:p w14:paraId="6D3A6834" w14:textId="77777777" w:rsidR="0082241C" w:rsidRDefault="0082241C" w:rsidP="0082241C">
      <w:pPr>
        <w:pStyle w:val="Norma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Het onderstaande is van toepassing op de pagina die u thans bekijkt. Door de pagina te gebruiken stemt u in met deze disclaimer.</w:t>
      </w:r>
    </w:p>
    <w:p w14:paraId="74BC7F02" w14:textId="77777777" w:rsidR="0082241C" w:rsidRDefault="0082241C" w:rsidP="0082241C">
      <w:pPr>
        <w:pStyle w:val="Norma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De content is door Autorijschool Peter Jansen met de grootst mogelijke zorg samengesteld, doch, de eigenaar aanvaardt geen aansprakelijkheid ten aanzien van mogelijke onjuistheden van het getoonde.</w:t>
      </w:r>
    </w:p>
    <w:p w14:paraId="7E61741F" w14:textId="77777777" w:rsidR="0082241C" w:rsidRDefault="0082241C" w:rsidP="0082241C">
      <w:pPr>
        <w:pStyle w:val="Norma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Autorijschool Peter Jansen is niet verantwoordelijk voor content op de aan deze website gekoppelde bestanden en/ of websites waarnaar wordt verwezen.</w:t>
      </w:r>
    </w:p>
    <w:p w14:paraId="7BB0C7F6" w14:textId="77777777" w:rsidR="0082241C" w:rsidRDefault="0082241C" w:rsidP="0082241C">
      <w:pPr>
        <w:pStyle w:val="Norma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Ongeautoriseerd of oneigenlijk gebruik van de content of delen daarvan maken inbreuk op intellectuele rechten.</w:t>
      </w:r>
    </w:p>
    <w:p w14:paraId="47F42E90" w14:textId="77777777" w:rsidR="0082241C" w:rsidRDefault="0082241C" w:rsidP="0082241C">
      <w:pPr>
        <w:pStyle w:val="Norma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Toestemming tot het gebruik van de getoonde content of delen daarvan op publiekelijk toegankelijke plaatsen dient schriftelijk aan ons te worden verzocht.</w:t>
      </w:r>
    </w:p>
    <w:p w14:paraId="7DAB3070" w14:textId="77777777" w:rsidR="0082241C" w:rsidRDefault="0082241C" w:rsidP="0082241C">
      <w:pPr>
        <w:pStyle w:val="Kop3"/>
        <w:shd w:val="clear" w:color="auto" w:fill="FFFFFF"/>
        <w:spacing w:before="0" w:after="150" w:line="398" w:lineRule="atLeast"/>
        <w:rPr>
          <w:rFonts w:ascii="Open Sans" w:hAnsi="Open Sans" w:cs="Open Sans"/>
          <w:color w:val="F39200"/>
          <w:sz w:val="38"/>
          <w:szCs w:val="38"/>
        </w:rPr>
      </w:pPr>
      <w:r>
        <w:rPr>
          <w:rFonts w:ascii="Open Sans" w:hAnsi="Open Sans" w:cs="Open Sans"/>
          <w:color w:val="F39200"/>
          <w:sz w:val="38"/>
          <w:szCs w:val="38"/>
        </w:rPr>
        <w:t>Nadere informatie</w:t>
      </w:r>
    </w:p>
    <w:p w14:paraId="2B6E28A2" w14:textId="77777777" w:rsidR="0082241C" w:rsidRDefault="0082241C" w:rsidP="0082241C">
      <w:pPr>
        <w:pStyle w:val="Norma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Indien u nog vragen of twijfels heeft kunt u </w:t>
      </w:r>
      <w:hyperlink r:id="rId8" w:tooltip="Contact" w:history="1">
        <w:r>
          <w:rPr>
            <w:rStyle w:val="Hyperlink"/>
            <w:rFonts w:ascii="Open Sans" w:eastAsiaTheme="majorEastAsia" w:hAnsi="Open Sans" w:cs="Open Sans"/>
            <w:color w:val="F39200"/>
            <w:bdr w:val="none" w:sz="0" w:space="0" w:color="auto" w:frame="1"/>
          </w:rPr>
          <w:t>contact</w:t>
        </w:r>
      </w:hyperlink>
      <w:r>
        <w:rPr>
          <w:rFonts w:ascii="Open Sans" w:hAnsi="Open Sans" w:cs="Open Sans"/>
          <w:color w:val="000000"/>
        </w:rPr>
        <w:t> met ons opnemen.</w:t>
      </w:r>
    </w:p>
    <w:p w14:paraId="6FDB918C" w14:textId="77777777" w:rsidR="00925E58" w:rsidRDefault="00925E58"/>
    <w:sectPr w:rsidR="0092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3A06"/>
    <w:multiLevelType w:val="multilevel"/>
    <w:tmpl w:val="59D0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34644"/>
    <w:multiLevelType w:val="multilevel"/>
    <w:tmpl w:val="35D21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F6832"/>
    <w:multiLevelType w:val="multilevel"/>
    <w:tmpl w:val="35D21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E4C45"/>
    <w:multiLevelType w:val="multilevel"/>
    <w:tmpl w:val="35D21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82"/>
    <w:rsid w:val="000D7926"/>
    <w:rsid w:val="00203908"/>
    <w:rsid w:val="00374CFF"/>
    <w:rsid w:val="00681682"/>
    <w:rsid w:val="0082241C"/>
    <w:rsid w:val="008B6FB0"/>
    <w:rsid w:val="00925E58"/>
    <w:rsid w:val="00DF1867"/>
    <w:rsid w:val="01F9A770"/>
    <w:rsid w:val="021C68D4"/>
    <w:rsid w:val="0371981E"/>
    <w:rsid w:val="042B3B90"/>
    <w:rsid w:val="0BADC1EF"/>
    <w:rsid w:val="0FD71F21"/>
    <w:rsid w:val="0FD7A97B"/>
    <w:rsid w:val="1A651223"/>
    <w:rsid w:val="1FF3114E"/>
    <w:rsid w:val="20477D73"/>
    <w:rsid w:val="2247E9BB"/>
    <w:rsid w:val="294C10FC"/>
    <w:rsid w:val="3695764D"/>
    <w:rsid w:val="3800BB7D"/>
    <w:rsid w:val="38B9BACB"/>
    <w:rsid w:val="3B2E9192"/>
    <w:rsid w:val="40A2E8D6"/>
    <w:rsid w:val="4502B65D"/>
    <w:rsid w:val="48126862"/>
    <w:rsid w:val="49C3AB3E"/>
    <w:rsid w:val="4AC2B5F1"/>
    <w:rsid w:val="59B5AB1F"/>
    <w:rsid w:val="5F1B66A5"/>
    <w:rsid w:val="6107D880"/>
    <w:rsid w:val="6E58ADBC"/>
    <w:rsid w:val="72D4237C"/>
    <w:rsid w:val="7D6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0799"/>
  <w15:chartTrackingRefBased/>
  <w15:docId w15:val="{0E7ECE7C-A5E6-4E36-89DE-A7753DD9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 Light" w:eastAsiaTheme="minorHAnsi" w:hAnsi="Arial Nova Light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682"/>
  </w:style>
  <w:style w:type="paragraph" w:styleId="Kop1">
    <w:name w:val="heading 1"/>
    <w:basedOn w:val="Standaard"/>
    <w:link w:val="Kop1Char"/>
    <w:uiPriority w:val="9"/>
    <w:qFormat/>
    <w:rsid w:val="000D7926"/>
    <w:pPr>
      <w:widowControl w:val="0"/>
      <w:autoSpaceDE w:val="0"/>
      <w:autoSpaceDN w:val="0"/>
      <w:spacing w:before="78" w:after="0" w:line="240" w:lineRule="auto"/>
      <w:outlineLvl w:val="0"/>
    </w:pPr>
    <w:rPr>
      <w:rFonts w:eastAsia="Georgia" w:cs="Georgia"/>
      <w:b/>
      <w:bCs/>
      <w:sz w:val="40"/>
      <w:szCs w:val="40"/>
      <w:lang w:eastAsia="nl-NL" w:bidi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1682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22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7926"/>
    <w:rPr>
      <w:rFonts w:eastAsia="Georgia" w:cs="Georgia"/>
      <w:b/>
      <w:bCs/>
      <w:sz w:val="40"/>
      <w:szCs w:val="40"/>
      <w:lang w:eastAsia="nl-NL" w:bidi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0D792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0D7926"/>
    <w:rPr>
      <w:rFonts w:eastAsiaTheme="majorEastAsia" w:cstheme="majorBidi"/>
      <w:b/>
      <w:spacing w:val="-10"/>
      <w:kern w:val="28"/>
      <w:sz w:val="56"/>
      <w:szCs w:val="5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81682"/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6816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86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74C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CFF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224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2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erjansen.nl/contac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23A70504AA4D8298D3AE5D5C4A86" ma:contentTypeVersion="10" ma:contentTypeDescription="Create a new document." ma:contentTypeScope="" ma:versionID="b6a626ae8d6f753ad5becfadc9313177">
  <xsd:schema xmlns:xsd="http://www.w3.org/2001/XMLSchema" xmlns:xs="http://www.w3.org/2001/XMLSchema" xmlns:p="http://schemas.microsoft.com/office/2006/metadata/properties" xmlns:ns2="25d3c22c-9f11-4d00-8460-548d3dc2ece9" xmlns:ns3="bd450a94-d378-459a-84ba-fbbe3a0f3a53" targetNamespace="http://schemas.microsoft.com/office/2006/metadata/properties" ma:root="true" ma:fieldsID="65962e981c3d2102791f8b6e301a2cec" ns2:_="" ns3:_="">
    <xsd:import namespace="25d3c22c-9f11-4d00-8460-548d3dc2ece9"/>
    <xsd:import namespace="bd450a94-d378-459a-84ba-fbbe3a0f3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c22c-9f11-4d00-8460-548d3dc2e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0a94-d378-459a-84ba-fbbe3a0f3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326FC-FD72-45C3-BF49-302AB7CCA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36B55-EEEB-457F-BDAE-9CD4AAD3C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84BDC-0D4F-4FE6-A231-A34BF258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c22c-9f11-4d00-8460-548d3dc2ece9"/>
    <ds:schemaRef ds:uri="bd450a94-d378-459a-84ba-fbbe3a0f3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Mol-Lukkezen</dc:creator>
  <cp:keywords/>
  <dc:description/>
  <cp:lastModifiedBy>Arno Meulendijks</cp:lastModifiedBy>
  <cp:revision>2</cp:revision>
  <dcterms:created xsi:type="dcterms:W3CDTF">2021-01-27T09:15:00Z</dcterms:created>
  <dcterms:modified xsi:type="dcterms:W3CDTF">2021-01-27T09:15:00Z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0x01010040D023A70504AA4D8298D3AE5D5C4A86</vt:lpwstr>
  </property>
</Properties>
</file>