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6676A" w:rsidRDefault="0006676A">
      <w:pPr>
        <w:shd w:val="clear" w:color="auto" w:fill="FFFFFF"/>
        <w:spacing w:before="200" w:after="200"/>
        <w:rPr>
          <w:color w:val="222222"/>
        </w:rPr>
      </w:pPr>
    </w:p>
    <w:p w14:paraId="43CBA578" w14:textId="15465D76" w:rsidR="00D95A80" w:rsidRPr="00064AE7" w:rsidRDefault="00D95A80">
      <w:pPr>
        <w:shd w:val="clear" w:color="auto" w:fill="FFFFFF"/>
        <w:spacing w:after="200" w:line="240" w:lineRule="auto"/>
        <w:rPr>
          <w:i/>
          <w:color w:val="222222"/>
        </w:rPr>
      </w:pPr>
      <w:r w:rsidRPr="00064AE7">
        <w:rPr>
          <w:i/>
          <w:color w:val="222222"/>
        </w:rPr>
        <w:t>A collection of space adaptations from congregations we have researched and surveyed</w:t>
      </w:r>
      <w:r w:rsidR="00886552" w:rsidRPr="00064AE7">
        <w:rPr>
          <w:i/>
          <w:color w:val="222222"/>
        </w:rPr>
        <w:t xml:space="preserve">: </w:t>
      </w:r>
    </w:p>
    <w:p w14:paraId="4A6610A1" w14:textId="77777777" w:rsidR="00DE1FEA" w:rsidRDefault="00DE1FEA">
      <w:pPr>
        <w:shd w:val="clear" w:color="auto" w:fill="FFFFFF"/>
        <w:spacing w:after="200" w:line="240" w:lineRule="auto"/>
        <w:rPr>
          <w:color w:val="222222"/>
        </w:rPr>
      </w:pPr>
    </w:p>
    <w:p w14:paraId="1ABE2823" w14:textId="474E12F7" w:rsidR="00886552" w:rsidRDefault="00886552" w:rsidP="00886552">
      <w:pPr>
        <w:shd w:val="clear" w:color="auto" w:fill="FFFFFF"/>
        <w:spacing w:after="200" w:line="240" w:lineRule="auto"/>
        <w:jc w:val="center"/>
        <w:rPr>
          <w:b/>
          <w:bCs/>
          <w:color w:val="222222"/>
        </w:rPr>
      </w:pPr>
      <w:r w:rsidRPr="00886552">
        <w:rPr>
          <w:b/>
          <w:bCs/>
          <w:color w:val="222222"/>
        </w:rPr>
        <w:t>Exterior Uses</w:t>
      </w:r>
    </w:p>
    <w:p w14:paraId="3D6DC78F" w14:textId="77777777" w:rsidR="00606F54" w:rsidRDefault="00606F54" w:rsidP="00606F54">
      <w:pPr>
        <w:spacing w:after="240"/>
        <w:rPr>
          <w:color w:val="222222"/>
        </w:rPr>
      </w:pPr>
      <w:r>
        <w:rPr>
          <w:color w:val="222222"/>
        </w:rPr>
        <w:t>Apiary</w:t>
      </w:r>
    </w:p>
    <w:p w14:paraId="616366DB" w14:textId="6F86155C" w:rsidR="00606F54" w:rsidRDefault="00606F54" w:rsidP="00606F54">
      <w:pPr>
        <w:spacing w:after="240"/>
        <w:rPr>
          <w:color w:val="222222"/>
        </w:rPr>
      </w:pPr>
      <w:r>
        <w:rPr>
          <w:color w:val="222222"/>
        </w:rPr>
        <w:t>Community garden</w:t>
      </w:r>
    </w:p>
    <w:p w14:paraId="11F1368F" w14:textId="77777777" w:rsidR="00606F54" w:rsidRDefault="00606F54" w:rsidP="00606F54">
      <w:pPr>
        <w:shd w:val="clear" w:color="auto" w:fill="FFFFFF"/>
        <w:spacing w:after="240" w:line="240" w:lineRule="auto"/>
        <w:rPr>
          <w:color w:val="222222"/>
        </w:rPr>
      </w:pPr>
      <w:r>
        <w:rPr>
          <w:color w:val="222222"/>
        </w:rPr>
        <w:t xml:space="preserve">Garden </w:t>
      </w:r>
    </w:p>
    <w:p w14:paraId="2CEAE5C1" w14:textId="6DC6C3D8" w:rsidR="00606F54" w:rsidRDefault="00606F54" w:rsidP="00606F54">
      <w:pPr>
        <w:shd w:val="clear" w:color="auto" w:fill="FFFFFF"/>
        <w:spacing w:after="240" w:line="240" w:lineRule="auto"/>
        <w:rPr>
          <w:color w:val="222222"/>
        </w:rPr>
      </w:pPr>
      <w:r>
        <w:rPr>
          <w:color w:val="222222"/>
        </w:rPr>
        <w:t>Greenhouse</w:t>
      </w:r>
    </w:p>
    <w:p w14:paraId="33B9873E" w14:textId="77777777" w:rsidR="00606F54" w:rsidRDefault="00606F54" w:rsidP="00606F54">
      <w:pPr>
        <w:spacing w:after="240"/>
        <w:rPr>
          <w:color w:val="222222"/>
        </w:rPr>
      </w:pPr>
      <w:r>
        <w:rPr>
          <w:color w:val="222222"/>
        </w:rPr>
        <w:t>Food forest</w:t>
      </w:r>
    </w:p>
    <w:p w14:paraId="1A18901C" w14:textId="01D4737F" w:rsidR="00606F54" w:rsidRDefault="00606F54" w:rsidP="00606F54">
      <w:r>
        <w:t>Orchard</w:t>
      </w:r>
    </w:p>
    <w:p w14:paraId="4E5F92A6" w14:textId="77777777" w:rsidR="00606F54" w:rsidRPr="00606F54" w:rsidRDefault="00606F54" w:rsidP="00606F54"/>
    <w:p w14:paraId="2518DDE9" w14:textId="6E51E178" w:rsidR="00606F54" w:rsidRDefault="00606F54" w:rsidP="00606F54">
      <w:pPr>
        <w:spacing w:after="240"/>
        <w:rPr>
          <w:color w:val="222222"/>
        </w:rPr>
      </w:pPr>
      <w:r>
        <w:rPr>
          <w:color w:val="222222"/>
        </w:rPr>
        <w:t>Playground</w:t>
      </w:r>
      <w:bookmarkStart w:id="0" w:name="_GoBack"/>
      <w:bookmarkEnd w:id="0"/>
    </w:p>
    <w:p w14:paraId="35A37AB1" w14:textId="77777777" w:rsidR="00606F54" w:rsidRDefault="00606F54" w:rsidP="00606F54">
      <w:pPr>
        <w:spacing w:after="240"/>
        <w:rPr>
          <w:color w:val="222222"/>
        </w:rPr>
      </w:pPr>
      <w:r>
        <w:rPr>
          <w:color w:val="222222"/>
        </w:rPr>
        <w:t xml:space="preserve">Vineyards </w:t>
      </w:r>
    </w:p>
    <w:p w14:paraId="75139539" w14:textId="77777777" w:rsidR="00606F54" w:rsidRDefault="00606F54" w:rsidP="00606F54">
      <w:pPr>
        <w:rPr>
          <w:color w:val="222222"/>
        </w:rPr>
      </w:pPr>
    </w:p>
    <w:p w14:paraId="6E0AF69B" w14:textId="1BE6BA01" w:rsidR="00606F54" w:rsidRPr="00886552" w:rsidRDefault="00DE1FEA" w:rsidP="00DE1FEA">
      <w:pPr>
        <w:shd w:val="clear" w:color="auto" w:fill="FFFFFF"/>
        <w:spacing w:after="200" w:line="240" w:lineRule="auto"/>
        <w:jc w:val="center"/>
        <w:rPr>
          <w:b/>
          <w:bCs/>
          <w:color w:val="222222"/>
        </w:rPr>
      </w:pPr>
      <w:r w:rsidRPr="00886552">
        <w:rPr>
          <w:b/>
          <w:bCs/>
          <w:color w:val="222222"/>
        </w:rPr>
        <w:t>Interior Uses</w:t>
      </w:r>
    </w:p>
    <w:p w14:paraId="153F9EC0" w14:textId="2CE02146" w:rsidR="00606F54" w:rsidRDefault="00606F54" w:rsidP="00DE1FEA">
      <w:pPr>
        <w:spacing w:before="240"/>
        <w:rPr>
          <w:color w:val="222222"/>
        </w:rPr>
      </w:pPr>
      <w:r>
        <w:rPr>
          <w:color w:val="222222"/>
        </w:rPr>
        <w:t>Affordable Housing</w:t>
      </w:r>
    </w:p>
    <w:p w14:paraId="328698A2" w14:textId="68837B6D" w:rsidR="00DE1FEA" w:rsidRDefault="00DE1FEA" w:rsidP="00DE1FEA">
      <w:pPr>
        <w:spacing w:before="240"/>
        <w:rPr>
          <w:color w:val="222222"/>
        </w:rPr>
      </w:pPr>
      <w:r>
        <w:rPr>
          <w:color w:val="222222"/>
        </w:rPr>
        <w:t>Adult Day Care</w:t>
      </w:r>
    </w:p>
    <w:p w14:paraId="7677CCE7" w14:textId="6CFCAB95" w:rsidR="00DE1FEA" w:rsidRDefault="00DE1FEA" w:rsidP="00DE1FEA">
      <w:pPr>
        <w:spacing w:before="240"/>
        <w:rPr>
          <w:color w:val="222222"/>
        </w:rPr>
      </w:pPr>
      <w:r>
        <w:rPr>
          <w:color w:val="222222"/>
        </w:rPr>
        <w:t>Café</w:t>
      </w:r>
    </w:p>
    <w:p w14:paraId="6F56DF7A" w14:textId="77777777" w:rsidR="00606F54" w:rsidRDefault="00606F54" w:rsidP="00DE1FEA">
      <w:pPr>
        <w:spacing w:before="240"/>
      </w:pPr>
      <w:r>
        <w:t xml:space="preserve">Church </w:t>
      </w:r>
    </w:p>
    <w:p w14:paraId="72C83AE3" w14:textId="77777777" w:rsidR="00606F54" w:rsidRDefault="00606F54" w:rsidP="00DE1FEA">
      <w:pPr>
        <w:spacing w:before="240"/>
      </w:pPr>
      <w:r>
        <w:t xml:space="preserve">Community Spaces </w:t>
      </w:r>
    </w:p>
    <w:p w14:paraId="06880224" w14:textId="29405D11" w:rsidR="00606F54" w:rsidRDefault="00606F54" w:rsidP="00DE1FEA">
      <w:pPr>
        <w:spacing w:before="240"/>
        <w:rPr>
          <w:color w:val="222222"/>
        </w:rPr>
      </w:pPr>
      <w:r>
        <w:rPr>
          <w:color w:val="222222"/>
        </w:rPr>
        <w:t>Co</w:t>
      </w:r>
      <w:r w:rsidR="00DF4A94">
        <w:rPr>
          <w:color w:val="222222"/>
        </w:rPr>
        <w:t>-</w:t>
      </w:r>
      <w:r>
        <w:rPr>
          <w:color w:val="222222"/>
        </w:rPr>
        <w:t>working Space</w:t>
      </w:r>
      <w:r w:rsidR="00DF4A94">
        <w:rPr>
          <w:color w:val="222222"/>
        </w:rPr>
        <w:t>s</w:t>
      </w:r>
    </w:p>
    <w:p w14:paraId="1FFD876D" w14:textId="1F864F22" w:rsidR="00DE1FEA" w:rsidRDefault="00DE1FEA" w:rsidP="00DE1FEA">
      <w:pPr>
        <w:spacing w:before="240"/>
        <w:rPr>
          <w:color w:val="222222"/>
        </w:rPr>
      </w:pPr>
      <w:r>
        <w:rPr>
          <w:color w:val="222222"/>
        </w:rPr>
        <w:t>C</w:t>
      </w:r>
      <w:r w:rsidR="00DF4A94">
        <w:rPr>
          <w:color w:val="222222"/>
        </w:rPr>
        <w:t>ommercial K</w:t>
      </w:r>
      <w:r>
        <w:rPr>
          <w:color w:val="222222"/>
        </w:rPr>
        <w:t>itchen</w:t>
      </w:r>
    </w:p>
    <w:p w14:paraId="34EFFC5F" w14:textId="77777777" w:rsidR="00DE1FEA" w:rsidRDefault="00DE1FEA" w:rsidP="00DE1FEA">
      <w:pPr>
        <w:spacing w:before="240"/>
        <w:rPr>
          <w:color w:val="222222"/>
        </w:rPr>
      </w:pPr>
      <w:r>
        <w:rPr>
          <w:color w:val="222222"/>
        </w:rPr>
        <w:t>Dancehalls</w:t>
      </w:r>
    </w:p>
    <w:p w14:paraId="75B1A293" w14:textId="77777777" w:rsidR="00DE1FEA" w:rsidRDefault="00DE1FEA" w:rsidP="00DE1FEA">
      <w:pPr>
        <w:spacing w:before="240"/>
        <w:rPr>
          <w:color w:val="222222"/>
        </w:rPr>
      </w:pPr>
      <w:r>
        <w:rPr>
          <w:color w:val="222222"/>
        </w:rPr>
        <w:t>Data Archives</w:t>
      </w:r>
    </w:p>
    <w:p w14:paraId="2D694895" w14:textId="55B47352" w:rsidR="00606F54" w:rsidRDefault="00DE1FEA" w:rsidP="00DE1FEA">
      <w:pPr>
        <w:spacing w:before="240"/>
        <w:rPr>
          <w:color w:val="222222"/>
        </w:rPr>
      </w:pPr>
      <w:r>
        <w:rPr>
          <w:color w:val="222222"/>
        </w:rPr>
        <w:t>Day Care</w:t>
      </w:r>
    </w:p>
    <w:p w14:paraId="0177F85C" w14:textId="77777777" w:rsidR="00DE1FEA" w:rsidRDefault="002972CC" w:rsidP="00DE1FEA">
      <w:pPr>
        <w:shd w:val="clear" w:color="auto" w:fill="FFFFFF"/>
        <w:spacing w:before="240" w:after="200" w:line="240" w:lineRule="auto"/>
        <w:rPr>
          <w:color w:val="222222"/>
        </w:rPr>
      </w:pPr>
      <w:r>
        <w:rPr>
          <w:color w:val="222222"/>
        </w:rPr>
        <w:t xml:space="preserve">Exhibition Hall </w:t>
      </w:r>
    </w:p>
    <w:p w14:paraId="00000008" w14:textId="727F90C6" w:rsidR="0006676A" w:rsidRDefault="002972CC" w:rsidP="00DE1FEA">
      <w:pPr>
        <w:shd w:val="clear" w:color="auto" w:fill="FFFFFF"/>
        <w:spacing w:before="240" w:after="200" w:line="240" w:lineRule="auto"/>
        <w:rPr>
          <w:color w:val="222222"/>
        </w:rPr>
      </w:pPr>
      <w:r>
        <w:rPr>
          <w:color w:val="222222"/>
        </w:rPr>
        <w:lastRenderedPageBreak/>
        <w:t xml:space="preserve">Event Spaces </w:t>
      </w:r>
    </w:p>
    <w:p w14:paraId="00000026" w14:textId="041C76F4" w:rsidR="0006676A" w:rsidRDefault="00DE1FEA" w:rsidP="00DE1FEA">
      <w:pPr>
        <w:spacing w:before="240"/>
        <w:rPr>
          <w:color w:val="222222"/>
        </w:rPr>
      </w:pPr>
      <w:r>
        <w:rPr>
          <w:color w:val="222222"/>
        </w:rPr>
        <w:t>Fitness Gym</w:t>
      </w:r>
    </w:p>
    <w:p w14:paraId="2F35D2CA" w14:textId="44CC3612" w:rsidR="008747D6" w:rsidRDefault="008747D6" w:rsidP="00DE1FEA">
      <w:pPr>
        <w:spacing w:before="240"/>
        <w:rPr>
          <w:color w:val="222222"/>
        </w:rPr>
      </w:pPr>
      <w:r>
        <w:rPr>
          <w:color w:val="222222"/>
        </w:rPr>
        <w:t>Homeless Shelter</w:t>
      </w:r>
    </w:p>
    <w:p w14:paraId="0000003E" w14:textId="77777777" w:rsidR="0006676A" w:rsidRDefault="002972CC" w:rsidP="00DE1FEA">
      <w:pPr>
        <w:spacing w:before="240"/>
        <w:rPr>
          <w:color w:val="222222"/>
        </w:rPr>
      </w:pPr>
      <w:r>
        <w:rPr>
          <w:color w:val="222222"/>
        </w:rPr>
        <w:t xml:space="preserve">Health Clinic </w:t>
      </w:r>
    </w:p>
    <w:p w14:paraId="1437E28E" w14:textId="77777777" w:rsidR="00DE1FEA" w:rsidRDefault="00DE1FEA" w:rsidP="00DE1FEA">
      <w:pPr>
        <w:spacing w:before="240"/>
        <w:rPr>
          <w:color w:val="222222"/>
        </w:rPr>
      </w:pPr>
      <w:r>
        <w:rPr>
          <w:color w:val="222222"/>
        </w:rPr>
        <w:t>Meeting rooms</w:t>
      </w:r>
    </w:p>
    <w:p w14:paraId="530C26C3" w14:textId="4346C2C2" w:rsidR="00DE1FEA" w:rsidRDefault="00DE1FEA" w:rsidP="00DE1FEA">
      <w:pPr>
        <w:shd w:val="clear" w:color="auto" w:fill="FFFFFF"/>
        <w:spacing w:before="240" w:after="200" w:line="240" w:lineRule="auto"/>
        <w:rPr>
          <w:color w:val="222222"/>
        </w:rPr>
      </w:pPr>
      <w:r>
        <w:t xml:space="preserve">Mosque </w:t>
      </w:r>
    </w:p>
    <w:p w14:paraId="1414B2A7" w14:textId="77777777" w:rsidR="00DE1FEA" w:rsidRDefault="00DE1FEA" w:rsidP="00DE1FEA">
      <w:pPr>
        <w:spacing w:before="240"/>
        <w:rPr>
          <w:color w:val="222222"/>
        </w:rPr>
      </w:pPr>
      <w:r>
        <w:rPr>
          <w:color w:val="222222"/>
        </w:rPr>
        <w:t>Office Space</w:t>
      </w:r>
    </w:p>
    <w:p w14:paraId="22C9B3A0" w14:textId="07E83812" w:rsidR="00DE1FEA" w:rsidRDefault="00DE1FEA" w:rsidP="00DE1FEA">
      <w:pPr>
        <w:spacing w:before="240"/>
        <w:rPr>
          <w:color w:val="222222"/>
        </w:rPr>
      </w:pPr>
      <w:r>
        <w:rPr>
          <w:color w:val="222222"/>
        </w:rPr>
        <w:t>On-campus Student Housing</w:t>
      </w:r>
    </w:p>
    <w:p w14:paraId="5D795DEA" w14:textId="66FA0C49" w:rsidR="00DE1FEA" w:rsidRDefault="00DE1FEA" w:rsidP="00DE1FEA">
      <w:pPr>
        <w:spacing w:before="240"/>
        <w:rPr>
          <w:color w:val="222222"/>
        </w:rPr>
      </w:pPr>
      <w:r>
        <w:rPr>
          <w:color w:val="222222"/>
        </w:rPr>
        <w:t>Recording Studio</w:t>
      </w:r>
    </w:p>
    <w:p w14:paraId="16D7DE0A" w14:textId="7F8A26A9" w:rsidR="00DE1FEA" w:rsidRDefault="00DE1FEA" w:rsidP="00DE1FEA">
      <w:pPr>
        <w:spacing w:before="240"/>
        <w:rPr>
          <w:color w:val="222222"/>
        </w:rPr>
      </w:pPr>
      <w:r>
        <w:rPr>
          <w:color w:val="222222"/>
        </w:rPr>
        <w:t>Restaurant</w:t>
      </w:r>
    </w:p>
    <w:p w14:paraId="5B1671EB" w14:textId="071D3E35" w:rsidR="00DE1FEA" w:rsidRDefault="00DE1FEA" w:rsidP="00DE1FEA">
      <w:pPr>
        <w:spacing w:before="240"/>
        <w:rPr>
          <w:color w:val="222222"/>
        </w:rPr>
      </w:pPr>
      <w:r>
        <w:rPr>
          <w:color w:val="222222"/>
        </w:rPr>
        <w:t>Retreat space</w:t>
      </w:r>
    </w:p>
    <w:p w14:paraId="791ACD71" w14:textId="3513467C" w:rsidR="00EF50CD" w:rsidRDefault="00EF50CD" w:rsidP="00DE1FEA">
      <w:pPr>
        <w:spacing w:before="240"/>
        <w:rPr>
          <w:color w:val="222222"/>
        </w:rPr>
      </w:pPr>
      <w:r>
        <w:rPr>
          <w:color w:val="222222"/>
        </w:rPr>
        <w:t xml:space="preserve">Senior Housing </w:t>
      </w:r>
    </w:p>
    <w:p w14:paraId="75D1B868" w14:textId="38960113" w:rsidR="00EF50CD" w:rsidRDefault="00EF50CD" w:rsidP="00DE1FEA">
      <w:pPr>
        <w:spacing w:before="240"/>
        <w:rPr>
          <w:color w:val="222222"/>
        </w:rPr>
      </w:pPr>
      <w:r>
        <w:rPr>
          <w:color w:val="222222"/>
        </w:rPr>
        <w:t>Storage</w:t>
      </w:r>
    </w:p>
    <w:p w14:paraId="6B59B91D" w14:textId="6C1F8472" w:rsidR="00DE1FEA" w:rsidRDefault="00DE1FEA" w:rsidP="00DE1FEA">
      <w:pPr>
        <w:spacing w:before="240"/>
        <w:rPr>
          <w:color w:val="222222"/>
        </w:rPr>
      </w:pPr>
      <w:r>
        <w:t>Synagogue</w:t>
      </w:r>
    </w:p>
    <w:p w14:paraId="1DA018EA" w14:textId="77777777" w:rsidR="00DE1FEA" w:rsidRDefault="00DE1FEA" w:rsidP="00DE1FEA">
      <w:pPr>
        <w:spacing w:before="240"/>
        <w:rPr>
          <w:color w:val="222222"/>
        </w:rPr>
      </w:pPr>
      <w:r>
        <w:rPr>
          <w:color w:val="222222"/>
        </w:rPr>
        <w:t>Textile and woodworking shop</w:t>
      </w:r>
    </w:p>
    <w:p w14:paraId="6DB3FBBC" w14:textId="49344CEC" w:rsidR="00EF50CD" w:rsidRDefault="00EF50CD">
      <w:pPr>
        <w:rPr>
          <w:color w:val="222222"/>
        </w:rPr>
      </w:pPr>
    </w:p>
    <w:p w14:paraId="6C2A30FB" w14:textId="2F2CDBD3" w:rsidR="00EF50CD" w:rsidRDefault="00EF50CD">
      <w:pPr>
        <w:rPr>
          <w:color w:val="222222"/>
        </w:rPr>
      </w:pPr>
    </w:p>
    <w:p w14:paraId="48263BD0" w14:textId="77777777" w:rsidR="00EF50CD" w:rsidRDefault="00EF50CD">
      <w:pPr>
        <w:rPr>
          <w:color w:val="222222"/>
        </w:rPr>
      </w:pPr>
    </w:p>
    <w:p w14:paraId="00000049" w14:textId="77777777" w:rsidR="0006676A" w:rsidRDefault="0006676A">
      <w:pPr>
        <w:rPr>
          <w:color w:val="222222"/>
        </w:rPr>
      </w:pPr>
    </w:p>
    <w:p w14:paraId="0000004A" w14:textId="77777777" w:rsidR="0006676A" w:rsidRDefault="0006676A"/>
    <w:sectPr w:rsidR="000667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713A8" w14:textId="77777777" w:rsidR="00687115" w:rsidRDefault="00687115">
      <w:pPr>
        <w:spacing w:line="240" w:lineRule="auto"/>
      </w:pPr>
      <w:r>
        <w:separator/>
      </w:r>
    </w:p>
  </w:endnote>
  <w:endnote w:type="continuationSeparator" w:id="0">
    <w:p w14:paraId="7C9C379F" w14:textId="77777777" w:rsidR="00687115" w:rsidRDefault="00687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030F8" w14:textId="77777777" w:rsidR="00687115" w:rsidRDefault="00687115">
      <w:pPr>
        <w:spacing w:line="240" w:lineRule="auto"/>
      </w:pPr>
      <w:r>
        <w:separator/>
      </w:r>
    </w:p>
  </w:footnote>
  <w:footnote w:type="continuationSeparator" w:id="0">
    <w:p w14:paraId="75098041" w14:textId="77777777" w:rsidR="00687115" w:rsidRDefault="006871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6A"/>
    <w:rsid w:val="0000725D"/>
    <w:rsid w:val="00064AE7"/>
    <w:rsid w:val="0006676A"/>
    <w:rsid w:val="002972CC"/>
    <w:rsid w:val="002C3F07"/>
    <w:rsid w:val="00606F54"/>
    <w:rsid w:val="00687115"/>
    <w:rsid w:val="008747D6"/>
    <w:rsid w:val="00875B8E"/>
    <w:rsid w:val="00886552"/>
    <w:rsid w:val="00D95A80"/>
    <w:rsid w:val="00DE1FEA"/>
    <w:rsid w:val="00DF4A94"/>
    <w:rsid w:val="00E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4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Lee Davis</dc:creator>
  <cp:lastModifiedBy>Rhonda Lee Davis</cp:lastModifiedBy>
  <cp:revision>5</cp:revision>
  <dcterms:created xsi:type="dcterms:W3CDTF">2020-12-28T16:32:00Z</dcterms:created>
  <dcterms:modified xsi:type="dcterms:W3CDTF">2020-12-28T18:42:00Z</dcterms:modified>
</cp:coreProperties>
</file>