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BD343" w14:textId="77777777" w:rsidR="001255AB" w:rsidRDefault="00810E20">
      <w:pPr>
        <w:spacing w:line="240" w:lineRule="auto"/>
        <w:jc w:val="center"/>
        <w:rPr>
          <w:rFonts w:ascii="Rockwell" w:eastAsia="Rockwell" w:hAnsi="Rockwell" w:cs="Rockwell"/>
          <w:sz w:val="28"/>
          <w:szCs w:val="28"/>
        </w:rPr>
      </w:pPr>
      <w:r>
        <w:rPr>
          <w:rFonts w:ascii="Rockwell" w:eastAsia="Rockwell" w:hAnsi="Rockwell" w:cs="Rockwell"/>
          <w:b/>
          <w:sz w:val="28"/>
          <w:szCs w:val="28"/>
        </w:rPr>
        <w:t xml:space="preserve">Waiver &amp; Conditions: </w:t>
      </w:r>
    </w:p>
    <w:p w14:paraId="62B4A1E1" w14:textId="77777777" w:rsidR="001255AB" w:rsidRDefault="001255AB">
      <w:pPr>
        <w:spacing w:line="240" w:lineRule="auto"/>
        <w:rPr>
          <w:rFonts w:ascii="Rockwell" w:eastAsia="Rockwell" w:hAnsi="Rockwell" w:cs="Rockwell"/>
        </w:rPr>
      </w:pPr>
    </w:p>
    <w:p w14:paraId="46B32E32" w14:textId="77777777" w:rsidR="001255AB" w:rsidRDefault="001255AB">
      <w:pPr>
        <w:spacing w:line="240" w:lineRule="auto"/>
        <w:rPr>
          <w:rFonts w:ascii="Rockwell" w:eastAsia="Rockwell" w:hAnsi="Rockwell" w:cs="Rockwell"/>
        </w:rPr>
      </w:pPr>
    </w:p>
    <w:p w14:paraId="63001EDC"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 xml:space="preserve">The participant has voluntarily elected to attend at and/or participate in the Session(s) </w:t>
      </w:r>
      <w:proofErr w:type="gramStart"/>
      <w:r>
        <w:rPr>
          <w:rFonts w:ascii="Rockwell" w:eastAsia="Rockwell" w:hAnsi="Rockwell" w:cs="Rockwell"/>
        </w:rPr>
        <w:t>stated;</w:t>
      </w:r>
      <w:proofErr w:type="gramEnd"/>
      <w:r>
        <w:rPr>
          <w:rFonts w:ascii="Rockwell" w:eastAsia="Rockwell" w:hAnsi="Rockwell" w:cs="Rockwell"/>
        </w:rPr>
        <w:t xml:space="preserve"> </w:t>
      </w:r>
    </w:p>
    <w:p w14:paraId="16ACD0F1" w14:textId="77777777" w:rsidR="001255AB" w:rsidRDefault="001255AB">
      <w:pPr>
        <w:spacing w:line="240" w:lineRule="auto"/>
        <w:rPr>
          <w:rFonts w:ascii="Rockwell" w:eastAsia="Rockwell" w:hAnsi="Rockwell" w:cs="Rockwell"/>
        </w:rPr>
      </w:pPr>
    </w:p>
    <w:p w14:paraId="7ED85A0E"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Fairlop Rowing Club, their affiliates and related companies, charities, partners, trustees and owners, officers, employees or agents of Fairlop Rowing Club have no responsibility regarding the participant’s physical and mental wellbeing and overall fitness</w:t>
      </w:r>
      <w:r>
        <w:rPr>
          <w:rFonts w:ascii="Rockwell" w:eastAsia="Rockwell" w:hAnsi="Rockwell" w:cs="Rockwell"/>
        </w:rPr>
        <w:t xml:space="preserve"> for attending at or participating in a Session; </w:t>
      </w:r>
    </w:p>
    <w:p w14:paraId="4D03C73E" w14:textId="77777777" w:rsidR="001255AB" w:rsidRDefault="001255AB">
      <w:pPr>
        <w:spacing w:line="240" w:lineRule="auto"/>
        <w:rPr>
          <w:rFonts w:ascii="Rockwell" w:eastAsia="Rockwell" w:hAnsi="Rockwell" w:cs="Rockwell"/>
        </w:rPr>
      </w:pPr>
    </w:p>
    <w:p w14:paraId="24FF6E9D"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 xml:space="preserve">Participation in the sport of rowing and in a session may be associated with injury or risk. You understand and agree that the participant is solely responsible for their physical and mental wellbeing and </w:t>
      </w:r>
      <w:r>
        <w:rPr>
          <w:rFonts w:ascii="Rockwell" w:eastAsia="Rockwell" w:hAnsi="Rockwell" w:cs="Rockwell"/>
        </w:rPr>
        <w:t xml:space="preserve">assume all risks associated with your attendance at and/or participation in a Session. For the avoidance of doubt this shall include but is not limited to your personal </w:t>
      </w:r>
      <w:proofErr w:type="gramStart"/>
      <w:r>
        <w:rPr>
          <w:rFonts w:ascii="Rockwell" w:eastAsia="Rockwell" w:hAnsi="Rockwell" w:cs="Rockwell"/>
        </w:rPr>
        <w:t>belongings;</w:t>
      </w:r>
      <w:proofErr w:type="gramEnd"/>
      <w:r>
        <w:rPr>
          <w:rFonts w:ascii="Rockwell" w:eastAsia="Rockwell" w:hAnsi="Rockwell" w:cs="Rockwell"/>
        </w:rPr>
        <w:t xml:space="preserve"> </w:t>
      </w:r>
    </w:p>
    <w:p w14:paraId="764355BF" w14:textId="77777777" w:rsidR="001255AB" w:rsidRDefault="001255AB">
      <w:pPr>
        <w:spacing w:line="240" w:lineRule="auto"/>
        <w:rPr>
          <w:rFonts w:ascii="Rockwell" w:eastAsia="Rockwell" w:hAnsi="Rockwell" w:cs="Rockwell"/>
        </w:rPr>
      </w:pPr>
    </w:p>
    <w:p w14:paraId="103D82FD"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You hereby agree that Fairlop Rowing Club shall not be liable, and you he</w:t>
      </w:r>
      <w:r>
        <w:rPr>
          <w:rFonts w:ascii="Rockwell" w:eastAsia="Rockwell" w:hAnsi="Rockwell" w:cs="Rockwell"/>
        </w:rPr>
        <w:t xml:space="preserve">reby waive all claims against Fairlop Rowing Club, for any damage to, or loss of, any property or any physical or mental injury you incur, as a result of your attendance at and/or participation in a Session by or from any cause whatsoever; </w:t>
      </w:r>
    </w:p>
    <w:p w14:paraId="22D6EE77" w14:textId="77777777" w:rsidR="001255AB" w:rsidRDefault="001255AB">
      <w:pPr>
        <w:spacing w:line="240" w:lineRule="auto"/>
        <w:rPr>
          <w:rFonts w:ascii="Rockwell" w:eastAsia="Rockwell" w:hAnsi="Rockwell" w:cs="Rockwell"/>
        </w:rPr>
      </w:pPr>
    </w:p>
    <w:p w14:paraId="2A871ACE"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Fairlop Rowing</w:t>
      </w:r>
      <w:r>
        <w:rPr>
          <w:rFonts w:ascii="Rockwell" w:eastAsia="Rockwell" w:hAnsi="Rockwell" w:cs="Rockwell"/>
        </w:rPr>
        <w:t xml:space="preserve"> Club reserve the right to exclude anyone from a Session or Sessions for any reason at their absolute discretion and without any </w:t>
      </w:r>
      <w:proofErr w:type="gramStart"/>
      <w:r>
        <w:rPr>
          <w:rFonts w:ascii="Rockwell" w:eastAsia="Rockwell" w:hAnsi="Rockwell" w:cs="Rockwell"/>
        </w:rPr>
        <w:t>recourse;</w:t>
      </w:r>
      <w:proofErr w:type="gramEnd"/>
      <w:r>
        <w:rPr>
          <w:rFonts w:ascii="Rockwell" w:eastAsia="Rockwell" w:hAnsi="Rockwell" w:cs="Rockwell"/>
        </w:rPr>
        <w:t xml:space="preserve"> </w:t>
      </w:r>
    </w:p>
    <w:p w14:paraId="1C1C26EE" w14:textId="77777777" w:rsidR="001255AB" w:rsidRDefault="001255AB">
      <w:pPr>
        <w:spacing w:line="240" w:lineRule="auto"/>
        <w:rPr>
          <w:rFonts w:ascii="Rockwell" w:eastAsia="Rockwell" w:hAnsi="Rockwell" w:cs="Rockwell"/>
        </w:rPr>
      </w:pPr>
    </w:p>
    <w:p w14:paraId="7F0E46FB"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Fairlop Rowing Club will not provide any adult cover of the participant outside of a Session. The participant agree</w:t>
      </w:r>
      <w:r>
        <w:rPr>
          <w:rFonts w:ascii="Rockwell" w:eastAsia="Rockwell" w:hAnsi="Rockwell" w:cs="Rockwell"/>
        </w:rPr>
        <w:t xml:space="preserve">s to attend all of a Session, gaining prior consent of the assigned adult leader of a Session before joining or leaving a </w:t>
      </w:r>
      <w:proofErr w:type="gramStart"/>
      <w:r>
        <w:rPr>
          <w:rFonts w:ascii="Rockwell" w:eastAsia="Rockwell" w:hAnsi="Rockwell" w:cs="Rockwell"/>
        </w:rPr>
        <w:t>Session;</w:t>
      </w:r>
      <w:proofErr w:type="gramEnd"/>
      <w:r>
        <w:rPr>
          <w:rFonts w:ascii="Rockwell" w:eastAsia="Rockwell" w:hAnsi="Rockwell" w:cs="Rockwell"/>
        </w:rPr>
        <w:t xml:space="preserve"> </w:t>
      </w:r>
    </w:p>
    <w:p w14:paraId="61C6192C" w14:textId="77777777" w:rsidR="001255AB" w:rsidRDefault="001255AB">
      <w:pPr>
        <w:spacing w:line="240" w:lineRule="auto"/>
        <w:rPr>
          <w:rFonts w:ascii="Rockwell" w:eastAsia="Rockwell" w:hAnsi="Rockwell" w:cs="Rockwell"/>
        </w:rPr>
      </w:pPr>
    </w:p>
    <w:p w14:paraId="07C08EEB"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You hereby acknowledge that you have fully read and understand this Waiver &amp; Conditions and have signed it of your own free</w:t>
      </w:r>
      <w:r>
        <w:rPr>
          <w:rFonts w:ascii="Rockwell" w:eastAsia="Rockwell" w:hAnsi="Rockwell" w:cs="Rockwell"/>
        </w:rPr>
        <w:t xml:space="preserve"> will. The provisions set forth in this waiver of liability and conditions shall survive the termination of your employment with respect to any claims or liability in relation to your attendance at and/or participation in a Session occurring prior to such </w:t>
      </w:r>
      <w:r>
        <w:rPr>
          <w:rFonts w:ascii="Rockwell" w:eastAsia="Rockwell" w:hAnsi="Rockwell" w:cs="Rockwell"/>
        </w:rPr>
        <w:t xml:space="preserve">termination. </w:t>
      </w:r>
    </w:p>
    <w:p w14:paraId="0137905C" w14:textId="77777777" w:rsidR="001255AB" w:rsidRDefault="001255AB">
      <w:pPr>
        <w:spacing w:line="240" w:lineRule="auto"/>
        <w:rPr>
          <w:rFonts w:ascii="Rockwell" w:eastAsia="Rockwell" w:hAnsi="Rockwell" w:cs="Rockwell"/>
        </w:rPr>
      </w:pPr>
    </w:p>
    <w:p w14:paraId="4BA9DBBC" w14:textId="77777777" w:rsidR="001255AB" w:rsidRDefault="00810E20">
      <w:pPr>
        <w:spacing w:line="240" w:lineRule="auto"/>
        <w:rPr>
          <w:rFonts w:ascii="Rockwell" w:eastAsia="Rockwell" w:hAnsi="Rockwell" w:cs="Rockwell"/>
          <w:sz w:val="28"/>
          <w:szCs w:val="28"/>
        </w:rPr>
      </w:pPr>
      <w:r>
        <w:rPr>
          <w:rFonts w:ascii="Rockwell" w:eastAsia="Rockwell" w:hAnsi="Rockwell" w:cs="Rockwell"/>
          <w:b/>
          <w:sz w:val="28"/>
          <w:szCs w:val="28"/>
        </w:rPr>
        <w:t xml:space="preserve">Publicity: </w:t>
      </w:r>
    </w:p>
    <w:p w14:paraId="4E5F8B9F" w14:textId="77777777" w:rsidR="001255AB" w:rsidRDefault="00810E20">
      <w:pPr>
        <w:numPr>
          <w:ilvl w:val="0"/>
          <w:numId w:val="1"/>
        </w:numPr>
        <w:spacing w:after="270" w:line="240" w:lineRule="auto"/>
        <w:rPr>
          <w:rFonts w:ascii="Rockwell" w:eastAsia="Rockwell" w:hAnsi="Rockwell" w:cs="Rockwell"/>
          <w:sz w:val="23"/>
          <w:szCs w:val="23"/>
        </w:rPr>
      </w:pPr>
      <w:r>
        <w:rPr>
          <w:rFonts w:ascii="Rockwell" w:eastAsia="Rockwell" w:hAnsi="Rockwell" w:cs="Rockwell"/>
          <w:sz w:val="23"/>
          <w:szCs w:val="23"/>
        </w:rPr>
        <w:t xml:space="preserve">By signing the attached waiver form you are agreeing to any photographs, images and film taken for and during the session in which you/the participant may be visible in, to be used by the </w:t>
      </w:r>
      <w:proofErr w:type="spellStart"/>
      <w:r>
        <w:rPr>
          <w:rFonts w:ascii="Rockwell" w:eastAsia="Rockwell" w:hAnsi="Rockwell" w:cs="Rockwell"/>
          <w:sz w:val="23"/>
          <w:szCs w:val="23"/>
        </w:rPr>
        <w:t>organisers</w:t>
      </w:r>
      <w:proofErr w:type="spellEnd"/>
      <w:r>
        <w:rPr>
          <w:rFonts w:ascii="Rockwell" w:eastAsia="Rockwell" w:hAnsi="Rockwell" w:cs="Rockwell"/>
          <w:sz w:val="23"/>
          <w:szCs w:val="23"/>
        </w:rPr>
        <w:t xml:space="preserve"> and / or their agents for publ</w:t>
      </w:r>
      <w:r>
        <w:rPr>
          <w:rFonts w:ascii="Rockwell" w:eastAsia="Rockwell" w:hAnsi="Rockwell" w:cs="Rockwell"/>
          <w:sz w:val="23"/>
          <w:szCs w:val="23"/>
        </w:rPr>
        <w:t xml:space="preserve">icity and marketing purposes, including but not restricted to the following: media broadcast, official publications, promotions, official websites of the </w:t>
      </w:r>
      <w:proofErr w:type="spellStart"/>
      <w:r>
        <w:rPr>
          <w:rFonts w:ascii="Rockwell" w:eastAsia="Rockwell" w:hAnsi="Rockwell" w:cs="Rockwell"/>
          <w:sz w:val="23"/>
          <w:szCs w:val="23"/>
        </w:rPr>
        <w:t>organisers</w:t>
      </w:r>
      <w:proofErr w:type="spellEnd"/>
      <w:r>
        <w:rPr>
          <w:rFonts w:ascii="Rockwell" w:eastAsia="Rockwell" w:hAnsi="Rockwell" w:cs="Rockwell"/>
          <w:sz w:val="23"/>
          <w:szCs w:val="23"/>
        </w:rPr>
        <w:t xml:space="preserve">, course materials, annual reviews, social media and newsletters. </w:t>
      </w:r>
    </w:p>
    <w:p w14:paraId="427C2D46" w14:textId="77777777" w:rsidR="001255AB" w:rsidRDefault="00810E20">
      <w:pPr>
        <w:numPr>
          <w:ilvl w:val="0"/>
          <w:numId w:val="1"/>
        </w:numPr>
        <w:spacing w:line="240" w:lineRule="auto"/>
        <w:rPr>
          <w:rFonts w:ascii="Rockwell" w:eastAsia="Rockwell" w:hAnsi="Rockwell" w:cs="Rockwell"/>
        </w:rPr>
      </w:pPr>
      <w:r>
        <w:rPr>
          <w:rFonts w:ascii="Rockwell" w:eastAsia="Rockwell" w:hAnsi="Rockwell" w:cs="Rockwell"/>
        </w:rPr>
        <w:t>Please notify us if you d</w:t>
      </w:r>
      <w:r>
        <w:rPr>
          <w:rFonts w:ascii="Rockwell" w:eastAsia="Rockwell" w:hAnsi="Rockwell" w:cs="Rockwell"/>
        </w:rPr>
        <w:t xml:space="preserve">o not consent to this usage. </w:t>
      </w:r>
    </w:p>
    <w:p w14:paraId="30E1C074" w14:textId="77777777" w:rsidR="001255AB" w:rsidRDefault="001255AB">
      <w:pPr>
        <w:spacing w:line="240" w:lineRule="auto"/>
        <w:rPr>
          <w:rFonts w:ascii="Rockwell" w:eastAsia="Rockwell" w:hAnsi="Rockwell" w:cs="Rockwell"/>
        </w:rPr>
      </w:pPr>
    </w:p>
    <w:p w14:paraId="5FA0FCCD" w14:textId="77777777" w:rsidR="001255AB" w:rsidRDefault="00810E20">
      <w:pPr>
        <w:spacing w:line="240" w:lineRule="auto"/>
        <w:rPr>
          <w:rFonts w:ascii="Rockwell" w:eastAsia="Rockwell" w:hAnsi="Rockwell" w:cs="Rockwell"/>
        </w:rPr>
      </w:pPr>
      <w:r>
        <w:rPr>
          <w:rFonts w:ascii="Rockwell" w:eastAsia="Rockwell" w:hAnsi="Rockwell" w:cs="Rockwell"/>
        </w:rPr>
        <w:t xml:space="preserve">All data provided on this entry form by participants or their parent/guardian will be held in confidence and in accordance with the Data Protection Act 1998 by the </w:t>
      </w:r>
      <w:proofErr w:type="spellStart"/>
      <w:r>
        <w:rPr>
          <w:rFonts w:ascii="Rockwell" w:eastAsia="Rockwell" w:hAnsi="Rockwell" w:cs="Rockwell"/>
        </w:rPr>
        <w:t>Organisers</w:t>
      </w:r>
      <w:proofErr w:type="spellEnd"/>
      <w:r>
        <w:rPr>
          <w:rFonts w:ascii="Rockwell" w:eastAsia="Rockwell" w:hAnsi="Rockwell" w:cs="Rockwell"/>
        </w:rPr>
        <w:t xml:space="preserve">. COMPLETE THIS FORM &amp; BRING TO REGISTRATION </w:t>
      </w:r>
    </w:p>
    <w:p w14:paraId="3E0F3C6F" w14:textId="77777777" w:rsidR="001255AB" w:rsidRDefault="001255AB"/>
    <w:sectPr w:rsidR="001255A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D576" w14:textId="77777777" w:rsidR="00000000" w:rsidRDefault="00810E20">
      <w:pPr>
        <w:spacing w:line="240" w:lineRule="auto"/>
      </w:pPr>
      <w:r>
        <w:separator/>
      </w:r>
    </w:p>
  </w:endnote>
  <w:endnote w:type="continuationSeparator" w:id="0">
    <w:p w14:paraId="7225E50E" w14:textId="77777777" w:rsidR="00000000" w:rsidRDefault="00810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40BE" w14:textId="77777777" w:rsidR="00000000" w:rsidRDefault="00810E20">
      <w:pPr>
        <w:spacing w:line="240" w:lineRule="auto"/>
      </w:pPr>
      <w:r>
        <w:separator/>
      </w:r>
    </w:p>
  </w:footnote>
  <w:footnote w:type="continuationSeparator" w:id="0">
    <w:p w14:paraId="45ED44AD" w14:textId="77777777" w:rsidR="00000000" w:rsidRDefault="00810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B8EE" w14:textId="77777777" w:rsidR="001255AB" w:rsidRDefault="00810E20">
    <w:r>
      <w:rPr>
        <w:noProof/>
      </w:rPr>
      <w:drawing>
        <wp:anchor distT="0" distB="0" distL="0" distR="0" simplePos="0" relativeHeight="251658240" behindDoc="0" locked="0" layoutInCell="1" hidden="0" allowOverlap="1" wp14:anchorId="6EB4DD36" wp14:editId="2B975A61">
          <wp:simplePos x="0" y="0"/>
          <wp:positionH relativeFrom="column">
            <wp:posOffset>314325</wp:posOffset>
          </wp:positionH>
          <wp:positionV relativeFrom="paragraph">
            <wp:posOffset>-314324</wp:posOffset>
          </wp:positionV>
          <wp:extent cx="817296" cy="771917"/>
          <wp:effectExtent l="0" t="0" r="0" b="0"/>
          <wp:wrapSquare wrapText="bothSides" distT="0" distB="0" distL="0" distR="0"/>
          <wp:docPr id="1" name="image1.jpg" descr="I:\Dev&amp;Delivery\S&amp;PAT\rowing bid\Club\Fairlop RC Logo.jpg"/>
          <wp:cNvGraphicFramePr/>
          <a:graphic xmlns:a="http://schemas.openxmlformats.org/drawingml/2006/main">
            <a:graphicData uri="http://schemas.openxmlformats.org/drawingml/2006/picture">
              <pic:pic xmlns:pic="http://schemas.openxmlformats.org/drawingml/2006/picture">
                <pic:nvPicPr>
                  <pic:cNvPr id="0" name="image1.jpg" descr="I:\Dev&amp;Delivery\S&amp;PAT\rowing bid\Club\Fairlop RC Logo.jpg"/>
                  <pic:cNvPicPr preferRelativeResize="0"/>
                </pic:nvPicPr>
                <pic:blipFill>
                  <a:blip r:embed="rId1"/>
                  <a:srcRect/>
                  <a:stretch>
                    <a:fillRect/>
                  </a:stretch>
                </pic:blipFill>
                <pic:spPr>
                  <a:xfrm>
                    <a:off x="0" y="0"/>
                    <a:ext cx="817296" cy="77191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E4C99"/>
    <w:multiLevelType w:val="multilevel"/>
    <w:tmpl w:val="985694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AB"/>
    <w:rsid w:val="001255AB"/>
    <w:rsid w:val="0081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E908"/>
  <w15:docId w15:val="{DBE2CD81-1590-487A-B91C-9770CECC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Trippick</dc:creator>
  <cp:lastModifiedBy>Darren Trippick</cp:lastModifiedBy>
  <cp:revision>2</cp:revision>
  <dcterms:created xsi:type="dcterms:W3CDTF">2020-11-25T13:57:00Z</dcterms:created>
  <dcterms:modified xsi:type="dcterms:W3CDTF">2020-11-25T13:57:00Z</dcterms:modified>
</cp:coreProperties>
</file>