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19FA" w14:textId="77777777" w:rsidR="00910402" w:rsidRPr="008606A1" w:rsidRDefault="00910402">
      <w:pPr>
        <w:rPr>
          <w:rFonts w:ascii="Myriad Pro" w:hAnsi="Myriad Pro"/>
        </w:rPr>
      </w:pPr>
    </w:p>
    <w:p w14:paraId="35E4D0E5" w14:textId="77777777" w:rsidR="00910402" w:rsidRPr="008606A1" w:rsidRDefault="00910402">
      <w:pPr>
        <w:rPr>
          <w:rFonts w:ascii="Myriad Pro" w:hAnsi="Myriad Pro"/>
        </w:rPr>
      </w:pPr>
    </w:p>
    <w:p w14:paraId="6803C802" w14:textId="77777777" w:rsidR="00910402" w:rsidRPr="008606A1" w:rsidRDefault="00910402">
      <w:pPr>
        <w:rPr>
          <w:rFonts w:ascii="Myriad Pro" w:hAnsi="Myriad Pro"/>
        </w:rPr>
      </w:pPr>
    </w:p>
    <w:p w14:paraId="15B3A2B9" w14:textId="7D18F053" w:rsidR="00910402" w:rsidRPr="008606A1" w:rsidRDefault="00910402">
      <w:pPr>
        <w:rPr>
          <w:rFonts w:ascii="Myriad Pro" w:hAnsi="Myriad Pro"/>
        </w:rPr>
      </w:pPr>
    </w:p>
    <w:p w14:paraId="40C8AC7E" w14:textId="4AF1A01E" w:rsidR="00910402" w:rsidRPr="008606A1" w:rsidRDefault="00910402">
      <w:pPr>
        <w:rPr>
          <w:rFonts w:ascii="Myriad Pro" w:hAnsi="Myriad Pro"/>
        </w:rPr>
      </w:pPr>
    </w:p>
    <w:p w14:paraId="32986FF9" w14:textId="49D1E454" w:rsidR="00910402" w:rsidRPr="008606A1" w:rsidRDefault="00910402">
      <w:pPr>
        <w:rPr>
          <w:rFonts w:ascii="Myriad Pro" w:hAnsi="Myriad Pro"/>
        </w:rPr>
      </w:pPr>
    </w:p>
    <w:p w14:paraId="0BFE1542" w14:textId="634C5188" w:rsidR="00910402" w:rsidRPr="008606A1" w:rsidRDefault="00910402">
      <w:pPr>
        <w:rPr>
          <w:rFonts w:ascii="Myriad Pro" w:hAnsi="Myriad Pro"/>
        </w:rPr>
      </w:pPr>
      <w:r w:rsidRPr="008606A1">
        <w:rPr>
          <w:rFonts w:ascii="Myriad Pro" w:hAnsi="Myriad Pro" w:cs="Taho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B8A74" wp14:editId="12E0C705">
                <wp:simplePos x="0" y="0"/>
                <wp:positionH relativeFrom="column">
                  <wp:posOffset>1438275</wp:posOffset>
                </wp:positionH>
                <wp:positionV relativeFrom="paragraph">
                  <wp:posOffset>69215</wp:posOffset>
                </wp:positionV>
                <wp:extent cx="6048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2297" w14:textId="24BB7EE3" w:rsidR="00910402" w:rsidRPr="008C2E2C" w:rsidRDefault="00910402" w:rsidP="00910402">
                            <w:pPr>
                              <w:jc w:val="center"/>
                              <w:rPr>
                                <w:rFonts w:ascii="Myriad Pro" w:hAnsi="Myriad 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96"/>
                                <w:szCs w:val="96"/>
                              </w:rPr>
                              <w:t xml:space="preserve">Risk Assessment- Christmas Market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B8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5.45pt;width:47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" stroked="f">
                <v:textbox style="mso-fit-shape-to-text:t">
                  <w:txbxContent>
                    <w:p w14:paraId="36E92297" w14:textId="24BB7EE3" w:rsidR="00910402" w:rsidRPr="008C2E2C" w:rsidRDefault="00910402" w:rsidP="00910402">
                      <w:pPr>
                        <w:jc w:val="center"/>
                        <w:rPr>
                          <w:rFonts w:ascii="Myriad Pro" w:hAnsi="Myriad Pro"/>
                          <w:sz w:val="96"/>
                          <w:szCs w:val="96"/>
                        </w:rPr>
                      </w:pPr>
                      <w:r>
                        <w:rPr>
                          <w:rFonts w:ascii="Myriad Pro" w:hAnsi="Myriad Pro"/>
                          <w:sz w:val="96"/>
                          <w:szCs w:val="96"/>
                        </w:rPr>
                        <w:t xml:space="preserve">Risk Assessment- Christmas Market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67B33" w14:textId="4D40A46A" w:rsidR="00910402" w:rsidRPr="008606A1" w:rsidRDefault="00910402">
      <w:pPr>
        <w:rPr>
          <w:rFonts w:ascii="Myriad Pro" w:hAnsi="Myriad Pro"/>
        </w:rPr>
      </w:pPr>
    </w:p>
    <w:p w14:paraId="64F5ADE2" w14:textId="77777777" w:rsidR="00910402" w:rsidRPr="008606A1" w:rsidRDefault="00910402">
      <w:pPr>
        <w:rPr>
          <w:rFonts w:ascii="Myriad Pro" w:hAnsi="Myriad Pro"/>
        </w:rPr>
      </w:pPr>
    </w:p>
    <w:p w14:paraId="283B2250" w14:textId="0A1119D9" w:rsidR="00910402" w:rsidRPr="008606A1" w:rsidRDefault="00910402">
      <w:pPr>
        <w:rPr>
          <w:rFonts w:ascii="Myriad Pro" w:hAnsi="Myriad Pro"/>
        </w:rPr>
      </w:pPr>
    </w:p>
    <w:p w14:paraId="3C02E7D0" w14:textId="77777777" w:rsidR="00910402" w:rsidRPr="008606A1" w:rsidRDefault="00910402">
      <w:pPr>
        <w:rPr>
          <w:rFonts w:ascii="Myriad Pro" w:hAnsi="Myriad Pro"/>
        </w:rPr>
      </w:pPr>
    </w:p>
    <w:p w14:paraId="1B3518ED" w14:textId="77777777" w:rsidR="00910402" w:rsidRPr="008606A1" w:rsidRDefault="00910402">
      <w:pPr>
        <w:rPr>
          <w:rFonts w:ascii="Myriad Pro" w:hAnsi="Myriad Pro"/>
        </w:rPr>
      </w:pPr>
    </w:p>
    <w:p w14:paraId="1BA5E72A" w14:textId="2F23BFD4" w:rsidR="00910402" w:rsidRPr="008606A1" w:rsidRDefault="00910402">
      <w:pPr>
        <w:rPr>
          <w:rFonts w:ascii="Myriad Pro" w:hAnsi="Myriad Pro"/>
        </w:rPr>
      </w:pPr>
    </w:p>
    <w:p w14:paraId="4C06A92D" w14:textId="77777777" w:rsidR="00910402" w:rsidRPr="008606A1" w:rsidRDefault="00910402">
      <w:pPr>
        <w:rPr>
          <w:rFonts w:ascii="Myriad Pro" w:hAnsi="Myriad Pro"/>
        </w:rPr>
      </w:pPr>
    </w:p>
    <w:p w14:paraId="0D96A28B" w14:textId="77777777" w:rsidR="00910402" w:rsidRPr="008606A1" w:rsidRDefault="00910402">
      <w:pPr>
        <w:rPr>
          <w:rFonts w:ascii="Myriad Pro" w:hAnsi="Myriad Pro"/>
        </w:rPr>
      </w:pPr>
    </w:p>
    <w:p w14:paraId="2F82DC8B" w14:textId="77777777" w:rsidR="00910402" w:rsidRPr="008606A1" w:rsidRDefault="00910402">
      <w:pPr>
        <w:rPr>
          <w:rFonts w:ascii="Myriad Pro" w:hAnsi="Myriad Pro"/>
        </w:rPr>
      </w:pPr>
    </w:p>
    <w:p w14:paraId="0368F186" w14:textId="77777777" w:rsidR="00910402" w:rsidRPr="008606A1" w:rsidRDefault="00910402">
      <w:pPr>
        <w:rPr>
          <w:rFonts w:ascii="Myriad Pro" w:hAnsi="Myriad Pro"/>
        </w:rPr>
      </w:pPr>
    </w:p>
    <w:p w14:paraId="48D2BEA7" w14:textId="77777777" w:rsidR="00910402" w:rsidRPr="008606A1" w:rsidRDefault="00910402">
      <w:pPr>
        <w:rPr>
          <w:rFonts w:ascii="Myriad Pro" w:hAnsi="Myriad Pro"/>
        </w:rPr>
      </w:pPr>
    </w:p>
    <w:p w14:paraId="1DD1500A" w14:textId="77777777" w:rsidR="00910402" w:rsidRPr="008606A1" w:rsidRDefault="00910402">
      <w:pPr>
        <w:rPr>
          <w:rFonts w:ascii="Myriad Pro" w:hAnsi="Myriad Pro"/>
        </w:rPr>
      </w:pPr>
    </w:p>
    <w:p w14:paraId="2BFF9D2C" w14:textId="77777777" w:rsidR="00910402" w:rsidRPr="008606A1" w:rsidRDefault="00910402">
      <w:pPr>
        <w:rPr>
          <w:rFonts w:ascii="Myriad Pro" w:hAnsi="Myriad Pro"/>
        </w:rPr>
      </w:pPr>
    </w:p>
    <w:p w14:paraId="00837D11" w14:textId="764229D9" w:rsidR="00910402" w:rsidRPr="008606A1" w:rsidRDefault="00910402">
      <w:pPr>
        <w:rPr>
          <w:rFonts w:ascii="Myriad Pro" w:hAnsi="Myriad Pro"/>
        </w:rPr>
      </w:pPr>
    </w:p>
    <w:p w14:paraId="6E007DD3" w14:textId="1091C0D4" w:rsidR="00910402" w:rsidRPr="008606A1" w:rsidRDefault="00910402">
      <w:pPr>
        <w:rPr>
          <w:rFonts w:ascii="Myriad Pro" w:hAnsi="Myriad Pro"/>
        </w:rPr>
      </w:pPr>
    </w:p>
    <w:p w14:paraId="163D5CFF" w14:textId="4B2568EB" w:rsidR="00910402" w:rsidRPr="008606A1" w:rsidRDefault="00910402">
      <w:pPr>
        <w:rPr>
          <w:rFonts w:ascii="Myriad Pro" w:hAnsi="Myriad Pro"/>
        </w:rPr>
      </w:pPr>
    </w:p>
    <w:p w14:paraId="7536E7BE" w14:textId="124FBEAD" w:rsidR="00910402" w:rsidRPr="008606A1" w:rsidRDefault="00910402">
      <w:pPr>
        <w:rPr>
          <w:rFonts w:ascii="Myriad Pro" w:hAnsi="Myriad Pro"/>
        </w:rPr>
      </w:pPr>
    </w:p>
    <w:p w14:paraId="0AE83511" w14:textId="77777777" w:rsidR="00910402" w:rsidRPr="008606A1" w:rsidRDefault="00910402">
      <w:pPr>
        <w:rPr>
          <w:rFonts w:ascii="Myriad Pro" w:hAnsi="Myriad Pro"/>
        </w:rPr>
      </w:pPr>
    </w:p>
    <w:p w14:paraId="52C1DF3F" w14:textId="01E0B73C" w:rsidR="00910402" w:rsidRPr="008606A1" w:rsidRDefault="00910402">
      <w:pPr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498"/>
        <w:gridCol w:w="1253"/>
        <w:gridCol w:w="2630"/>
        <w:gridCol w:w="1450"/>
        <w:gridCol w:w="2122"/>
        <w:gridCol w:w="1808"/>
        <w:gridCol w:w="1465"/>
      </w:tblGrid>
      <w:tr w:rsidR="00C3101D" w:rsidRPr="008606A1" w14:paraId="1FF9B495" w14:textId="77777777" w:rsidTr="009C6205">
        <w:trPr>
          <w:tblHeader/>
        </w:trPr>
        <w:tc>
          <w:tcPr>
            <w:tcW w:w="1722" w:type="dxa"/>
          </w:tcPr>
          <w:p w14:paraId="459EAEF1" w14:textId="668A9FA4" w:rsidR="00910402" w:rsidRPr="008606A1" w:rsidRDefault="00910402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lastRenderedPageBreak/>
              <w:t>Hazard</w:t>
            </w:r>
          </w:p>
        </w:tc>
        <w:tc>
          <w:tcPr>
            <w:tcW w:w="1498" w:type="dxa"/>
          </w:tcPr>
          <w:p w14:paraId="73AA23DF" w14:textId="5F4748C9" w:rsidR="00910402" w:rsidRPr="008606A1" w:rsidRDefault="00910402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t xml:space="preserve">Who </w:t>
            </w:r>
            <w:r w:rsidR="00AB0DAF" w:rsidRPr="008606A1">
              <w:rPr>
                <w:rFonts w:ascii="Myriad Pro" w:hAnsi="Myriad Pro"/>
                <w:b/>
                <w:bCs/>
              </w:rPr>
              <w:t>m</w:t>
            </w:r>
            <w:r w:rsidRPr="008606A1">
              <w:rPr>
                <w:rFonts w:ascii="Myriad Pro" w:hAnsi="Myriad Pro"/>
                <w:b/>
                <w:bCs/>
              </w:rPr>
              <w:t xml:space="preserve">ight be </w:t>
            </w:r>
            <w:r w:rsidR="00AB0DAF" w:rsidRPr="008606A1">
              <w:rPr>
                <w:rFonts w:ascii="Myriad Pro" w:hAnsi="Myriad Pro"/>
                <w:b/>
                <w:bCs/>
              </w:rPr>
              <w:t>h</w:t>
            </w:r>
            <w:r w:rsidRPr="008606A1">
              <w:rPr>
                <w:rFonts w:ascii="Myriad Pro" w:hAnsi="Myriad Pro"/>
                <w:b/>
                <w:bCs/>
              </w:rPr>
              <w:t xml:space="preserve">armed &amp; </w:t>
            </w:r>
            <w:r w:rsidR="00AB0DAF" w:rsidRPr="008606A1">
              <w:rPr>
                <w:rFonts w:ascii="Myriad Pro" w:hAnsi="Myriad Pro"/>
                <w:b/>
                <w:bCs/>
              </w:rPr>
              <w:t>h</w:t>
            </w:r>
            <w:r w:rsidRPr="008606A1">
              <w:rPr>
                <w:rFonts w:ascii="Myriad Pro" w:hAnsi="Myriad Pro"/>
                <w:b/>
                <w:bCs/>
              </w:rPr>
              <w:t>ow?</w:t>
            </w:r>
          </w:p>
        </w:tc>
        <w:tc>
          <w:tcPr>
            <w:tcW w:w="1253" w:type="dxa"/>
          </w:tcPr>
          <w:p w14:paraId="612F176C" w14:textId="035D16B7" w:rsidR="00910402" w:rsidRPr="008606A1" w:rsidRDefault="00AB0DAF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t>Risk Level Before Control</w:t>
            </w:r>
          </w:p>
        </w:tc>
        <w:tc>
          <w:tcPr>
            <w:tcW w:w="2630" w:type="dxa"/>
          </w:tcPr>
          <w:p w14:paraId="66A27C59" w14:textId="09BC0027" w:rsidR="00910402" w:rsidRPr="008606A1" w:rsidRDefault="00AB0DAF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t>Control Measures</w:t>
            </w:r>
          </w:p>
        </w:tc>
        <w:tc>
          <w:tcPr>
            <w:tcW w:w="1450" w:type="dxa"/>
          </w:tcPr>
          <w:p w14:paraId="028954AD" w14:textId="12768B5E" w:rsidR="00910402" w:rsidRPr="008606A1" w:rsidRDefault="00AB0DAF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t>Risk Level After Control</w:t>
            </w:r>
          </w:p>
        </w:tc>
        <w:tc>
          <w:tcPr>
            <w:tcW w:w="2122" w:type="dxa"/>
          </w:tcPr>
          <w:p w14:paraId="69822B5D" w14:textId="2C42C1EE" w:rsidR="00910402" w:rsidRPr="008606A1" w:rsidRDefault="00AB0DAF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t>Further Action Considered</w:t>
            </w:r>
          </w:p>
        </w:tc>
        <w:tc>
          <w:tcPr>
            <w:tcW w:w="1808" w:type="dxa"/>
          </w:tcPr>
          <w:p w14:paraId="41C689AC" w14:textId="1E2CF127" w:rsidR="00910402" w:rsidRPr="008606A1" w:rsidRDefault="00AB0DAF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t>Who will carry out the action?</w:t>
            </w:r>
          </w:p>
        </w:tc>
        <w:tc>
          <w:tcPr>
            <w:tcW w:w="1465" w:type="dxa"/>
          </w:tcPr>
          <w:p w14:paraId="789C51C4" w14:textId="6E235A02" w:rsidR="00910402" w:rsidRPr="008606A1" w:rsidRDefault="00AB0DAF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t>When action is to be completed by:</w:t>
            </w:r>
          </w:p>
        </w:tc>
      </w:tr>
      <w:tr w:rsidR="009C6205" w:rsidRPr="008606A1" w14:paraId="30A80CFB" w14:textId="77777777" w:rsidTr="009C6205">
        <w:tc>
          <w:tcPr>
            <w:tcW w:w="1722" w:type="dxa"/>
            <w:shd w:val="clear" w:color="auto" w:fill="BFBFBF" w:themeFill="background1" w:themeFillShade="BF"/>
          </w:tcPr>
          <w:p w14:paraId="49916CA7" w14:textId="4D9E1470" w:rsidR="00910402" w:rsidRPr="008606A1" w:rsidRDefault="00AB0DAF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 xml:space="preserve">Physical or Management Area or Activity: </w:t>
            </w:r>
            <w:r w:rsidRPr="008606A1">
              <w:rPr>
                <w:rFonts w:ascii="Myriad Pro" w:hAnsi="Myriad Pro"/>
                <w:b/>
                <w:bCs/>
              </w:rPr>
              <w:t>Car Park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6B02292B" w14:textId="77777777" w:rsidR="00910402" w:rsidRPr="008606A1" w:rsidRDefault="00910402">
            <w:pPr>
              <w:rPr>
                <w:rFonts w:ascii="Myriad Pro" w:hAnsi="Myriad Pro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14:paraId="4CF2430B" w14:textId="77777777" w:rsidR="00910402" w:rsidRPr="008606A1" w:rsidRDefault="00910402">
            <w:pPr>
              <w:rPr>
                <w:rFonts w:ascii="Myriad Pro" w:hAnsi="Myriad Pro"/>
              </w:rPr>
            </w:pPr>
          </w:p>
        </w:tc>
        <w:tc>
          <w:tcPr>
            <w:tcW w:w="2630" w:type="dxa"/>
            <w:shd w:val="clear" w:color="auto" w:fill="BFBFBF" w:themeFill="background1" w:themeFillShade="BF"/>
          </w:tcPr>
          <w:p w14:paraId="0502D08C" w14:textId="77777777" w:rsidR="00910402" w:rsidRPr="008606A1" w:rsidRDefault="00910402">
            <w:pPr>
              <w:rPr>
                <w:rFonts w:ascii="Myriad Pro" w:hAnsi="Myriad Pro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58072C47" w14:textId="77777777" w:rsidR="00910402" w:rsidRPr="008606A1" w:rsidRDefault="00910402">
            <w:pPr>
              <w:rPr>
                <w:rFonts w:ascii="Myriad Pro" w:hAnsi="Myriad Pro"/>
              </w:rPr>
            </w:pPr>
          </w:p>
        </w:tc>
        <w:tc>
          <w:tcPr>
            <w:tcW w:w="2122" w:type="dxa"/>
            <w:shd w:val="clear" w:color="auto" w:fill="BFBFBF" w:themeFill="background1" w:themeFillShade="BF"/>
          </w:tcPr>
          <w:p w14:paraId="263A7A15" w14:textId="77777777" w:rsidR="00910402" w:rsidRPr="008606A1" w:rsidRDefault="00910402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14:paraId="2C6A4CC0" w14:textId="77777777" w:rsidR="00910402" w:rsidRPr="008606A1" w:rsidRDefault="00910402">
            <w:pPr>
              <w:rPr>
                <w:rFonts w:ascii="Myriad Pro" w:hAnsi="Myriad Pro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050F226B" w14:textId="77777777" w:rsidR="00910402" w:rsidRPr="008606A1" w:rsidRDefault="00910402">
            <w:pPr>
              <w:rPr>
                <w:rFonts w:ascii="Myriad Pro" w:hAnsi="Myriad Pro"/>
              </w:rPr>
            </w:pPr>
          </w:p>
        </w:tc>
      </w:tr>
      <w:tr w:rsidR="009C6205" w:rsidRPr="008606A1" w14:paraId="44B91EA7" w14:textId="77777777" w:rsidTr="009C6205">
        <w:tc>
          <w:tcPr>
            <w:tcW w:w="1722" w:type="dxa"/>
          </w:tcPr>
          <w:p w14:paraId="3A06D62C" w14:textId="5684F98E" w:rsidR="00910402" w:rsidRPr="008606A1" w:rsidRDefault="00AB0DAF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Disorganised Car Parking</w:t>
            </w:r>
          </w:p>
        </w:tc>
        <w:tc>
          <w:tcPr>
            <w:tcW w:w="1498" w:type="dxa"/>
          </w:tcPr>
          <w:p w14:paraId="3353196C" w14:textId="51F81316" w:rsidR="00910402" w:rsidRPr="008606A1" w:rsidRDefault="00AB0DAF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 and Stallholders</w:t>
            </w:r>
          </w:p>
        </w:tc>
        <w:tc>
          <w:tcPr>
            <w:tcW w:w="1253" w:type="dxa"/>
            <w:shd w:val="clear" w:color="auto" w:fill="F4B083" w:themeFill="accent2" w:themeFillTint="99"/>
          </w:tcPr>
          <w:p w14:paraId="160309FF" w14:textId="6EE9764B" w:rsidR="00910402" w:rsidRPr="008606A1" w:rsidRDefault="00AB0DAF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630" w:type="dxa"/>
          </w:tcPr>
          <w:p w14:paraId="62A7F3E0" w14:textId="7A88A40A" w:rsidR="00E934DA" w:rsidRPr="008606A1" w:rsidRDefault="00276414" w:rsidP="00E934DA">
            <w:pPr>
              <w:pStyle w:val="ListParagraph"/>
              <w:numPr>
                <w:ilvl w:val="0"/>
                <w:numId w:val="2"/>
              </w:numPr>
              <w:spacing w:after="240"/>
              <w:ind w:left="313" w:hanging="142"/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Head of car parking &amp; car parking stewards ensure that cars are parked in designated parking spaces. </w:t>
            </w:r>
          </w:p>
          <w:p w14:paraId="670A09F1" w14:textId="77777777" w:rsidR="00E934DA" w:rsidRPr="008606A1" w:rsidRDefault="00E934DA" w:rsidP="00E934DA">
            <w:pPr>
              <w:pStyle w:val="ListParagraph"/>
              <w:spacing w:after="240"/>
              <w:ind w:left="313"/>
              <w:rPr>
                <w:rFonts w:ascii="Myriad Pro" w:hAnsi="Myriad Pro"/>
              </w:rPr>
            </w:pPr>
          </w:p>
          <w:p w14:paraId="0DA3333D" w14:textId="34BCBC85" w:rsidR="00910402" w:rsidRPr="008606A1" w:rsidRDefault="00276414" w:rsidP="00E934DA">
            <w:pPr>
              <w:pStyle w:val="ListParagraph"/>
              <w:numPr>
                <w:ilvl w:val="0"/>
                <w:numId w:val="2"/>
              </w:numPr>
              <w:ind w:left="313" w:hanging="142"/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  <w:color w:val="000000"/>
              </w:rPr>
              <w:t>Parking of stall holders and general public is at staggered times to ensure safety of all</w:t>
            </w:r>
            <w:r w:rsidR="00E934DA" w:rsidRPr="008606A1">
              <w:rPr>
                <w:rFonts w:ascii="Myriad Pro" w:hAnsi="Myriad Pro"/>
                <w:color w:val="000000"/>
              </w:rPr>
              <w:t>.</w:t>
            </w:r>
          </w:p>
        </w:tc>
        <w:tc>
          <w:tcPr>
            <w:tcW w:w="1450" w:type="dxa"/>
            <w:shd w:val="clear" w:color="auto" w:fill="70AD47" w:themeFill="accent6"/>
          </w:tcPr>
          <w:p w14:paraId="48F15618" w14:textId="48BA0D4F" w:rsidR="00910402" w:rsidRPr="008606A1" w:rsidRDefault="00AB0DAF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122" w:type="dxa"/>
          </w:tcPr>
          <w:p w14:paraId="32F97FCA" w14:textId="77777777" w:rsidR="00E934DA" w:rsidRPr="008606A1" w:rsidRDefault="00E934DA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Provision of: </w:t>
            </w:r>
          </w:p>
          <w:p w14:paraId="58100CC0" w14:textId="77777777" w:rsidR="00E934DA" w:rsidRPr="008606A1" w:rsidRDefault="00E934DA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- Torches </w:t>
            </w:r>
          </w:p>
          <w:p w14:paraId="2068C8D5" w14:textId="59F43F93" w:rsidR="00E934DA" w:rsidRPr="008606A1" w:rsidRDefault="00E934DA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- </w:t>
            </w:r>
            <w:r w:rsidR="008606A1" w:rsidRPr="008606A1">
              <w:rPr>
                <w:rFonts w:ascii="Myriad Pro" w:hAnsi="Myriad Pro"/>
                <w:color w:val="000000"/>
              </w:rPr>
              <w:t>Hi-Viz</w:t>
            </w:r>
            <w:r w:rsidRPr="008606A1">
              <w:rPr>
                <w:rFonts w:ascii="Myriad Pro" w:hAnsi="Myriad Pro"/>
                <w:color w:val="000000"/>
              </w:rPr>
              <w:t xml:space="preserve"> vests </w:t>
            </w:r>
          </w:p>
          <w:p w14:paraId="2361A797" w14:textId="77777777" w:rsidR="00E934DA" w:rsidRPr="008606A1" w:rsidRDefault="00E934DA">
            <w:pPr>
              <w:rPr>
                <w:rFonts w:ascii="Myriad Pro" w:hAnsi="Myriad Pro"/>
                <w:color w:val="000000"/>
              </w:rPr>
            </w:pPr>
          </w:p>
          <w:p w14:paraId="6D80B3A1" w14:textId="6EED5EFB" w:rsidR="00910402" w:rsidRPr="008606A1" w:rsidRDefault="00E934DA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  <w:color w:val="000000"/>
              </w:rPr>
              <w:t>Event briefing to key staff members</w:t>
            </w:r>
          </w:p>
        </w:tc>
        <w:tc>
          <w:tcPr>
            <w:tcW w:w="1808" w:type="dxa"/>
          </w:tcPr>
          <w:p w14:paraId="7D780A51" w14:textId="7D55A325" w:rsidR="00910402" w:rsidRPr="008606A1" w:rsidRDefault="00E934DA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Event Organiser/ Team Leader for Parking</w:t>
            </w:r>
          </w:p>
        </w:tc>
        <w:tc>
          <w:tcPr>
            <w:tcW w:w="1465" w:type="dxa"/>
          </w:tcPr>
          <w:p w14:paraId="0130B5BF" w14:textId="4FB81D0F" w:rsidR="00910402" w:rsidRPr="008606A1" w:rsidRDefault="00E934DA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b/>
                <w:bCs/>
              </w:rPr>
              <w:t>[Date of the Event</w:t>
            </w:r>
            <w:r w:rsidR="00544824" w:rsidRPr="008606A1">
              <w:rPr>
                <w:rFonts w:ascii="Myriad Pro" w:hAnsi="Myriad Pro"/>
                <w:b/>
                <w:bCs/>
              </w:rPr>
              <w:t xml:space="preserve"> Here</w:t>
            </w:r>
            <w:r w:rsidRPr="008606A1">
              <w:rPr>
                <w:rFonts w:ascii="Myriad Pro" w:hAnsi="Myriad Pro"/>
                <w:b/>
                <w:bCs/>
              </w:rPr>
              <w:t>]</w:t>
            </w:r>
          </w:p>
        </w:tc>
      </w:tr>
      <w:tr w:rsidR="009C6205" w:rsidRPr="008606A1" w14:paraId="20D4ED8F" w14:textId="77777777" w:rsidTr="009C6205">
        <w:tc>
          <w:tcPr>
            <w:tcW w:w="1722" w:type="dxa"/>
          </w:tcPr>
          <w:p w14:paraId="0CD9C457" w14:textId="7041D274" w:rsidR="00910402" w:rsidRPr="008606A1" w:rsidRDefault="00E934DA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Vehicles exceeding the 5mph speed limit</w:t>
            </w:r>
          </w:p>
        </w:tc>
        <w:tc>
          <w:tcPr>
            <w:tcW w:w="1498" w:type="dxa"/>
          </w:tcPr>
          <w:p w14:paraId="194DEA1E" w14:textId="3F202428" w:rsidR="00910402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 and Stallholders</w:t>
            </w:r>
          </w:p>
        </w:tc>
        <w:tc>
          <w:tcPr>
            <w:tcW w:w="1253" w:type="dxa"/>
            <w:shd w:val="clear" w:color="auto" w:fill="F4B083" w:themeFill="accent2" w:themeFillTint="99"/>
          </w:tcPr>
          <w:p w14:paraId="5D1B3054" w14:textId="1E9647B3" w:rsidR="00910402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630" w:type="dxa"/>
          </w:tcPr>
          <w:p w14:paraId="7719DF87" w14:textId="777670F6" w:rsidR="00910402" w:rsidRPr="008606A1" w:rsidRDefault="00544824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Car parking stewards </w:t>
            </w:r>
            <w:r w:rsidRPr="008606A1">
              <w:rPr>
                <w:rFonts w:ascii="Myriad Pro" w:hAnsi="Myriad Pro"/>
                <w:color w:val="000000"/>
              </w:rPr>
              <w:t xml:space="preserve">will </w:t>
            </w:r>
            <w:r w:rsidRPr="008606A1">
              <w:rPr>
                <w:rFonts w:ascii="Myriad Pro" w:hAnsi="Myriad Pro"/>
                <w:color w:val="000000"/>
              </w:rPr>
              <w:t>control the speed of the vehicles by patrolling both front &amp; rear car parks</w:t>
            </w:r>
            <w:r w:rsidRPr="008606A1">
              <w:rPr>
                <w:rFonts w:ascii="Myriad Pro" w:hAnsi="Myriad Pro"/>
                <w:color w:val="000000"/>
              </w:rPr>
              <w:t>.</w:t>
            </w:r>
          </w:p>
        </w:tc>
        <w:tc>
          <w:tcPr>
            <w:tcW w:w="1450" w:type="dxa"/>
            <w:shd w:val="clear" w:color="auto" w:fill="70AD47" w:themeFill="accent6"/>
          </w:tcPr>
          <w:p w14:paraId="36A13627" w14:textId="1B2A6458" w:rsidR="00910402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122" w:type="dxa"/>
          </w:tcPr>
          <w:p w14:paraId="61A75699" w14:textId="1F304E51" w:rsidR="00910402" w:rsidRPr="008606A1" w:rsidRDefault="00910402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</w:tcPr>
          <w:p w14:paraId="6BB22304" w14:textId="1B393B97" w:rsidR="00910402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Car Parking Team Leader and Car Parking Team Members</w:t>
            </w:r>
          </w:p>
        </w:tc>
        <w:tc>
          <w:tcPr>
            <w:tcW w:w="1465" w:type="dxa"/>
          </w:tcPr>
          <w:p w14:paraId="2BF63ED3" w14:textId="3E712CEB" w:rsidR="00910402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  <w:b/>
                <w:bCs/>
              </w:rPr>
              <w:t>[Date of the Event</w:t>
            </w:r>
            <w:r w:rsidRPr="008606A1">
              <w:rPr>
                <w:rFonts w:ascii="Myriad Pro" w:hAnsi="Myriad Pro"/>
                <w:b/>
                <w:bCs/>
              </w:rPr>
              <w:t xml:space="preserve"> Here</w:t>
            </w:r>
            <w:r w:rsidRPr="008606A1">
              <w:rPr>
                <w:rFonts w:ascii="Myriad Pro" w:hAnsi="Myriad Pro"/>
                <w:b/>
                <w:bCs/>
              </w:rPr>
              <w:t>]</w:t>
            </w:r>
          </w:p>
        </w:tc>
      </w:tr>
      <w:tr w:rsidR="00C3101D" w:rsidRPr="008606A1" w14:paraId="39F5429C" w14:textId="77777777" w:rsidTr="009C6205">
        <w:tc>
          <w:tcPr>
            <w:tcW w:w="1722" w:type="dxa"/>
            <w:shd w:val="clear" w:color="auto" w:fill="auto"/>
          </w:tcPr>
          <w:p w14:paraId="5DEDAEFC" w14:textId="023649B5" w:rsidR="00544824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Food Vendor Equipment (specific to food vendors)</w:t>
            </w:r>
          </w:p>
        </w:tc>
        <w:tc>
          <w:tcPr>
            <w:tcW w:w="1498" w:type="dxa"/>
            <w:shd w:val="clear" w:color="auto" w:fill="auto"/>
          </w:tcPr>
          <w:p w14:paraId="025ED4AA" w14:textId="0B6183C8" w:rsidR="00544824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</w:t>
            </w:r>
          </w:p>
        </w:tc>
        <w:tc>
          <w:tcPr>
            <w:tcW w:w="1253" w:type="dxa"/>
            <w:shd w:val="clear" w:color="auto" w:fill="F4B083" w:themeFill="accent2" w:themeFillTint="99"/>
          </w:tcPr>
          <w:p w14:paraId="0B112C71" w14:textId="7CCB1361" w:rsidR="00544824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630" w:type="dxa"/>
            <w:shd w:val="clear" w:color="auto" w:fill="auto"/>
          </w:tcPr>
          <w:p w14:paraId="686BAE3E" w14:textId="77777777" w:rsidR="00544824" w:rsidRPr="008606A1" w:rsidRDefault="00544824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Food vendor pitch is marked by hazard cones provided by the centre </w:t>
            </w:r>
          </w:p>
          <w:p w14:paraId="0D060ADA" w14:textId="3BDB0A90" w:rsidR="00544824" w:rsidRPr="008606A1" w:rsidRDefault="00544824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Stallholders are responsible for the safety around their pitches </w:t>
            </w:r>
          </w:p>
          <w:p w14:paraId="6B17F9B9" w14:textId="77777777" w:rsidR="00544824" w:rsidRPr="008606A1" w:rsidRDefault="00544824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Stallholders have to provide: </w:t>
            </w:r>
          </w:p>
          <w:p w14:paraId="113C63F8" w14:textId="77777777" w:rsidR="00544824" w:rsidRPr="008606A1" w:rsidRDefault="00544824" w:rsidP="00544824">
            <w:pPr>
              <w:pStyle w:val="ListParagraph"/>
              <w:ind w:left="313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- Risk Assessment - Hygiene Certificate </w:t>
            </w:r>
          </w:p>
          <w:p w14:paraId="47BDF2BA" w14:textId="77777777" w:rsidR="00544824" w:rsidRPr="008606A1" w:rsidRDefault="00544824" w:rsidP="00544824">
            <w:pPr>
              <w:pStyle w:val="ListParagraph"/>
              <w:ind w:left="313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- Public Liability Insurance </w:t>
            </w:r>
          </w:p>
          <w:p w14:paraId="2CE2A4C0" w14:textId="63006342" w:rsidR="00544824" w:rsidRPr="008606A1" w:rsidRDefault="00544824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Food vendors are placed in secure spots, barriered by a wall, reducing risk at the rear of their pitches</w:t>
            </w:r>
          </w:p>
        </w:tc>
        <w:tc>
          <w:tcPr>
            <w:tcW w:w="1450" w:type="dxa"/>
            <w:shd w:val="clear" w:color="auto" w:fill="F4B083" w:themeFill="accent2" w:themeFillTint="99"/>
          </w:tcPr>
          <w:p w14:paraId="0DD71EFA" w14:textId="1798B7AC" w:rsidR="00544824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122" w:type="dxa"/>
            <w:shd w:val="clear" w:color="auto" w:fill="auto"/>
          </w:tcPr>
          <w:p w14:paraId="10CC211F" w14:textId="77777777" w:rsidR="00544824" w:rsidRPr="008606A1" w:rsidRDefault="00544824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</w:tcPr>
          <w:p w14:paraId="3918A54F" w14:textId="1C95009F" w:rsidR="00544824" w:rsidRPr="008606A1" w:rsidRDefault="00544824" w:rsidP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Event Organiser/ Stallholders</w:t>
            </w:r>
          </w:p>
          <w:p w14:paraId="021F5840" w14:textId="4B989F00" w:rsidR="00544824" w:rsidRPr="008606A1" w:rsidRDefault="00544824">
            <w:pPr>
              <w:rPr>
                <w:rFonts w:ascii="Myriad Pro" w:hAnsi="Myriad Pro"/>
              </w:rPr>
            </w:pPr>
          </w:p>
        </w:tc>
        <w:tc>
          <w:tcPr>
            <w:tcW w:w="1465" w:type="dxa"/>
          </w:tcPr>
          <w:p w14:paraId="07895101" w14:textId="121D17AC" w:rsidR="00544824" w:rsidRPr="008606A1" w:rsidRDefault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Prior to Event starting</w:t>
            </w:r>
          </w:p>
        </w:tc>
      </w:tr>
      <w:tr w:rsidR="00C3101D" w:rsidRPr="008606A1" w14:paraId="5B63B1DB" w14:textId="77777777" w:rsidTr="009C6205">
        <w:tc>
          <w:tcPr>
            <w:tcW w:w="1722" w:type="dxa"/>
            <w:shd w:val="clear" w:color="auto" w:fill="auto"/>
          </w:tcPr>
          <w:p w14:paraId="37BBADC7" w14:textId="77777777" w:rsidR="00544824" w:rsidRPr="008606A1" w:rsidRDefault="003D7119">
            <w:pPr>
              <w:rPr>
                <w:rFonts w:ascii="Myriad Pro" w:hAnsi="Myriad Pro"/>
                <w:b/>
                <w:bCs/>
                <w:i/>
                <w:iCs/>
                <w:u w:val="single"/>
              </w:rPr>
            </w:pPr>
            <w:r w:rsidRPr="008606A1">
              <w:rPr>
                <w:rFonts w:ascii="Myriad Pro" w:hAnsi="Myriad Pro"/>
                <w:b/>
                <w:bCs/>
                <w:i/>
                <w:iCs/>
                <w:u w:val="single"/>
              </w:rPr>
              <w:t>*If Relevant*</w:t>
            </w:r>
          </w:p>
          <w:p w14:paraId="49A030D1" w14:textId="0278A634" w:rsidR="003D7119" w:rsidRPr="008606A1" w:rsidRDefault="003D7119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Risk of tripping on front steps of the building</w:t>
            </w:r>
          </w:p>
        </w:tc>
        <w:tc>
          <w:tcPr>
            <w:tcW w:w="1498" w:type="dxa"/>
            <w:shd w:val="clear" w:color="auto" w:fill="auto"/>
          </w:tcPr>
          <w:p w14:paraId="217DAD73" w14:textId="66E32308" w:rsidR="00544824" w:rsidRPr="008606A1" w:rsidRDefault="003D7119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</w:t>
            </w:r>
          </w:p>
        </w:tc>
        <w:tc>
          <w:tcPr>
            <w:tcW w:w="1253" w:type="dxa"/>
            <w:shd w:val="clear" w:color="auto" w:fill="70AD47" w:themeFill="accent6"/>
          </w:tcPr>
          <w:p w14:paraId="6D73E15A" w14:textId="7E5384EA" w:rsidR="00544824" w:rsidRPr="008606A1" w:rsidRDefault="003D7119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630" w:type="dxa"/>
            <w:shd w:val="clear" w:color="auto" w:fill="auto"/>
          </w:tcPr>
          <w:p w14:paraId="15C4F58C" w14:textId="77777777" w:rsidR="003D7119" w:rsidRPr="008606A1" w:rsidRDefault="003D7119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The area is floodlit</w:t>
            </w:r>
          </w:p>
          <w:p w14:paraId="733CFDA0" w14:textId="77777777" w:rsidR="003D7119" w:rsidRPr="008606A1" w:rsidRDefault="003D7119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Steps are marked with yellow paint to highlight the edge of each step</w:t>
            </w:r>
          </w:p>
          <w:p w14:paraId="34EED1B3" w14:textId="77777777" w:rsidR="003D7119" w:rsidRPr="008606A1" w:rsidRDefault="003D7119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There are handrails at the sides of the steps </w:t>
            </w:r>
          </w:p>
          <w:p w14:paraId="11992BF7" w14:textId="05DAC61C" w:rsidR="00544824" w:rsidRPr="008606A1" w:rsidRDefault="003D7119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There is a ramp for ease of access for wheelchair users providing access to the main hall via the foyer</w:t>
            </w:r>
          </w:p>
        </w:tc>
        <w:tc>
          <w:tcPr>
            <w:tcW w:w="1450" w:type="dxa"/>
            <w:shd w:val="clear" w:color="auto" w:fill="70AD47" w:themeFill="accent6"/>
          </w:tcPr>
          <w:p w14:paraId="3C38565B" w14:textId="384F2D28" w:rsidR="00544824" w:rsidRPr="008606A1" w:rsidRDefault="003D7119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122" w:type="dxa"/>
            <w:shd w:val="clear" w:color="auto" w:fill="auto"/>
          </w:tcPr>
          <w:p w14:paraId="5855C0AA" w14:textId="19E103A1" w:rsidR="00544824" w:rsidRPr="008606A1" w:rsidRDefault="00544824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</w:tcPr>
          <w:p w14:paraId="6CCD3144" w14:textId="7AB5785E" w:rsidR="00544824" w:rsidRPr="008606A1" w:rsidRDefault="003D7119" w:rsidP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N/A</w:t>
            </w:r>
          </w:p>
        </w:tc>
        <w:tc>
          <w:tcPr>
            <w:tcW w:w="1465" w:type="dxa"/>
          </w:tcPr>
          <w:p w14:paraId="16E7F30B" w14:textId="41D845C7" w:rsidR="00544824" w:rsidRPr="008606A1" w:rsidRDefault="003D7119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N/A</w:t>
            </w:r>
          </w:p>
        </w:tc>
      </w:tr>
      <w:tr w:rsidR="008606A1" w:rsidRPr="008606A1" w14:paraId="50437ECD" w14:textId="77777777" w:rsidTr="009C6205">
        <w:tc>
          <w:tcPr>
            <w:tcW w:w="1722" w:type="dxa"/>
            <w:shd w:val="clear" w:color="auto" w:fill="auto"/>
          </w:tcPr>
          <w:p w14:paraId="48121010" w14:textId="7428023F" w:rsidR="003D7119" w:rsidRPr="008606A1" w:rsidRDefault="003D7119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Overhead Lighting</w:t>
            </w:r>
          </w:p>
        </w:tc>
        <w:tc>
          <w:tcPr>
            <w:tcW w:w="1498" w:type="dxa"/>
            <w:shd w:val="clear" w:color="auto" w:fill="auto"/>
          </w:tcPr>
          <w:p w14:paraId="77FF19EA" w14:textId="6A50DA7B" w:rsidR="003D7119" w:rsidRPr="008606A1" w:rsidRDefault="003D7119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</w:t>
            </w:r>
          </w:p>
        </w:tc>
        <w:tc>
          <w:tcPr>
            <w:tcW w:w="1253" w:type="dxa"/>
            <w:shd w:val="clear" w:color="auto" w:fill="70AD47" w:themeFill="accent6"/>
          </w:tcPr>
          <w:p w14:paraId="109230A1" w14:textId="0EA6C5FA" w:rsidR="003D7119" w:rsidRPr="008606A1" w:rsidRDefault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630" w:type="dxa"/>
            <w:shd w:val="clear" w:color="auto" w:fill="auto"/>
          </w:tcPr>
          <w:p w14:paraId="1A7AD102" w14:textId="77777777" w:rsidR="009C6205" w:rsidRPr="008606A1" w:rsidRDefault="009C6205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All overhead lighting is secured in place and has been tested for safety prior to the event </w:t>
            </w:r>
          </w:p>
          <w:p w14:paraId="53604576" w14:textId="78D18F7E" w:rsidR="003D7119" w:rsidRPr="008606A1" w:rsidRDefault="009C6205" w:rsidP="00544824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Where lighting crosses a traffic thoroughfare risk has been reduced by coning off the area and making accessible only to pedestrians</w:t>
            </w:r>
          </w:p>
        </w:tc>
        <w:tc>
          <w:tcPr>
            <w:tcW w:w="1450" w:type="dxa"/>
            <w:shd w:val="clear" w:color="auto" w:fill="70AD47" w:themeFill="accent6"/>
          </w:tcPr>
          <w:p w14:paraId="2F55A9D1" w14:textId="166C193E" w:rsidR="003D7119" w:rsidRPr="008606A1" w:rsidRDefault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122" w:type="dxa"/>
            <w:shd w:val="clear" w:color="auto" w:fill="auto"/>
          </w:tcPr>
          <w:p w14:paraId="04608AA0" w14:textId="77777777" w:rsidR="003D7119" w:rsidRPr="008606A1" w:rsidRDefault="003D7119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</w:tcPr>
          <w:p w14:paraId="06B2CB7C" w14:textId="079F37BD" w:rsidR="003D7119" w:rsidRPr="008606A1" w:rsidRDefault="009C6205" w:rsidP="00544824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 w:cs="Tahoma"/>
                <w:b/>
                <w:bCs/>
                <w:color w:val="000000" w:themeColor="text1"/>
              </w:rPr>
              <w:t>[Person/People Responsible for This Action]</w:t>
            </w:r>
          </w:p>
        </w:tc>
        <w:tc>
          <w:tcPr>
            <w:tcW w:w="1465" w:type="dxa"/>
          </w:tcPr>
          <w:p w14:paraId="1434FFBC" w14:textId="57B70B86" w:rsidR="003D7119" w:rsidRPr="008606A1" w:rsidRDefault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Prior to the Event</w:t>
            </w:r>
          </w:p>
        </w:tc>
      </w:tr>
      <w:tr w:rsidR="008606A1" w:rsidRPr="008606A1" w14:paraId="539FE393" w14:textId="77777777" w:rsidTr="009C6205">
        <w:tc>
          <w:tcPr>
            <w:tcW w:w="1722" w:type="dxa"/>
            <w:shd w:val="clear" w:color="auto" w:fill="auto"/>
          </w:tcPr>
          <w:p w14:paraId="5F828784" w14:textId="5532CEC4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Christmas Lighting Falling from the Main Building</w:t>
            </w:r>
          </w:p>
        </w:tc>
        <w:tc>
          <w:tcPr>
            <w:tcW w:w="1498" w:type="dxa"/>
            <w:shd w:val="clear" w:color="auto" w:fill="auto"/>
          </w:tcPr>
          <w:p w14:paraId="2D95BD0E" w14:textId="0E594FD7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</w:t>
            </w:r>
          </w:p>
        </w:tc>
        <w:tc>
          <w:tcPr>
            <w:tcW w:w="1253" w:type="dxa"/>
            <w:shd w:val="clear" w:color="auto" w:fill="F4B083" w:themeFill="accent2" w:themeFillTint="99"/>
          </w:tcPr>
          <w:p w14:paraId="64827D5A" w14:textId="47339FA4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630" w:type="dxa"/>
            <w:shd w:val="clear" w:color="auto" w:fill="auto"/>
          </w:tcPr>
          <w:p w14:paraId="7D0FD988" w14:textId="29CEB1E6" w:rsidR="009C6205" w:rsidRPr="008606A1" w:rsidRDefault="009C6205" w:rsidP="009C6205">
            <w:pPr>
              <w:pStyle w:val="ListParagraph"/>
              <w:numPr>
                <w:ilvl w:val="0"/>
                <w:numId w:val="3"/>
              </w:numPr>
              <w:ind w:left="313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All lighting to be checked to ensure it is secure prior to the event</w:t>
            </w:r>
          </w:p>
        </w:tc>
        <w:tc>
          <w:tcPr>
            <w:tcW w:w="1450" w:type="dxa"/>
            <w:shd w:val="clear" w:color="auto" w:fill="70AD47" w:themeFill="accent6"/>
          </w:tcPr>
          <w:p w14:paraId="64192F90" w14:textId="7074A282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122" w:type="dxa"/>
            <w:shd w:val="clear" w:color="auto" w:fill="auto"/>
          </w:tcPr>
          <w:p w14:paraId="35429C94" w14:textId="77777777" w:rsidR="009C6205" w:rsidRPr="008606A1" w:rsidRDefault="009C6205" w:rsidP="009C6205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</w:tcPr>
          <w:p w14:paraId="577D9781" w14:textId="05E346DA" w:rsidR="009C6205" w:rsidRPr="008606A1" w:rsidRDefault="009C6205" w:rsidP="009C6205">
            <w:pPr>
              <w:rPr>
                <w:rFonts w:ascii="Myriad Pro" w:hAnsi="Myriad Pro" w:cs="Tahoma"/>
                <w:b/>
                <w:bCs/>
                <w:color w:val="000000" w:themeColor="text1"/>
              </w:rPr>
            </w:pPr>
            <w:r w:rsidRPr="008606A1">
              <w:rPr>
                <w:rFonts w:ascii="Myriad Pro" w:hAnsi="Myriad Pro" w:cs="Tahoma"/>
                <w:b/>
                <w:bCs/>
                <w:color w:val="000000" w:themeColor="text1"/>
              </w:rPr>
              <w:t>[Person/People Responsible for This Action]</w:t>
            </w:r>
          </w:p>
        </w:tc>
        <w:tc>
          <w:tcPr>
            <w:tcW w:w="1465" w:type="dxa"/>
          </w:tcPr>
          <w:p w14:paraId="082A237B" w14:textId="6EE5CD68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Prior to the Event</w:t>
            </w:r>
          </w:p>
        </w:tc>
      </w:tr>
      <w:tr w:rsidR="00C3101D" w:rsidRPr="008606A1" w14:paraId="4DF34710" w14:textId="77777777" w:rsidTr="009C6205">
        <w:tc>
          <w:tcPr>
            <w:tcW w:w="1722" w:type="dxa"/>
            <w:shd w:val="clear" w:color="auto" w:fill="BFBFBF" w:themeFill="background1" w:themeFillShade="BF"/>
          </w:tcPr>
          <w:p w14:paraId="15116F25" w14:textId="4F5EC927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  <w:b/>
                <w:bCs/>
              </w:rPr>
              <w:t>Physical or Management Area or Activity:</w:t>
            </w:r>
            <w:r w:rsidRPr="008606A1">
              <w:rPr>
                <w:rFonts w:ascii="Myriad Pro" w:hAnsi="Myriad Pro"/>
              </w:rPr>
              <w:t xml:space="preserve"> Main Building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58E18BC6" w14:textId="77777777" w:rsidR="009C6205" w:rsidRPr="008606A1" w:rsidRDefault="009C6205" w:rsidP="009C6205">
            <w:pPr>
              <w:rPr>
                <w:rFonts w:ascii="Myriad Pro" w:hAnsi="Myriad Pro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14:paraId="5FBC00A5" w14:textId="77777777" w:rsidR="009C6205" w:rsidRPr="008606A1" w:rsidRDefault="009C6205" w:rsidP="009C6205">
            <w:pPr>
              <w:rPr>
                <w:rFonts w:ascii="Myriad Pro" w:hAnsi="Myriad Pro"/>
              </w:rPr>
            </w:pPr>
          </w:p>
        </w:tc>
        <w:tc>
          <w:tcPr>
            <w:tcW w:w="2630" w:type="dxa"/>
            <w:shd w:val="clear" w:color="auto" w:fill="BFBFBF" w:themeFill="background1" w:themeFillShade="BF"/>
          </w:tcPr>
          <w:p w14:paraId="4A71B25A" w14:textId="77777777" w:rsidR="009C6205" w:rsidRPr="008606A1" w:rsidRDefault="009C6205" w:rsidP="009C6205">
            <w:pPr>
              <w:rPr>
                <w:rFonts w:ascii="Myriad Pro" w:hAnsi="Myriad Pro"/>
                <w:color w:val="000000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06D3FC91" w14:textId="77777777" w:rsidR="009C6205" w:rsidRPr="008606A1" w:rsidRDefault="009C6205" w:rsidP="009C6205">
            <w:pPr>
              <w:rPr>
                <w:rFonts w:ascii="Myriad Pro" w:hAnsi="Myriad Pro"/>
              </w:rPr>
            </w:pPr>
          </w:p>
        </w:tc>
        <w:tc>
          <w:tcPr>
            <w:tcW w:w="2122" w:type="dxa"/>
            <w:shd w:val="clear" w:color="auto" w:fill="BFBFBF" w:themeFill="background1" w:themeFillShade="BF"/>
          </w:tcPr>
          <w:p w14:paraId="0D8D004D" w14:textId="77777777" w:rsidR="009C6205" w:rsidRPr="008606A1" w:rsidRDefault="009C6205" w:rsidP="009C6205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14:paraId="7551313B" w14:textId="77777777" w:rsidR="009C6205" w:rsidRPr="008606A1" w:rsidRDefault="009C6205" w:rsidP="009C6205">
            <w:pPr>
              <w:rPr>
                <w:rFonts w:ascii="Myriad Pro" w:hAnsi="Myriad Pro" w:cs="Tahoma"/>
                <w:b/>
                <w:bCs/>
                <w:color w:val="000000" w:themeColor="text1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46DAAB87" w14:textId="77777777" w:rsidR="009C6205" w:rsidRPr="008606A1" w:rsidRDefault="009C6205" w:rsidP="009C6205">
            <w:pPr>
              <w:rPr>
                <w:rFonts w:ascii="Myriad Pro" w:hAnsi="Myriad Pro"/>
              </w:rPr>
            </w:pPr>
          </w:p>
        </w:tc>
      </w:tr>
      <w:tr w:rsidR="00C3101D" w:rsidRPr="008606A1" w14:paraId="3B7EB056" w14:textId="77777777" w:rsidTr="009C6205">
        <w:tc>
          <w:tcPr>
            <w:tcW w:w="1722" w:type="dxa"/>
            <w:shd w:val="clear" w:color="auto" w:fill="auto"/>
          </w:tcPr>
          <w:p w14:paraId="02C7A17F" w14:textId="64E2A8BA" w:rsidR="009C6205" w:rsidRPr="008606A1" w:rsidRDefault="009C6205" w:rsidP="009C6205">
            <w:pPr>
              <w:rPr>
                <w:rFonts w:ascii="Myriad Pro" w:hAnsi="Myriad Pro"/>
                <w:b/>
                <w:bCs/>
              </w:rPr>
            </w:pPr>
            <w:r w:rsidRPr="008606A1">
              <w:rPr>
                <w:rFonts w:ascii="Myriad Pro" w:hAnsi="Myriad Pro"/>
                <w:color w:val="000000"/>
              </w:rPr>
              <w:t>Stampede due to Fire Alarm activation or building needing to be evacuated.</w:t>
            </w:r>
          </w:p>
        </w:tc>
        <w:tc>
          <w:tcPr>
            <w:tcW w:w="1498" w:type="dxa"/>
            <w:shd w:val="clear" w:color="auto" w:fill="auto"/>
          </w:tcPr>
          <w:p w14:paraId="3F8B4580" w14:textId="2BBEF54F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 and Stallholders attending the Event.</w:t>
            </w:r>
          </w:p>
        </w:tc>
        <w:tc>
          <w:tcPr>
            <w:tcW w:w="1253" w:type="dxa"/>
            <w:shd w:val="clear" w:color="auto" w:fill="F4B083" w:themeFill="accent2" w:themeFillTint="99"/>
          </w:tcPr>
          <w:p w14:paraId="5CF61A77" w14:textId="02C95745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630" w:type="dxa"/>
            <w:shd w:val="clear" w:color="auto" w:fill="auto"/>
          </w:tcPr>
          <w:p w14:paraId="3532245E" w14:textId="77777777" w:rsidR="009C6205" w:rsidRPr="008606A1" w:rsidRDefault="009C6205" w:rsidP="009C6205">
            <w:pPr>
              <w:pStyle w:val="ListParagraph"/>
              <w:numPr>
                <w:ilvl w:val="0"/>
                <w:numId w:val="3"/>
              </w:numPr>
              <w:ind w:left="231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All team leaders to be briefed on what to do in case of fire and/or evacuation of the building</w:t>
            </w:r>
          </w:p>
          <w:p w14:paraId="1500D9C5" w14:textId="77777777" w:rsidR="009C6205" w:rsidRPr="008606A1" w:rsidRDefault="009C6205" w:rsidP="009C6205">
            <w:pPr>
              <w:pStyle w:val="ListParagraph"/>
              <w:numPr>
                <w:ilvl w:val="0"/>
                <w:numId w:val="3"/>
              </w:numPr>
              <w:ind w:left="231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Designated staff to take the lead in managing the evacuation of the building </w:t>
            </w:r>
          </w:p>
          <w:p w14:paraId="68622557" w14:textId="5FA9ED48" w:rsidR="009C6205" w:rsidRPr="008606A1" w:rsidRDefault="009C6205" w:rsidP="009C6205">
            <w:pPr>
              <w:pStyle w:val="ListParagraph"/>
              <w:numPr>
                <w:ilvl w:val="0"/>
                <w:numId w:val="3"/>
              </w:numPr>
              <w:ind w:left="231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All stallholders to have copies of the layout of the ground floor of the building which highlights emergency exits</w:t>
            </w:r>
          </w:p>
        </w:tc>
        <w:tc>
          <w:tcPr>
            <w:tcW w:w="1450" w:type="dxa"/>
            <w:shd w:val="clear" w:color="auto" w:fill="F4B083" w:themeFill="accent2" w:themeFillTint="99"/>
          </w:tcPr>
          <w:p w14:paraId="183F59D8" w14:textId="7B7CA378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122" w:type="dxa"/>
            <w:shd w:val="clear" w:color="auto" w:fill="auto"/>
          </w:tcPr>
          <w:p w14:paraId="516661C6" w14:textId="77777777" w:rsidR="009C6205" w:rsidRPr="008606A1" w:rsidRDefault="009C6205" w:rsidP="009C6205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  <w:shd w:val="clear" w:color="auto" w:fill="auto"/>
          </w:tcPr>
          <w:p w14:paraId="5FC1CC82" w14:textId="77777777" w:rsidR="009C6205" w:rsidRPr="008606A1" w:rsidRDefault="009C6205" w:rsidP="009C6205">
            <w:pPr>
              <w:rPr>
                <w:rFonts w:ascii="Myriad Pro" w:hAnsi="Myriad Pro" w:cs="Tahoma"/>
                <w:b/>
                <w:bCs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</w:tcPr>
          <w:p w14:paraId="28CF806D" w14:textId="5805757E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As required</w:t>
            </w:r>
          </w:p>
        </w:tc>
      </w:tr>
      <w:tr w:rsidR="009C6205" w:rsidRPr="008606A1" w14:paraId="4B961035" w14:textId="77777777" w:rsidTr="00C3101D">
        <w:tc>
          <w:tcPr>
            <w:tcW w:w="1722" w:type="dxa"/>
            <w:shd w:val="clear" w:color="auto" w:fill="auto"/>
          </w:tcPr>
          <w:p w14:paraId="6724BAB1" w14:textId="5FE351D6" w:rsidR="009C6205" w:rsidRPr="008606A1" w:rsidRDefault="009C6205" w:rsidP="009C6205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Overcrowding</w:t>
            </w:r>
          </w:p>
        </w:tc>
        <w:tc>
          <w:tcPr>
            <w:tcW w:w="1498" w:type="dxa"/>
            <w:shd w:val="clear" w:color="auto" w:fill="auto"/>
          </w:tcPr>
          <w:p w14:paraId="071AF43E" w14:textId="7B25455F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</w:t>
            </w:r>
          </w:p>
        </w:tc>
        <w:tc>
          <w:tcPr>
            <w:tcW w:w="1253" w:type="dxa"/>
            <w:shd w:val="clear" w:color="auto" w:fill="FF0000"/>
          </w:tcPr>
          <w:p w14:paraId="30189D21" w14:textId="0001E6A0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High</w:t>
            </w:r>
          </w:p>
        </w:tc>
        <w:tc>
          <w:tcPr>
            <w:tcW w:w="2630" w:type="dxa"/>
            <w:shd w:val="clear" w:color="auto" w:fill="auto"/>
          </w:tcPr>
          <w:p w14:paraId="33A92BF0" w14:textId="77777777" w:rsidR="00C3101D" w:rsidRPr="008606A1" w:rsidRDefault="00C3101D" w:rsidP="009C6205">
            <w:pPr>
              <w:pStyle w:val="ListParagraph"/>
              <w:numPr>
                <w:ilvl w:val="0"/>
                <w:numId w:val="3"/>
              </w:numPr>
              <w:ind w:left="231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All staff have been informed to manage visitors to the event respectfully, politely and with the use of clear instruction and in line with the Health &amp; Safety policy of the building </w:t>
            </w:r>
          </w:p>
          <w:p w14:paraId="3B50D414" w14:textId="54434489" w:rsidR="009C6205" w:rsidRPr="008606A1" w:rsidRDefault="00C3101D" w:rsidP="009C6205">
            <w:pPr>
              <w:pStyle w:val="ListParagraph"/>
              <w:numPr>
                <w:ilvl w:val="0"/>
                <w:numId w:val="3"/>
              </w:numPr>
              <w:ind w:left="231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Assess and manage the numbers of people in the various parts of the building by periodic head count</w:t>
            </w:r>
          </w:p>
        </w:tc>
        <w:tc>
          <w:tcPr>
            <w:tcW w:w="1450" w:type="dxa"/>
            <w:shd w:val="clear" w:color="auto" w:fill="F4B083" w:themeFill="accent2" w:themeFillTint="99"/>
          </w:tcPr>
          <w:p w14:paraId="26E4DBFC" w14:textId="263EC9BE" w:rsidR="009C6205" w:rsidRPr="008606A1" w:rsidRDefault="009C6205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122" w:type="dxa"/>
            <w:shd w:val="clear" w:color="auto" w:fill="auto"/>
          </w:tcPr>
          <w:p w14:paraId="34D8086C" w14:textId="10959F28" w:rsidR="009C6205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Limit entry if overcrowding becomes an issue</w:t>
            </w:r>
          </w:p>
        </w:tc>
        <w:tc>
          <w:tcPr>
            <w:tcW w:w="1808" w:type="dxa"/>
            <w:shd w:val="clear" w:color="auto" w:fill="auto"/>
          </w:tcPr>
          <w:p w14:paraId="5EC7E1B6" w14:textId="2BC7EA5D" w:rsidR="009C6205" w:rsidRPr="008606A1" w:rsidRDefault="00C3101D" w:rsidP="009C6205">
            <w:pPr>
              <w:rPr>
                <w:rFonts w:ascii="Myriad Pro" w:hAnsi="Myriad Pro" w:cs="Tahoma"/>
                <w:b/>
                <w:bCs/>
                <w:color w:val="000000" w:themeColor="text1"/>
              </w:rPr>
            </w:pPr>
            <w:r w:rsidRPr="008606A1">
              <w:rPr>
                <w:rFonts w:ascii="Myriad Pro" w:hAnsi="Myriad Pro" w:cs="Tahoma"/>
                <w:b/>
                <w:bCs/>
                <w:color w:val="000000" w:themeColor="text1"/>
              </w:rPr>
              <w:t>[Person/People Responsible for This Action]</w:t>
            </w:r>
          </w:p>
        </w:tc>
        <w:tc>
          <w:tcPr>
            <w:tcW w:w="1465" w:type="dxa"/>
            <w:shd w:val="clear" w:color="auto" w:fill="auto"/>
          </w:tcPr>
          <w:p w14:paraId="352AF216" w14:textId="3ED0F002" w:rsidR="009C6205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During the Event</w:t>
            </w:r>
          </w:p>
        </w:tc>
      </w:tr>
      <w:tr w:rsidR="008606A1" w:rsidRPr="008606A1" w14:paraId="62D55496" w14:textId="77777777" w:rsidTr="00C3101D">
        <w:tc>
          <w:tcPr>
            <w:tcW w:w="1722" w:type="dxa"/>
            <w:shd w:val="clear" w:color="auto" w:fill="BFBFBF" w:themeFill="background1" w:themeFillShade="BF"/>
          </w:tcPr>
          <w:p w14:paraId="4ACC1D7D" w14:textId="1FDCCA6E" w:rsidR="00C3101D" w:rsidRPr="008606A1" w:rsidRDefault="00C3101D" w:rsidP="009C6205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b/>
                <w:bCs/>
              </w:rPr>
              <w:t>Physical or Management Area or Activity:</w:t>
            </w:r>
            <w:r w:rsidRPr="008606A1">
              <w:rPr>
                <w:rFonts w:ascii="Myriad Pro" w:hAnsi="Myriad Pro"/>
              </w:rPr>
              <w:t xml:space="preserve"> </w:t>
            </w:r>
            <w:r w:rsidRPr="008606A1">
              <w:rPr>
                <w:rFonts w:ascii="Myriad Pro" w:hAnsi="Myriad Pro"/>
                <w:color w:val="000000"/>
              </w:rPr>
              <w:t>Other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13942AFD" w14:textId="77777777" w:rsidR="00C3101D" w:rsidRPr="008606A1" w:rsidRDefault="00C3101D" w:rsidP="009C6205">
            <w:pPr>
              <w:rPr>
                <w:rFonts w:ascii="Myriad Pro" w:hAnsi="Myriad Pro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14:paraId="3641F8F0" w14:textId="77777777" w:rsidR="00C3101D" w:rsidRPr="008606A1" w:rsidRDefault="00C3101D" w:rsidP="009C6205">
            <w:pPr>
              <w:rPr>
                <w:rFonts w:ascii="Myriad Pro" w:hAnsi="Myriad Pro"/>
              </w:rPr>
            </w:pPr>
          </w:p>
        </w:tc>
        <w:tc>
          <w:tcPr>
            <w:tcW w:w="2630" w:type="dxa"/>
            <w:shd w:val="clear" w:color="auto" w:fill="BFBFBF" w:themeFill="background1" w:themeFillShade="BF"/>
          </w:tcPr>
          <w:p w14:paraId="1BF7DE8A" w14:textId="77777777" w:rsidR="00C3101D" w:rsidRPr="008606A1" w:rsidRDefault="00C3101D" w:rsidP="00C3101D">
            <w:pPr>
              <w:rPr>
                <w:rFonts w:ascii="Myriad Pro" w:hAnsi="Myriad Pro"/>
                <w:color w:val="000000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0F211553" w14:textId="77777777" w:rsidR="00C3101D" w:rsidRPr="008606A1" w:rsidRDefault="00C3101D" w:rsidP="009C6205">
            <w:pPr>
              <w:rPr>
                <w:rFonts w:ascii="Myriad Pro" w:hAnsi="Myriad Pro"/>
              </w:rPr>
            </w:pPr>
          </w:p>
        </w:tc>
        <w:tc>
          <w:tcPr>
            <w:tcW w:w="2122" w:type="dxa"/>
            <w:shd w:val="clear" w:color="auto" w:fill="BFBFBF" w:themeFill="background1" w:themeFillShade="BF"/>
          </w:tcPr>
          <w:p w14:paraId="033BC5AE" w14:textId="77777777" w:rsidR="00C3101D" w:rsidRPr="008606A1" w:rsidRDefault="00C3101D" w:rsidP="009C6205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14:paraId="271B645A" w14:textId="77777777" w:rsidR="00C3101D" w:rsidRPr="008606A1" w:rsidRDefault="00C3101D" w:rsidP="009C6205">
            <w:pPr>
              <w:rPr>
                <w:rFonts w:ascii="Myriad Pro" w:hAnsi="Myriad Pro" w:cs="Tahoma"/>
                <w:b/>
                <w:bCs/>
                <w:color w:val="000000" w:themeColor="text1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60E596C1" w14:textId="77777777" w:rsidR="00C3101D" w:rsidRPr="008606A1" w:rsidRDefault="00C3101D" w:rsidP="009C6205">
            <w:pPr>
              <w:rPr>
                <w:rFonts w:ascii="Myriad Pro" w:hAnsi="Myriad Pro"/>
              </w:rPr>
            </w:pPr>
          </w:p>
        </w:tc>
      </w:tr>
      <w:tr w:rsidR="00C3101D" w:rsidRPr="008606A1" w14:paraId="5FE2960F" w14:textId="77777777" w:rsidTr="00C3101D">
        <w:tc>
          <w:tcPr>
            <w:tcW w:w="1722" w:type="dxa"/>
            <w:shd w:val="clear" w:color="auto" w:fill="auto"/>
          </w:tcPr>
          <w:p w14:paraId="0E42DA2F" w14:textId="62A1A611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Food Hygiene Failure</w:t>
            </w:r>
          </w:p>
        </w:tc>
        <w:tc>
          <w:tcPr>
            <w:tcW w:w="1498" w:type="dxa"/>
            <w:shd w:val="clear" w:color="auto" w:fill="auto"/>
          </w:tcPr>
          <w:p w14:paraId="35B907DB" w14:textId="5F6D801C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</w:t>
            </w:r>
          </w:p>
        </w:tc>
        <w:tc>
          <w:tcPr>
            <w:tcW w:w="1253" w:type="dxa"/>
            <w:shd w:val="clear" w:color="auto" w:fill="F4B083" w:themeFill="accent2" w:themeFillTint="99"/>
          </w:tcPr>
          <w:p w14:paraId="166F1AAD" w14:textId="21DD1DEE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Medium</w:t>
            </w:r>
          </w:p>
        </w:tc>
        <w:tc>
          <w:tcPr>
            <w:tcW w:w="2630" w:type="dxa"/>
            <w:shd w:val="clear" w:color="auto" w:fill="auto"/>
          </w:tcPr>
          <w:p w14:paraId="4A9F78E3" w14:textId="77777777" w:rsidR="00C3101D" w:rsidRPr="008606A1" w:rsidRDefault="00C3101D" w:rsidP="00C3101D">
            <w:pPr>
              <w:pStyle w:val="ListParagraph"/>
              <w:numPr>
                <w:ilvl w:val="0"/>
                <w:numId w:val="4"/>
              </w:numPr>
              <w:ind w:left="216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All food vendors have provided a Hygiene Certificate, Public Liability Insurance and a Risk assessment</w:t>
            </w:r>
          </w:p>
          <w:p w14:paraId="3A8E8625" w14:textId="77777777" w:rsidR="00C3101D" w:rsidRPr="008606A1" w:rsidRDefault="00C3101D" w:rsidP="00C3101D">
            <w:pPr>
              <w:pStyle w:val="ListParagraph"/>
              <w:numPr>
                <w:ilvl w:val="0"/>
                <w:numId w:val="4"/>
              </w:numPr>
              <w:ind w:left="216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Vendors have agreed to the Terms &amp; Conditions of the event, signifying their agreement to a high standard of food management and the fact that they are compliant with Health &amp; Safety food standards</w:t>
            </w:r>
          </w:p>
          <w:p w14:paraId="3F5F2894" w14:textId="49A42E3C" w:rsidR="00C3101D" w:rsidRPr="008606A1" w:rsidRDefault="00C3101D" w:rsidP="00C3101D">
            <w:pPr>
              <w:pStyle w:val="ListParagraph"/>
              <w:numPr>
                <w:ilvl w:val="0"/>
                <w:numId w:val="4"/>
              </w:numPr>
              <w:ind w:left="216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Particular concern is to be paid to the vendors of hot foodstuffs, sold from the onsite kitchen and the outside area</w:t>
            </w:r>
          </w:p>
        </w:tc>
        <w:tc>
          <w:tcPr>
            <w:tcW w:w="1450" w:type="dxa"/>
            <w:shd w:val="clear" w:color="auto" w:fill="70AD47" w:themeFill="accent6"/>
          </w:tcPr>
          <w:p w14:paraId="40A4856A" w14:textId="5AC686DB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122" w:type="dxa"/>
            <w:shd w:val="clear" w:color="auto" w:fill="auto"/>
          </w:tcPr>
          <w:p w14:paraId="029F1093" w14:textId="77777777" w:rsidR="00C3101D" w:rsidRPr="008606A1" w:rsidRDefault="00C3101D" w:rsidP="009C6205">
            <w:pPr>
              <w:rPr>
                <w:rFonts w:ascii="Myriad Pro" w:hAnsi="Myriad Pro"/>
              </w:rPr>
            </w:pPr>
          </w:p>
        </w:tc>
        <w:tc>
          <w:tcPr>
            <w:tcW w:w="1808" w:type="dxa"/>
            <w:shd w:val="clear" w:color="auto" w:fill="auto"/>
          </w:tcPr>
          <w:p w14:paraId="2B4B7B72" w14:textId="6DCF9797" w:rsidR="00C3101D" w:rsidRPr="008606A1" w:rsidRDefault="00C3101D" w:rsidP="009C6205">
            <w:pPr>
              <w:rPr>
                <w:rFonts w:ascii="Myriad Pro" w:hAnsi="Myriad Pro" w:cs="Tahoma"/>
                <w:color w:val="000000" w:themeColor="text1"/>
              </w:rPr>
            </w:pPr>
            <w:r w:rsidRPr="008606A1">
              <w:rPr>
                <w:rFonts w:ascii="Myriad Pro" w:hAnsi="Myriad Pro" w:cs="Tahoma"/>
                <w:color w:val="000000" w:themeColor="text1"/>
              </w:rPr>
              <w:t>Event Organiser/Food Vendors</w:t>
            </w:r>
          </w:p>
        </w:tc>
        <w:tc>
          <w:tcPr>
            <w:tcW w:w="1465" w:type="dxa"/>
            <w:shd w:val="clear" w:color="auto" w:fill="auto"/>
          </w:tcPr>
          <w:p w14:paraId="09CB860F" w14:textId="0A493725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Prior to the Event</w:t>
            </w:r>
          </w:p>
        </w:tc>
      </w:tr>
      <w:tr w:rsidR="00C3101D" w:rsidRPr="008606A1" w14:paraId="2215CDE3" w14:textId="77777777" w:rsidTr="00C3101D">
        <w:tc>
          <w:tcPr>
            <w:tcW w:w="1722" w:type="dxa"/>
            <w:shd w:val="clear" w:color="auto" w:fill="auto"/>
          </w:tcPr>
          <w:p w14:paraId="7F2A5CF3" w14:textId="21281912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Threat of Terrorist Activity</w:t>
            </w:r>
          </w:p>
        </w:tc>
        <w:tc>
          <w:tcPr>
            <w:tcW w:w="1498" w:type="dxa"/>
            <w:shd w:val="clear" w:color="auto" w:fill="auto"/>
          </w:tcPr>
          <w:p w14:paraId="173CDE33" w14:textId="11CC3643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</w:t>
            </w:r>
          </w:p>
        </w:tc>
        <w:tc>
          <w:tcPr>
            <w:tcW w:w="1253" w:type="dxa"/>
            <w:shd w:val="clear" w:color="auto" w:fill="70AD47" w:themeFill="accent6"/>
          </w:tcPr>
          <w:p w14:paraId="15251130" w14:textId="3587EB45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630" w:type="dxa"/>
            <w:shd w:val="clear" w:color="auto" w:fill="auto"/>
          </w:tcPr>
          <w:p w14:paraId="4A111CED" w14:textId="28FF323C" w:rsidR="00C3101D" w:rsidRPr="008606A1" w:rsidRDefault="00C3101D" w:rsidP="00C3101D">
            <w:pPr>
              <w:pStyle w:val="ListParagraph"/>
              <w:numPr>
                <w:ilvl w:val="0"/>
                <w:numId w:val="4"/>
              </w:numPr>
              <w:ind w:left="216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All relevant staff and team leaders will be notified to be vigilant, notably for bags/parcels/items left unattended and/or in unusual places</w:t>
            </w:r>
          </w:p>
        </w:tc>
        <w:tc>
          <w:tcPr>
            <w:tcW w:w="1450" w:type="dxa"/>
            <w:shd w:val="clear" w:color="auto" w:fill="70AD47" w:themeFill="accent6"/>
          </w:tcPr>
          <w:p w14:paraId="0D8F9CAC" w14:textId="3BACDB66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122" w:type="dxa"/>
            <w:shd w:val="clear" w:color="auto" w:fill="auto"/>
          </w:tcPr>
          <w:p w14:paraId="2091B6F5" w14:textId="77777777" w:rsidR="00C3101D" w:rsidRPr="008606A1" w:rsidRDefault="00C3101D" w:rsidP="009C6205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W Watch </w:t>
            </w:r>
          </w:p>
          <w:p w14:paraId="4204C350" w14:textId="47686DCC" w:rsidR="00C3101D" w:rsidRPr="008606A1" w:rsidRDefault="00C3101D" w:rsidP="009C6205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I </w:t>
            </w:r>
            <w:r w:rsidRPr="008606A1">
              <w:rPr>
                <w:rFonts w:ascii="Myriad Pro" w:hAnsi="Myriad Pro"/>
                <w:color w:val="000000"/>
              </w:rPr>
              <w:t xml:space="preserve">  </w:t>
            </w:r>
            <w:r w:rsidRPr="008606A1">
              <w:rPr>
                <w:rFonts w:ascii="Myriad Pro" w:hAnsi="Myriad Pro"/>
                <w:color w:val="000000"/>
              </w:rPr>
              <w:t xml:space="preserve">Inform </w:t>
            </w:r>
          </w:p>
          <w:p w14:paraId="788535E8" w14:textId="250317DA" w:rsidR="00C3101D" w:rsidRPr="008606A1" w:rsidRDefault="00C3101D" w:rsidP="009C6205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D </w:t>
            </w:r>
            <w:r w:rsidRPr="008606A1">
              <w:rPr>
                <w:rFonts w:ascii="Myriad Pro" w:hAnsi="Myriad Pro"/>
                <w:color w:val="000000"/>
              </w:rPr>
              <w:t xml:space="preserve"> </w:t>
            </w:r>
            <w:r w:rsidRPr="008606A1">
              <w:rPr>
                <w:rFonts w:ascii="Myriad Pro" w:hAnsi="Myriad Pro"/>
                <w:color w:val="000000"/>
              </w:rPr>
              <w:t xml:space="preserve">Decision </w:t>
            </w:r>
          </w:p>
          <w:p w14:paraId="597A2D87" w14:textId="3C087317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E </w:t>
            </w:r>
            <w:r w:rsidRPr="008606A1">
              <w:rPr>
                <w:rFonts w:ascii="Myriad Pro" w:hAnsi="Myriad Pro"/>
                <w:color w:val="000000"/>
              </w:rPr>
              <w:t xml:space="preserve">  </w:t>
            </w:r>
            <w:r w:rsidRPr="008606A1">
              <w:rPr>
                <w:rFonts w:ascii="Myriad Pro" w:hAnsi="Myriad Pro"/>
                <w:color w:val="000000"/>
              </w:rPr>
              <w:t>Evacuate</w:t>
            </w:r>
          </w:p>
        </w:tc>
        <w:tc>
          <w:tcPr>
            <w:tcW w:w="1808" w:type="dxa"/>
            <w:shd w:val="clear" w:color="auto" w:fill="auto"/>
          </w:tcPr>
          <w:p w14:paraId="6915882D" w14:textId="77777777" w:rsidR="00C3101D" w:rsidRPr="008606A1" w:rsidRDefault="00C3101D" w:rsidP="009C6205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 xml:space="preserve">All staff are required to be vigilant and inform </w:t>
            </w:r>
            <w:r w:rsidRPr="008606A1">
              <w:rPr>
                <w:rFonts w:ascii="Myriad Pro" w:hAnsi="Myriad Pro"/>
                <w:b/>
                <w:bCs/>
                <w:color w:val="000000"/>
              </w:rPr>
              <w:t>[Names of People to Inform in the Event of Suspicious Activity]</w:t>
            </w:r>
            <w:r w:rsidRPr="008606A1">
              <w:rPr>
                <w:rFonts w:ascii="Myriad Pro" w:hAnsi="Myriad Pro"/>
                <w:color w:val="000000"/>
              </w:rPr>
              <w:t xml:space="preserve"> </w:t>
            </w:r>
            <w:r w:rsidRPr="008606A1">
              <w:rPr>
                <w:rFonts w:ascii="Myriad Pro" w:hAnsi="Myriad Pro"/>
                <w:color w:val="000000"/>
              </w:rPr>
              <w:t xml:space="preserve">in the event of any suspicious activity </w:t>
            </w:r>
          </w:p>
          <w:p w14:paraId="3F3172FA" w14:textId="4F2C1459" w:rsidR="00C3101D" w:rsidRPr="008606A1" w:rsidRDefault="00C3101D" w:rsidP="009C6205">
            <w:pPr>
              <w:rPr>
                <w:rFonts w:ascii="Myriad Pro" w:hAnsi="Myriad Pro" w:cs="Tahoma"/>
                <w:color w:val="000000" w:themeColor="text1"/>
              </w:rPr>
            </w:pPr>
            <w:r w:rsidRPr="008606A1">
              <w:rPr>
                <w:rFonts w:ascii="Myriad Pro" w:hAnsi="Myriad Pro"/>
                <w:color w:val="000000"/>
              </w:rPr>
              <w:t>In the event of the need to evacuate the alarm will be sounded</w:t>
            </w:r>
          </w:p>
        </w:tc>
        <w:tc>
          <w:tcPr>
            <w:tcW w:w="1465" w:type="dxa"/>
            <w:shd w:val="clear" w:color="auto" w:fill="auto"/>
          </w:tcPr>
          <w:p w14:paraId="6714BFFA" w14:textId="77777777" w:rsidR="00C3101D" w:rsidRPr="008606A1" w:rsidRDefault="00C3101D" w:rsidP="009C6205">
            <w:pPr>
              <w:rPr>
                <w:rFonts w:ascii="Myriad Pro" w:hAnsi="Myriad Pro"/>
              </w:rPr>
            </w:pPr>
          </w:p>
        </w:tc>
      </w:tr>
      <w:tr w:rsidR="00C3101D" w:rsidRPr="008606A1" w14:paraId="3BE7FB4D" w14:textId="77777777" w:rsidTr="00C3101D">
        <w:tc>
          <w:tcPr>
            <w:tcW w:w="1722" w:type="dxa"/>
            <w:shd w:val="clear" w:color="auto" w:fill="auto"/>
          </w:tcPr>
          <w:p w14:paraId="0BB4711A" w14:textId="7A5034C9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Hygiene of Building</w:t>
            </w:r>
          </w:p>
        </w:tc>
        <w:tc>
          <w:tcPr>
            <w:tcW w:w="1498" w:type="dxa"/>
            <w:shd w:val="clear" w:color="auto" w:fill="auto"/>
          </w:tcPr>
          <w:p w14:paraId="2463A087" w14:textId="5A5DE066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General Public</w:t>
            </w:r>
          </w:p>
        </w:tc>
        <w:tc>
          <w:tcPr>
            <w:tcW w:w="1253" w:type="dxa"/>
            <w:shd w:val="clear" w:color="auto" w:fill="70AD47" w:themeFill="accent6"/>
          </w:tcPr>
          <w:p w14:paraId="1D1229B8" w14:textId="688DD2AC" w:rsidR="00C3101D" w:rsidRPr="008606A1" w:rsidRDefault="008606A1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630" w:type="dxa"/>
            <w:shd w:val="clear" w:color="auto" w:fill="auto"/>
          </w:tcPr>
          <w:p w14:paraId="5CD7470B" w14:textId="5596F78A" w:rsidR="00C3101D" w:rsidRPr="008606A1" w:rsidRDefault="00C3101D" w:rsidP="00C3101D">
            <w:pPr>
              <w:pStyle w:val="ListParagraph"/>
              <w:numPr>
                <w:ilvl w:val="0"/>
                <w:numId w:val="4"/>
              </w:numPr>
              <w:ind w:left="216" w:hanging="142"/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All staff to maintain a clean house being mindful of bins, litter and surface areas and taking action to keep all areas clear and clean</w:t>
            </w:r>
          </w:p>
        </w:tc>
        <w:tc>
          <w:tcPr>
            <w:tcW w:w="1450" w:type="dxa"/>
            <w:shd w:val="clear" w:color="auto" w:fill="70AD47" w:themeFill="accent6"/>
          </w:tcPr>
          <w:p w14:paraId="49CD4A9C" w14:textId="25917EB2" w:rsidR="00C3101D" w:rsidRPr="008606A1" w:rsidRDefault="008606A1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Low</w:t>
            </w:r>
          </w:p>
        </w:tc>
        <w:tc>
          <w:tcPr>
            <w:tcW w:w="2122" w:type="dxa"/>
            <w:shd w:val="clear" w:color="auto" w:fill="auto"/>
          </w:tcPr>
          <w:p w14:paraId="63B425CD" w14:textId="77777777" w:rsidR="00C3101D" w:rsidRPr="008606A1" w:rsidRDefault="00C3101D" w:rsidP="009C6205">
            <w:pPr>
              <w:rPr>
                <w:rFonts w:ascii="Myriad Pro" w:hAnsi="Myriad Pro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14:paraId="111B0F3A" w14:textId="7876046A" w:rsidR="00C3101D" w:rsidRPr="008606A1" w:rsidRDefault="00C3101D" w:rsidP="009C6205">
            <w:pPr>
              <w:rPr>
                <w:rFonts w:ascii="Myriad Pro" w:hAnsi="Myriad Pro"/>
                <w:color w:val="000000"/>
              </w:rPr>
            </w:pPr>
            <w:r w:rsidRPr="008606A1">
              <w:rPr>
                <w:rFonts w:ascii="Myriad Pro" w:hAnsi="Myriad Pro"/>
                <w:color w:val="000000"/>
              </w:rPr>
              <w:t>All Staff</w:t>
            </w:r>
          </w:p>
        </w:tc>
        <w:tc>
          <w:tcPr>
            <w:tcW w:w="1465" w:type="dxa"/>
            <w:shd w:val="clear" w:color="auto" w:fill="auto"/>
          </w:tcPr>
          <w:p w14:paraId="5623F12C" w14:textId="39BEDE67" w:rsidR="00C3101D" w:rsidRPr="008606A1" w:rsidRDefault="00C3101D" w:rsidP="009C6205">
            <w:pPr>
              <w:rPr>
                <w:rFonts w:ascii="Myriad Pro" w:hAnsi="Myriad Pro"/>
              </w:rPr>
            </w:pPr>
            <w:r w:rsidRPr="008606A1">
              <w:rPr>
                <w:rFonts w:ascii="Myriad Pro" w:hAnsi="Myriad Pro"/>
              </w:rPr>
              <w:t>During the Event</w:t>
            </w:r>
          </w:p>
        </w:tc>
      </w:tr>
    </w:tbl>
    <w:p w14:paraId="473D2F75" w14:textId="1AAAF5A1" w:rsidR="00910402" w:rsidRPr="008606A1" w:rsidRDefault="00910402">
      <w:pPr>
        <w:rPr>
          <w:rFonts w:ascii="Myriad Pro" w:hAnsi="Myriad Pro"/>
        </w:rPr>
      </w:pPr>
    </w:p>
    <w:sectPr w:rsidR="00910402" w:rsidRPr="008606A1" w:rsidSect="00910402">
      <w:headerReference w:type="default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D139" w14:textId="77777777" w:rsidR="00BA0998" w:rsidRDefault="00BA0998" w:rsidP="00910402">
      <w:pPr>
        <w:spacing w:line="240" w:lineRule="auto"/>
      </w:pPr>
      <w:r>
        <w:separator/>
      </w:r>
    </w:p>
  </w:endnote>
  <w:endnote w:type="continuationSeparator" w:id="0">
    <w:p w14:paraId="48E6AC7C" w14:textId="77777777" w:rsidR="00BA0998" w:rsidRDefault="00BA0998" w:rsidP="00910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8742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F5734" w14:textId="5355061D" w:rsidR="00910402" w:rsidRDefault="00910402">
        <w:pPr>
          <w:pStyle w:val="Footer"/>
          <w:jc w:val="right"/>
        </w:pPr>
        <w:r>
          <w:rPr>
            <w:rFonts w:ascii="Myriad Pro" w:hAnsi="Myriad Pro"/>
            <w:noProof/>
            <w:sz w:val="18"/>
            <w:szCs w:val="18"/>
          </w:rPr>
          <w:drawing>
            <wp:anchor distT="0" distB="0" distL="114300" distR="114300" simplePos="0" relativeHeight="251661312" behindDoc="0" locked="0" layoutInCell="1" allowOverlap="1" wp14:anchorId="2B46FD21" wp14:editId="0261DFC3">
              <wp:simplePos x="0" y="0"/>
              <wp:positionH relativeFrom="margin">
                <wp:posOffset>-428625</wp:posOffset>
              </wp:positionH>
              <wp:positionV relativeFrom="margin">
                <wp:posOffset>5857875</wp:posOffset>
              </wp:positionV>
              <wp:extent cx="537210" cy="36576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21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3117F" w14:textId="28FB7F72" w:rsidR="00910402" w:rsidRDefault="00910402">
    <w:pPr>
      <w:pStyle w:val="Footer"/>
    </w:pPr>
    <w:r w:rsidRPr="00CB76F6">
      <w:rPr>
        <w:rFonts w:ascii="Myriad Pro" w:hAnsi="Myriad Pro"/>
        <w:sz w:val="20"/>
        <w:szCs w:val="20"/>
      </w:rPr>
      <w:t>Copyright © 202</w:t>
    </w:r>
    <w:r>
      <w:rPr>
        <w:rFonts w:ascii="Myriad Pro" w:hAnsi="Myriad Pro"/>
        <w:sz w:val="20"/>
        <w:szCs w:val="20"/>
      </w:rPr>
      <w:t>1</w:t>
    </w:r>
    <w:r w:rsidRPr="00CB76F6">
      <w:rPr>
        <w:rFonts w:ascii="Myriad Pro" w:hAnsi="Myriad Pro"/>
        <w:sz w:val="20"/>
        <w:szCs w:val="20"/>
      </w:rPr>
      <w:t xml:space="preserve"> The Church Office. For full terms and conditions of use, please refer to our Document Usage Policy at: </w:t>
    </w:r>
    <w:hyperlink r:id="rId2" w:tgtFrame="_blank" w:history="1">
      <w:r w:rsidRPr="00CB76F6">
        <w:rPr>
          <w:rStyle w:val="Hyperlink"/>
          <w:rFonts w:ascii="Myriad Pro" w:hAnsi="Myriad Pro"/>
          <w:sz w:val="20"/>
          <w:szCs w:val="20"/>
        </w:rPr>
        <w:t>https://www.thechurchoffice.co.uk/document-usage-policy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ADB0" w14:textId="2752852A" w:rsidR="00910402" w:rsidRDefault="00910402">
    <w:pPr>
      <w:pStyle w:val="Footer"/>
    </w:pPr>
    <w:r>
      <w:rPr>
        <w:rFonts w:ascii="Myriad Pro" w:hAnsi="Myriad Pro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CB544E" wp14:editId="4AC928D4">
          <wp:simplePos x="0" y="0"/>
          <wp:positionH relativeFrom="margin">
            <wp:posOffset>-361950</wp:posOffset>
          </wp:positionH>
          <wp:positionV relativeFrom="margin">
            <wp:posOffset>5876925</wp:posOffset>
          </wp:positionV>
          <wp:extent cx="537210" cy="365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6F6">
      <w:rPr>
        <w:rFonts w:ascii="Myriad Pro" w:hAnsi="Myriad Pro"/>
        <w:sz w:val="20"/>
        <w:szCs w:val="20"/>
      </w:rPr>
      <w:t>Copyright © 202</w:t>
    </w:r>
    <w:r>
      <w:rPr>
        <w:rFonts w:ascii="Myriad Pro" w:hAnsi="Myriad Pro"/>
        <w:sz w:val="20"/>
        <w:szCs w:val="20"/>
      </w:rPr>
      <w:t>1</w:t>
    </w:r>
    <w:r w:rsidRPr="00CB76F6">
      <w:rPr>
        <w:rFonts w:ascii="Myriad Pro" w:hAnsi="Myriad Pro"/>
        <w:sz w:val="20"/>
        <w:szCs w:val="20"/>
      </w:rPr>
      <w:t xml:space="preserve"> The Church Office. For full terms and conditions of use, please refer to our Document Usage Policy at: </w:t>
    </w:r>
    <w:hyperlink r:id="rId2" w:tgtFrame="_blank" w:history="1">
      <w:r w:rsidRPr="00CB76F6">
        <w:rPr>
          <w:rStyle w:val="Hyperlink"/>
          <w:rFonts w:ascii="Myriad Pro" w:hAnsi="Myriad Pro"/>
          <w:sz w:val="20"/>
          <w:szCs w:val="20"/>
        </w:rPr>
        <w:t>https://www.thechurchoffice.co.uk/document-usage-policy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F98B" w14:textId="77777777" w:rsidR="00BA0998" w:rsidRDefault="00BA0998" w:rsidP="00910402">
      <w:pPr>
        <w:spacing w:line="240" w:lineRule="auto"/>
      </w:pPr>
      <w:r>
        <w:separator/>
      </w:r>
    </w:p>
  </w:footnote>
  <w:footnote w:type="continuationSeparator" w:id="0">
    <w:p w14:paraId="2F3A48AF" w14:textId="77777777" w:rsidR="00BA0998" w:rsidRDefault="00BA0998" w:rsidP="00910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4E8F1" w14:textId="592FF842" w:rsidR="00910402" w:rsidRDefault="00910402" w:rsidP="00910402">
    <w:pPr>
      <w:pStyle w:val="Header"/>
      <w:rPr>
        <w:rFonts w:ascii="Myriad Pro" w:hAnsi="Myriad Pro"/>
      </w:rPr>
    </w:pPr>
    <w:r w:rsidRPr="00B336AC">
      <w:rPr>
        <w:rFonts w:ascii="Myriad Pro" w:hAnsi="Myriad Pro"/>
        <w:b/>
        <w:bCs/>
      </w:rPr>
      <w:t>[Your Church Name Here]</w:t>
    </w:r>
    <w:r w:rsidRPr="00B336AC">
      <w:rPr>
        <w:rFonts w:ascii="Myriad Pro" w:hAnsi="Myriad Pro"/>
      </w:rPr>
      <w:t xml:space="preserve"> Risk Assessment- </w:t>
    </w:r>
    <w:r>
      <w:rPr>
        <w:rFonts w:ascii="Myriad Pro" w:hAnsi="Myriad Pro"/>
      </w:rPr>
      <w:t>Ch</w:t>
    </w:r>
    <w:r>
      <w:rPr>
        <w:rFonts w:ascii="Myriad Pro" w:hAnsi="Myriad Pro"/>
      </w:rPr>
      <w:t>ristmas Market</w:t>
    </w:r>
  </w:p>
  <w:p w14:paraId="789FB4E8" w14:textId="77777777" w:rsidR="00910402" w:rsidRDefault="00910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73FD"/>
    <w:multiLevelType w:val="hybridMultilevel"/>
    <w:tmpl w:val="EA9A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085"/>
    <w:multiLevelType w:val="hybridMultilevel"/>
    <w:tmpl w:val="6A00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536F2"/>
    <w:multiLevelType w:val="hybridMultilevel"/>
    <w:tmpl w:val="58E4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50CE4"/>
    <w:multiLevelType w:val="hybridMultilevel"/>
    <w:tmpl w:val="82FC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02"/>
    <w:rsid w:val="00276414"/>
    <w:rsid w:val="003D7119"/>
    <w:rsid w:val="00544824"/>
    <w:rsid w:val="008606A1"/>
    <w:rsid w:val="00910402"/>
    <w:rsid w:val="009C6205"/>
    <w:rsid w:val="00AB0DAF"/>
    <w:rsid w:val="00BA0998"/>
    <w:rsid w:val="00C3101D"/>
    <w:rsid w:val="00E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47D7"/>
  <w15:chartTrackingRefBased/>
  <w15:docId w15:val="{55037898-DA2A-468C-88CA-4DFA423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0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02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4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02"/>
    <w:rPr>
      <w:rFonts w:ascii="Arial" w:eastAsia="Arial" w:hAnsi="Arial" w:cs="Arial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0402"/>
    <w:rPr>
      <w:color w:val="0000FF"/>
      <w:u w:val="single"/>
    </w:rPr>
  </w:style>
  <w:style w:type="table" w:styleId="TableGrid">
    <w:name w:val="Table Grid"/>
    <w:basedOn w:val="TableNormal"/>
    <w:uiPriority w:val="39"/>
    <w:rsid w:val="0091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churchoffice.co.uk/document-usage-policy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churchoffice.co.uk/document-usage-poli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B99495-19DA-4632-819A-394251E7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2</cp:revision>
  <dcterms:created xsi:type="dcterms:W3CDTF">2021-03-16T10:50:00Z</dcterms:created>
  <dcterms:modified xsi:type="dcterms:W3CDTF">2021-03-16T13:02:00Z</dcterms:modified>
</cp:coreProperties>
</file>