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CCAE" w14:textId="75024004" w:rsidR="000B527F" w:rsidRPr="000B527F" w:rsidRDefault="000B527F" w:rsidP="000B527F">
      <w:pPr>
        <w:tabs>
          <w:tab w:val="right" w:pos="9936"/>
        </w:tabs>
        <w:jc w:val="center"/>
        <w:rPr>
          <w:rFonts w:asciiTheme="minorHAnsi" w:eastAsia="Calibri" w:hAnsiTheme="minorHAnsi" w:cs="Tahoma"/>
          <w:b/>
          <w:color w:val="auto"/>
          <w:sz w:val="32"/>
          <w:szCs w:val="32"/>
        </w:rPr>
      </w:pPr>
      <w:r w:rsidRPr="000B527F">
        <w:rPr>
          <w:rFonts w:asciiTheme="minorHAnsi" w:eastAsia="Calibri" w:hAnsiTheme="minorHAnsi" w:cs="Tahoma"/>
          <w:b/>
          <w:color w:val="auto"/>
          <w:sz w:val="32"/>
          <w:szCs w:val="32"/>
        </w:rPr>
        <w:t>RICK BOGACZ PHOTOGRAPHY</w:t>
      </w:r>
    </w:p>
    <w:p w14:paraId="3167ED5F" w14:textId="15C5DB13" w:rsidR="000B527F" w:rsidRDefault="000B527F" w:rsidP="000B527F">
      <w:pPr>
        <w:tabs>
          <w:tab w:val="right" w:pos="9936"/>
        </w:tabs>
        <w:jc w:val="center"/>
        <w:rPr>
          <w:rFonts w:asciiTheme="minorHAnsi" w:eastAsia="Calibri" w:hAnsiTheme="minorHAnsi" w:cs="Tahoma"/>
          <w:b/>
          <w:color w:val="auto"/>
          <w:szCs w:val="21"/>
        </w:rPr>
      </w:pPr>
      <w:r>
        <w:rPr>
          <w:rFonts w:asciiTheme="minorHAnsi" w:eastAsia="Calibri" w:hAnsiTheme="minorHAnsi" w:cs="Tahoma"/>
          <w:b/>
          <w:color w:val="auto"/>
          <w:szCs w:val="21"/>
        </w:rPr>
        <w:t>373 Durie Street, Toronto, Ontario, M6S-3G5</w:t>
      </w:r>
    </w:p>
    <w:p w14:paraId="62721289" w14:textId="12CD5AF7" w:rsidR="0038417A" w:rsidRDefault="0038417A" w:rsidP="000B527F">
      <w:pPr>
        <w:tabs>
          <w:tab w:val="right" w:pos="9936"/>
        </w:tabs>
        <w:jc w:val="center"/>
        <w:rPr>
          <w:rFonts w:asciiTheme="minorHAnsi" w:eastAsia="Calibri" w:hAnsiTheme="minorHAnsi" w:cs="Tahoma"/>
          <w:b/>
          <w:color w:val="auto"/>
          <w:szCs w:val="21"/>
        </w:rPr>
      </w:pPr>
      <w:r w:rsidRPr="0038417A">
        <w:rPr>
          <w:rFonts w:asciiTheme="minorHAnsi" w:eastAsia="Calibri" w:hAnsiTheme="minorHAnsi" w:cs="Tahoma"/>
          <w:b/>
          <w:color w:val="auto"/>
          <w:szCs w:val="21"/>
        </w:rPr>
        <w:t>rickbogacz@rogers.com/</w:t>
      </w:r>
      <w:r>
        <w:rPr>
          <w:rFonts w:asciiTheme="minorHAnsi" w:eastAsia="Calibri" w:hAnsiTheme="minorHAnsi" w:cs="Tahoma"/>
          <w:b/>
          <w:color w:val="auto"/>
          <w:szCs w:val="21"/>
        </w:rPr>
        <w:t xml:space="preserve"> 416-795-2518</w:t>
      </w:r>
    </w:p>
    <w:p w14:paraId="04E9B190" w14:textId="084E6F72" w:rsidR="000B527F" w:rsidRDefault="007A59D2" w:rsidP="000B527F">
      <w:pPr>
        <w:tabs>
          <w:tab w:val="right" w:pos="9936"/>
        </w:tabs>
        <w:jc w:val="center"/>
        <w:rPr>
          <w:rFonts w:asciiTheme="minorHAnsi" w:eastAsia="Calibri" w:hAnsiTheme="minorHAnsi" w:cs="Tahoma"/>
          <w:b/>
          <w:color w:val="auto"/>
          <w:szCs w:val="21"/>
        </w:rPr>
      </w:pPr>
      <w:hyperlink r:id="rId5" w:history="1">
        <w:r w:rsidR="000B527F" w:rsidRPr="007568AD">
          <w:rPr>
            <w:rStyle w:val="Hyperlink"/>
            <w:rFonts w:asciiTheme="minorHAnsi" w:eastAsia="Calibri" w:hAnsiTheme="minorHAnsi" w:cs="Tahoma"/>
            <w:b/>
            <w:szCs w:val="21"/>
          </w:rPr>
          <w:t>www.rickbogaczphotography.com</w:t>
        </w:r>
      </w:hyperlink>
      <w:r w:rsidR="000B527F">
        <w:rPr>
          <w:rFonts w:asciiTheme="minorHAnsi" w:eastAsia="Calibri" w:hAnsiTheme="minorHAnsi" w:cs="Tahoma"/>
          <w:b/>
          <w:color w:val="auto"/>
          <w:szCs w:val="21"/>
        </w:rPr>
        <w:t xml:space="preserve"> </w:t>
      </w:r>
    </w:p>
    <w:p w14:paraId="44161572" w14:textId="05ECD4D2" w:rsidR="000B527F" w:rsidRDefault="007A59D2" w:rsidP="000B527F">
      <w:pPr>
        <w:tabs>
          <w:tab w:val="right" w:pos="9936"/>
        </w:tabs>
        <w:jc w:val="center"/>
        <w:rPr>
          <w:rFonts w:asciiTheme="minorHAnsi" w:eastAsia="Calibri" w:hAnsiTheme="minorHAnsi" w:cs="Tahoma"/>
          <w:b/>
          <w:color w:val="auto"/>
          <w:szCs w:val="21"/>
        </w:rPr>
      </w:pPr>
      <w:hyperlink r:id="rId6" w:history="1">
        <w:r w:rsidR="000B527F" w:rsidRPr="007568AD">
          <w:rPr>
            <w:rStyle w:val="Hyperlink"/>
            <w:rFonts w:asciiTheme="minorHAnsi" w:eastAsia="Calibri" w:hAnsiTheme="minorHAnsi" w:cs="Tahoma"/>
            <w:b/>
            <w:szCs w:val="21"/>
          </w:rPr>
          <w:t>https://www.instagram.com/rickbogaczphotography/</w:t>
        </w:r>
      </w:hyperlink>
    </w:p>
    <w:p w14:paraId="69AD36E1" w14:textId="14BBE5B0" w:rsidR="000B527F" w:rsidRDefault="007A59D2" w:rsidP="000B527F">
      <w:pPr>
        <w:tabs>
          <w:tab w:val="right" w:pos="9936"/>
        </w:tabs>
        <w:jc w:val="center"/>
        <w:rPr>
          <w:rFonts w:asciiTheme="minorHAnsi" w:eastAsia="Calibri" w:hAnsiTheme="minorHAnsi" w:cs="Tahoma"/>
          <w:b/>
          <w:color w:val="auto"/>
          <w:szCs w:val="21"/>
        </w:rPr>
      </w:pPr>
      <w:hyperlink r:id="rId7" w:history="1">
        <w:r w:rsidR="000B527F" w:rsidRPr="007568AD">
          <w:rPr>
            <w:rStyle w:val="Hyperlink"/>
            <w:rFonts w:asciiTheme="minorHAnsi" w:eastAsia="Calibri" w:hAnsiTheme="minorHAnsi" w:cs="Tahoma"/>
            <w:b/>
            <w:szCs w:val="21"/>
          </w:rPr>
          <w:t>https://www.linkedin.com/in/rickbogacz/</w:t>
        </w:r>
      </w:hyperlink>
    </w:p>
    <w:p w14:paraId="698AFC40" w14:textId="77777777" w:rsidR="000B527F" w:rsidRDefault="000B527F" w:rsidP="000B527F">
      <w:pPr>
        <w:tabs>
          <w:tab w:val="right" w:pos="9936"/>
        </w:tabs>
        <w:rPr>
          <w:rFonts w:asciiTheme="minorHAnsi" w:eastAsia="Calibri" w:hAnsiTheme="minorHAnsi" w:cs="Tahoma"/>
          <w:b/>
          <w:color w:val="auto"/>
          <w:szCs w:val="21"/>
        </w:rPr>
      </w:pPr>
    </w:p>
    <w:p w14:paraId="4A6790A2" w14:textId="77777777" w:rsidR="000B527F" w:rsidRDefault="000B527F" w:rsidP="000B527F">
      <w:pPr>
        <w:tabs>
          <w:tab w:val="right" w:pos="9936"/>
        </w:tabs>
        <w:rPr>
          <w:rFonts w:asciiTheme="minorHAnsi" w:eastAsia="Calibri" w:hAnsiTheme="minorHAnsi" w:cs="Tahoma"/>
          <w:b/>
          <w:color w:val="auto"/>
          <w:szCs w:val="21"/>
        </w:rPr>
      </w:pPr>
    </w:p>
    <w:p w14:paraId="5657C279" w14:textId="13FC2015" w:rsidR="000B527F" w:rsidRPr="00CD74DA" w:rsidRDefault="000B527F" w:rsidP="000B527F">
      <w:pPr>
        <w:tabs>
          <w:tab w:val="right" w:pos="9936"/>
        </w:tabs>
        <w:rPr>
          <w:rFonts w:asciiTheme="minorHAnsi" w:eastAsia="Calibri" w:hAnsiTheme="minorHAnsi" w:cs="Tahoma"/>
          <w:b/>
          <w:color w:val="auto"/>
          <w:szCs w:val="21"/>
        </w:rPr>
      </w:pPr>
      <w:r>
        <w:rPr>
          <w:rFonts w:asciiTheme="minorHAnsi" w:eastAsia="Calibri" w:hAnsiTheme="minorHAnsi" w:cs="Tahoma"/>
          <w:b/>
          <w:color w:val="auto"/>
          <w:szCs w:val="21"/>
        </w:rPr>
        <w:t>ARTIST STATEMENT</w:t>
      </w:r>
    </w:p>
    <w:p w14:paraId="7FCC762B" w14:textId="5209D088" w:rsidR="000B527F" w:rsidRDefault="000B527F" w:rsidP="000B527F">
      <w:pPr>
        <w:spacing w:before="120"/>
        <w:rPr>
          <w:rFonts w:asciiTheme="minorHAnsi" w:eastAsia="Calibri" w:hAnsiTheme="minorHAnsi" w:cs="Tahoma"/>
          <w:color w:val="auto"/>
          <w:sz w:val="21"/>
          <w:szCs w:val="21"/>
        </w:rPr>
      </w:pPr>
      <w:r>
        <w:rPr>
          <w:rFonts w:asciiTheme="minorHAnsi" w:eastAsia="Calibri" w:hAnsiTheme="minorHAnsi" w:cs="Tahoma"/>
          <w:color w:val="auto"/>
          <w:sz w:val="21"/>
          <w:szCs w:val="21"/>
        </w:rPr>
        <w:t xml:space="preserve">Based in Toronto, and after a brief period as a photojournalist in the mid-1990s, I now specialize in fine art landscapes, minimalist abstracts, and street photography. I strive for a minimalist approach to my picture taking – often with long exposures - where natural elements – water, earth, sky, ice and snow, for example, are intertwined and are complemented by man-made elements. I want to be able to strip away all that is unnecessary and incorporate negative space as a contributing factor in helping to tell a story about our environment through imagery. </w:t>
      </w:r>
    </w:p>
    <w:p w14:paraId="3CAB1067" w14:textId="77777777" w:rsidR="000B527F" w:rsidRDefault="000B527F" w:rsidP="000B527F">
      <w:pPr>
        <w:spacing w:before="120"/>
        <w:rPr>
          <w:rFonts w:asciiTheme="minorHAnsi" w:eastAsia="Calibri" w:hAnsiTheme="minorHAnsi" w:cs="Tahoma"/>
          <w:color w:val="auto"/>
          <w:sz w:val="21"/>
          <w:szCs w:val="21"/>
        </w:rPr>
      </w:pPr>
    </w:p>
    <w:p w14:paraId="48D75978" w14:textId="02A0BE2E" w:rsidR="000B527F" w:rsidRDefault="000B527F" w:rsidP="000B527F">
      <w:pPr>
        <w:rPr>
          <w:rFonts w:asciiTheme="minorHAnsi" w:eastAsia="Calibri" w:hAnsiTheme="minorHAnsi" w:cs="Tahoma"/>
          <w:b/>
          <w:color w:val="auto"/>
          <w:szCs w:val="21"/>
        </w:rPr>
      </w:pPr>
      <w:r>
        <w:rPr>
          <w:rFonts w:asciiTheme="minorHAnsi" w:eastAsia="Calibri" w:hAnsiTheme="minorHAnsi" w:cs="Tahoma"/>
          <w:b/>
          <w:color w:val="auto"/>
          <w:szCs w:val="21"/>
        </w:rPr>
        <w:t>EXHIBITION AND PUBLICATIONS</w:t>
      </w:r>
    </w:p>
    <w:p w14:paraId="08902CFC" w14:textId="77777777" w:rsidR="000B527F" w:rsidRPr="00CD74DA" w:rsidRDefault="000B527F" w:rsidP="000B527F">
      <w:pPr>
        <w:jc w:val="center"/>
        <w:rPr>
          <w:rFonts w:asciiTheme="minorHAnsi" w:eastAsia="Calibri" w:hAnsiTheme="minorHAnsi" w:cs="Tahoma"/>
          <w:b/>
          <w:color w:val="auto"/>
          <w:szCs w:val="21"/>
        </w:rPr>
      </w:pPr>
    </w:p>
    <w:p w14:paraId="1E1A719A" w14:textId="156EEDDD" w:rsidR="000B527F" w:rsidRDefault="000B527F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 w:rsidRPr="001C70B0">
        <w:rPr>
          <w:rFonts w:asciiTheme="minorHAnsi" w:hAnsiTheme="minorHAnsi" w:cstheme="minorHAnsi"/>
          <w:sz w:val="21"/>
          <w:szCs w:val="21"/>
        </w:rPr>
        <w:t>Landscapes, a group showing at the Praxis Gallery in Minneapolis (Dec. 2021)</w:t>
      </w:r>
    </w:p>
    <w:p w14:paraId="572D66BF" w14:textId="77777777" w:rsidR="00477B40" w:rsidRDefault="00477B40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Exhibiting Artist, Black and White 2022 show, Black Box Gallery, Portland Oregon (Feb. 2022)</w:t>
      </w:r>
    </w:p>
    <w:p w14:paraId="7784E14E" w14:textId="77777777" w:rsidR="000B527F" w:rsidRPr="001C70B0" w:rsidRDefault="000B527F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 w:rsidRPr="001C70B0">
        <w:rPr>
          <w:rFonts w:asciiTheme="minorHAnsi" w:hAnsiTheme="minorHAnsi" w:cstheme="minorHAnsi"/>
          <w:sz w:val="21"/>
          <w:szCs w:val="21"/>
        </w:rPr>
        <w:t xml:space="preserve">Epiphany Online Exhibition - Capital Culture House Gallery, Madrid (Dec. 2021) </w:t>
      </w:r>
    </w:p>
    <w:p w14:paraId="3FC46EAA" w14:textId="77777777" w:rsidR="000B527F" w:rsidRPr="001C70B0" w:rsidRDefault="000B527F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 w:rsidRPr="001C70B0">
        <w:rPr>
          <w:rFonts w:asciiTheme="minorHAnsi" w:hAnsiTheme="minorHAnsi" w:cstheme="minorHAnsi"/>
          <w:sz w:val="21"/>
          <w:szCs w:val="21"/>
        </w:rPr>
        <w:t>Lens Culture Photography Awards 2022 Competition Gallery selection (Dec. 2021)</w:t>
      </w:r>
    </w:p>
    <w:p w14:paraId="6DD63703" w14:textId="77777777" w:rsidR="000B527F" w:rsidRPr="001C70B0" w:rsidRDefault="000B527F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 w:rsidRPr="001C70B0">
        <w:rPr>
          <w:rFonts w:asciiTheme="minorHAnsi" w:hAnsiTheme="minorHAnsi" w:cstheme="minorHAnsi"/>
          <w:sz w:val="21"/>
          <w:szCs w:val="21"/>
        </w:rPr>
        <w:t xml:space="preserve">Publication of selected works for the Less is More minimalist photo book by Alma </w:t>
      </w:r>
      <w:proofErr w:type="spellStart"/>
      <w:r w:rsidRPr="001C70B0">
        <w:rPr>
          <w:rFonts w:asciiTheme="minorHAnsi" w:hAnsiTheme="minorHAnsi" w:cstheme="minorHAnsi"/>
          <w:sz w:val="21"/>
          <w:szCs w:val="21"/>
        </w:rPr>
        <w:t>Lusa</w:t>
      </w:r>
      <w:proofErr w:type="spellEnd"/>
      <w:r w:rsidRPr="001C70B0">
        <w:rPr>
          <w:rFonts w:asciiTheme="minorHAnsi" w:hAnsiTheme="minorHAnsi" w:cstheme="minorHAnsi"/>
          <w:sz w:val="21"/>
          <w:szCs w:val="21"/>
        </w:rPr>
        <w:t xml:space="preserve"> publications. (Aug. 2021) </w:t>
      </w:r>
    </w:p>
    <w:p w14:paraId="4E096453" w14:textId="7E219BDA" w:rsidR="000B527F" w:rsidRPr="001C70B0" w:rsidRDefault="000B527F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 w:rsidRPr="001C70B0">
        <w:rPr>
          <w:rFonts w:asciiTheme="minorHAnsi" w:hAnsiTheme="minorHAnsi" w:cstheme="minorHAnsi"/>
          <w:sz w:val="21"/>
          <w:szCs w:val="21"/>
        </w:rPr>
        <w:t>Publication of two pieces in Landscape Photography magazine</w:t>
      </w:r>
      <w:r w:rsidR="00477B40">
        <w:rPr>
          <w:rFonts w:asciiTheme="minorHAnsi" w:hAnsiTheme="minorHAnsi" w:cstheme="minorHAnsi"/>
          <w:sz w:val="21"/>
          <w:szCs w:val="21"/>
        </w:rPr>
        <w:t xml:space="preserve"> (February 2022)</w:t>
      </w:r>
    </w:p>
    <w:p w14:paraId="595AB644" w14:textId="77777777" w:rsidR="000B527F" w:rsidRPr="001C70B0" w:rsidRDefault="000B527F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 w:rsidRPr="001C70B0">
        <w:rPr>
          <w:rFonts w:asciiTheme="minorHAnsi" w:hAnsiTheme="minorHAnsi" w:cstheme="minorHAnsi"/>
          <w:sz w:val="21"/>
          <w:szCs w:val="21"/>
        </w:rPr>
        <w:t>Shortlisted for 2021 Motif Collective Minimalism themed competition (Jan 2021)</w:t>
      </w:r>
    </w:p>
    <w:p w14:paraId="080F410C" w14:textId="6A650470" w:rsidR="000B527F" w:rsidRDefault="000B527F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 w:rsidRPr="001C70B0">
        <w:rPr>
          <w:rFonts w:asciiTheme="minorHAnsi" w:hAnsiTheme="minorHAnsi" w:cstheme="minorHAnsi"/>
          <w:sz w:val="21"/>
          <w:szCs w:val="21"/>
        </w:rPr>
        <w:t xml:space="preserve">Honorable Mention - Contemporary Art Gallery Online, Middleton Delaware photography/digital art competition. (Jan 2022) </w:t>
      </w:r>
    </w:p>
    <w:p w14:paraId="40681B79" w14:textId="5A5BA399" w:rsidR="00477B40" w:rsidRDefault="00705237" w:rsidP="00DE6AF1">
      <w:pPr>
        <w:pStyle w:val="ListParagraph"/>
        <w:numPr>
          <w:ilvl w:val="0"/>
          <w:numId w:val="2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Exhibitor</w:t>
      </w:r>
      <w:r w:rsidR="00477B40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at the </w:t>
      </w:r>
      <w:proofErr w:type="spellStart"/>
      <w:r w:rsidRPr="00705237">
        <w:rPr>
          <w:rFonts w:asciiTheme="minorHAnsi" w:hAnsiTheme="minorHAnsi" w:cstheme="minorHAnsi"/>
          <w:sz w:val="21"/>
          <w:szCs w:val="21"/>
        </w:rPr>
        <w:t>SpeakEasy</w:t>
      </w:r>
      <w:proofErr w:type="spellEnd"/>
      <w:r w:rsidRPr="00705237">
        <w:rPr>
          <w:rFonts w:asciiTheme="minorHAnsi" w:hAnsiTheme="minorHAnsi" w:cstheme="minorHAnsi"/>
          <w:sz w:val="21"/>
          <w:szCs w:val="21"/>
        </w:rPr>
        <w:t xml:space="preserve"> Photography Show</w:t>
      </w:r>
      <w:r>
        <w:rPr>
          <w:rFonts w:asciiTheme="minorHAnsi" w:hAnsiTheme="minorHAnsi" w:cstheme="minorHAnsi"/>
          <w:sz w:val="21"/>
          <w:szCs w:val="21"/>
        </w:rPr>
        <w:t xml:space="preserve">, Contact Photography Festival, Toronto (2006) </w:t>
      </w:r>
    </w:p>
    <w:p w14:paraId="089FF97B" w14:textId="5E47885A" w:rsidR="00705237" w:rsidRDefault="00705237" w:rsidP="00DE6AF1">
      <w:pPr>
        <w:pStyle w:val="ListParagraph"/>
        <w:numPr>
          <w:ilvl w:val="0"/>
          <w:numId w:val="2"/>
        </w:numPr>
        <w:tabs>
          <w:tab w:val="right" w:pos="9356"/>
        </w:tabs>
        <w:spacing w:before="120"/>
        <w:ind w:left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Exhibitor</w:t>
      </w:r>
      <w:r w:rsidR="00DE6AF1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 xml:space="preserve">Circa and Rebecca </w:t>
      </w:r>
      <w:r w:rsidR="00DE6AF1">
        <w:rPr>
          <w:rFonts w:asciiTheme="minorHAnsi" w:hAnsiTheme="minorHAnsi" w:cstheme="minorHAnsi"/>
          <w:sz w:val="21"/>
          <w:szCs w:val="21"/>
        </w:rPr>
        <w:t>g</w:t>
      </w:r>
      <w:r>
        <w:rPr>
          <w:rFonts w:asciiTheme="minorHAnsi" w:hAnsiTheme="minorHAnsi" w:cstheme="minorHAnsi"/>
          <w:sz w:val="21"/>
          <w:szCs w:val="21"/>
        </w:rPr>
        <w:t>alleries</w:t>
      </w:r>
      <w:r w:rsidR="00DE6AF1">
        <w:rPr>
          <w:rFonts w:asciiTheme="minorHAnsi" w:hAnsiTheme="minorHAnsi" w:cstheme="minorHAnsi"/>
          <w:sz w:val="21"/>
          <w:szCs w:val="21"/>
        </w:rPr>
        <w:t xml:space="preserve">, Contact Photography Festivals, Toronto (2003 and 2004) </w:t>
      </w:r>
    </w:p>
    <w:p w14:paraId="2D504342" w14:textId="77777777" w:rsidR="000B527F" w:rsidRDefault="000B527F" w:rsidP="000B527F">
      <w:pPr>
        <w:tabs>
          <w:tab w:val="right" w:pos="9072"/>
        </w:tabs>
        <w:spacing w:before="120"/>
        <w:ind w:left="709"/>
        <w:rPr>
          <w:rFonts w:asciiTheme="minorHAnsi" w:hAnsiTheme="minorHAnsi" w:cstheme="minorHAnsi"/>
          <w:sz w:val="21"/>
          <w:szCs w:val="21"/>
        </w:rPr>
      </w:pPr>
    </w:p>
    <w:p w14:paraId="7B31109E" w14:textId="77777777" w:rsidR="000B527F" w:rsidRDefault="000B527F" w:rsidP="000B527F">
      <w:pPr>
        <w:rPr>
          <w:rFonts w:asciiTheme="minorHAnsi" w:eastAsia="Calibri" w:hAnsiTheme="minorHAnsi" w:cs="Tahoma"/>
          <w:b/>
          <w:color w:val="auto"/>
          <w:szCs w:val="21"/>
        </w:rPr>
      </w:pPr>
      <w:r>
        <w:rPr>
          <w:rFonts w:asciiTheme="minorHAnsi" w:eastAsia="Calibri" w:hAnsiTheme="minorHAnsi" w:cs="Tahoma"/>
          <w:b/>
          <w:color w:val="auto"/>
          <w:szCs w:val="21"/>
        </w:rPr>
        <w:t>EDUCATION AND COURSES</w:t>
      </w:r>
    </w:p>
    <w:p w14:paraId="24576ED8" w14:textId="77777777" w:rsidR="000B527F" w:rsidRDefault="000B527F" w:rsidP="000B527F">
      <w:pPr>
        <w:rPr>
          <w:rFonts w:asciiTheme="minorHAnsi" w:eastAsia="Calibri" w:hAnsiTheme="minorHAnsi" w:cs="Tahoma"/>
          <w:b/>
          <w:color w:val="auto"/>
          <w:szCs w:val="21"/>
        </w:rPr>
      </w:pPr>
    </w:p>
    <w:p w14:paraId="4944083E" w14:textId="77777777" w:rsidR="000B527F" w:rsidRDefault="000B527F" w:rsidP="00DE6AF1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ahoma"/>
          <w:bCs/>
          <w:color w:val="auto"/>
          <w:szCs w:val="21"/>
        </w:rPr>
      </w:pPr>
      <w:r w:rsidRPr="00AB6E2E">
        <w:rPr>
          <w:rFonts w:asciiTheme="minorHAnsi" w:hAnsiTheme="minorHAnsi" w:cs="Tahoma"/>
          <w:bCs/>
          <w:color w:val="auto"/>
          <w:szCs w:val="21"/>
        </w:rPr>
        <w:t xml:space="preserve">Bachelor of Arts in Journalism – Ryerson University </w:t>
      </w:r>
      <w:r>
        <w:rPr>
          <w:rFonts w:asciiTheme="minorHAnsi" w:hAnsiTheme="minorHAnsi" w:cs="Tahoma"/>
          <w:bCs/>
          <w:color w:val="auto"/>
          <w:szCs w:val="21"/>
        </w:rPr>
        <w:t>(</w:t>
      </w:r>
      <w:r w:rsidRPr="00AB6E2E">
        <w:rPr>
          <w:rFonts w:asciiTheme="minorHAnsi" w:hAnsiTheme="minorHAnsi" w:cs="Tahoma"/>
          <w:bCs/>
          <w:color w:val="auto"/>
          <w:szCs w:val="21"/>
        </w:rPr>
        <w:t>1978-81</w:t>
      </w:r>
      <w:r>
        <w:rPr>
          <w:rFonts w:asciiTheme="minorHAnsi" w:hAnsiTheme="minorHAnsi" w:cs="Tahoma"/>
          <w:bCs/>
          <w:color w:val="auto"/>
          <w:szCs w:val="21"/>
        </w:rPr>
        <w:t>)</w:t>
      </w:r>
    </w:p>
    <w:p w14:paraId="51FD2011" w14:textId="77777777" w:rsidR="000B527F" w:rsidRDefault="000B527F" w:rsidP="00DE6AF1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ahoma"/>
          <w:bCs/>
          <w:color w:val="auto"/>
          <w:szCs w:val="21"/>
        </w:rPr>
      </w:pPr>
      <w:r>
        <w:rPr>
          <w:rFonts w:asciiTheme="minorHAnsi" w:hAnsiTheme="minorHAnsi" w:cs="Tahoma"/>
          <w:bCs/>
          <w:color w:val="auto"/>
          <w:szCs w:val="21"/>
        </w:rPr>
        <w:t>Diploma in Photographic Arts – Humber College (1993-95)</w:t>
      </w:r>
      <w:r w:rsidRPr="00AB6E2E">
        <w:rPr>
          <w:rFonts w:asciiTheme="minorHAnsi" w:hAnsiTheme="minorHAnsi" w:cs="Tahoma"/>
          <w:bCs/>
          <w:color w:val="auto"/>
          <w:szCs w:val="21"/>
        </w:rPr>
        <w:t xml:space="preserve"> </w:t>
      </w:r>
    </w:p>
    <w:p w14:paraId="76C41B71" w14:textId="77777777" w:rsidR="000B527F" w:rsidRDefault="000B527F" w:rsidP="00DE6AF1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ahoma"/>
          <w:bCs/>
          <w:color w:val="auto"/>
          <w:szCs w:val="21"/>
        </w:rPr>
      </w:pPr>
      <w:r w:rsidRPr="006E48CF">
        <w:rPr>
          <w:rFonts w:asciiTheme="minorHAnsi" w:hAnsiTheme="minorHAnsi" w:cs="Tahoma"/>
          <w:bCs/>
          <w:color w:val="auto"/>
          <w:szCs w:val="21"/>
        </w:rPr>
        <w:t>Intro to Entrepreneurship for Artists and Designers</w:t>
      </w:r>
      <w:r>
        <w:rPr>
          <w:rFonts w:asciiTheme="minorHAnsi" w:hAnsiTheme="minorHAnsi" w:cs="Tahoma"/>
          <w:bCs/>
          <w:color w:val="auto"/>
          <w:szCs w:val="21"/>
        </w:rPr>
        <w:t xml:space="preserve"> – OCAD continuing education program (2022)</w:t>
      </w:r>
    </w:p>
    <w:p w14:paraId="5C5DB423" w14:textId="4D3BD8E0" w:rsidR="000B527F" w:rsidRDefault="000B527F" w:rsidP="00DE6AF1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ahoma"/>
          <w:bCs/>
          <w:color w:val="auto"/>
          <w:szCs w:val="21"/>
        </w:rPr>
      </w:pPr>
      <w:r>
        <w:rPr>
          <w:rFonts w:asciiTheme="minorHAnsi" w:hAnsiTheme="minorHAnsi" w:cs="Tahoma"/>
          <w:bCs/>
          <w:color w:val="auto"/>
          <w:szCs w:val="21"/>
        </w:rPr>
        <w:t xml:space="preserve">Marketing on Instagram – </w:t>
      </w:r>
      <w:r w:rsidR="007A59D2">
        <w:rPr>
          <w:rFonts w:asciiTheme="minorHAnsi" w:hAnsiTheme="minorHAnsi" w:cs="Tahoma"/>
          <w:bCs/>
          <w:color w:val="auto"/>
          <w:szCs w:val="21"/>
        </w:rPr>
        <w:t>LinkedIn</w:t>
      </w:r>
      <w:r>
        <w:rPr>
          <w:rFonts w:asciiTheme="minorHAnsi" w:hAnsiTheme="minorHAnsi" w:cs="Tahoma"/>
          <w:bCs/>
          <w:color w:val="auto"/>
          <w:szCs w:val="21"/>
        </w:rPr>
        <w:t xml:space="preserve"> (2021)</w:t>
      </w:r>
    </w:p>
    <w:p w14:paraId="11D486BF" w14:textId="5A3CDBA9" w:rsidR="000B527F" w:rsidRDefault="000B527F" w:rsidP="00DE6AF1">
      <w:pPr>
        <w:pStyle w:val="ListParagraph"/>
        <w:numPr>
          <w:ilvl w:val="0"/>
          <w:numId w:val="1"/>
        </w:numPr>
        <w:ind w:left="426"/>
        <w:rPr>
          <w:rFonts w:asciiTheme="minorHAnsi" w:hAnsiTheme="minorHAnsi" w:cs="Tahoma"/>
          <w:bCs/>
          <w:color w:val="auto"/>
          <w:szCs w:val="21"/>
        </w:rPr>
      </w:pPr>
      <w:r>
        <w:rPr>
          <w:rFonts w:asciiTheme="minorHAnsi" w:hAnsiTheme="minorHAnsi" w:cs="Tahoma"/>
          <w:bCs/>
          <w:color w:val="auto"/>
          <w:szCs w:val="21"/>
        </w:rPr>
        <w:t xml:space="preserve">Project Management Foundations – </w:t>
      </w:r>
      <w:r w:rsidR="007A59D2">
        <w:rPr>
          <w:rFonts w:asciiTheme="minorHAnsi" w:hAnsiTheme="minorHAnsi" w:cs="Tahoma"/>
          <w:bCs/>
          <w:color w:val="auto"/>
          <w:szCs w:val="21"/>
        </w:rPr>
        <w:t>LinkedIn</w:t>
      </w:r>
      <w:r>
        <w:rPr>
          <w:rFonts w:asciiTheme="minorHAnsi" w:hAnsiTheme="minorHAnsi" w:cs="Tahoma"/>
          <w:bCs/>
          <w:color w:val="auto"/>
          <w:szCs w:val="21"/>
        </w:rPr>
        <w:t xml:space="preserve"> (2021) </w:t>
      </w:r>
    </w:p>
    <w:p w14:paraId="214213AC" w14:textId="77777777" w:rsidR="000B527F" w:rsidRDefault="000B527F" w:rsidP="000B527F">
      <w:pPr>
        <w:pStyle w:val="ListParagraph"/>
        <w:rPr>
          <w:rFonts w:asciiTheme="minorHAnsi" w:hAnsiTheme="minorHAnsi" w:cs="Tahoma"/>
          <w:bCs/>
          <w:color w:val="auto"/>
          <w:szCs w:val="21"/>
        </w:rPr>
      </w:pPr>
    </w:p>
    <w:p w14:paraId="423735F3" w14:textId="77777777" w:rsidR="000B527F" w:rsidRDefault="000B527F" w:rsidP="000B527F">
      <w:pPr>
        <w:rPr>
          <w:rFonts w:asciiTheme="minorHAnsi" w:eastAsia="Calibri" w:hAnsiTheme="minorHAnsi" w:cs="Tahoma"/>
          <w:b/>
          <w:color w:val="auto"/>
          <w:szCs w:val="21"/>
        </w:rPr>
      </w:pPr>
      <w:r>
        <w:rPr>
          <w:rFonts w:asciiTheme="minorHAnsi" w:eastAsia="Calibri" w:hAnsiTheme="minorHAnsi" w:cs="Tahoma"/>
          <w:b/>
          <w:color w:val="auto"/>
          <w:szCs w:val="21"/>
        </w:rPr>
        <w:t>ADDITIONAL BACKGROUND</w:t>
      </w:r>
    </w:p>
    <w:p w14:paraId="5B1D8ACF" w14:textId="77777777" w:rsidR="000B527F" w:rsidRPr="00DE6AF1" w:rsidRDefault="000B527F" w:rsidP="00DE6AF1">
      <w:pPr>
        <w:pStyle w:val="ListParagraph"/>
        <w:numPr>
          <w:ilvl w:val="0"/>
          <w:numId w:val="3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DE6AF1">
        <w:rPr>
          <w:rFonts w:asciiTheme="minorHAnsi" w:hAnsiTheme="minorHAnsi" w:cstheme="minorHAnsi"/>
          <w:sz w:val="21"/>
          <w:szCs w:val="21"/>
          <w:shd w:val="clear" w:color="auto" w:fill="FFFFFF"/>
        </w:rPr>
        <w:t>A passionate and experienced media professional with a versatile background in people</w:t>
      </w:r>
      <w:r w:rsidRPr="00DE6AF1">
        <w:rPr>
          <w:rFonts w:asciiTheme="minorHAnsi" w:hAnsiTheme="minorHAnsi" w:cstheme="minorHAnsi"/>
          <w:sz w:val="21"/>
          <w:szCs w:val="21"/>
        </w:rPr>
        <w:br/>
      </w:r>
      <w:r w:rsidRPr="00DE6AF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management, online content publishing, reporting, copy editing and photography. </w:t>
      </w:r>
    </w:p>
    <w:p w14:paraId="176317BF" w14:textId="77777777" w:rsidR="000B527F" w:rsidRPr="00DE6AF1" w:rsidRDefault="000B527F" w:rsidP="00DE6AF1">
      <w:pPr>
        <w:pStyle w:val="ListParagraph"/>
        <w:numPr>
          <w:ilvl w:val="0"/>
          <w:numId w:val="3"/>
        </w:numPr>
        <w:tabs>
          <w:tab w:val="right" w:pos="9072"/>
        </w:tabs>
        <w:spacing w:before="120"/>
        <w:ind w:left="426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DE6AF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Forty years’ experience as a journalist in print media and a respected leader who has been instrumental in engineering compelling online content experiences at Microsoft News (U.S. and Canada) AOL Canada, and Quebecor media. </w:t>
      </w:r>
      <w:r w:rsidRPr="00DE6AF1">
        <w:rPr>
          <w:rFonts w:asciiTheme="minorHAnsi" w:hAnsiTheme="minorHAnsi" w:cstheme="minorHAnsi"/>
          <w:sz w:val="21"/>
          <w:szCs w:val="21"/>
        </w:rPr>
        <w:br/>
      </w:r>
    </w:p>
    <w:sectPr w:rsidR="000B527F" w:rsidRPr="00DE6AF1" w:rsidSect="000B527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6E0A"/>
    <w:multiLevelType w:val="hybridMultilevel"/>
    <w:tmpl w:val="7F9AD2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B40E6C"/>
    <w:multiLevelType w:val="hybridMultilevel"/>
    <w:tmpl w:val="D1600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CF2"/>
    <w:multiLevelType w:val="hybridMultilevel"/>
    <w:tmpl w:val="FEFA5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7F"/>
    <w:rsid w:val="00006CB2"/>
    <w:rsid w:val="000B527F"/>
    <w:rsid w:val="002F25CF"/>
    <w:rsid w:val="0038417A"/>
    <w:rsid w:val="00477B40"/>
    <w:rsid w:val="00705237"/>
    <w:rsid w:val="0074471F"/>
    <w:rsid w:val="007A59D2"/>
    <w:rsid w:val="00DE6AF1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743"/>
  <w15:chartTrackingRefBased/>
  <w15:docId w15:val="{6929D22A-6199-4C4E-A0FD-4596A2A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52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7F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5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ickboga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ickbogaczphotography/" TargetMode="External"/><Relationship Id="rId5" Type="http://schemas.openxmlformats.org/officeDocument/2006/relationships/hyperlink" Target="http://www.rickbogaczphotograph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Bogacz</dc:creator>
  <cp:keywords/>
  <dc:description/>
  <cp:lastModifiedBy>Rick Bogacz</cp:lastModifiedBy>
  <cp:revision>3</cp:revision>
  <dcterms:created xsi:type="dcterms:W3CDTF">2022-02-02T01:16:00Z</dcterms:created>
  <dcterms:modified xsi:type="dcterms:W3CDTF">2022-02-22T22:07:00Z</dcterms:modified>
</cp:coreProperties>
</file>