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Bdr>
          <w:top w:space="0" w:sz="0" w:val="nil"/>
          <w:left w:space="0" w:sz="0" w:val="nil"/>
          <w:bottom w:space="0" w:sz="0" w:val="nil"/>
          <w:right w:space="0" w:sz="0" w:val="nil"/>
          <w:between w:space="0" w:sz="0" w:val="nil"/>
        </w:pBdr>
        <w:spacing w:after="0" w:before="240" w:lineRule="auto"/>
        <w:ind w:right="600"/>
        <w:rPr>
          <w:rFonts w:ascii="Montserrat" w:cs="Montserrat" w:eastAsia="Montserrat" w:hAnsi="Montserrat"/>
          <w:b w:val="1"/>
          <w:color w:val="466f6b"/>
        </w:rPr>
      </w:pPr>
      <w:r w:rsidDel="00000000" w:rsidR="00000000" w:rsidRPr="00000000">
        <w:rPr>
          <w:rFonts w:ascii="Montserrat" w:cs="Montserrat" w:eastAsia="Montserrat" w:hAnsi="Montserrat"/>
          <w:b w:val="1"/>
          <w:color w:val="466f6b"/>
          <w:rtl w:val="0"/>
        </w:rPr>
        <w:t xml:space="preserve">Test</w:t>
      </w:r>
      <w:r w:rsidDel="00000000" w:rsidR="00000000" w:rsidRPr="00000000">
        <w:rPr>
          <w:rFonts w:ascii="Montserrat" w:cs="Montserrat" w:eastAsia="Montserrat" w:hAnsi="Montserrat"/>
          <w:b w:val="1"/>
          <w:color w:val="466f6b"/>
          <w:rtl w:val="0"/>
        </w:rPr>
        <w:t xml:space="preserve"> Engineer</w:t>
      </w:r>
    </w:p>
    <w:p w:rsidR="00000000" w:rsidDel="00000000" w:rsidP="00000000" w:rsidRDefault="00000000" w:rsidRPr="00000000" w14:paraId="00000002">
      <w:pPr>
        <w:pStyle w:val="Heading1"/>
        <w:keepNext w:val="0"/>
        <w:keepLines w:val="0"/>
        <w:spacing w:after="0" w:before="480" w:lineRule="auto"/>
        <w:ind w:right="2160"/>
        <w:rPr>
          <w:rFonts w:ascii="Montserrat" w:cs="Montserrat" w:eastAsia="Montserrat" w:hAnsi="Montserrat"/>
          <w:b w:val="1"/>
          <w:color w:val="7ab07f"/>
          <w:sz w:val="24"/>
          <w:szCs w:val="24"/>
          <w:highlight w:val="yellow"/>
        </w:rPr>
      </w:pPr>
      <w:bookmarkStart w:colFirst="0" w:colLast="0" w:name="_gjdgxs" w:id="0"/>
      <w:bookmarkEnd w:id="0"/>
      <w:r w:rsidDel="00000000" w:rsidR="00000000" w:rsidRPr="00000000">
        <w:rPr>
          <w:b w:val="1"/>
          <w:sz w:val="24"/>
          <w:szCs w:val="24"/>
          <w:rtl w:val="0"/>
        </w:rPr>
        <w:t xml:space="preserve"> </w:t>
      </w:r>
      <w:r w:rsidDel="00000000" w:rsidR="00000000" w:rsidRPr="00000000">
        <w:rPr>
          <w:rFonts w:ascii="Montserrat" w:cs="Montserrat" w:eastAsia="Montserrat" w:hAnsi="Montserrat"/>
          <w:b w:val="1"/>
          <w:color w:val="7ab07f"/>
          <w:sz w:val="24"/>
          <w:szCs w:val="24"/>
          <w:rtl w:val="0"/>
        </w:rPr>
        <w:t xml:space="preserve">Job Reference: E0063</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3"/>
        <w:rPr>
          <w:sz w:val="20"/>
          <w:szCs w:val="20"/>
        </w:rPr>
      </w:pPr>
      <w:bookmarkStart w:colFirst="0" w:colLast="0" w:name="_30j0zll" w:id="1"/>
      <w:bookmarkEnd w:id="1"/>
      <w:r w:rsidDel="00000000" w:rsidR="00000000" w:rsidRPr="00000000">
        <w:rPr>
          <w:rFonts w:ascii="Montserrat" w:cs="Montserrat" w:eastAsia="Montserrat" w:hAnsi="Montserrat"/>
          <w:b w:val="1"/>
          <w:color w:val="55566a"/>
          <w:sz w:val="22"/>
          <w:szCs w:val="22"/>
          <w:rtl w:val="0"/>
        </w:rPr>
        <w:t xml:space="preserve">The Company</w:t>
      </w: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Global scale ecosystem degradation with biodiversity loss, and increasing carbon in the atmosphere, is one of the world's greatest challenges. At Dendra Systems, we are a fast-growing start-up, developing the most powerful tools to enable ecosystem restoration today.</w:t>
      </w:r>
    </w:p>
    <w:p w:rsidR="00000000" w:rsidDel="00000000" w:rsidP="00000000" w:rsidRDefault="00000000" w:rsidRPr="00000000" w14:paraId="00000006">
      <w:pPr>
        <w:pStyle w:val="Heading3"/>
        <w:rPr>
          <w:rFonts w:ascii="Montserrat" w:cs="Montserrat" w:eastAsia="Montserrat" w:hAnsi="Montserrat"/>
          <w:b w:val="1"/>
          <w:color w:val="55566a"/>
          <w:sz w:val="22"/>
          <w:szCs w:val="22"/>
        </w:rPr>
      </w:pPr>
      <w:bookmarkStart w:colFirst="0" w:colLast="0" w:name="_1fob9te" w:id="2"/>
      <w:bookmarkEnd w:id="2"/>
      <w:r w:rsidDel="00000000" w:rsidR="00000000" w:rsidRPr="00000000">
        <w:rPr>
          <w:rFonts w:ascii="Montserrat" w:cs="Montserrat" w:eastAsia="Montserrat" w:hAnsi="Montserrat"/>
          <w:b w:val="1"/>
          <w:color w:val="55566a"/>
          <w:sz w:val="22"/>
          <w:szCs w:val="22"/>
          <w:rtl w:val="0"/>
        </w:rPr>
        <w:t xml:space="preserve">The Role</w:t>
      </w:r>
    </w:p>
    <w:p w:rsidR="00000000" w:rsidDel="00000000" w:rsidP="00000000" w:rsidRDefault="00000000" w:rsidRPr="00000000" w14:paraId="00000007">
      <w:pPr>
        <w:jc w:val="both"/>
        <w:rPr>
          <w:rFonts w:ascii="Montserrat" w:cs="Montserrat" w:eastAsia="Montserrat" w:hAnsi="Montserrat"/>
          <w:highlight w:val="white"/>
        </w:rPr>
      </w:pPr>
      <w:r w:rsidDel="00000000" w:rsidR="00000000" w:rsidRPr="00000000">
        <w:rPr>
          <w:rFonts w:ascii="Montserrat" w:cs="Montserrat" w:eastAsia="Montserrat" w:hAnsi="Montserrat"/>
          <w:highlight w:val="white"/>
          <w:rtl w:val="0"/>
        </w:rPr>
        <w:t xml:space="preserve">The engineering team is responsible for developing seed delivery payloads and integrating them to large unmanned platforms. </w:t>
      </w:r>
      <w:r w:rsidDel="00000000" w:rsidR="00000000" w:rsidRPr="00000000">
        <w:rPr>
          <w:rFonts w:ascii="Montserrat" w:cs="Montserrat" w:eastAsia="Montserrat" w:hAnsi="Montserrat"/>
          <w:highlight w:val="white"/>
          <w:rtl w:val="0"/>
        </w:rPr>
        <w:t xml:space="preserve">The role of the Test Engineer will be to ensure that all systems we develop are functional and reliable. In order to provide high quality solutions to our own operations team, the Test Engineer will be asked to design and build appropriate testing rigs, run tests on various components and features in order to identify and fix technical issues, and help setup QC procedures to validate against before release.</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pStyle w:val="Heading1"/>
        <w:keepNext w:val="0"/>
        <w:keepLines w:val="0"/>
        <w:spacing w:after="0" w:before="0" w:lineRule="auto"/>
        <w:rPr>
          <w:sz w:val="20"/>
          <w:szCs w:val="20"/>
        </w:rPr>
      </w:pPr>
      <w:bookmarkStart w:colFirst="0" w:colLast="0" w:name="_3znysh7" w:id="3"/>
      <w:bookmarkEnd w:id="3"/>
      <w:r w:rsidDel="00000000" w:rsidR="00000000" w:rsidRPr="00000000">
        <w:rPr>
          <w:rFonts w:ascii="Montserrat" w:cs="Montserrat" w:eastAsia="Montserrat" w:hAnsi="Montserrat"/>
          <w:b w:val="1"/>
          <w:color w:val="55566a"/>
          <w:sz w:val="22"/>
          <w:szCs w:val="22"/>
          <w:rtl w:val="0"/>
        </w:rPr>
        <w:t xml:space="preserve">Responsibilities</w:t>
      </w:r>
      <w:r w:rsidDel="00000000" w:rsidR="00000000" w:rsidRPr="00000000">
        <w:rPr>
          <w:rtl w:val="0"/>
        </w:rPr>
      </w:r>
    </w:p>
    <w:p w:rsidR="00000000" w:rsidDel="00000000" w:rsidP="00000000" w:rsidRDefault="00000000" w:rsidRPr="00000000" w14:paraId="0000000A">
      <w:pPr>
        <w:rPr>
          <w:rFonts w:ascii="Montserrat" w:cs="Montserrat" w:eastAsia="Montserrat" w:hAnsi="Montserrat"/>
        </w:rPr>
      </w:pPr>
      <w:r w:rsidDel="00000000" w:rsidR="00000000" w:rsidRPr="00000000">
        <w:rPr>
          <w:rFonts w:ascii="Montserrat" w:cs="Montserrat" w:eastAsia="Montserrat" w:hAnsi="Montserrat"/>
          <w:rtl w:val="0"/>
        </w:rPr>
        <w:t xml:space="preserve">Key responsibilities will include:</w:t>
      </w:r>
    </w:p>
    <w:p w:rsidR="00000000" w:rsidDel="00000000" w:rsidP="00000000" w:rsidRDefault="00000000" w:rsidRPr="00000000" w14:paraId="0000000B">
      <w:pPr>
        <w:numPr>
          <w:ilvl w:val="0"/>
          <w:numId w:val="2"/>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Help set</w:t>
      </w:r>
      <w:r w:rsidDel="00000000" w:rsidR="00000000" w:rsidRPr="00000000">
        <w:rPr>
          <w:rFonts w:ascii="Montserrat" w:cs="Montserrat" w:eastAsia="Montserrat" w:hAnsi="Montserrat"/>
          <w:rtl w:val="0"/>
        </w:rPr>
        <w:t xml:space="preserve"> product requirements (e.g. functionalities, speed, safety standards)</w:t>
      </w:r>
    </w:p>
    <w:p w:rsidR="00000000" w:rsidDel="00000000" w:rsidP="00000000" w:rsidRDefault="00000000" w:rsidRPr="00000000" w14:paraId="0000000C">
      <w:pPr>
        <w:numPr>
          <w:ilvl w:val="0"/>
          <w:numId w:val="2"/>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Develop test environments and test cases for all mechanical and electrical systems</w:t>
      </w:r>
    </w:p>
    <w:p w:rsidR="00000000" w:rsidDel="00000000" w:rsidP="00000000" w:rsidRDefault="00000000" w:rsidRPr="00000000" w14:paraId="0000000D">
      <w:pPr>
        <w:numPr>
          <w:ilvl w:val="0"/>
          <w:numId w:val="2"/>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Design and build automated testing systems for regular checks</w:t>
      </w:r>
    </w:p>
    <w:p w:rsidR="00000000" w:rsidDel="00000000" w:rsidP="00000000" w:rsidRDefault="00000000" w:rsidRPr="00000000" w14:paraId="0000000E">
      <w:pPr>
        <w:numPr>
          <w:ilvl w:val="0"/>
          <w:numId w:val="2"/>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Run tests for electrical, mechanical and biological components</w:t>
      </w:r>
    </w:p>
    <w:p w:rsidR="00000000" w:rsidDel="00000000" w:rsidP="00000000" w:rsidRDefault="00000000" w:rsidRPr="00000000" w14:paraId="0000000F">
      <w:pPr>
        <w:numPr>
          <w:ilvl w:val="0"/>
          <w:numId w:val="2"/>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Analyze test results, detect issues and suggest fixes and improvements</w:t>
      </w:r>
    </w:p>
    <w:p w:rsidR="00000000" w:rsidDel="00000000" w:rsidP="00000000" w:rsidRDefault="00000000" w:rsidRPr="00000000" w14:paraId="00000010">
      <w:pPr>
        <w:numPr>
          <w:ilvl w:val="0"/>
          <w:numId w:val="2"/>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Run quality controls on final components and products</w:t>
      </w:r>
    </w:p>
    <w:p w:rsidR="00000000" w:rsidDel="00000000" w:rsidP="00000000" w:rsidRDefault="00000000" w:rsidRPr="00000000" w14:paraId="00000011">
      <w:pPr>
        <w:numPr>
          <w:ilvl w:val="0"/>
          <w:numId w:val="2"/>
        </w:numPr>
        <w:shd w:fill="ffffff" w:val="clea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Ensure our products and procedures meet industry standards (e.g. ISO)</w:t>
      </w:r>
    </w:p>
    <w:p w:rsidR="00000000" w:rsidDel="00000000" w:rsidP="00000000" w:rsidRDefault="00000000" w:rsidRPr="00000000" w14:paraId="00000012">
      <w:pPr>
        <w:pStyle w:val="Heading1"/>
        <w:keepNext w:val="0"/>
        <w:keepLines w:val="0"/>
        <w:spacing w:after="0" w:before="480" w:line="240" w:lineRule="auto"/>
        <w:rPr>
          <w:rFonts w:ascii="Montserrat" w:cs="Montserrat" w:eastAsia="Montserrat" w:hAnsi="Montserrat"/>
        </w:rPr>
      </w:pPr>
      <w:bookmarkStart w:colFirst="0" w:colLast="0" w:name="_2et92p0" w:id="4"/>
      <w:bookmarkEnd w:id="4"/>
      <w:r w:rsidDel="00000000" w:rsidR="00000000" w:rsidRPr="00000000">
        <w:rPr>
          <w:rFonts w:ascii="Montserrat" w:cs="Montserrat" w:eastAsia="Montserrat" w:hAnsi="Montserrat"/>
          <w:b w:val="1"/>
          <w:color w:val="55566a"/>
          <w:sz w:val="22"/>
          <w:szCs w:val="22"/>
          <w:rtl w:val="0"/>
        </w:rPr>
        <w:t xml:space="preserve">Required skills and experience</w:t>
      </w: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Experience with the construction and maintenance of automated mechatronic systems</w:t>
      </w:r>
    </w:p>
    <w:p w:rsidR="00000000" w:rsidDel="00000000" w:rsidP="00000000" w:rsidRDefault="00000000" w:rsidRPr="00000000" w14:paraId="00000014">
      <w:pPr>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Strong Computer Aided Design experience, preferably with Fusion360</w:t>
      </w:r>
    </w:p>
    <w:p w:rsidR="00000000" w:rsidDel="00000000" w:rsidP="00000000" w:rsidRDefault="00000000" w:rsidRPr="00000000" w14:paraId="00000015">
      <w:pPr>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Good electronics knowledge</w:t>
      </w:r>
    </w:p>
    <w:p w:rsidR="00000000" w:rsidDel="00000000" w:rsidP="00000000" w:rsidRDefault="00000000" w:rsidRPr="00000000" w14:paraId="00000016">
      <w:pPr>
        <w:numPr>
          <w:ilvl w:val="0"/>
          <w:numId w:val="1"/>
        </w:numPr>
        <w:shd w:fill="ffffff" w:val="clea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Familiarity with various testing techniques</w:t>
      </w:r>
    </w:p>
    <w:p w:rsidR="00000000" w:rsidDel="00000000" w:rsidP="00000000" w:rsidRDefault="00000000" w:rsidRPr="00000000" w14:paraId="00000017">
      <w:pPr>
        <w:numPr>
          <w:ilvl w:val="0"/>
          <w:numId w:val="1"/>
        </w:numPr>
        <w:shd w:fill="ffffff" w:val="clea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Great troubleshooting skills</w:t>
      </w:r>
    </w:p>
    <w:p w:rsidR="00000000" w:rsidDel="00000000" w:rsidP="00000000" w:rsidRDefault="00000000" w:rsidRPr="00000000" w14:paraId="00000018">
      <w:pPr>
        <w:numPr>
          <w:ilvl w:val="0"/>
          <w:numId w:val="1"/>
        </w:numPr>
        <w:shd w:fill="ffffff" w:val="clea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Knowledge of mechanical and electrical quality standards and regulations</w:t>
      </w:r>
      <w:r w:rsidDel="00000000" w:rsidR="00000000" w:rsidRPr="00000000">
        <w:rPr>
          <w:rtl w:val="0"/>
        </w:rPr>
      </w:r>
    </w:p>
    <w:p w:rsidR="00000000" w:rsidDel="00000000" w:rsidP="00000000" w:rsidRDefault="00000000" w:rsidRPr="00000000" w14:paraId="00000019">
      <w:pPr>
        <w:pStyle w:val="Heading1"/>
        <w:keepNext w:val="0"/>
        <w:keepLines w:val="0"/>
        <w:spacing w:after="0" w:before="480" w:line="240" w:lineRule="auto"/>
        <w:rPr>
          <w:rFonts w:ascii="Montserrat" w:cs="Montserrat" w:eastAsia="Montserrat" w:hAnsi="Montserrat"/>
        </w:rPr>
      </w:pPr>
      <w:bookmarkStart w:colFirst="0" w:colLast="0" w:name="_vo5unemu98c2" w:id="5"/>
      <w:bookmarkEnd w:id="5"/>
      <w:r w:rsidDel="00000000" w:rsidR="00000000" w:rsidRPr="00000000">
        <w:rPr>
          <w:rFonts w:ascii="Montserrat" w:cs="Montserrat" w:eastAsia="Montserrat" w:hAnsi="Montserrat"/>
          <w:b w:val="1"/>
          <w:color w:val="55566a"/>
          <w:sz w:val="22"/>
          <w:szCs w:val="22"/>
          <w:rtl w:val="0"/>
        </w:rPr>
        <w:t xml:space="preserve">Extra awesome</w:t>
      </w: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Experience with embedded C/C++ programming</w:t>
      </w:r>
    </w:p>
    <w:p w:rsidR="00000000" w:rsidDel="00000000" w:rsidP="00000000" w:rsidRDefault="00000000" w:rsidRPr="00000000" w14:paraId="0000001B">
      <w:pPr>
        <w:numPr>
          <w:ilvl w:val="0"/>
          <w:numId w:val="1"/>
        </w:numPr>
        <w:spacing w:line="24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Drone flying experience</w:t>
      </w:r>
    </w:p>
    <w:p w:rsidR="00000000" w:rsidDel="00000000" w:rsidP="00000000" w:rsidRDefault="00000000" w:rsidRPr="00000000" w14:paraId="0000001C">
      <w:pPr>
        <w:numPr>
          <w:ilvl w:val="0"/>
          <w:numId w:val="1"/>
        </w:numP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Strong 3D printing experience</w:t>
      </w:r>
    </w:p>
    <w:p w:rsidR="00000000" w:rsidDel="00000000" w:rsidP="00000000" w:rsidRDefault="00000000" w:rsidRPr="00000000" w14:paraId="0000001D">
      <w:pPr>
        <w:numPr>
          <w:ilvl w:val="0"/>
          <w:numId w:val="1"/>
        </w:numPr>
        <w:shd w:fill="ffffff" w:val="clear"/>
        <w:spacing w:line="24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Hands-on experience with Quality Management Systems (QMS)</w:t>
      </w:r>
    </w:p>
    <w:p w:rsidR="00000000" w:rsidDel="00000000" w:rsidP="00000000" w:rsidRDefault="00000000" w:rsidRPr="00000000" w14:paraId="0000001E">
      <w:pPr>
        <w:pStyle w:val="Heading1"/>
        <w:keepNext w:val="0"/>
        <w:keepLines w:val="0"/>
        <w:spacing w:after="0" w:before="480" w:line="240" w:lineRule="auto"/>
        <w:rPr>
          <w:rFonts w:ascii="Montserrat" w:cs="Montserrat" w:eastAsia="Montserrat" w:hAnsi="Montserrat"/>
          <w:b w:val="1"/>
          <w:color w:val="55566a"/>
          <w:sz w:val="22"/>
          <w:szCs w:val="22"/>
        </w:rPr>
      </w:pPr>
      <w:bookmarkStart w:colFirst="0" w:colLast="0" w:name="_tyjcwt" w:id="6"/>
      <w:bookmarkEnd w:id="6"/>
      <w:r w:rsidDel="00000000" w:rsidR="00000000" w:rsidRPr="00000000">
        <w:rPr>
          <w:rFonts w:ascii="Montserrat" w:cs="Montserrat" w:eastAsia="Montserrat" w:hAnsi="Montserrat"/>
          <w:b w:val="1"/>
          <w:color w:val="55566a"/>
          <w:sz w:val="22"/>
          <w:szCs w:val="22"/>
          <w:rtl w:val="0"/>
        </w:rPr>
        <w:t xml:space="preserve">Location</w:t>
      </w:r>
    </w:p>
    <w:p w:rsidR="00000000" w:rsidDel="00000000" w:rsidP="00000000" w:rsidRDefault="00000000" w:rsidRPr="00000000" w14:paraId="0000001F">
      <w:pPr>
        <w:spacing w:before="120" w:line="240" w:lineRule="auto"/>
        <w:rPr>
          <w:rFonts w:ascii="Montserrat" w:cs="Montserrat" w:eastAsia="Montserrat" w:hAnsi="Montserrat"/>
        </w:rPr>
      </w:pPr>
      <w:r w:rsidDel="00000000" w:rsidR="00000000" w:rsidRPr="00000000">
        <w:rPr>
          <w:rFonts w:ascii="Montserrat" w:cs="Montserrat" w:eastAsia="Montserrat" w:hAnsi="Montserrat"/>
          <w:rtl w:val="0"/>
        </w:rPr>
        <w:t xml:space="preserve">This position is located in Eynsham (Outside Oxford), UK.</w:t>
      </w:r>
    </w:p>
    <w:p w:rsidR="00000000" w:rsidDel="00000000" w:rsidP="00000000" w:rsidRDefault="00000000" w:rsidRPr="00000000" w14:paraId="00000020">
      <w:pPr>
        <w:spacing w:before="120"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pStyle w:val="Heading1"/>
        <w:keepNext w:val="0"/>
        <w:keepLines w:val="0"/>
        <w:pBdr>
          <w:top w:space="0" w:sz="0" w:val="nil"/>
          <w:left w:space="0" w:sz="0" w:val="nil"/>
          <w:bottom w:space="0" w:sz="0" w:val="nil"/>
          <w:right w:space="0" w:sz="0" w:val="nil"/>
          <w:between w:space="0" w:sz="0" w:val="nil"/>
        </w:pBdr>
        <w:spacing w:after="0" w:before="160" w:lineRule="auto"/>
        <w:rPr>
          <w:b w:val="1"/>
          <w:sz w:val="20"/>
          <w:szCs w:val="20"/>
        </w:rPr>
      </w:pPr>
      <w:bookmarkStart w:colFirst="0" w:colLast="0" w:name="_3dy6vkm" w:id="7"/>
      <w:bookmarkEnd w:id="7"/>
      <w:r w:rsidDel="00000000" w:rsidR="00000000" w:rsidRPr="00000000">
        <w:rPr>
          <w:rFonts w:ascii="Montserrat" w:cs="Montserrat" w:eastAsia="Montserrat" w:hAnsi="Montserrat"/>
          <w:b w:val="1"/>
          <w:color w:val="55566a"/>
          <w:sz w:val="22"/>
          <w:szCs w:val="22"/>
          <w:rtl w:val="0"/>
        </w:rPr>
        <w:t xml:space="preserve">Ethos</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Montserrat" w:cs="Montserrat" w:eastAsia="Montserrat" w:hAnsi="Montserrat"/>
          <w:rtl w:val="0"/>
        </w:rPr>
        <w:t xml:space="preserve">Dendra Systems believes that diversity builds strength, and this is already reflected in our international, interdisciplinary team. We look forward to building a strong team together.</w:t>
      </w:r>
      <w:r w:rsidDel="00000000" w:rsidR="00000000" w:rsidRPr="00000000">
        <w:rPr>
          <w:rtl w:val="0"/>
        </w:rPr>
      </w:r>
    </w:p>
    <w:p w:rsidR="00000000" w:rsidDel="00000000" w:rsidP="00000000" w:rsidRDefault="00000000" w:rsidRPr="00000000" w14:paraId="00000023">
      <w:pPr>
        <w:pStyle w:val="Heading1"/>
        <w:keepNext w:val="0"/>
        <w:keepLines w:val="0"/>
        <w:spacing w:after="0" w:before="480" w:line="240" w:lineRule="auto"/>
        <w:rPr>
          <w:rFonts w:ascii="Montserrat" w:cs="Montserrat" w:eastAsia="Montserrat" w:hAnsi="Montserrat"/>
          <w:b w:val="1"/>
          <w:color w:val="55566a"/>
          <w:sz w:val="22"/>
          <w:szCs w:val="22"/>
        </w:rPr>
      </w:pPr>
      <w:bookmarkStart w:colFirst="0" w:colLast="0" w:name="_1t3h5sf" w:id="8"/>
      <w:bookmarkEnd w:id="8"/>
      <w:r w:rsidDel="00000000" w:rsidR="00000000" w:rsidRPr="00000000">
        <w:rPr>
          <w:rFonts w:ascii="Montserrat" w:cs="Montserrat" w:eastAsia="Montserrat" w:hAnsi="Montserrat"/>
          <w:b w:val="1"/>
          <w:color w:val="55566a"/>
          <w:sz w:val="22"/>
          <w:szCs w:val="22"/>
          <w:rtl w:val="0"/>
        </w:rPr>
        <w:t xml:space="preserve">When applying</w:t>
      </w:r>
    </w:p>
    <w:p w:rsidR="00000000" w:rsidDel="00000000" w:rsidP="00000000" w:rsidRDefault="00000000" w:rsidRPr="00000000" w14:paraId="00000024">
      <w:pPr>
        <w:spacing w:before="120" w:line="240" w:lineRule="auto"/>
        <w:rPr>
          <w:rFonts w:ascii="Times New Roman" w:cs="Times New Roman" w:eastAsia="Times New Roman" w:hAnsi="Times New Roman"/>
          <w:b w:val="1"/>
          <w:sz w:val="24"/>
          <w:szCs w:val="24"/>
        </w:rPr>
      </w:pPr>
      <w:r w:rsidDel="00000000" w:rsidR="00000000" w:rsidRPr="00000000">
        <w:rPr>
          <w:rFonts w:ascii="Montserrat" w:cs="Montserrat" w:eastAsia="Montserrat" w:hAnsi="Montserrat"/>
          <w:rtl w:val="0"/>
        </w:rPr>
        <w:t xml:space="preserve">Please provide a portfolio of your projects, both personal and professional, to provide a more in-depth look at them and showcase your interests and skills. </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2833688" cy="83577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833688" cy="83577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