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144D0CB0" w14:textId="2906F22C" w:rsidR="00F67C42" w:rsidRPr="00920D0D" w:rsidRDefault="00DA3FCF" w:rsidP="00F67C42">
      <w:pPr>
        <w:autoSpaceDE w:val="0"/>
        <w:autoSpaceDN w:val="0"/>
        <w:adjustRightInd w:val="0"/>
        <w:spacing w:after="0" w:line="240" w:lineRule="auto"/>
        <w:rPr>
          <w:rFonts w:ascii="FuturaStd-Heavy" w:hAnsi="FuturaStd-Heavy" w:cs="FuturaStd-Heavy"/>
          <w:color w:val="C00000"/>
          <w:sz w:val="28"/>
          <w:szCs w:val="28"/>
        </w:rPr>
      </w:pPr>
      <w:r w:rsidRPr="00920D0D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6D5C3D60" wp14:editId="22DB5465">
            <wp:simplePos x="0" y="0"/>
            <wp:positionH relativeFrom="column">
              <wp:posOffset>5999822</wp:posOffset>
            </wp:positionH>
            <wp:positionV relativeFrom="paragraph">
              <wp:posOffset>0</wp:posOffset>
            </wp:positionV>
            <wp:extent cx="942340" cy="1256030"/>
            <wp:effectExtent l="0" t="0" r="0" b="1270"/>
            <wp:wrapSquare wrapText="bothSides"/>
            <wp:docPr id="8" name="Picture 8" descr="A picture containing metal, trip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metal, tripo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AD9" w:rsidRPr="00920D0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05E951C" wp14:editId="2A5E4079">
            <wp:simplePos x="0" y="0"/>
            <wp:positionH relativeFrom="column">
              <wp:posOffset>7131831</wp:posOffset>
            </wp:positionH>
            <wp:positionV relativeFrom="paragraph">
              <wp:posOffset>7034</wp:posOffset>
            </wp:positionV>
            <wp:extent cx="1976120" cy="2634615"/>
            <wp:effectExtent l="0" t="0" r="508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Heavy" w:hAnsi="FuturaStd-Heavy" w:cs="FuturaStd-Heavy"/>
          <w:color w:val="C00000"/>
          <w:sz w:val="28"/>
          <w:szCs w:val="28"/>
        </w:rPr>
        <w:t>The Product</w:t>
      </w:r>
    </w:p>
    <w:p w14:paraId="6AEC7DDF" w14:textId="761F81A7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</w:pPr>
      <w:r w:rsidRPr="00920D0D">
        <w:rPr>
          <w:rFonts w:ascii="FuturaStd-Condensed" w:hAnsi="FuturaStd-Condensed" w:cs="FuturaStd-Condensed"/>
          <w:color w:val="595959" w:themeColor="text1" w:themeTint="A6"/>
          <w:sz w:val="20"/>
          <w:szCs w:val="20"/>
        </w:rPr>
        <w:t>New platform with “saloon”-type automatic closing door.</w:t>
      </w:r>
    </w:p>
    <w:p w14:paraId="0DA5CE39" w14:textId="159239E3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Work platform designed for all work up to 3.</w:t>
      </w:r>
      <w:r w:rsidR="00DC6A08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44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m height.</w:t>
      </w:r>
    </w:p>
    <w:p w14:paraId="2CE51E13" w14:textId="693ECB37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Ideal for finishing work such as carpentry, dry lining and general maintenance</w:t>
      </w:r>
    </w:p>
    <w:p w14:paraId="51D83BF4" w14:textId="33E41B14" w:rsidR="001D641C" w:rsidRPr="00920D0D" w:rsidRDefault="001D641C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Safe, enclos</w:t>
      </w:r>
      <w:r w:rsidR="00C27F63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ed 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working with generous 410x436mm platform area</w:t>
      </w:r>
    </w:p>
    <w:p w14:paraId="4F85C62C" w14:textId="7A3030B0" w:rsidR="008A28CD" w:rsidRPr="00D67374" w:rsidRDefault="00024681" w:rsidP="00D673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Lightweight </w:t>
      </w:r>
      <w:r w:rsidR="00666C6E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–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666C6E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No fatigue when transporting/moving around site</w:t>
      </w:r>
    </w:p>
    <w:p w14:paraId="2CACAC2A" w14:textId="50EBB7EB" w:rsidR="003F6CAE" w:rsidRPr="00920D0D" w:rsidRDefault="00526931" w:rsidP="003F6CAE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>
        <w:rPr>
          <w:rFonts w:ascii="FuturaStd-Condensed" w:hAnsi="FuturaStd-Condensed" w:cs="FuturaStd-Condensed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76D74ECE" wp14:editId="5F17CF14">
            <wp:simplePos x="0" y="0"/>
            <wp:positionH relativeFrom="column">
              <wp:posOffset>5992495</wp:posOffset>
            </wp:positionH>
            <wp:positionV relativeFrom="paragraph">
              <wp:posOffset>155575</wp:posOffset>
            </wp:positionV>
            <wp:extent cx="963295" cy="1284605"/>
            <wp:effectExtent l="0" t="0" r="8255" b="0"/>
            <wp:wrapSquare wrapText="bothSides"/>
            <wp:docPr id="12" name="Picture 12" descr="A picture containing handc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handc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C42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2-year warranty.</w:t>
      </w:r>
    </w:p>
    <w:p w14:paraId="06479BFB" w14:textId="0A2CD1F8" w:rsidR="00F67C42" w:rsidRPr="00920D0D" w:rsidRDefault="00F67C42" w:rsidP="003F6CAE">
      <w:pPr>
        <w:rPr>
          <w:color w:val="595959" w:themeColor="text1" w:themeTint="A6"/>
          <w:sz w:val="20"/>
          <w:szCs w:val="20"/>
        </w:rPr>
      </w:pPr>
      <w:r w:rsidRPr="00920D0D">
        <w:rPr>
          <w:rFonts w:ascii="FuturaStd-Heavy" w:hAnsi="FuturaStd-Heavy" w:cs="FuturaStd-Heavy"/>
          <w:color w:val="C00000"/>
          <w:sz w:val="28"/>
          <w:szCs w:val="28"/>
        </w:rPr>
        <w:t>Specification</w:t>
      </w:r>
    </w:p>
    <w:p w14:paraId="0437952C" w14:textId="065AE15D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Deep tool pocket</w:t>
      </w:r>
    </w:p>
    <w:p w14:paraId="63627A2C" w14:textId="5B62B432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Stabiliser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s legs</w:t>
      </w: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with millimetric adjustment (</w:t>
      </w:r>
      <w:r w:rsidR="00C30813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4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Tread models and up)</w:t>
      </w:r>
    </w:p>
    <w:p w14:paraId="53F5C4DF" w14:textId="09F23277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10 cm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height </w:t>
      </w:r>
      <w:r w:rsidR="00C27F63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toe boards</w:t>
      </w:r>
    </w:p>
    <w:p w14:paraId="74A4DF02" w14:textId="208A4349" w:rsidR="00F67C42" w:rsidRPr="00920D0D" w:rsidRDefault="00F67C42" w:rsidP="003F6C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Heavy duty platform lock hook when in use</w:t>
      </w:r>
    </w:p>
    <w:p w14:paraId="740C498F" w14:textId="5D453FF6" w:rsidR="00F67C42" w:rsidRPr="00920D0D" w:rsidRDefault="00F67C42" w:rsidP="00F67C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150 mm </w:t>
      </w:r>
      <w:r w:rsidR="00E57635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tilt wheels for easy transportation </w:t>
      </w:r>
    </w:p>
    <w:p w14:paraId="64D992D0" w14:textId="31FBECB6" w:rsidR="00F67C42" w:rsidRPr="00920D0D" w:rsidRDefault="00E57635" w:rsidP="002312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Max folded width </w:t>
      </w:r>
      <w:r w:rsidR="00CE43B1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70</w:t>
      </w:r>
      <w:r w:rsidR="00093A5F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0mm</w:t>
      </w:r>
      <w:r w:rsidR="0023120C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and folded depth 300mm</w:t>
      </w:r>
    </w:p>
    <w:p w14:paraId="0A9577D6" w14:textId="686F9B16" w:rsidR="00666C6E" w:rsidRPr="00920D0D" w:rsidRDefault="00666C6E" w:rsidP="00F67C42">
      <w:pPr>
        <w:pStyle w:val="ListParagraph"/>
        <w:numPr>
          <w:ilvl w:val="0"/>
          <w:numId w:val="1"/>
        </w:numPr>
        <w:rPr>
          <w:color w:val="595959" w:themeColor="text1" w:themeTint="A6"/>
          <w:sz w:val="20"/>
          <w:szCs w:val="20"/>
        </w:rPr>
      </w:pPr>
      <w:r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>EN131-7</w:t>
      </w:r>
      <w:r w:rsidR="004A75CB" w:rsidRPr="00920D0D">
        <w:rPr>
          <w:rFonts w:ascii="FuturaStd-CondensedLight" w:hAnsi="FuturaStd-CondensedLight" w:cs="FuturaStd-CondensedLight"/>
          <w:color w:val="595959" w:themeColor="text1" w:themeTint="A6"/>
          <w:sz w:val="20"/>
          <w:szCs w:val="20"/>
        </w:rPr>
        <w:t xml:space="preserve"> – 150KG weight loading</w:t>
      </w:r>
    </w:p>
    <w:p w14:paraId="7BCCBD5F" w14:textId="6CB0AD0D" w:rsidR="00920D0D" w:rsidRPr="00920D0D" w:rsidRDefault="00920D0D" w:rsidP="00920D0D">
      <w:pPr>
        <w:pStyle w:val="ListParagraph"/>
        <w:rPr>
          <w:color w:val="595959" w:themeColor="text1" w:themeTint="A6"/>
          <w:sz w:val="20"/>
          <w:szCs w:val="20"/>
        </w:rPr>
      </w:pPr>
      <w:r w:rsidRPr="00920D0D">
        <w:rPr>
          <w:noProof/>
          <w:color w:val="595959" w:themeColor="text1" w:themeTint="A6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F4B1051" wp14:editId="10ADDE42">
            <wp:simplePos x="0" y="0"/>
            <wp:positionH relativeFrom="margin">
              <wp:posOffset>6083593</wp:posOffset>
            </wp:positionH>
            <wp:positionV relativeFrom="paragraph">
              <wp:posOffset>468630</wp:posOffset>
            </wp:positionV>
            <wp:extent cx="3263265" cy="1896745"/>
            <wp:effectExtent l="0" t="0" r="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 t="37345" r="48948" b="14437"/>
                    <a:stretch/>
                  </pic:blipFill>
                  <pic:spPr bwMode="auto">
                    <a:xfrm>
                      <a:off x="0" y="0"/>
                      <a:ext cx="3263265" cy="189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1010"/>
        <w:gridCol w:w="1240"/>
        <w:gridCol w:w="995"/>
        <w:gridCol w:w="975"/>
        <w:gridCol w:w="1162"/>
        <w:gridCol w:w="1050"/>
        <w:gridCol w:w="811"/>
        <w:gridCol w:w="827"/>
        <w:gridCol w:w="882"/>
      </w:tblGrid>
      <w:tr w:rsidR="001E0496" w14:paraId="4D5D903A" w14:textId="77777777" w:rsidTr="00CF0C4E">
        <w:tc>
          <w:tcPr>
            <w:tcW w:w="1010" w:type="dxa"/>
            <w:tcBorders>
              <w:right w:val="nil"/>
            </w:tcBorders>
            <w:shd w:val="clear" w:color="auto" w:fill="E7E6E6" w:themeFill="background2"/>
          </w:tcPr>
          <w:p w14:paraId="22FDAFF9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</w:tcBorders>
            <w:shd w:val="clear" w:color="auto" w:fill="E7E6E6" w:themeFill="background2"/>
          </w:tcPr>
          <w:p w14:paraId="7954B640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E7E6E6" w:themeFill="background2"/>
          </w:tcPr>
          <w:p w14:paraId="41E0AA70" w14:textId="1972CE19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A</w:t>
            </w:r>
          </w:p>
        </w:tc>
        <w:tc>
          <w:tcPr>
            <w:tcW w:w="975" w:type="dxa"/>
            <w:shd w:val="clear" w:color="auto" w:fill="E7E6E6" w:themeFill="background2"/>
          </w:tcPr>
          <w:p w14:paraId="62F767D2" w14:textId="6459646E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</w:t>
            </w:r>
          </w:p>
        </w:tc>
        <w:tc>
          <w:tcPr>
            <w:tcW w:w="1162" w:type="dxa"/>
            <w:shd w:val="clear" w:color="auto" w:fill="E7E6E6" w:themeFill="background2"/>
          </w:tcPr>
          <w:p w14:paraId="4856DB06" w14:textId="595CE9D2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</w:t>
            </w:r>
          </w:p>
        </w:tc>
        <w:tc>
          <w:tcPr>
            <w:tcW w:w="801" w:type="dxa"/>
            <w:shd w:val="clear" w:color="auto" w:fill="E7E6E6" w:themeFill="background2"/>
          </w:tcPr>
          <w:p w14:paraId="471D590F" w14:textId="5C8309B5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D</w:t>
            </w:r>
          </w:p>
        </w:tc>
        <w:tc>
          <w:tcPr>
            <w:tcW w:w="811" w:type="dxa"/>
            <w:shd w:val="clear" w:color="auto" w:fill="E7E6E6" w:themeFill="background2"/>
          </w:tcPr>
          <w:p w14:paraId="4BEE7328" w14:textId="2A185E97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E</w:t>
            </w:r>
          </w:p>
        </w:tc>
        <w:tc>
          <w:tcPr>
            <w:tcW w:w="827" w:type="dxa"/>
            <w:shd w:val="clear" w:color="auto" w:fill="E7E6E6" w:themeFill="background2"/>
          </w:tcPr>
          <w:p w14:paraId="15C4B627" w14:textId="03F187AC" w:rsidR="001E0496" w:rsidRPr="00463041" w:rsidRDefault="001E0496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F</w:t>
            </w:r>
          </w:p>
        </w:tc>
        <w:tc>
          <w:tcPr>
            <w:tcW w:w="882" w:type="dxa"/>
            <w:shd w:val="clear" w:color="auto" w:fill="E7E6E6" w:themeFill="background2"/>
          </w:tcPr>
          <w:p w14:paraId="368CA9DF" w14:textId="77777777" w:rsidR="001E0496" w:rsidRPr="00463041" w:rsidRDefault="001E0496" w:rsidP="00B94880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</w:tr>
      <w:tr w:rsidR="004B1D5A" w14:paraId="57433998" w14:textId="77777777" w:rsidTr="00CF0C4E">
        <w:tc>
          <w:tcPr>
            <w:tcW w:w="1010" w:type="dxa"/>
            <w:shd w:val="clear" w:color="auto" w:fill="E7E6E6" w:themeFill="background2"/>
          </w:tcPr>
          <w:p w14:paraId="4B3E0E58" w14:textId="1EEF5FE9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Code</w:t>
            </w:r>
          </w:p>
        </w:tc>
        <w:tc>
          <w:tcPr>
            <w:tcW w:w="1240" w:type="dxa"/>
            <w:shd w:val="clear" w:color="auto" w:fill="E7E6E6" w:themeFill="background2"/>
          </w:tcPr>
          <w:p w14:paraId="26B91C23" w14:textId="1F52FB05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Description</w:t>
            </w:r>
          </w:p>
        </w:tc>
        <w:tc>
          <w:tcPr>
            <w:tcW w:w="995" w:type="dxa"/>
            <w:shd w:val="clear" w:color="auto" w:fill="E7E6E6" w:themeFill="background2"/>
          </w:tcPr>
          <w:p w14:paraId="26794036" w14:textId="08D06C56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Platform Height</w:t>
            </w:r>
            <w:r w:rsidR="001E6B8A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975" w:type="dxa"/>
            <w:shd w:val="clear" w:color="auto" w:fill="E7E6E6" w:themeFill="background2"/>
          </w:tcPr>
          <w:p w14:paraId="14A114C3" w14:textId="1ABE1DB8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Working Height</w:t>
            </w:r>
            <w:r w:rsidR="00CF0C4E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1162" w:type="dxa"/>
            <w:shd w:val="clear" w:color="auto" w:fill="E7E6E6" w:themeFill="background2"/>
          </w:tcPr>
          <w:p w14:paraId="02A638B6" w14:textId="44108AC4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Base Width</w:t>
            </w:r>
            <w:r w:rsidR="00CF0C4E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801" w:type="dxa"/>
            <w:shd w:val="clear" w:color="auto" w:fill="E7E6E6" w:themeFill="background2"/>
          </w:tcPr>
          <w:p w14:paraId="3DDA569D" w14:textId="78FF2F63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Base Projection</w:t>
            </w:r>
            <w:r w:rsidR="0023120C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811" w:type="dxa"/>
            <w:shd w:val="clear" w:color="auto" w:fill="E7E6E6" w:themeFill="background2"/>
          </w:tcPr>
          <w:p w14:paraId="7C399D3A" w14:textId="57D381A4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Closed Depth</w:t>
            </w:r>
            <w:r w:rsidR="003D24B7">
              <w:rPr>
                <w:color w:val="C00000"/>
                <w:sz w:val="20"/>
                <w:szCs w:val="20"/>
              </w:rPr>
              <w:t xml:space="preserve"> m</w:t>
            </w:r>
          </w:p>
        </w:tc>
        <w:tc>
          <w:tcPr>
            <w:tcW w:w="827" w:type="dxa"/>
            <w:shd w:val="clear" w:color="auto" w:fill="E7E6E6" w:themeFill="background2"/>
          </w:tcPr>
          <w:p w14:paraId="640AB02F" w14:textId="77777777" w:rsidR="004B1D5A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Closed Length</w:t>
            </w:r>
          </w:p>
          <w:p w14:paraId="5BE30986" w14:textId="0915DA63" w:rsidR="003D24B7" w:rsidRPr="00463041" w:rsidRDefault="003D24B7" w:rsidP="00B9488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m</w:t>
            </w:r>
          </w:p>
        </w:tc>
        <w:tc>
          <w:tcPr>
            <w:tcW w:w="882" w:type="dxa"/>
            <w:shd w:val="clear" w:color="auto" w:fill="E7E6E6" w:themeFill="background2"/>
          </w:tcPr>
          <w:p w14:paraId="048886F5" w14:textId="77777777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Weight</w:t>
            </w:r>
          </w:p>
          <w:p w14:paraId="2FF14DD2" w14:textId="7E833002" w:rsidR="004B1D5A" w:rsidRPr="00463041" w:rsidRDefault="004B1D5A" w:rsidP="00B94880">
            <w:pPr>
              <w:rPr>
                <w:color w:val="C00000"/>
                <w:sz w:val="20"/>
                <w:szCs w:val="20"/>
              </w:rPr>
            </w:pPr>
            <w:r w:rsidRPr="00463041">
              <w:rPr>
                <w:color w:val="C00000"/>
                <w:sz w:val="20"/>
                <w:szCs w:val="20"/>
              </w:rPr>
              <w:t>(KG)</w:t>
            </w:r>
          </w:p>
        </w:tc>
      </w:tr>
      <w:tr w:rsidR="004B1D5A" w14:paraId="0D6D1D9E" w14:textId="77777777" w:rsidTr="00CF0C4E">
        <w:tc>
          <w:tcPr>
            <w:tcW w:w="1010" w:type="dxa"/>
            <w:shd w:val="clear" w:color="auto" w:fill="E7E6E6" w:themeFill="background2"/>
          </w:tcPr>
          <w:p w14:paraId="490560EC" w14:textId="2F547896" w:rsidR="004B1D5A" w:rsidRPr="00463041" w:rsidRDefault="009509A7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GMAXP2</w:t>
            </w:r>
          </w:p>
        </w:tc>
        <w:tc>
          <w:tcPr>
            <w:tcW w:w="1240" w:type="dxa"/>
            <w:shd w:val="clear" w:color="auto" w:fill="E7E6E6" w:themeFill="background2"/>
          </w:tcPr>
          <w:p w14:paraId="6E641C5E" w14:textId="45C15D2E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 xml:space="preserve">2 Tread Gmax + </w:t>
            </w:r>
          </w:p>
        </w:tc>
        <w:tc>
          <w:tcPr>
            <w:tcW w:w="995" w:type="dxa"/>
            <w:shd w:val="clear" w:color="auto" w:fill="E7E6E6" w:themeFill="background2"/>
          </w:tcPr>
          <w:p w14:paraId="11A12BCD" w14:textId="40D07178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0.48</w:t>
            </w:r>
          </w:p>
        </w:tc>
        <w:tc>
          <w:tcPr>
            <w:tcW w:w="975" w:type="dxa"/>
            <w:shd w:val="clear" w:color="auto" w:fill="E7E6E6" w:themeFill="background2"/>
          </w:tcPr>
          <w:p w14:paraId="6F1A0F71" w14:textId="59344421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2.48</w:t>
            </w:r>
          </w:p>
        </w:tc>
        <w:tc>
          <w:tcPr>
            <w:tcW w:w="1162" w:type="dxa"/>
            <w:shd w:val="clear" w:color="auto" w:fill="E7E6E6" w:themeFill="background2"/>
          </w:tcPr>
          <w:p w14:paraId="55CF5630" w14:textId="076FD372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28158D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E7E6E6" w:themeFill="background2"/>
          </w:tcPr>
          <w:p w14:paraId="0E2A5E43" w14:textId="6F762A57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0.89</w:t>
            </w:r>
          </w:p>
        </w:tc>
        <w:tc>
          <w:tcPr>
            <w:tcW w:w="811" w:type="dxa"/>
            <w:shd w:val="clear" w:color="auto" w:fill="E7E6E6" w:themeFill="background2"/>
          </w:tcPr>
          <w:p w14:paraId="0A6ED642" w14:textId="331EA3B9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</w:p>
        </w:tc>
        <w:tc>
          <w:tcPr>
            <w:tcW w:w="827" w:type="dxa"/>
            <w:shd w:val="clear" w:color="auto" w:fill="E7E6E6" w:themeFill="background2"/>
          </w:tcPr>
          <w:p w14:paraId="7B3CDAC2" w14:textId="39EEB1C0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1.82</w:t>
            </w:r>
          </w:p>
        </w:tc>
        <w:tc>
          <w:tcPr>
            <w:tcW w:w="882" w:type="dxa"/>
            <w:shd w:val="clear" w:color="auto" w:fill="E7E6E6" w:themeFill="background2"/>
          </w:tcPr>
          <w:p w14:paraId="68A141FB" w14:textId="02CCD8C3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BF2198">
              <w:rPr>
                <w:color w:val="595959" w:themeColor="text1" w:themeTint="A6"/>
                <w:sz w:val="20"/>
                <w:szCs w:val="20"/>
              </w:rPr>
              <w:t>2.8</w:t>
            </w:r>
          </w:p>
        </w:tc>
      </w:tr>
      <w:tr w:rsidR="004B1D5A" w14:paraId="766F72D3" w14:textId="77777777" w:rsidTr="00CF0C4E">
        <w:tc>
          <w:tcPr>
            <w:tcW w:w="1010" w:type="dxa"/>
            <w:shd w:val="clear" w:color="auto" w:fill="E7E6E6" w:themeFill="background2"/>
          </w:tcPr>
          <w:p w14:paraId="2E15EB4D" w14:textId="56809ED2" w:rsidR="004B1D5A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GMAXP3</w:t>
            </w:r>
          </w:p>
        </w:tc>
        <w:tc>
          <w:tcPr>
            <w:tcW w:w="1240" w:type="dxa"/>
            <w:shd w:val="clear" w:color="auto" w:fill="E7E6E6" w:themeFill="background2"/>
          </w:tcPr>
          <w:p w14:paraId="19F0A598" w14:textId="48EC6F0C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3 Tread Gmax +</w:t>
            </w:r>
          </w:p>
        </w:tc>
        <w:tc>
          <w:tcPr>
            <w:tcW w:w="995" w:type="dxa"/>
            <w:shd w:val="clear" w:color="auto" w:fill="E7E6E6" w:themeFill="background2"/>
          </w:tcPr>
          <w:p w14:paraId="400D69AC" w14:textId="25B65230" w:rsidR="001E6B8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0.72</w:t>
            </w:r>
          </w:p>
        </w:tc>
        <w:tc>
          <w:tcPr>
            <w:tcW w:w="975" w:type="dxa"/>
            <w:shd w:val="clear" w:color="auto" w:fill="E7E6E6" w:themeFill="background2"/>
          </w:tcPr>
          <w:p w14:paraId="5D9BC0D4" w14:textId="57EB069D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2.72</w:t>
            </w:r>
          </w:p>
        </w:tc>
        <w:tc>
          <w:tcPr>
            <w:tcW w:w="1162" w:type="dxa"/>
            <w:shd w:val="clear" w:color="auto" w:fill="E7E6E6" w:themeFill="background2"/>
          </w:tcPr>
          <w:p w14:paraId="3B415A96" w14:textId="680F6BB1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28158D">
              <w:rPr>
                <w:color w:val="595959" w:themeColor="text1" w:themeTint="A6"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E7E6E6" w:themeFill="background2"/>
          </w:tcPr>
          <w:p w14:paraId="553CF09A" w14:textId="2E815880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1.04</w:t>
            </w:r>
          </w:p>
        </w:tc>
        <w:tc>
          <w:tcPr>
            <w:tcW w:w="811" w:type="dxa"/>
            <w:shd w:val="clear" w:color="auto" w:fill="E7E6E6" w:themeFill="background2"/>
          </w:tcPr>
          <w:p w14:paraId="1DE7220F" w14:textId="25B78740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</w:p>
        </w:tc>
        <w:tc>
          <w:tcPr>
            <w:tcW w:w="827" w:type="dxa"/>
            <w:shd w:val="clear" w:color="auto" w:fill="E7E6E6" w:themeFill="background2"/>
          </w:tcPr>
          <w:p w14:paraId="24ECE876" w14:textId="731FC62A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2.08</w:t>
            </w:r>
          </w:p>
        </w:tc>
        <w:tc>
          <w:tcPr>
            <w:tcW w:w="882" w:type="dxa"/>
            <w:shd w:val="clear" w:color="auto" w:fill="E7E6E6" w:themeFill="background2"/>
          </w:tcPr>
          <w:p w14:paraId="2F9EB416" w14:textId="77FBE32F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7A5434">
              <w:rPr>
                <w:color w:val="595959" w:themeColor="text1" w:themeTint="A6"/>
                <w:sz w:val="20"/>
                <w:szCs w:val="20"/>
              </w:rPr>
              <w:t>3.5</w:t>
            </w:r>
          </w:p>
        </w:tc>
      </w:tr>
      <w:tr w:rsidR="004B1D5A" w14:paraId="7AF83069" w14:textId="77777777" w:rsidTr="00CF0C4E">
        <w:tc>
          <w:tcPr>
            <w:tcW w:w="1010" w:type="dxa"/>
            <w:shd w:val="clear" w:color="auto" w:fill="E7E6E6" w:themeFill="background2"/>
          </w:tcPr>
          <w:p w14:paraId="2C9509C1" w14:textId="590215F2" w:rsidR="00511918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GMAXP4</w:t>
            </w:r>
          </w:p>
        </w:tc>
        <w:tc>
          <w:tcPr>
            <w:tcW w:w="1240" w:type="dxa"/>
            <w:shd w:val="clear" w:color="auto" w:fill="E7E6E6" w:themeFill="background2"/>
          </w:tcPr>
          <w:p w14:paraId="6CA409C0" w14:textId="3A1D082B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4 Tread Gmax +</w:t>
            </w:r>
          </w:p>
        </w:tc>
        <w:tc>
          <w:tcPr>
            <w:tcW w:w="995" w:type="dxa"/>
            <w:shd w:val="clear" w:color="auto" w:fill="E7E6E6" w:themeFill="background2"/>
          </w:tcPr>
          <w:p w14:paraId="6C170661" w14:textId="083BFE5C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0.96</w:t>
            </w:r>
          </w:p>
        </w:tc>
        <w:tc>
          <w:tcPr>
            <w:tcW w:w="975" w:type="dxa"/>
            <w:shd w:val="clear" w:color="auto" w:fill="E7E6E6" w:themeFill="background2"/>
          </w:tcPr>
          <w:p w14:paraId="4A5CAC5A" w14:textId="2168B46E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2.96</w:t>
            </w:r>
          </w:p>
        </w:tc>
        <w:tc>
          <w:tcPr>
            <w:tcW w:w="1162" w:type="dxa"/>
            <w:shd w:val="clear" w:color="auto" w:fill="E7E6E6" w:themeFill="background2"/>
          </w:tcPr>
          <w:p w14:paraId="604CCEF0" w14:textId="32A356BE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28158D">
              <w:rPr>
                <w:color w:val="595959" w:themeColor="text1" w:themeTint="A6"/>
                <w:sz w:val="20"/>
                <w:szCs w:val="20"/>
              </w:rPr>
              <w:t>0</w:t>
            </w:r>
            <w:r w:rsidR="00C30813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801" w:type="dxa"/>
            <w:shd w:val="clear" w:color="auto" w:fill="E7E6E6" w:themeFill="background2"/>
          </w:tcPr>
          <w:p w14:paraId="7DABA9A5" w14:textId="38C24CB1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1.19</w:t>
            </w:r>
          </w:p>
        </w:tc>
        <w:tc>
          <w:tcPr>
            <w:tcW w:w="811" w:type="dxa"/>
            <w:shd w:val="clear" w:color="auto" w:fill="E7E6E6" w:themeFill="background2"/>
          </w:tcPr>
          <w:p w14:paraId="3D9824B0" w14:textId="34E44BAE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</w:p>
        </w:tc>
        <w:tc>
          <w:tcPr>
            <w:tcW w:w="827" w:type="dxa"/>
            <w:shd w:val="clear" w:color="auto" w:fill="E7E6E6" w:themeFill="background2"/>
          </w:tcPr>
          <w:p w14:paraId="573BCDB4" w14:textId="68C61FE0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</w:t>
            </w:r>
            <w:r w:rsidR="00BA399A">
              <w:rPr>
                <w:color w:val="595959" w:themeColor="text1" w:themeTint="A6"/>
                <w:sz w:val="20"/>
                <w:szCs w:val="20"/>
              </w:rPr>
              <w:t>33</w:t>
            </w:r>
          </w:p>
        </w:tc>
        <w:tc>
          <w:tcPr>
            <w:tcW w:w="882" w:type="dxa"/>
            <w:shd w:val="clear" w:color="auto" w:fill="E7E6E6" w:themeFill="background2"/>
          </w:tcPr>
          <w:p w14:paraId="2C4F5838" w14:textId="35FBF9B2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7A5434">
              <w:rPr>
                <w:color w:val="595959" w:themeColor="text1" w:themeTint="A6"/>
                <w:sz w:val="20"/>
                <w:szCs w:val="20"/>
              </w:rPr>
              <w:t>5.5</w:t>
            </w:r>
          </w:p>
        </w:tc>
      </w:tr>
      <w:tr w:rsidR="004B1D5A" w14:paraId="53CF73D6" w14:textId="77777777" w:rsidTr="00CF0C4E">
        <w:tc>
          <w:tcPr>
            <w:tcW w:w="1010" w:type="dxa"/>
            <w:shd w:val="clear" w:color="auto" w:fill="E7E6E6" w:themeFill="background2"/>
          </w:tcPr>
          <w:p w14:paraId="1E6624B5" w14:textId="737AC3A2" w:rsidR="004B1D5A" w:rsidRPr="00463041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GMAXP5</w:t>
            </w:r>
          </w:p>
        </w:tc>
        <w:tc>
          <w:tcPr>
            <w:tcW w:w="1240" w:type="dxa"/>
            <w:shd w:val="clear" w:color="auto" w:fill="E7E6E6" w:themeFill="background2"/>
          </w:tcPr>
          <w:p w14:paraId="4F9AF145" w14:textId="5640C42D" w:rsidR="004B1D5A" w:rsidRPr="00463041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63041">
              <w:rPr>
                <w:color w:val="595959" w:themeColor="text1" w:themeTint="A6"/>
                <w:sz w:val="20"/>
                <w:szCs w:val="20"/>
              </w:rPr>
              <w:t>5 Tread Gmax +</w:t>
            </w:r>
          </w:p>
        </w:tc>
        <w:tc>
          <w:tcPr>
            <w:tcW w:w="995" w:type="dxa"/>
            <w:shd w:val="clear" w:color="auto" w:fill="E7E6E6" w:themeFill="background2"/>
          </w:tcPr>
          <w:p w14:paraId="0626C2C8" w14:textId="15DC40BB" w:rsidR="004B1D5A" w:rsidRPr="00463041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1.20</w:t>
            </w:r>
          </w:p>
        </w:tc>
        <w:tc>
          <w:tcPr>
            <w:tcW w:w="975" w:type="dxa"/>
            <w:shd w:val="clear" w:color="auto" w:fill="E7E6E6" w:themeFill="background2"/>
          </w:tcPr>
          <w:p w14:paraId="180B168D" w14:textId="06A88E3B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3.20</w:t>
            </w:r>
          </w:p>
        </w:tc>
        <w:tc>
          <w:tcPr>
            <w:tcW w:w="1162" w:type="dxa"/>
            <w:shd w:val="clear" w:color="auto" w:fill="E7E6E6" w:themeFill="background2"/>
          </w:tcPr>
          <w:p w14:paraId="7C6CD2EB" w14:textId="3F439103" w:rsidR="004B1D5A" w:rsidRPr="00463041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0.7</w:t>
            </w:r>
            <w:r w:rsidR="0028158D">
              <w:rPr>
                <w:color w:val="595959" w:themeColor="text1" w:themeTint="A6"/>
                <w:sz w:val="20"/>
                <w:szCs w:val="20"/>
              </w:rPr>
              <w:t>0</w:t>
            </w:r>
            <w:r w:rsidR="00C30813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801" w:type="dxa"/>
            <w:shd w:val="clear" w:color="auto" w:fill="E7E6E6" w:themeFill="background2"/>
          </w:tcPr>
          <w:p w14:paraId="75E48E4F" w14:textId="6BC62E59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1.35</w:t>
            </w:r>
          </w:p>
        </w:tc>
        <w:tc>
          <w:tcPr>
            <w:tcW w:w="811" w:type="dxa"/>
            <w:shd w:val="clear" w:color="auto" w:fill="E7E6E6" w:themeFill="background2"/>
          </w:tcPr>
          <w:p w14:paraId="5C34602A" w14:textId="0EC7AAA2" w:rsidR="004B1D5A" w:rsidRPr="00463041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0.3</w:t>
            </w:r>
          </w:p>
        </w:tc>
        <w:tc>
          <w:tcPr>
            <w:tcW w:w="827" w:type="dxa"/>
            <w:shd w:val="clear" w:color="auto" w:fill="E7E6E6" w:themeFill="background2"/>
          </w:tcPr>
          <w:p w14:paraId="77FE27B3" w14:textId="7CBEF5E6" w:rsidR="004B1D5A" w:rsidRPr="00463041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2.5</w:t>
            </w:r>
            <w:r w:rsidR="00BA399A">
              <w:rPr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882" w:type="dxa"/>
            <w:shd w:val="clear" w:color="auto" w:fill="E7E6E6" w:themeFill="background2"/>
          </w:tcPr>
          <w:p w14:paraId="6C45FB88" w14:textId="7CDD73F7" w:rsidR="004B1D5A" w:rsidRPr="00463041" w:rsidRDefault="00170969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</w:t>
            </w:r>
            <w:r w:rsidR="007A5434">
              <w:rPr>
                <w:color w:val="595959" w:themeColor="text1" w:themeTint="A6"/>
                <w:sz w:val="20"/>
                <w:szCs w:val="20"/>
              </w:rPr>
              <w:t>8.</w:t>
            </w:r>
            <w:r w:rsidR="00EA1A11">
              <w:rPr>
                <w:color w:val="595959" w:themeColor="text1" w:themeTint="A6"/>
                <w:sz w:val="20"/>
                <w:szCs w:val="20"/>
              </w:rPr>
              <w:t>5</w:t>
            </w:r>
          </w:p>
        </w:tc>
      </w:tr>
      <w:tr w:rsidR="004B1D5A" w14:paraId="1A7DED13" w14:textId="77777777" w:rsidTr="00CF0C4E">
        <w:tc>
          <w:tcPr>
            <w:tcW w:w="1010" w:type="dxa"/>
            <w:shd w:val="clear" w:color="auto" w:fill="E7E6E6" w:themeFill="background2"/>
          </w:tcPr>
          <w:p w14:paraId="589BB414" w14:textId="2D6722E1" w:rsidR="004B1D5A" w:rsidRPr="004A29C8" w:rsidRDefault="00511918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GMAXP6</w:t>
            </w:r>
          </w:p>
        </w:tc>
        <w:tc>
          <w:tcPr>
            <w:tcW w:w="1240" w:type="dxa"/>
            <w:shd w:val="clear" w:color="auto" w:fill="E7E6E6" w:themeFill="background2"/>
          </w:tcPr>
          <w:p w14:paraId="68584D36" w14:textId="206F922E" w:rsidR="004B1D5A" w:rsidRPr="004A29C8" w:rsidRDefault="003F6CA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6 Tread Gmax +</w:t>
            </w:r>
          </w:p>
        </w:tc>
        <w:tc>
          <w:tcPr>
            <w:tcW w:w="995" w:type="dxa"/>
            <w:shd w:val="clear" w:color="auto" w:fill="E7E6E6" w:themeFill="background2"/>
          </w:tcPr>
          <w:p w14:paraId="1E970AAE" w14:textId="5104E928" w:rsidR="004B1D5A" w:rsidRPr="004A29C8" w:rsidRDefault="001E6B8A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1.44</w:t>
            </w:r>
          </w:p>
        </w:tc>
        <w:tc>
          <w:tcPr>
            <w:tcW w:w="975" w:type="dxa"/>
            <w:shd w:val="clear" w:color="auto" w:fill="E7E6E6" w:themeFill="background2"/>
          </w:tcPr>
          <w:p w14:paraId="23816491" w14:textId="62F5ECFA" w:rsidR="004B1D5A" w:rsidRPr="004A29C8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3.44</w:t>
            </w:r>
          </w:p>
        </w:tc>
        <w:tc>
          <w:tcPr>
            <w:tcW w:w="1162" w:type="dxa"/>
            <w:shd w:val="clear" w:color="auto" w:fill="E7E6E6" w:themeFill="background2"/>
          </w:tcPr>
          <w:p w14:paraId="35FBE0B9" w14:textId="1E1EFFB3" w:rsidR="004B1D5A" w:rsidRPr="004A29C8" w:rsidRDefault="00CF0C4E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0.7</w:t>
            </w:r>
            <w:r w:rsidR="0028158D">
              <w:rPr>
                <w:color w:val="595959" w:themeColor="text1" w:themeTint="A6"/>
                <w:sz w:val="20"/>
                <w:szCs w:val="20"/>
              </w:rPr>
              <w:t>0</w:t>
            </w:r>
            <w:r w:rsidR="00C30813">
              <w:rPr>
                <w:color w:val="595959" w:themeColor="text1" w:themeTint="A6"/>
                <w:sz w:val="20"/>
                <w:szCs w:val="20"/>
              </w:rPr>
              <w:t xml:space="preserve"> / 1.43</w:t>
            </w:r>
          </w:p>
        </w:tc>
        <w:tc>
          <w:tcPr>
            <w:tcW w:w="801" w:type="dxa"/>
            <w:shd w:val="clear" w:color="auto" w:fill="E7E6E6" w:themeFill="background2"/>
          </w:tcPr>
          <w:p w14:paraId="1AE8EF14" w14:textId="0597EC19" w:rsidR="004B1D5A" w:rsidRPr="004A29C8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1.50</w:t>
            </w:r>
          </w:p>
        </w:tc>
        <w:tc>
          <w:tcPr>
            <w:tcW w:w="811" w:type="dxa"/>
            <w:shd w:val="clear" w:color="auto" w:fill="E7E6E6" w:themeFill="background2"/>
          </w:tcPr>
          <w:p w14:paraId="75288BE2" w14:textId="368CFA82" w:rsidR="004B1D5A" w:rsidRPr="004A29C8" w:rsidRDefault="004B54AF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0.3</w:t>
            </w:r>
          </w:p>
        </w:tc>
        <w:tc>
          <w:tcPr>
            <w:tcW w:w="827" w:type="dxa"/>
            <w:shd w:val="clear" w:color="auto" w:fill="E7E6E6" w:themeFill="background2"/>
          </w:tcPr>
          <w:p w14:paraId="0EB2C017" w14:textId="71576E98" w:rsidR="004B1D5A" w:rsidRPr="004A29C8" w:rsidRDefault="003D24B7" w:rsidP="00B94880">
            <w:pPr>
              <w:rPr>
                <w:color w:val="595959" w:themeColor="text1" w:themeTint="A6"/>
                <w:sz w:val="20"/>
                <w:szCs w:val="20"/>
              </w:rPr>
            </w:pPr>
            <w:r w:rsidRPr="004A29C8">
              <w:rPr>
                <w:color w:val="595959" w:themeColor="text1" w:themeTint="A6"/>
                <w:sz w:val="20"/>
                <w:szCs w:val="20"/>
              </w:rPr>
              <w:t>2.85</w:t>
            </w:r>
          </w:p>
        </w:tc>
        <w:tc>
          <w:tcPr>
            <w:tcW w:w="882" w:type="dxa"/>
            <w:shd w:val="clear" w:color="auto" w:fill="E7E6E6" w:themeFill="background2"/>
          </w:tcPr>
          <w:p w14:paraId="7A7FF8EF" w14:textId="52288AE5" w:rsidR="004B1D5A" w:rsidRPr="004A29C8" w:rsidRDefault="007A5434" w:rsidP="00B94880">
            <w:pPr>
              <w:rPr>
                <w:color w:val="595959" w:themeColor="text1" w:themeTint="A6"/>
                <w:sz w:val="20"/>
                <w:szCs w:val="20"/>
              </w:rPr>
            </w:pPr>
            <w:r>
              <w:rPr>
                <w:color w:val="595959" w:themeColor="text1" w:themeTint="A6"/>
                <w:sz w:val="20"/>
                <w:szCs w:val="20"/>
              </w:rPr>
              <w:t>19.0</w:t>
            </w:r>
          </w:p>
        </w:tc>
      </w:tr>
    </w:tbl>
    <w:p w14:paraId="08277EB7" w14:textId="77777777" w:rsidR="00C06744" w:rsidRDefault="00C06744" w:rsidP="00C27F63"/>
    <w:sectPr w:rsidR="00C06744" w:rsidSect="009509A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4AAE8" w14:textId="77777777" w:rsidR="00C06744" w:rsidRDefault="00C06744" w:rsidP="00C06744">
      <w:pPr>
        <w:spacing w:after="0" w:line="240" w:lineRule="auto"/>
      </w:pPr>
      <w:r>
        <w:separator/>
      </w:r>
    </w:p>
  </w:endnote>
  <w:endnote w:type="continuationSeparator" w:id="0">
    <w:p w14:paraId="37CDB8B4" w14:textId="77777777" w:rsidR="00C06744" w:rsidRDefault="00C06744" w:rsidP="00C0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Std-Condensed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41F0" w14:textId="6B00C0F8" w:rsidR="00C06744" w:rsidRDefault="004344F2" w:rsidP="004344F2">
    <w:pPr>
      <w:pStyle w:val="Footer"/>
      <w:jc w:val="cen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9C81C5" wp14:editId="0D17902B">
          <wp:simplePos x="0" y="0"/>
          <wp:positionH relativeFrom="column">
            <wp:posOffset>8630139</wp:posOffset>
          </wp:positionH>
          <wp:positionV relativeFrom="paragraph">
            <wp:posOffset>97009</wp:posOffset>
          </wp:positionV>
          <wp:extent cx="583565" cy="628650"/>
          <wp:effectExtent l="0" t="0" r="6985" b="0"/>
          <wp:wrapSquare wrapText="bothSides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744">
      <w:rPr>
        <w:lang w:val="en-US"/>
      </w:rPr>
      <w:t>Distributed by Murdoch International LTD – Unit 11 Holdom Avenue, Bletchley, Milton Keynes, MK1 1QU</w:t>
    </w:r>
  </w:p>
  <w:p w14:paraId="0DFA6AAD" w14:textId="6E60ECB0" w:rsidR="00C06744" w:rsidRDefault="00C06744" w:rsidP="004344F2">
    <w:pPr>
      <w:pStyle w:val="Footer"/>
      <w:jc w:val="center"/>
      <w:rPr>
        <w:lang w:val="en-US"/>
      </w:rPr>
    </w:pPr>
    <w:r>
      <w:rPr>
        <w:lang w:val="en-US"/>
      </w:rPr>
      <w:t xml:space="preserve">Telephone – 01908 </w:t>
    </w:r>
    <w:r w:rsidR="004344F2">
      <w:rPr>
        <w:lang w:val="en-US"/>
      </w:rPr>
      <w:t xml:space="preserve">107211   Email – </w:t>
    </w:r>
    <w:hyperlink r:id="rId2" w:history="1">
      <w:r w:rsidR="004344F2" w:rsidRPr="00EF7D36">
        <w:rPr>
          <w:rStyle w:val="Hyperlink"/>
          <w:lang w:val="en-US"/>
        </w:rPr>
        <w:t>Sales@murdochgroup.co.uk</w:t>
      </w:r>
    </w:hyperlink>
  </w:p>
  <w:p w14:paraId="6505FCBD" w14:textId="0B7D8FC2" w:rsidR="004344F2" w:rsidRPr="00C06744" w:rsidRDefault="004344F2" w:rsidP="004344F2">
    <w:pPr>
      <w:pStyle w:val="Footer"/>
      <w:jc w:val="center"/>
      <w:rPr>
        <w:lang w:val="en-US"/>
      </w:rPr>
    </w:pPr>
    <w:r>
      <w:rPr>
        <w:lang w:val="en-US"/>
      </w:rPr>
      <w:t>Website – www.murdochinternational.co.uk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1AF1" w14:textId="77777777" w:rsidR="00C06744" w:rsidRDefault="00C06744" w:rsidP="00C06744">
      <w:pPr>
        <w:spacing w:after="0" w:line="240" w:lineRule="auto"/>
      </w:pPr>
      <w:r>
        <w:separator/>
      </w:r>
    </w:p>
  </w:footnote>
  <w:footnote w:type="continuationSeparator" w:id="0">
    <w:p w14:paraId="32854535" w14:textId="77777777" w:rsidR="00C06744" w:rsidRDefault="00C06744" w:rsidP="00C0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3E34" w14:textId="51A6EDAF" w:rsidR="004344F2" w:rsidRDefault="002411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F92EAA" wp14:editId="4B0797CF">
          <wp:simplePos x="0" y="0"/>
          <wp:positionH relativeFrom="column">
            <wp:posOffset>2467659</wp:posOffset>
          </wp:positionH>
          <wp:positionV relativeFrom="paragraph">
            <wp:posOffset>-344170</wp:posOffset>
          </wp:positionV>
          <wp:extent cx="3347720" cy="769620"/>
          <wp:effectExtent l="0" t="0" r="5080" b="0"/>
          <wp:wrapSquare wrapText="bothSides"/>
          <wp:docPr id="6" name="Picture 6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772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1E34"/>
    <w:multiLevelType w:val="hybridMultilevel"/>
    <w:tmpl w:val="D3CA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defaultTabStop w:val="720"/>
  <w:characterSpacingControl w:val="doNotCompress"/>
  <w:hdrShapeDefaults>
    <o:shapedefaults v:ext="edit" spidmax="12289">
      <o:colormru v:ext="edit" colors="#eaeaea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42"/>
    <w:rsid w:val="00024681"/>
    <w:rsid w:val="00093A5F"/>
    <w:rsid w:val="00170969"/>
    <w:rsid w:val="001D641C"/>
    <w:rsid w:val="001E0496"/>
    <w:rsid w:val="001E6B8A"/>
    <w:rsid w:val="00202837"/>
    <w:rsid w:val="0023120C"/>
    <w:rsid w:val="00241150"/>
    <w:rsid w:val="0028158D"/>
    <w:rsid w:val="002D4657"/>
    <w:rsid w:val="003D24B7"/>
    <w:rsid w:val="003F6CAE"/>
    <w:rsid w:val="004344F2"/>
    <w:rsid w:val="00463041"/>
    <w:rsid w:val="004A29C8"/>
    <w:rsid w:val="004A75CB"/>
    <w:rsid w:val="004B1D5A"/>
    <w:rsid w:val="004B54AF"/>
    <w:rsid w:val="00511918"/>
    <w:rsid w:val="00526931"/>
    <w:rsid w:val="00666C6E"/>
    <w:rsid w:val="007A5434"/>
    <w:rsid w:val="007E6967"/>
    <w:rsid w:val="00806626"/>
    <w:rsid w:val="00823BD8"/>
    <w:rsid w:val="00897EE5"/>
    <w:rsid w:val="008A28CD"/>
    <w:rsid w:val="00920D0D"/>
    <w:rsid w:val="00940DFC"/>
    <w:rsid w:val="009509A7"/>
    <w:rsid w:val="009C7BAA"/>
    <w:rsid w:val="00A94F2A"/>
    <w:rsid w:val="00B94880"/>
    <w:rsid w:val="00BA399A"/>
    <w:rsid w:val="00BA66CE"/>
    <w:rsid w:val="00BB3AD9"/>
    <w:rsid w:val="00BE01D5"/>
    <w:rsid w:val="00BF2198"/>
    <w:rsid w:val="00C06744"/>
    <w:rsid w:val="00C24FB5"/>
    <w:rsid w:val="00C27F63"/>
    <w:rsid w:val="00C30813"/>
    <w:rsid w:val="00CE43B1"/>
    <w:rsid w:val="00CF0C4E"/>
    <w:rsid w:val="00D41F7A"/>
    <w:rsid w:val="00D67374"/>
    <w:rsid w:val="00DA3FCF"/>
    <w:rsid w:val="00DC6A08"/>
    <w:rsid w:val="00E57635"/>
    <w:rsid w:val="00EA1A11"/>
    <w:rsid w:val="00F15003"/>
    <w:rsid w:val="00F67C42"/>
    <w:rsid w:val="00F7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eaeaea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62A373E9"/>
  <w15:chartTrackingRefBased/>
  <w15:docId w15:val="{DD84AFB8-0502-476F-A63F-9B21E33E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C42"/>
    <w:pPr>
      <w:ind w:left="720"/>
      <w:contextualSpacing/>
    </w:pPr>
  </w:style>
  <w:style w:type="table" w:styleId="TableGrid">
    <w:name w:val="Table Grid"/>
    <w:basedOn w:val="TableNormal"/>
    <w:uiPriority w:val="39"/>
    <w:rsid w:val="00F7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44"/>
  </w:style>
  <w:style w:type="paragraph" w:styleId="Footer">
    <w:name w:val="footer"/>
    <w:basedOn w:val="Normal"/>
    <w:link w:val="FooterChar"/>
    <w:uiPriority w:val="99"/>
    <w:unhideWhenUsed/>
    <w:rsid w:val="00C0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44"/>
  </w:style>
  <w:style w:type="character" w:styleId="Hyperlink">
    <w:name w:val="Hyperlink"/>
    <w:basedOn w:val="DefaultParagraphFont"/>
    <w:uiPriority w:val="99"/>
    <w:unhideWhenUsed/>
    <w:rsid w:val="00434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murdochgroup.co.uk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Harper</dc:creator>
  <cp:keywords/>
  <dc:description/>
  <cp:lastModifiedBy>Ryan Harper</cp:lastModifiedBy>
  <cp:revision>53</cp:revision>
  <cp:lastPrinted>2021-06-28T09:26:00Z</cp:lastPrinted>
  <dcterms:created xsi:type="dcterms:W3CDTF">2021-06-28T08:03:00Z</dcterms:created>
  <dcterms:modified xsi:type="dcterms:W3CDTF">2021-06-28T10:32:00Z</dcterms:modified>
</cp:coreProperties>
</file>