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10048" w14:textId="77777777" w:rsidR="008B143F" w:rsidRDefault="008B143F" w:rsidP="00103DC4">
      <w:pPr>
        <w:sectPr w:rsidR="008B143F" w:rsidSect="00912445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94789C" w14:textId="0E5E3181" w:rsidR="00493F3F" w:rsidRDefault="00802EC3" w:rsidP="003F66A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Public Awareness </w:t>
      </w:r>
      <w:r w:rsidR="00493F3F">
        <w:rPr>
          <w:b/>
          <w:bCs/>
          <w:sz w:val="32"/>
          <w:szCs w:val="32"/>
        </w:rPr>
        <w:t>Subcommittee</w:t>
      </w:r>
    </w:p>
    <w:p w14:paraId="45E3EA30" w14:textId="77777777" w:rsidR="00493F3F" w:rsidRDefault="00493F3F" w:rsidP="003F66A1">
      <w:pPr>
        <w:pStyle w:val="Default"/>
        <w:jc w:val="center"/>
        <w:rPr>
          <w:b/>
          <w:bCs/>
          <w:sz w:val="32"/>
          <w:szCs w:val="32"/>
        </w:rPr>
      </w:pPr>
    </w:p>
    <w:p w14:paraId="539C1465" w14:textId="77777777" w:rsidR="003F66A1" w:rsidRPr="00F64DC6" w:rsidRDefault="003F66A1" w:rsidP="003F66A1">
      <w:pPr>
        <w:pStyle w:val="Default"/>
        <w:jc w:val="center"/>
        <w:rPr>
          <w:sz w:val="32"/>
          <w:szCs w:val="32"/>
        </w:rPr>
      </w:pPr>
      <w:r w:rsidRPr="00F64DC6">
        <w:rPr>
          <w:b/>
          <w:bCs/>
          <w:sz w:val="32"/>
          <w:szCs w:val="32"/>
        </w:rPr>
        <w:t>AGENDA</w:t>
      </w:r>
    </w:p>
    <w:p w14:paraId="25C7422E" w14:textId="06A11B7A" w:rsidR="003F66A1" w:rsidRPr="00F64DC6" w:rsidRDefault="00C13DC4" w:rsidP="003F66A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Tuesday</w:t>
      </w:r>
      <w:r w:rsidR="003F66A1" w:rsidRPr="00F64DC6">
        <w:rPr>
          <w:sz w:val="32"/>
          <w:szCs w:val="32"/>
        </w:rPr>
        <w:t>,</w:t>
      </w:r>
      <w:r w:rsidR="00DA0931">
        <w:rPr>
          <w:sz w:val="32"/>
          <w:szCs w:val="32"/>
        </w:rPr>
        <w:t xml:space="preserve"> Ju</w:t>
      </w:r>
      <w:r w:rsidR="00E627DC">
        <w:rPr>
          <w:sz w:val="32"/>
          <w:szCs w:val="32"/>
        </w:rPr>
        <w:t>ly 27</w:t>
      </w:r>
      <w:r w:rsidR="00D33221">
        <w:rPr>
          <w:sz w:val="32"/>
          <w:szCs w:val="32"/>
        </w:rPr>
        <w:t>, 2</w:t>
      </w:r>
      <w:r w:rsidR="003F66A1" w:rsidRPr="00F64DC6">
        <w:rPr>
          <w:sz w:val="32"/>
          <w:szCs w:val="32"/>
        </w:rPr>
        <w:t>02</w:t>
      </w:r>
      <w:r w:rsidR="00EC1D48">
        <w:rPr>
          <w:sz w:val="32"/>
          <w:szCs w:val="32"/>
        </w:rPr>
        <w:t>1</w:t>
      </w:r>
    </w:p>
    <w:p w14:paraId="6842B03B" w14:textId="104DCAA5" w:rsidR="003F66A1" w:rsidRDefault="00680690" w:rsidP="003F66A1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3F66A1" w:rsidRPr="00F64DC6">
        <w:rPr>
          <w:sz w:val="32"/>
          <w:szCs w:val="32"/>
        </w:rPr>
        <w:t>:</w:t>
      </w:r>
      <w:r w:rsidR="00C13DC4">
        <w:rPr>
          <w:sz w:val="32"/>
          <w:szCs w:val="32"/>
        </w:rPr>
        <w:t>0</w:t>
      </w:r>
      <w:r w:rsidR="003F66A1" w:rsidRPr="00F64DC6">
        <w:rPr>
          <w:sz w:val="32"/>
          <w:szCs w:val="32"/>
        </w:rPr>
        <w:t xml:space="preserve">0 </w:t>
      </w:r>
      <w:r w:rsidR="00DA0931">
        <w:rPr>
          <w:sz w:val="32"/>
          <w:szCs w:val="32"/>
        </w:rPr>
        <w:t>p</w:t>
      </w:r>
      <w:r w:rsidR="003F66A1" w:rsidRPr="00F64DC6">
        <w:rPr>
          <w:sz w:val="32"/>
          <w:szCs w:val="32"/>
        </w:rPr>
        <w:t xml:space="preserve">.m., via </w:t>
      </w:r>
      <w:r w:rsidR="00493F3F">
        <w:rPr>
          <w:sz w:val="32"/>
          <w:szCs w:val="32"/>
        </w:rPr>
        <w:t>Zoom</w:t>
      </w:r>
    </w:p>
    <w:p w14:paraId="616FB93F" w14:textId="77777777" w:rsidR="003F66A1" w:rsidRDefault="003F66A1" w:rsidP="003F66A1">
      <w:pPr>
        <w:jc w:val="center"/>
        <w:rPr>
          <w:sz w:val="32"/>
          <w:szCs w:val="32"/>
        </w:rPr>
      </w:pPr>
    </w:p>
    <w:p w14:paraId="1622A2B8" w14:textId="35504FD4" w:rsidR="003F66A1" w:rsidRDefault="007A31C1" w:rsidP="003F66A1">
      <w:pPr>
        <w:pStyle w:val="Default"/>
        <w:numPr>
          <w:ilvl w:val="0"/>
          <w:numId w:val="3"/>
        </w:numPr>
        <w:tabs>
          <w:tab w:val="left" w:pos="2250"/>
        </w:tabs>
        <w:ind w:right="720"/>
      </w:pPr>
      <w:r>
        <w:t>Convene</w:t>
      </w:r>
      <w:r w:rsidR="003F66A1">
        <w:t xml:space="preserve"> </w:t>
      </w:r>
      <w:r>
        <w:t>m</w:t>
      </w:r>
      <w:r w:rsidR="003F66A1">
        <w:t xml:space="preserve">eeting and </w:t>
      </w:r>
      <w:r>
        <w:t>w</w:t>
      </w:r>
      <w:r w:rsidR="003F66A1" w:rsidRPr="001423ED">
        <w:t>elcome</w:t>
      </w:r>
    </w:p>
    <w:p w14:paraId="65135347" w14:textId="77777777" w:rsidR="0087736C" w:rsidRDefault="0087736C" w:rsidP="0087736C">
      <w:pPr>
        <w:pStyle w:val="Default"/>
        <w:tabs>
          <w:tab w:val="left" w:pos="2250"/>
        </w:tabs>
        <w:ind w:left="1530" w:right="720"/>
      </w:pPr>
    </w:p>
    <w:p w14:paraId="2EC0CB9F" w14:textId="71023805" w:rsidR="0087736C" w:rsidRDefault="0087736C" w:rsidP="003F66A1">
      <w:pPr>
        <w:pStyle w:val="Default"/>
        <w:numPr>
          <w:ilvl w:val="0"/>
          <w:numId w:val="3"/>
        </w:numPr>
        <w:tabs>
          <w:tab w:val="left" w:pos="2250"/>
        </w:tabs>
        <w:ind w:right="720"/>
      </w:pPr>
      <w:r>
        <w:t>Approval of</w:t>
      </w:r>
      <w:r w:rsidR="00AD7AB9">
        <w:t xml:space="preserve"> </w:t>
      </w:r>
      <w:r w:rsidR="00D33221">
        <w:t>6-1-</w:t>
      </w:r>
      <w:r>
        <w:t>2</w:t>
      </w:r>
      <w:r w:rsidR="009D0689">
        <w:t>1</w:t>
      </w:r>
      <w:r>
        <w:t xml:space="preserve"> meeting minutes</w:t>
      </w:r>
    </w:p>
    <w:p w14:paraId="770C61DE" w14:textId="77777777" w:rsidR="00A17950" w:rsidRDefault="00A17950" w:rsidP="00D33221"/>
    <w:p w14:paraId="7304100F" w14:textId="2E543F04" w:rsidR="002E6698" w:rsidRDefault="00D33221" w:rsidP="002E6698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Draft Finding and Recommendations:</w:t>
      </w:r>
      <w:r w:rsidR="00772BE5">
        <w:t xml:space="preserve"> Diversity in Law Enforcement</w:t>
      </w:r>
      <w:r w:rsidR="002E6698">
        <w:t>.</w:t>
      </w:r>
      <w:r w:rsidR="00772BE5">
        <w:t xml:space="preserve"> </w:t>
      </w:r>
      <w:r w:rsidR="002E6698">
        <w:t>(w/Dr. Anne Kringen)</w:t>
      </w:r>
    </w:p>
    <w:p w14:paraId="030F2508" w14:textId="7DE900E3" w:rsidR="00A17950" w:rsidRDefault="00A17950" w:rsidP="002E6698">
      <w:pPr>
        <w:pStyle w:val="Default"/>
        <w:tabs>
          <w:tab w:val="left" w:pos="1620"/>
        </w:tabs>
        <w:ind w:left="1530" w:right="720"/>
      </w:pPr>
    </w:p>
    <w:p w14:paraId="07BDC3C5" w14:textId="77777777" w:rsidR="00680690" w:rsidRDefault="00680690" w:rsidP="00680690">
      <w:pPr>
        <w:pStyle w:val="Default"/>
        <w:numPr>
          <w:ilvl w:val="1"/>
          <w:numId w:val="3"/>
        </w:numPr>
        <w:tabs>
          <w:tab w:val="left" w:pos="1620"/>
        </w:tabs>
        <w:ind w:right="720"/>
      </w:pPr>
      <w:r>
        <w:t>Strategies that can be utilized by communities to increase the recruitment, retention, and promotion of minority police officers, as required by section 7-291a of the general statutes</w:t>
      </w:r>
    </w:p>
    <w:p w14:paraId="160C0F39" w14:textId="565D4635" w:rsidR="00680690" w:rsidRDefault="00680690" w:rsidP="00680690">
      <w:pPr>
        <w:pStyle w:val="Default"/>
        <w:numPr>
          <w:ilvl w:val="1"/>
          <w:numId w:val="3"/>
        </w:numPr>
        <w:tabs>
          <w:tab w:val="left" w:pos="1620"/>
        </w:tabs>
        <w:ind w:right="720"/>
      </w:pPr>
      <w:r>
        <w:t>Strategies that can be utilized by communities to increase the recruitment, retention, and promotion of female police officers</w:t>
      </w:r>
    </w:p>
    <w:p w14:paraId="535B3A5E" w14:textId="77777777" w:rsidR="00E5619A" w:rsidRDefault="00E5619A" w:rsidP="00E5619A">
      <w:pPr>
        <w:pStyle w:val="Default"/>
        <w:tabs>
          <w:tab w:val="left" w:pos="1620"/>
        </w:tabs>
        <w:ind w:left="1890" w:right="720"/>
      </w:pPr>
    </w:p>
    <w:p w14:paraId="289346C3" w14:textId="09B0E047" w:rsidR="00E5619A" w:rsidRDefault="00E5619A" w:rsidP="00E5619A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Other Business</w:t>
      </w:r>
    </w:p>
    <w:p w14:paraId="4247971F" w14:textId="580C26A8" w:rsidR="0098670C" w:rsidRDefault="0098670C" w:rsidP="0098670C">
      <w:pPr>
        <w:pStyle w:val="Default"/>
        <w:numPr>
          <w:ilvl w:val="1"/>
          <w:numId w:val="3"/>
        </w:numPr>
        <w:tabs>
          <w:tab w:val="left" w:pos="1620"/>
        </w:tabs>
        <w:ind w:right="720"/>
      </w:pPr>
      <w:r>
        <w:t>Dialogues/Forums</w:t>
      </w:r>
    </w:p>
    <w:p w14:paraId="057DCDFB" w14:textId="77777777" w:rsidR="006C11B8" w:rsidRDefault="006C11B8" w:rsidP="00680690">
      <w:pPr>
        <w:pStyle w:val="Default"/>
        <w:tabs>
          <w:tab w:val="left" w:pos="1620"/>
        </w:tabs>
        <w:ind w:right="720"/>
      </w:pPr>
    </w:p>
    <w:p w14:paraId="71DC5D19" w14:textId="5E21802C" w:rsidR="0087736C" w:rsidRDefault="0087736C" w:rsidP="0087736C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Schedule date and time of next meeting</w:t>
      </w:r>
    </w:p>
    <w:p w14:paraId="463F00E2" w14:textId="230CD20C" w:rsidR="00E627DC" w:rsidRDefault="00E627DC" w:rsidP="00E627DC">
      <w:pPr>
        <w:pStyle w:val="Default"/>
        <w:numPr>
          <w:ilvl w:val="1"/>
          <w:numId w:val="3"/>
        </w:numPr>
        <w:tabs>
          <w:tab w:val="left" w:pos="1620"/>
        </w:tabs>
        <w:ind w:right="720"/>
      </w:pPr>
      <w:r>
        <w:t xml:space="preserve">August 31, 2021, 1pm via zoom.  </w:t>
      </w:r>
    </w:p>
    <w:p w14:paraId="4DA9D243" w14:textId="77777777" w:rsidR="007A31C1" w:rsidRDefault="007A31C1" w:rsidP="00802EC3"/>
    <w:p w14:paraId="06F42E55" w14:textId="77777777" w:rsidR="007A31C1" w:rsidRDefault="007A31C1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Adjournment</w:t>
      </w:r>
    </w:p>
    <w:p w14:paraId="467E03BC" w14:textId="6B621B09" w:rsidR="00C13DC4" w:rsidRDefault="00C13DC4" w:rsidP="00E677B4">
      <w:pPr>
        <w:pStyle w:val="ListParagraph"/>
      </w:pPr>
    </w:p>
    <w:p w14:paraId="7E289AA5" w14:textId="77777777" w:rsidR="00C13DC4" w:rsidRDefault="00C13DC4" w:rsidP="00E677B4">
      <w:pPr>
        <w:pStyle w:val="ListParagraph"/>
      </w:pPr>
    </w:p>
    <w:p w14:paraId="488398C6" w14:textId="77777777" w:rsidR="00E677B4" w:rsidRDefault="00E677B4" w:rsidP="00F131F2">
      <w:pPr>
        <w:pStyle w:val="Default"/>
        <w:tabs>
          <w:tab w:val="left" w:pos="1620"/>
        </w:tabs>
        <w:ind w:right="720"/>
        <w:jc w:val="center"/>
      </w:pPr>
    </w:p>
    <w:p w14:paraId="59B5EC10" w14:textId="77777777" w:rsidR="00C13DC4" w:rsidRPr="00476D15" w:rsidRDefault="00C13DC4" w:rsidP="00F131F2">
      <w:pPr>
        <w:pStyle w:val="CAOutline1"/>
        <w:numPr>
          <w:ilvl w:val="0"/>
          <w:numId w:val="0"/>
        </w:numPr>
        <w:spacing w:before="0" w:after="0"/>
        <w:ind w:left="1800" w:hanging="360"/>
        <w:jc w:val="center"/>
        <w:rPr>
          <w:b/>
          <w:sz w:val="28"/>
          <w:szCs w:val="28"/>
        </w:rPr>
      </w:pPr>
      <w:r w:rsidRPr="00476D15">
        <w:rPr>
          <w:b/>
          <w:sz w:val="28"/>
          <w:szCs w:val="28"/>
        </w:rPr>
        <w:t>Please click the following link to access the</w:t>
      </w:r>
    </w:p>
    <w:p w14:paraId="332E041F" w14:textId="76C1AC24" w:rsidR="00C13DC4" w:rsidRDefault="00C13DC4" w:rsidP="00F131F2">
      <w:pPr>
        <w:pStyle w:val="CAOutline1"/>
        <w:numPr>
          <w:ilvl w:val="0"/>
          <w:numId w:val="0"/>
        </w:numPr>
        <w:spacing w:before="0" w:after="0"/>
        <w:ind w:left="1800" w:hanging="360"/>
        <w:jc w:val="center"/>
        <w:rPr>
          <w:b/>
          <w:sz w:val="28"/>
          <w:szCs w:val="28"/>
        </w:rPr>
      </w:pPr>
      <w:r w:rsidRPr="00476D15">
        <w:rPr>
          <w:b/>
          <w:sz w:val="28"/>
          <w:szCs w:val="28"/>
        </w:rPr>
        <w:t xml:space="preserve">Virtual </w:t>
      </w:r>
      <w:r>
        <w:rPr>
          <w:b/>
          <w:sz w:val="28"/>
          <w:szCs w:val="28"/>
        </w:rPr>
        <w:t>task force</w:t>
      </w:r>
      <w:r w:rsidRPr="00476D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meeting</w:t>
      </w:r>
      <w:r w:rsidRPr="00476D15">
        <w:rPr>
          <w:b/>
          <w:sz w:val="28"/>
          <w:szCs w:val="28"/>
        </w:rPr>
        <w:t>:</w:t>
      </w:r>
    </w:p>
    <w:p w14:paraId="7EF5D92F" w14:textId="0E2CA259" w:rsidR="00C13DC4" w:rsidRPr="00F131F2" w:rsidRDefault="00F131F2" w:rsidP="00F131F2">
      <w:pPr>
        <w:pStyle w:val="CAOutline1"/>
        <w:numPr>
          <w:ilvl w:val="0"/>
          <w:numId w:val="0"/>
        </w:numPr>
        <w:spacing w:before="0" w:after="0"/>
        <w:ind w:left="1800" w:hanging="360"/>
        <w:jc w:val="center"/>
        <w:rPr>
          <w:rStyle w:val="Hyperlink"/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 w:rsidR="00E627DC">
        <w:rPr>
          <w:b/>
          <w:sz w:val="28"/>
          <w:szCs w:val="28"/>
        </w:rPr>
        <w:instrText>HYPERLINK "https://us02web.zoom.us/j/86384601405"</w:instrText>
      </w:r>
      <w:r w:rsidR="00E627DC"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 w:rsidR="00C13DC4" w:rsidRPr="00F131F2">
        <w:rPr>
          <w:rStyle w:val="Hyperlink"/>
          <w:b/>
          <w:sz w:val="28"/>
          <w:szCs w:val="28"/>
        </w:rPr>
        <w:t>ZOOM Link</w:t>
      </w:r>
    </w:p>
    <w:p w14:paraId="464432FE" w14:textId="4958086F" w:rsidR="00912445" w:rsidRPr="003F66A1" w:rsidRDefault="00F131F2" w:rsidP="00F131F2">
      <w:pPr>
        <w:jc w:val="center"/>
        <w:rPr>
          <w:b/>
        </w:rPr>
      </w:pPr>
      <w:r>
        <w:rPr>
          <w:rFonts w:ascii="Arial" w:eastAsia="Times New Roman" w:hAnsi="Arial"/>
          <w:b/>
          <w:sz w:val="28"/>
          <w:szCs w:val="28"/>
        </w:rPr>
        <w:fldChar w:fldCharType="end"/>
      </w:r>
    </w:p>
    <w:sectPr w:rsidR="00912445" w:rsidRPr="003F66A1" w:rsidSect="008B14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123FF" w14:textId="77777777" w:rsidR="00AE7BBE" w:rsidRDefault="00AE7BBE" w:rsidP="009F09A6">
      <w:r>
        <w:separator/>
      </w:r>
    </w:p>
  </w:endnote>
  <w:endnote w:type="continuationSeparator" w:id="0">
    <w:p w14:paraId="1522AA50" w14:textId="77777777" w:rsidR="00AE7BBE" w:rsidRDefault="00AE7BBE" w:rsidP="009F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CC40F" w14:textId="77777777" w:rsidR="00876BD9" w:rsidRPr="00876BD9" w:rsidRDefault="00876BD9" w:rsidP="00876BD9">
    <w:pPr>
      <w:pStyle w:val="Footer"/>
    </w:pPr>
    <w:r>
      <w:rPr>
        <w:rFonts w:ascii="Arial" w:hAnsi="Arial" w:cs="Arial"/>
        <w:color w:val="0000CC"/>
        <w:sz w:val="18"/>
        <w:szCs w:val="18"/>
      </w:rPr>
      <w:t>Room 2500 L.O.B., 300 Capitol Avenue, Hartford, CT 06106-1591</w:t>
    </w:r>
    <w:r w:rsidR="00544C39">
      <w:rPr>
        <w:rFonts w:ascii="Arial" w:hAnsi="Arial" w:cs="Arial"/>
        <w:color w:val="0000CC"/>
        <w:sz w:val="18"/>
        <w:szCs w:val="18"/>
      </w:rPr>
      <w:t xml:space="preserve"> </w:t>
    </w:r>
    <w:r>
      <w:rPr>
        <w:rFonts w:ascii="Arial" w:hAnsi="Arial" w:cs="Arial"/>
        <w:color w:val="0000CC"/>
        <w:sz w:val="18"/>
        <w:szCs w:val="18"/>
      </w:rPr>
      <w:t xml:space="preserve">  </w:t>
    </w:r>
    <w:proofErr w:type="gramStart"/>
    <w:r>
      <w:rPr>
        <w:rFonts w:ascii="Arial" w:hAnsi="Arial" w:cs="Arial"/>
        <w:color w:val="0000CC"/>
        <w:sz w:val="18"/>
        <w:szCs w:val="18"/>
      </w:rPr>
      <w:t>♣</w:t>
    </w:r>
    <w:r w:rsidR="00544C39">
      <w:rPr>
        <w:rFonts w:ascii="Arial" w:hAnsi="Arial" w:cs="Arial"/>
        <w:color w:val="0000CC"/>
        <w:sz w:val="18"/>
        <w:szCs w:val="18"/>
      </w:rPr>
      <w:t xml:space="preserve">  </w:t>
    </w:r>
    <w:r>
      <w:rPr>
        <w:rFonts w:ascii="Arial" w:hAnsi="Arial" w:cs="Arial"/>
        <w:color w:val="0000CC"/>
        <w:sz w:val="18"/>
        <w:szCs w:val="18"/>
      </w:rPr>
      <w:t>Phone</w:t>
    </w:r>
    <w:proofErr w:type="gramEnd"/>
    <w:r>
      <w:rPr>
        <w:rFonts w:ascii="Arial" w:hAnsi="Arial" w:cs="Arial"/>
        <w:color w:val="0000CC"/>
        <w:sz w:val="18"/>
        <w:szCs w:val="18"/>
      </w:rPr>
      <w:t xml:space="preserve"> 860.240.0530</w:t>
    </w:r>
    <w:r w:rsidR="00544C39">
      <w:rPr>
        <w:rFonts w:ascii="Arial" w:hAnsi="Arial" w:cs="Arial"/>
        <w:color w:val="0000CC"/>
        <w:sz w:val="18"/>
        <w:szCs w:val="18"/>
      </w:rPr>
      <w:t xml:space="preserve">  </w:t>
    </w:r>
    <w:r>
      <w:rPr>
        <w:rFonts w:ascii="Arial" w:hAnsi="Arial" w:cs="Arial"/>
        <w:color w:val="0000CC"/>
        <w:sz w:val="18"/>
        <w:szCs w:val="18"/>
      </w:rPr>
      <w:t xml:space="preserve"> ♣   Fax 860.240.0196</w:t>
    </w:r>
    <w:r w:rsidR="00544C39">
      <w:rPr>
        <w:rFonts w:ascii="Arial" w:hAnsi="Arial" w:cs="Arial"/>
        <w:color w:val="0000CC"/>
        <w:sz w:val="18"/>
        <w:szCs w:val="18"/>
      </w:rPr>
      <w:t xml:space="preserve">   ♣   Judiciary@cga.ct.gov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576D9" w14:textId="77777777" w:rsidR="00AE7BBE" w:rsidRDefault="00AE7BBE" w:rsidP="009F09A6">
      <w:r>
        <w:separator/>
      </w:r>
    </w:p>
  </w:footnote>
  <w:footnote w:type="continuationSeparator" w:id="0">
    <w:p w14:paraId="6C32FA49" w14:textId="77777777" w:rsidR="00AE7BBE" w:rsidRDefault="00AE7BBE" w:rsidP="009F0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A9B8C" w14:textId="77777777" w:rsidR="009F09A6" w:rsidRPr="00CE7FAF" w:rsidRDefault="009F09A6" w:rsidP="009F09A6">
    <w:pPr>
      <w:jc w:val="center"/>
      <w:rPr>
        <w:rFonts w:ascii="Old English Text MT" w:hAnsi="Old English Text MT" w:cs="Arial"/>
        <w:b/>
        <w:color w:val="000080"/>
        <w:sz w:val="36"/>
        <w:szCs w:val="36"/>
      </w:rPr>
    </w:pPr>
    <w:r w:rsidRPr="00CE7FAF">
      <w:rPr>
        <w:rFonts w:ascii="Old English Text MT" w:hAnsi="Old English Text MT" w:cs="Arial"/>
        <w:b/>
        <w:color w:val="000080"/>
        <w:sz w:val="36"/>
        <w:szCs w:val="36"/>
      </w:rPr>
      <w:t>Connecticut</w:t>
    </w:r>
    <w:r w:rsidR="00CE7FAF" w:rsidRPr="00CE7FAF">
      <w:rPr>
        <w:rFonts w:ascii="Old English Text MT" w:hAnsi="Old English Text MT" w:cs="Arial"/>
        <w:b/>
        <w:color w:val="000080"/>
        <w:sz w:val="36"/>
        <w:szCs w:val="36"/>
      </w:rPr>
      <w:t xml:space="preserve"> General Assembly</w:t>
    </w:r>
  </w:p>
  <w:p w14:paraId="6FCE2449" w14:textId="77777777" w:rsidR="00CE7FAF" w:rsidRPr="00CE7FAF" w:rsidRDefault="00CE7FAF" w:rsidP="009F09A6">
    <w:pPr>
      <w:jc w:val="center"/>
      <w:rPr>
        <w:rFonts w:ascii="Old English Text MT" w:hAnsi="Old English Text MT" w:cs="Arial"/>
        <w:b/>
        <w:color w:val="000080"/>
        <w:szCs w:val="24"/>
      </w:rPr>
    </w:pPr>
  </w:p>
  <w:p w14:paraId="5252FEA7" w14:textId="77777777" w:rsidR="00CE7FAF" w:rsidRPr="00383668" w:rsidRDefault="00A440B4" w:rsidP="009F09A6">
    <w:pPr>
      <w:jc w:val="center"/>
      <w:rPr>
        <w:rFonts w:ascii="Calibri" w:hAnsi="Calibri" w:cs="Tahoma"/>
        <w:b/>
        <w:color w:val="000080"/>
        <w:sz w:val="40"/>
      </w:rPr>
    </w:pPr>
    <w:r>
      <w:rPr>
        <w:rFonts w:ascii="Calibri" w:hAnsi="Calibri" w:cs="Tahoma"/>
        <w:b/>
        <w:color w:val="000080"/>
        <w:sz w:val="40"/>
      </w:rPr>
      <w:t>Police Transparency &amp; Accountability</w:t>
    </w:r>
    <w:r w:rsidR="00CE7FAF" w:rsidRPr="00383668">
      <w:rPr>
        <w:rFonts w:ascii="Calibri" w:hAnsi="Calibri" w:cs="Tahoma"/>
        <w:b/>
        <w:color w:val="000080"/>
        <w:sz w:val="40"/>
      </w:rPr>
      <w:t xml:space="preserve"> Task Force</w:t>
    </w:r>
  </w:p>
  <w:p w14:paraId="55002981" w14:textId="77777777" w:rsidR="00CD12F1" w:rsidRPr="00CD12F1" w:rsidRDefault="00CD12F1" w:rsidP="009F09A6">
    <w:pPr>
      <w:pStyle w:val="InsideAddress"/>
      <w:jc w:val="center"/>
      <w:rPr>
        <w:rFonts w:ascii="Arial" w:hAnsi="Arial"/>
        <w:color w:val="000080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159"/>
      <w:gridCol w:w="2698"/>
      <w:gridCol w:w="3943"/>
    </w:tblGrid>
    <w:tr w:rsidR="009F09A6" w:rsidRPr="00327D28" w14:paraId="57EF5E67" w14:textId="77777777" w:rsidTr="00E80D9F">
      <w:tc>
        <w:tcPr>
          <w:tcW w:w="4518" w:type="dxa"/>
          <w:shd w:val="clear" w:color="auto" w:fill="auto"/>
        </w:tcPr>
        <w:p w14:paraId="024515BB" w14:textId="77777777" w:rsidR="00E80D9F" w:rsidRDefault="00E80D9F" w:rsidP="00E80D9F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2F5F4E92" w14:textId="77777777" w:rsidR="00CE7FAF" w:rsidRPr="00E80D9F" w:rsidRDefault="00CE7FAF" w:rsidP="00E80D9F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76561440" w14:textId="77777777" w:rsidR="007C12E7" w:rsidRDefault="00A440B4" w:rsidP="007C12E7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Daryl McGraw, Co-Chairperson</w:t>
          </w:r>
        </w:p>
        <w:p w14:paraId="5F53CA98" w14:textId="77777777" w:rsidR="00FE037E" w:rsidRPr="00E80D9F" w:rsidRDefault="00FE037E" w:rsidP="00A440B4">
          <w:pPr>
            <w:pStyle w:val="Header"/>
            <w:jc w:val="center"/>
            <w:rPr>
              <w:rFonts w:ascii="Arial" w:hAnsi="Arial" w:cs="Arial"/>
              <w:color w:val="000080"/>
              <w:sz w:val="18"/>
            </w:rPr>
          </w:pPr>
        </w:p>
      </w:tc>
      <w:tc>
        <w:tcPr>
          <w:tcW w:w="2790" w:type="dxa"/>
          <w:shd w:val="clear" w:color="auto" w:fill="auto"/>
        </w:tcPr>
        <w:p w14:paraId="2C900010" w14:textId="77777777" w:rsidR="009F09A6" w:rsidRPr="00327D28" w:rsidRDefault="009F09A6" w:rsidP="00327D28">
          <w:pPr>
            <w:pStyle w:val="Header"/>
            <w:jc w:val="center"/>
            <w:rPr>
              <w:color w:val="0000CC"/>
            </w:rPr>
          </w:pPr>
          <w:r w:rsidRPr="00327D28">
            <w:rPr>
              <w:color w:val="0000CC"/>
            </w:rPr>
            <w:object w:dxaOrig="1725" w:dyaOrig="1410" w14:anchorId="61E78E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70.5pt">
                <v:imagedata r:id="rId1" o:title="" gain="2.5" blacklevel="-3932f"/>
              </v:shape>
              <o:OLEObject Type="Embed" ProgID="Word.Picture.8" ShapeID="_x0000_i1025" DrawAspect="Content" ObjectID="_1688807577" r:id="rId2"/>
            </w:object>
          </w:r>
        </w:p>
      </w:tc>
      <w:tc>
        <w:tcPr>
          <w:tcW w:w="4284" w:type="dxa"/>
          <w:shd w:val="clear" w:color="auto" w:fill="auto"/>
        </w:tcPr>
        <w:p w14:paraId="2B5F2D4C" w14:textId="77777777" w:rsidR="009F09A6" w:rsidRPr="00E80D9F" w:rsidRDefault="009F09A6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7D597B05" w14:textId="77777777" w:rsidR="00E80D9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c/o Judiciary Committee, Room 2500</w:t>
          </w:r>
        </w:p>
        <w:p w14:paraId="6CD17AC8" w14:textId="77777777" w:rsidR="00CE7FA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Legislative Office Building</w:t>
          </w:r>
        </w:p>
        <w:p w14:paraId="3B60302F" w14:textId="77777777" w:rsidR="00CE7FAF" w:rsidRDefault="00CE7FAF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300 Capitol Avenue</w:t>
          </w:r>
        </w:p>
        <w:p w14:paraId="742559B5" w14:textId="77777777" w:rsidR="00CE7FAF" w:rsidRPr="003629BD" w:rsidRDefault="00CE7FAF" w:rsidP="00327D28">
          <w:pPr>
            <w:pStyle w:val="Header"/>
            <w:jc w:val="center"/>
            <w:rPr>
              <w:i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Hartford, Ct 06106</w:t>
          </w:r>
        </w:p>
      </w:tc>
    </w:tr>
  </w:tbl>
  <w:p w14:paraId="150573C1" w14:textId="77777777" w:rsidR="009F09A6" w:rsidRDefault="009F09A6" w:rsidP="009F09A6">
    <w:pPr>
      <w:pStyle w:val="Header"/>
      <w:jc w:val="center"/>
      <w:rPr>
        <w:sz w:val="18"/>
        <w:szCs w:val="18"/>
      </w:rPr>
    </w:pPr>
  </w:p>
  <w:p w14:paraId="0D3680E4" w14:textId="77777777" w:rsidR="00393C8C" w:rsidRPr="00CD12F1" w:rsidRDefault="00393C8C" w:rsidP="009F09A6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44E9D"/>
    <w:multiLevelType w:val="hybridMultilevel"/>
    <w:tmpl w:val="9CB0AB9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5934DDE"/>
    <w:multiLevelType w:val="hybridMultilevel"/>
    <w:tmpl w:val="9DD0D392"/>
    <w:lvl w:ilvl="0" w:tplc="B7ACCC48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6723CBA"/>
    <w:multiLevelType w:val="hybridMultilevel"/>
    <w:tmpl w:val="D5C442D2"/>
    <w:lvl w:ilvl="0" w:tplc="4CF02CD4">
      <w:start w:val="1"/>
      <w:numFmt w:val="upperRoman"/>
      <w:pStyle w:val="CAOutline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575AF"/>
    <w:multiLevelType w:val="hybridMultilevel"/>
    <w:tmpl w:val="C1F67098"/>
    <w:lvl w:ilvl="0" w:tplc="17F2DE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B455C"/>
    <w:multiLevelType w:val="hybridMultilevel"/>
    <w:tmpl w:val="390A7F3E"/>
    <w:lvl w:ilvl="0" w:tplc="25CC64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7F"/>
    <w:rsid w:val="00061247"/>
    <w:rsid w:val="00064B8F"/>
    <w:rsid w:val="00085893"/>
    <w:rsid w:val="0009027F"/>
    <w:rsid w:val="00103DC4"/>
    <w:rsid w:val="00152844"/>
    <w:rsid w:val="001C335F"/>
    <w:rsid w:val="001F3B2A"/>
    <w:rsid w:val="002067F7"/>
    <w:rsid w:val="00216FA3"/>
    <w:rsid w:val="002343AC"/>
    <w:rsid w:val="00265DF1"/>
    <w:rsid w:val="002E6698"/>
    <w:rsid w:val="00317EBD"/>
    <w:rsid w:val="00327D28"/>
    <w:rsid w:val="003629BD"/>
    <w:rsid w:val="00383668"/>
    <w:rsid w:val="00393C8C"/>
    <w:rsid w:val="003B4022"/>
    <w:rsid w:val="003B6272"/>
    <w:rsid w:val="003B6659"/>
    <w:rsid w:val="003E49BB"/>
    <w:rsid w:val="003F66A1"/>
    <w:rsid w:val="004372B2"/>
    <w:rsid w:val="00493F3F"/>
    <w:rsid w:val="004B74C8"/>
    <w:rsid w:val="004F31F5"/>
    <w:rsid w:val="00504011"/>
    <w:rsid w:val="00544C39"/>
    <w:rsid w:val="0057568A"/>
    <w:rsid w:val="005B5F69"/>
    <w:rsid w:val="00646A8F"/>
    <w:rsid w:val="00680690"/>
    <w:rsid w:val="006C11B8"/>
    <w:rsid w:val="006D61B8"/>
    <w:rsid w:val="007369BF"/>
    <w:rsid w:val="007456B4"/>
    <w:rsid w:val="007667B0"/>
    <w:rsid w:val="00772BE5"/>
    <w:rsid w:val="007A31C1"/>
    <w:rsid w:val="007C12E7"/>
    <w:rsid w:val="007D52BD"/>
    <w:rsid w:val="007E1FA8"/>
    <w:rsid w:val="00802EC3"/>
    <w:rsid w:val="00876BD9"/>
    <w:rsid w:val="0087736C"/>
    <w:rsid w:val="008968EA"/>
    <w:rsid w:val="008B143F"/>
    <w:rsid w:val="008C1013"/>
    <w:rsid w:val="008D0FFC"/>
    <w:rsid w:val="008D4DB1"/>
    <w:rsid w:val="008F2695"/>
    <w:rsid w:val="00912445"/>
    <w:rsid w:val="00922BAF"/>
    <w:rsid w:val="00955B43"/>
    <w:rsid w:val="0098670C"/>
    <w:rsid w:val="009D0689"/>
    <w:rsid w:val="009F09A6"/>
    <w:rsid w:val="00A17950"/>
    <w:rsid w:val="00A22A0D"/>
    <w:rsid w:val="00A440B4"/>
    <w:rsid w:val="00A64E13"/>
    <w:rsid w:val="00AA42B7"/>
    <w:rsid w:val="00AD7AB9"/>
    <w:rsid w:val="00AE138F"/>
    <w:rsid w:val="00AE7BBE"/>
    <w:rsid w:val="00B21399"/>
    <w:rsid w:val="00BB2197"/>
    <w:rsid w:val="00BE169A"/>
    <w:rsid w:val="00BE3D31"/>
    <w:rsid w:val="00C13DC4"/>
    <w:rsid w:val="00C47329"/>
    <w:rsid w:val="00CD12F1"/>
    <w:rsid w:val="00CE42BE"/>
    <w:rsid w:val="00CE7FAF"/>
    <w:rsid w:val="00D2006A"/>
    <w:rsid w:val="00D33221"/>
    <w:rsid w:val="00DA0931"/>
    <w:rsid w:val="00E5619A"/>
    <w:rsid w:val="00E627DC"/>
    <w:rsid w:val="00E677B4"/>
    <w:rsid w:val="00E80D9F"/>
    <w:rsid w:val="00E83C7D"/>
    <w:rsid w:val="00EC1D48"/>
    <w:rsid w:val="00F131F2"/>
    <w:rsid w:val="00F35AE3"/>
    <w:rsid w:val="00FD6780"/>
    <w:rsid w:val="00FE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D48CE"/>
  <w15:chartTrackingRefBased/>
  <w15:docId w15:val="{7E454738-CA9D-4FFA-B4A1-7560D1B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6A1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8F2695"/>
    <w:pPr>
      <w:keepNext/>
      <w:jc w:val="center"/>
      <w:outlineLvl w:val="0"/>
    </w:pPr>
    <w:rPr>
      <w:rFonts w:ascii="Arial" w:eastAsia="Times New Roman" w:hAnsi="Arial"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152844"/>
    <w:pPr>
      <w:spacing w:line="240" w:lineRule="atLeast"/>
    </w:pPr>
    <w:rPr>
      <w:rFonts w:ascii="Garamond" w:eastAsia="Times New Roman" w:hAnsi="Garamond"/>
      <w:kern w:val="18"/>
      <w:sz w:val="20"/>
      <w:szCs w:val="20"/>
    </w:rPr>
  </w:style>
  <w:style w:type="character" w:customStyle="1" w:styleId="Heading1Char">
    <w:name w:val="Heading 1 Char"/>
    <w:link w:val="Heading1"/>
    <w:rsid w:val="008F2695"/>
    <w:rPr>
      <w:rFonts w:ascii="Arial" w:eastAsia="Times New Roman" w:hAnsi="Arial"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9F09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09A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9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09A6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0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445"/>
    <w:pPr>
      <w:ind w:left="720"/>
    </w:pPr>
  </w:style>
  <w:style w:type="paragraph" w:customStyle="1" w:styleId="Default">
    <w:name w:val="Default"/>
    <w:rsid w:val="003F66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Outline1">
    <w:name w:val="CAOutline1"/>
    <w:basedOn w:val="Normal"/>
    <w:qFormat/>
    <w:rsid w:val="00E677B4"/>
    <w:pPr>
      <w:numPr>
        <w:numId w:val="4"/>
      </w:numPr>
      <w:spacing w:before="120" w:after="240"/>
    </w:pPr>
    <w:rPr>
      <w:rFonts w:ascii="Arial" w:eastAsia="Times New Roman" w:hAnsi="Arial"/>
      <w:szCs w:val="20"/>
    </w:rPr>
  </w:style>
  <w:style w:type="character" w:styleId="Hyperlink">
    <w:name w:val="Hyperlink"/>
    <w:basedOn w:val="DefaultParagraphFont"/>
    <w:uiPriority w:val="99"/>
    <w:unhideWhenUsed/>
    <w:rsid w:val="00E677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F72294F2E0F49A6EC9E4F3101A35A" ma:contentTypeVersion="13" ma:contentTypeDescription="Create a new document." ma:contentTypeScope="" ma:versionID="ec94199f428d9adac2ede9cb18205639">
  <xsd:schema xmlns:xsd="http://www.w3.org/2001/XMLSchema" xmlns:xs="http://www.w3.org/2001/XMLSchema" xmlns:p="http://schemas.microsoft.com/office/2006/metadata/properties" xmlns:ns1="http://schemas.microsoft.com/sharepoint/v3" xmlns:ns2="b4112fa7-5226-4ec0-82a0-d25f3a5a12f7" xmlns:ns3="c5c09f81-c520-4d6f-930b-6dd02ecb1cc4" targetNamespace="http://schemas.microsoft.com/office/2006/metadata/properties" ma:root="true" ma:fieldsID="e78ec8268ebba1608a9b7211f4885d3f" ns1:_="" ns2:_="" ns3:_="">
    <xsd:import namespace="http://schemas.microsoft.com/sharepoint/v3"/>
    <xsd:import namespace="b4112fa7-5226-4ec0-82a0-d25f3a5a12f7"/>
    <xsd:import namespace="c5c09f81-c520-4d6f-930b-6dd02ecb1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12fa7-5226-4ec0-82a0-d25f3a5a1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09f81-c520-4d6f-930b-6dd02ecb1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6C23E-1B4C-4232-B524-F6A4D5030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D202D-4EA9-4850-9AA0-879CAC0930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260A4D1-A0DB-430A-BCC9-A813C4219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112fa7-5226-4ec0-82a0-d25f3a5a12f7"/>
    <ds:schemaRef ds:uri="c5c09f81-c520-4d6f-930b-6dd02ecb1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Deborah</dc:creator>
  <cp:keywords/>
  <cp:lastModifiedBy>Clark, Andrew (IMRP)</cp:lastModifiedBy>
  <cp:revision>2</cp:revision>
  <cp:lastPrinted>2019-09-24T12:58:00Z</cp:lastPrinted>
  <dcterms:created xsi:type="dcterms:W3CDTF">2021-07-26T16:26:00Z</dcterms:created>
  <dcterms:modified xsi:type="dcterms:W3CDTF">2021-07-26T16:26:00Z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0x01010020DF72294F2E0F49A6EC9E4F3101A35A</vt:lpwstr>
  </property>
  <property fmtid="{D5CDD505-2E9C-101B-9397-08002B2CF9AE}" pid="3" name="Order">
    <vt:r8>2054600</vt:r8>
  </property>
</Properties>
</file>