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F623"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69AD9905" w14:textId="50D26269" w:rsidR="003F66A1" w:rsidRPr="00F64DC6" w:rsidRDefault="00E62D92" w:rsidP="003F66A1">
      <w:pPr>
        <w:pStyle w:val="Default"/>
        <w:jc w:val="center"/>
        <w:rPr>
          <w:sz w:val="32"/>
          <w:szCs w:val="32"/>
        </w:rPr>
      </w:pPr>
      <w:r>
        <w:rPr>
          <w:b/>
          <w:bCs/>
          <w:sz w:val="32"/>
          <w:szCs w:val="32"/>
        </w:rPr>
        <w:t>Minutes</w:t>
      </w:r>
    </w:p>
    <w:p w14:paraId="43D43BD8" w14:textId="6F777598"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7A6A93">
        <w:rPr>
          <w:sz w:val="32"/>
          <w:szCs w:val="32"/>
        </w:rPr>
        <w:t xml:space="preserve">March </w:t>
      </w:r>
      <w:r w:rsidR="00FD68BD">
        <w:rPr>
          <w:sz w:val="32"/>
          <w:szCs w:val="32"/>
        </w:rPr>
        <w:t>2</w:t>
      </w:r>
      <w:r w:rsidRPr="00F64DC6">
        <w:rPr>
          <w:sz w:val="32"/>
          <w:szCs w:val="32"/>
        </w:rPr>
        <w:t>, 202</w:t>
      </w:r>
      <w:r w:rsidR="00FD68BD">
        <w:rPr>
          <w:sz w:val="32"/>
          <w:szCs w:val="32"/>
        </w:rPr>
        <w:t>1</w:t>
      </w:r>
    </w:p>
    <w:p w14:paraId="40089DF1" w14:textId="02F785FE" w:rsidR="003F66A1" w:rsidRDefault="00E12348" w:rsidP="003F66A1">
      <w:pPr>
        <w:jc w:val="center"/>
        <w:rPr>
          <w:sz w:val="32"/>
          <w:szCs w:val="32"/>
        </w:rPr>
      </w:pPr>
      <w:r>
        <w:rPr>
          <w:sz w:val="32"/>
          <w:szCs w:val="32"/>
        </w:rPr>
        <w:t>1</w:t>
      </w:r>
      <w:r w:rsidR="003F66A1" w:rsidRPr="00F64DC6">
        <w:rPr>
          <w:sz w:val="32"/>
          <w:szCs w:val="32"/>
        </w:rPr>
        <w:t xml:space="preserve">:00 p.m., via </w:t>
      </w:r>
      <w:r w:rsidR="00F556E6">
        <w:rPr>
          <w:sz w:val="32"/>
          <w:szCs w:val="32"/>
        </w:rPr>
        <w:t>Zoom</w:t>
      </w:r>
    </w:p>
    <w:p w14:paraId="6CDC1EDD" w14:textId="77777777" w:rsidR="00E62D92" w:rsidRDefault="00E62D92" w:rsidP="003F66A1">
      <w:pPr>
        <w:jc w:val="center"/>
        <w:rPr>
          <w:sz w:val="32"/>
          <w:szCs w:val="32"/>
        </w:rPr>
      </w:pPr>
    </w:p>
    <w:p w14:paraId="27ED4AE3" w14:textId="52950136" w:rsidR="00972B38" w:rsidRDefault="00972B38" w:rsidP="00D75136">
      <w:pPr>
        <w:rPr>
          <w:i/>
          <w:iCs/>
        </w:rPr>
      </w:pPr>
      <w:r w:rsidRPr="004F4464">
        <w:rPr>
          <w:b/>
          <w:bCs/>
          <w:i/>
          <w:iCs/>
        </w:rPr>
        <w:t xml:space="preserve">Members </w:t>
      </w:r>
      <w:proofErr w:type="gramStart"/>
      <w:r w:rsidRPr="004F4464">
        <w:rPr>
          <w:b/>
          <w:bCs/>
          <w:i/>
          <w:iCs/>
        </w:rPr>
        <w:t>present:</w:t>
      </w:r>
      <w:proofErr w:type="gramEnd"/>
      <w:r w:rsidRPr="004F4464">
        <w:rPr>
          <w:i/>
          <w:iCs/>
        </w:rPr>
        <w:t xml:space="preserve"> Daryl McGraw (Chair), </w:t>
      </w:r>
      <w:r>
        <w:rPr>
          <w:i/>
          <w:iCs/>
        </w:rPr>
        <w:t>Jon Slifka, Chief Jack Drumm</w:t>
      </w:r>
      <w:r w:rsidRPr="004F4464">
        <w:rPr>
          <w:i/>
          <w:iCs/>
        </w:rPr>
        <w:t xml:space="preserve">, </w:t>
      </w:r>
      <w:r>
        <w:rPr>
          <w:i/>
          <w:iCs/>
        </w:rPr>
        <w:t xml:space="preserve">Chief </w:t>
      </w:r>
      <w:r w:rsidRPr="004F4464">
        <w:rPr>
          <w:i/>
          <w:iCs/>
        </w:rPr>
        <w:t>William Wright, John Szewczyk</w:t>
      </w:r>
      <w:r>
        <w:rPr>
          <w:i/>
          <w:iCs/>
        </w:rPr>
        <w:t>,</w:t>
      </w:r>
      <w:r w:rsidRPr="004F4464">
        <w:rPr>
          <w:i/>
          <w:iCs/>
        </w:rPr>
        <w:t xml:space="preserve"> Chief </w:t>
      </w:r>
      <w:r>
        <w:rPr>
          <w:i/>
          <w:iCs/>
        </w:rPr>
        <w:t xml:space="preserve">Keith </w:t>
      </w:r>
      <w:r w:rsidRPr="004F4464">
        <w:rPr>
          <w:i/>
          <w:iCs/>
        </w:rPr>
        <w:t xml:space="preserve">Mello, </w:t>
      </w:r>
      <w:r w:rsidRPr="00972B38">
        <w:rPr>
          <w:i/>
          <w:iCs/>
        </w:rPr>
        <w:t>Atty Richard Colangelo,</w:t>
      </w:r>
      <w:r>
        <w:rPr>
          <w:i/>
          <w:iCs/>
        </w:rPr>
        <w:t xml:space="preserve"> Shafiq Abdussabur, Com. James Rovella, Dep. Chief Maggie Silver</w:t>
      </w:r>
    </w:p>
    <w:p w14:paraId="4298CFAD" w14:textId="77777777" w:rsidR="00D75136" w:rsidRPr="004F4464" w:rsidRDefault="00D75136" w:rsidP="00972B38">
      <w:pPr>
        <w:jc w:val="center"/>
        <w:rPr>
          <w:i/>
          <w:iCs/>
        </w:rPr>
      </w:pPr>
    </w:p>
    <w:p w14:paraId="5926F493" w14:textId="6CEA76D2" w:rsidR="00972B38" w:rsidRPr="00D75136" w:rsidRDefault="00972B38" w:rsidP="00D75136">
      <w:pPr>
        <w:rPr>
          <w:i/>
          <w:iCs/>
        </w:rPr>
      </w:pPr>
      <w:r w:rsidRPr="004F4464">
        <w:rPr>
          <w:b/>
          <w:bCs/>
          <w:i/>
          <w:iCs/>
        </w:rPr>
        <w:t>Others:</w:t>
      </w:r>
      <w:r w:rsidRPr="004F4464">
        <w:rPr>
          <w:i/>
          <w:iCs/>
        </w:rPr>
        <w:t xml:space="preserve"> Ken Barone, Andrew Clark, </w:t>
      </w:r>
      <w:r>
        <w:rPr>
          <w:i/>
          <w:iCs/>
        </w:rPr>
        <w:t xml:space="preserve"> Isabel Logan, Emily Constantino, </w:t>
      </w:r>
      <w:r w:rsidRPr="004F4464">
        <w:rPr>
          <w:i/>
          <w:iCs/>
        </w:rPr>
        <w:t>Renee LaMark Muir, Henri Alphonse Mendoza</w:t>
      </w:r>
      <w:r>
        <w:rPr>
          <w:i/>
          <w:iCs/>
        </w:rPr>
        <w:t xml:space="preserve">, Anne Kringen, Steven </w:t>
      </w:r>
      <w:proofErr w:type="spellStart"/>
      <w:r>
        <w:rPr>
          <w:i/>
          <w:iCs/>
        </w:rPr>
        <w:t>Wanczyk</w:t>
      </w:r>
      <w:proofErr w:type="spellEnd"/>
      <w:r>
        <w:rPr>
          <w:i/>
          <w:iCs/>
        </w:rPr>
        <w:t xml:space="preserve">-Karp, Lisa Backus, Kelan Lyons (CT Mirror) Patrick Hulin, Bill </w:t>
      </w:r>
      <w:proofErr w:type="spellStart"/>
      <w:r>
        <w:rPr>
          <w:i/>
          <w:iCs/>
        </w:rPr>
        <w:t>Welz</w:t>
      </w:r>
      <w:proofErr w:type="spellEnd"/>
      <w:r>
        <w:rPr>
          <w:i/>
          <w:iCs/>
        </w:rPr>
        <w:t xml:space="preserve">, Brian Foley, Bryan Cafferelli, Deb Blanchard, Makenzie Ozycz, Kathleen Callahan, Shannon Perkins, Garrett Fontaine, </w:t>
      </w:r>
      <w:proofErr w:type="spellStart"/>
      <w:r>
        <w:rPr>
          <w:i/>
          <w:iCs/>
        </w:rPr>
        <w:t>Purven</w:t>
      </w:r>
      <w:proofErr w:type="spellEnd"/>
      <w:r>
        <w:rPr>
          <w:i/>
          <w:iCs/>
        </w:rPr>
        <w:t xml:space="preserve"> Parikh, </w:t>
      </w:r>
      <w:r w:rsidR="002F5555">
        <w:rPr>
          <w:i/>
          <w:iCs/>
        </w:rPr>
        <w:t xml:space="preserve">Caitlyn </w:t>
      </w:r>
      <w:proofErr w:type="spellStart"/>
      <w:r w:rsidR="002F5555">
        <w:rPr>
          <w:i/>
          <w:iCs/>
        </w:rPr>
        <w:t>Argraves</w:t>
      </w:r>
      <w:proofErr w:type="spellEnd"/>
      <w:r w:rsidR="002F5555">
        <w:rPr>
          <w:i/>
          <w:iCs/>
        </w:rPr>
        <w:t xml:space="preserve">, Ashley Orellana, </w:t>
      </w:r>
      <w:proofErr w:type="spellStart"/>
      <w:r w:rsidR="002F5555">
        <w:rPr>
          <w:i/>
          <w:iCs/>
        </w:rPr>
        <w:t>Clivea</w:t>
      </w:r>
      <w:proofErr w:type="spellEnd"/>
      <w:r w:rsidR="002F5555">
        <w:rPr>
          <w:i/>
          <w:iCs/>
        </w:rPr>
        <w:t xml:space="preserve"> Baker, Jaime Edwards, Javier Rodriguez-Roman, Kayleen Deegan, Lenora Stewart, </w:t>
      </w:r>
      <w:proofErr w:type="spellStart"/>
      <w:r w:rsidR="002F5555">
        <w:rPr>
          <w:i/>
          <w:iCs/>
        </w:rPr>
        <w:t>Neima</w:t>
      </w:r>
      <w:proofErr w:type="spellEnd"/>
      <w:r w:rsidR="002F5555">
        <w:rPr>
          <w:i/>
          <w:iCs/>
        </w:rPr>
        <w:t xml:space="preserve"> Montoya Ibarra, Ryan Kell</w:t>
      </w:r>
      <w:r w:rsidR="004027D7">
        <w:rPr>
          <w:i/>
          <w:iCs/>
        </w:rPr>
        <w:t xml:space="preserve">y, </w:t>
      </w:r>
      <w:r w:rsidR="00783ADA" w:rsidRPr="00783ADA">
        <w:rPr>
          <w:i/>
          <w:iCs/>
        </w:rPr>
        <w:t>Lieutenant Matthew Solak</w:t>
      </w:r>
      <w:r w:rsidR="00D75136">
        <w:rPr>
          <w:i/>
          <w:iCs/>
        </w:rPr>
        <w:t>,</w:t>
      </w:r>
      <w:r w:rsidR="00783ADA" w:rsidRPr="00783ADA">
        <w:rPr>
          <w:i/>
          <w:iCs/>
        </w:rPr>
        <w:t xml:space="preserve"> Chief Paul Hussey</w:t>
      </w:r>
    </w:p>
    <w:p w14:paraId="25A0038A" w14:textId="77777777" w:rsidR="003F66A1" w:rsidRDefault="003F66A1" w:rsidP="003F66A1">
      <w:pPr>
        <w:jc w:val="center"/>
        <w:rPr>
          <w:sz w:val="32"/>
          <w:szCs w:val="32"/>
        </w:rPr>
      </w:pPr>
    </w:p>
    <w:p w14:paraId="06B48892" w14:textId="537A94C2"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20A9B1D1" w14:textId="77777777" w:rsidR="00913E78" w:rsidRDefault="00913E78" w:rsidP="00913E78">
      <w:pPr>
        <w:pStyle w:val="Default"/>
        <w:tabs>
          <w:tab w:val="left" w:pos="2250"/>
        </w:tabs>
        <w:ind w:left="1530" w:right="720"/>
      </w:pPr>
    </w:p>
    <w:p w14:paraId="4411FE27" w14:textId="01868DB3" w:rsidR="0069103C" w:rsidRPr="00972B38" w:rsidRDefault="0069103C" w:rsidP="00972B38">
      <w:pPr>
        <w:pStyle w:val="Default"/>
        <w:numPr>
          <w:ilvl w:val="1"/>
          <w:numId w:val="3"/>
        </w:numPr>
        <w:tabs>
          <w:tab w:val="left" w:pos="2250"/>
        </w:tabs>
        <w:ind w:right="720"/>
        <w:rPr>
          <w:i/>
          <w:iCs/>
        </w:rPr>
      </w:pPr>
      <w:r w:rsidRPr="00972B38">
        <w:rPr>
          <w:i/>
          <w:iCs/>
        </w:rPr>
        <w:t>Chai</w:t>
      </w:r>
      <w:r w:rsidR="00972B38" w:rsidRPr="00972B38">
        <w:rPr>
          <w:i/>
          <w:iCs/>
        </w:rPr>
        <w:t>r McGraw convened the meeting at 1:01pm</w:t>
      </w:r>
    </w:p>
    <w:p w14:paraId="56E80ECC" w14:textId="77777777" w:rsidR="003F66A1" w:rsidRPr="001423ED" w:rsidRDefault="003F66A1" w:rsidP="007A6A93">
      <w:pPr>
        <w:pStyle w:val="Default"/>
        <w:tabs>
          <w:tab w:val="left" w:pos="1620"/>
        </w:tabs>
        <w:ind w:right="720"/>
      </w:pPr>
    </w:p>
    <w:p w14:paraId="1F8C8612" w14:textId="19BFC5A6" w:rsidR="003F66A1" w:rsidRDefault="00A64E13" w:rsidP="003F66A1">
      <w:pPr>
        <w:pStyle w:val="Default"/>
        <w:numPr>
          <w:ilvl w:val="0"/>
          <w:numId w:val="3"/>
        </w:numPr>
        <w:tabs>
          <w:tab w:val="left" w:pos="1620"/>
        </w:tabs>
        <w:ind w:right="720"/>
      </w:pPr>
      <w:r>
        <w:t>Review and a</w:t>
      </w:r>
      <w:r w:rsidR="003F66A1">
        <w:t>cceptance of</w:t>
      </w:r>
      <w:r>
        <w:t xml:space="preserve"> </w:t>
      </w:r>
      <w:r w:rsidR="003F66A1">
        <w:t xml:space="preserve">minutes from </w:t>
      </w:r>
      <w:r>
        <w:t xml:space="preserve">the </w:t>
      </w:r>
      <w:r w:rsidR="007A6A93">
        <w:t>2</w:t>
      </w:r>
      <w:r w:rsidR="003F66A1">
        <w:t>/</w:t>
      </w:r>
      <w:r w:rsidR="007A6A93">
        <w:t>0</w:t>
      </w:r>
      <w:r w:rsidR="004C2F75">
        <w:t>2</w:t>
      </w:r>
      <w:r w:rsidR="003F66A1">
        <w:t>/2</w:t>
      </w:r>
      <w:r w:rsidR="004C2F75">
        <w:t>1</w:t>
      </w:r>
      <w:r w:rsidR="003F66A1">
        <w:t xml:space="preserve"> meeting</w:t>
      </w:r>
    </w:p>
    <w:p w14:paraId="6D0E2A53" w14:textId="77777777" w:rsidR="00913E78" w:rsidRDefault="00913E78" w:rsidP="00913E78">
      <w:pPr>
        <w:pStyle w:val="Default"/>
        <w:tabs>
          <w:tab w:val="left" w:pos="1620"/>
        </w:tabs>
        <w:ind w:left="1530" w:right="720"/>
      </w:pPr>
    </w:p>
    <w:p w14:paraId="6DF687EA" w14:textId="461A2656" w:rsidR="00972B38" w:rsidRPr="003B196A" w:rsidRDefault="00972B38" w:rsidP="00972B38">
      <w:pPr>
        <w:pStyle w:val="Default"/>
        <w:numPr>
          <w:ilvl w:val="1"/>
          <w:numId w:val="3"/>
        </w:numPr>
        <w:tabs>
          <w:tab w:val="left" w:pos="1620"/>
        </w:tabs>
        <w:ind w:right="720"/>
        <w:rPr>
          <w:i/>
          <w:iCs/>
        </w:rPr>
      </w:pPr>
      <w:r w:rsidRPr="003B196A">
        <w:rPr>
          <w:i/>
          <w:iCs/>
        </w:rPr>
        <w:t>Upon a motion to approve and second</w:t>
      </w:r>
      <w:r w:rsidR="003B196A">
        <w:rPr>
          <w:i/>
          <w:iCs/>
        </w:rPr>
        <w:t xml:space="preserve">, the minutes were approved via voice vote. </w:t>
      </w:r>
      <w:r w:rsidRPr="003B196A">
        <w:rPr>
          <w:i/>
          <w:iCs/>
        </w:rPr>
        <w:t xml:space="preserve"> </w:t>
      </w:r>
    </w:p>
    <w:p w14:paraId="3732CB8E" w14:textId="77777777" w:rsidR="00FD68BD" w:rsidRDefault="00FD68BD" w:rsidP="00FD68BD"/>
    <w:p w14:paraId="2E5EB01E" w14:textId="77777777" w:rsidR="00FD68BD" w:rsidRDefault="00FD68BD" w:rsidP="00FD68BD">
      <w:pPr>
        <w:pStyle w:val="ListParagraph"/>
        <w:numPr>
          <w:ilvl w:val="0"/>
          <w:numId w:val="3"/>
        </w:numPr>
      </w:pPr>
      <w:r>
        <w:t>Subcommittee Updates</w:t>
      </w:r>
    </w:p>
    <w:p w14:paraId="01973BB4" w14:textId="77777777" w:rsidR="00FD68BD" w:rsidRDefault="00FD68BD" w:rsidP="00FD68BD">
      <w:pPr>
        <w:pStyle w:val="ListParagraph"/>
      </w:pPr>
    </w:p>
    <w:p w14:paraId="21DA22D6" w14:textId="743D9E8F" w:rsidR="00FD68BD" w:rsidRDefault="00FD68BD" w:rsidP="00FD68BD">
      <w:pPr>
        <w:pStyle w:val="ListParagraph"/>
        <w:numPr>
          <w:ilvl w:val="1"/>
          <w:numId w:val="3"/>
        </w:numPr>
      </w:pPr>
      <w:r>
        <w:t>Improving Police Interactions with Disability Community</w:t>
      </w:r>
    </w:p>
    <w:p w14:paraId="7AF8D4AC" w14:textId="1D5D3B8A" w:rsidR="003B196A" w:rsidRPr="003B196A" w:rsidRDefault="003B196A" w:rsidP="003B196A">
      <w:pPr>
        <w:pStyle w:val="ListParagraph"/>
        <w:numPr>
          <w:ilvl w:val="2"/>
          <w:numId w:val="3"/>
        </w:numPr>
        <w:rPr>
          <w:i/>
          <w:iCs/>
        </w:rPr>
      </w:pPr>
      <w:r w:rsidRPr="003B196A">
        <w:rPr>
          <w:i/>
          <w:iCs/>
        </w:rPr>
        <w:t>Chair Slifka</w:t>
      </w:r>
      <w:r>
        <w:rPr>
          <w:i/>
          <w:iCs/>
        </w:rPr>
        <w:t xml:space="preserve"> updated members on the 11am 3-2-21 meeting.  The subcommittee is following up on last meeting’s presentation on the Sequential Intercept Model.  </w:t>
      </w:r>
    </w:p>
    <w:p w14:paraId="20DDD784" w14:textId="1CC1CD64" w:rsidR="00FD68BD" w:rsidRDefault="00FD68BD" w:rsidP="00FD68BD">
      <w:pPr>
        <w:pStyle w:val="ListParagraph"/>
        <w:numPr>
          <w:ilvl w:val="1"/>
          <w:numId w:val="3"/>
        </w:numPr>
      </w:pPr>
      <w:r>
        <w:t>Public Awareness</w:t>
      </w:r>
    </w:p>
    <w:p w14:paraId="51F127E7" w14:textId="631ABBFC" w:rsidR="003B196A" w:rsidRDefault="003B196A" w:rsidP="003B196A">
      <w:pPr>
        <w:pStyle w:val="ListParagraph"/>
        <w:numPr>
          <w:ilvl w:val="2"/>
          <w:numId w:val="3"/>
        </w:numPr>
      </w:pPr>
      <w:r>
        <w:rPr>
          <w:i/>
          <w:iCs/>
        </w:rPr>
        <w:t xml:space="preserve">Chair McGraw updated members on the youth listening sessions.  </w:t>
      </w:r>
    </w:p>
    <w:p w14:paraId="79A195E7" w14:textId="79DD50B8" w:rsidR="00FD68BD" w:rsidRDefault="00FD68BD" w:rsidP="00FD68BD">
      <w:pPr>
        <w:pStyle w:val="ListParagraph"/>
        <w:numPr>
          <w:ilvl w:val="1"/>
          <w:numId w:val="3"/>
        </w:numPr>
      </w:pPr>
      <w:r>
        <w:t xml:space="preserve">Logistics </w:t>
      </w:r>
    </w:p>
    <w:p w14:paraId="3A6E9B8E" w14:textId="3D28CDBF" w:rsidR="00D75136" w:rsidRDefault="00D75136" w:rsidP="00D75136">
      <w:pPr>
        <w:pStyle w:val="ListParagraph"/>
        <w:numPr>
          <w:ilvl w:val="2"/>
          <w:numId w:val="3"/>
        </w:numPr>
        <w:rPr>
          <w:i/>
          <w:iCs/>
        </w:rPr>
      </w:pPr>
      <w:r w:rsidRPr="00D75136">
        <w:rPr>
          <w:i/>
          <w:iCs/>
        </w:rPr>
        <w:t xml:space="preserve">Ken Barone updated members </w:t>
      </w:r>
      <w:r>
        <w:rPr>
          <w:i/>
          <w:iCs/>
        </w:rPr>
        <w:t xml:space="preserve">on activities of the subcommittee. The subcommittee is considering recommendations regarding a uniform citizen complaint process, civilian review boards, and reforms to the internal affairs process. It is anticipated that formal recommendations will be forwarded to the full task force at the next meeting. </w:t>
      </w:r>
    </w:p>
    <w:p w14:paraId="6169FED0" w14:textId="77777777" w:rsidR="00D75136" w:rsidRPr="00D75136" w:rsidRDefault="00D75136" w:rsidP="00D75136">
      <w:pPr>
        <w:pStyle w:val="ListParagraph"/>
        <w:ind w:left="2610"/>
        <w:rPr>
          <w:i/>
          <w:iCs/>
        </w:rPr>
      </w:pPr>
    </w:p>
    <w:p w14:paraId="2EA0182B" w14:textId="189FE501" w:rsidR="003F66A1" w:rsidRDefault="003F66A1" w:rsidP="00007BBA"/>
    <w:p w14:paraId="25395F47" w14:textId="2A92FBE1" w:rsidR="00F81631" w:rsidRDefault="00284F3E" w:rsidP="00F81631">
      <w:pPr>
        <w:pStyle w:val="ListParagraph"/>
        <w:numPr>
          <w:ilvl w:val="0"/>
          <w:numId w:val="3"/>
        </w:numPr>
      </w:pPr>
      <w:r>
        <w:t>CT National Association of Social Worker Presentation</w:t>
      </w:r>
    </w:p>
    <w:p w14:paraId="63D5BCFB" w14:textId="77777777" w:rsidR="00913E78" w:rsidRDefault="00913E78" w:rsidP="00913E78">
      <w:pPr>
        <w:pStyle w:val="ListParagraph"/>
        <w:ind w:left="1530"/>
      </w:pPr>
    </w:p>
    <w:p w14:paraId="31F9C0D7" w14:textId="6BB87466" w:rsidR="002F5555" w:rsidRDefault="002F5555" w:rsidP="002F5555">
      <w:pPr>
        <w:pStyle w:val="ListParagraph"/>
        <w:numPr>
          <w:ilvl w:val="1"/>
          <w:numId w:val="3"/>
        </w:numPr>
        <w:rPr>
          <w:i/>
          <w:iCs/>
        </w:rPr>
      </w:pPr>
      <w:r w:rsidRPr="004027D7">
        <w:rPr>
          <w:i/>
          <w:iCs/>
        </w:rPr>
        <w:t>Presenters</w:t>
      </w:r>
      <w:r w:rsidR="00913E78">
        <w:rPr>
          <w:i/>
          <w:iCs/>
        </w:rPr>
        <w:t xml:space="preserve"> from the CT National Association of Social Work provided a presentation about the use of social workers in local police departments. In particular, the Willimantic Police Department shared their experience working with social work interns from Eastern Connecticut State University. Members asked questions following the presentation. The Chair thanked the student interns for attending and sharing their experiences. </w:t>
      </w:r>
    </w:p>
    <w:p w14:paraId="46291C29" w14:textId="77777777" w:rsidR="004027D7" w:rsidRPr="004027D7" w:rsidRDefault="004027D7" w:rsidP="004027D7">
      <w:pPr>
        <w:pStyle w:val="ListParagraph"/>
        <w:ind w:left="1890"/>
        <w:rPr>
          <w:i/>
          <w:iCs/>
        </w:rPr>
      </w:pPr>
    </w:p>
    <w:p w14:paraId="6BBEAC89" w14:textId="5B0D83E4" w:rsidR="00F81631" w:rsidRDefault="00F81631" w:rsidP="00F81631">
      <w:pPr>
        <w:pStyle w:val="ListParagraph"/>
        <w:numPr>
          <w:ilvl w:val="0"/>
          <w:numId w:val="3"/>
        </w:numPr>
      </w:pPr>
      <w:r>
        <w:t xml:space="preserve">Introductory </w:t>
      </w:r>
      <w:r w:rsidR="00577445">
        <w:t>p</w:t>
      </w:r>
      <w:r>
        <w:t xml:space="preserve">resentation on </w:t>
      </w:r>
      <w:r w:rsidR="00577445">
        <w:t>“Strategies that can be utilized by communities to increase recruitment, retention, and promotion of minority and female police officers.</w:t>
      </w:r>
      <w:r w:rsidR="001A49A0">
        <w:t>”</w:t>
      </w:r>
      <w:r w:rsidR="00577445">
        <w:t xml:space="preserve"> </w:t>
      </w:r>
    </w:p>
    <w:p w14:paraId="30899E84" w14:textId="77777777" w:rsidR="00913E78" w:rsidRDefault="00913E78" w:rsidP="00913E78">
      <w:pPr>
        <w:pStyle w:val="ListParagraph"/>
        <w:ind w:left="1530"/>
      </w:pPr>
    </w:p>
    <w:p w14:paraId="17237B0F" w14:textId="0E3A0DCF" w:rsidR="004027D7" w:rsidRPr="00783ADA" w:rsidRDefault="004027D7" w:rsidP="004027D7">
      <w:pPr>
        <w:pStyle w:val="ListParagraph"/>
        <w:numPr>
          <w:ilvl w:val="1"/>
          <w:numId w:val="3"/>
        </w:numPr>
        <w:rPr>
          <w:i/>
          <w:iCs/>
        </w:rPr>
      </w:pPr>
      <w:r w:rsidRPr="00783ADA">
        <w:rPr>
          <w:i/>
          <w:iCs/>
        </w:rPr>
        <w:t>Presenter</w:t>
      </w:r>
      <w:r w:rsidR="00913E78">
        <w:rPr>
          <w:i/>
          <w:iCs/>
        </w:rPr>
        <w:t>,</w:t>
      </w:r>
      <w:r w:rsidRPr="00783ADA">
        <w:rPr>
          <w:i/>
          <w:iCs/>
        </w:rPr>
        <w:t xml:space="preserve"> Anne Kringen</w:t>
      </w:r>
      <w:r w:rsidR="00913E78">
        <w:rPr>
          <w:i/>
          <w:iCs/>
        </w:rPr>
        <w:t>, discussed her experience on helping police departments increase recruitment, retention, and promotion of minority and female police officers. She has been hired by the IMRP to help the task force develop strategies that can be used to improve diversity within police departments. This will be an ongoing discussion with the task force.</w:t>
      </w:r>
      <w:r w:rsidR="00783ADA">
        <w:rPr>
          <w:i/>
          <w:iCs/>
        </w:rPr>
        <w:t xml:space="preserve"> </w:t>
      </w:r>
    </w:p>
    <w:p w14:paraId="362A0CE1" w14:textId="77777777" w:rsidR="00284F3E" w:rsidRDefault="00284F3E" w:rsidP="00284F3E">
      <w:pPr>
        <w:pStyle w:val="ListParagraph"/>
        <w:ind w:left="1530"/>
      </w:pPr>
    </w:p>
    <w:p w14:paraId="4921260A" w14:textId="2BCBA13E" w:rsidR="00F4689E" w:rsidRDefault="00F4689E" w:rsidP="00F4689E">
      <w:pPr>
        <w:pStyle w:val="ListParagraph"/>
        <w:numPr>
          <w:ilvl w:val="0"/>
          <w:numId w:val="3"/>
        </w:numPr>
      </w:pPr>
      <w:r>
        <w:t>Other Business</w:t>
      </w:r>
    </w:p>
    <w:p w14:paraId="3DF59320" w14:textId="77777777" w:rsidR="00913E78" w:rsidRDefault="00913E78" w:rsidP="00913E78">
      <w:pPr>
        <w:pStyle w:val="ListParagraph"/>
        <w:ind w:left="1530"/>
      </w:pPr>
    </w:p>
    <w:p w14:paraId="304F597D" w14:textId="4B2EE208" w:rsidR="00913E78" w:rsidRDefault="00913E78" w:rsidP="00913E78">
      <w:pPr>
        <w:pStyle w:val="ListParagraph"/>
        <w:numPr>
          <w:ilvl w:val="1"/>
          <w:numId w:val="3"/>
        </w:numPr>
      </w:pPr>
      <w:r>
        <w:rPr>
          <w:i/>
          <w:iCs/>
        </w:rPr>
        <w:t xml:space="preserve">There was no other business. </w:t>
      </w:r>
    </w:p>
    <w:p w14:paraId="4AA75B7E" w14:textId="77777777" w:rsidR="00F4689E" w:rsidRDefault="00F4689E" w:rsidP="004C2F75"/>
    <w:p w14:paraId="4ECC01A9" w14:textId="0EC30CE4" w:rsidR="003F66A1" w:rsidRDefault="007A31C1" w:rsidP="003F66A1">
      <w:pPr>
        <w:pStyle w:val="Default"/>
        <w:numPr>
          <w:ilvl w:val="0"/>
          <w:numId w:val="3"/>
        </w:numPr>
        <w:tabs>
          <w:tab w:val="left" w:pos="1620"/>
        </w:tabs>
        <w:ind w:right="720"/>
      </w:pPr>
      <w:r>
        <w:t>Announcement of time and date of n</w:t>
      </w:r>
      <w:r w:rsidR="003F66A1">
        <w:t>ext meeting</w:t>
      </w:r>
    </w:p>
    <w:p w14:paraId="7B641062" w14:textId="77777777" w:rsidR="004C2F75" w:rsidRDefault="004C2F75" w:rsidP="004C2F75">
      <w:pPr>
        <w:pStyle w:val="ListParagraph"/>
      </w:pPr>
    </w:p>
    <w:p w14:paraId="6BD23C66" w14:textId="3812BE0B" w:rsidR="004C2F75" w:rsidRPr="00C53E5E" w:rsidRDefault="00913E78" w:rsidP="004C2F75">
      <w:pPr>
        <w:pStyle w:val="Default"/>
        <w:numPr>
          <w:ilvl w:val="1"/>
          <w:numId w:val="3"/>
        </w:numPr>
        <w:tabs>
          <w:tab w:val="left" w:pos="1620"/>
        </w:tabs>
        <w:ind w:right="720"/>
        <w:rPr>
          <w:i/>
          <w:iCs/>
        </w:rPr>
      </w:pPr>
      <w:r>
        <w:rPr>
          <w:i/>
          <w:iCs/>
        </w:rPr>
        <w:t xml:space="preserve">The next meeting is scheduled for </w:t>
      </w:r>
      <w:r w:rsidR="004C2F75" w:rsidRPr="00C53E5E">
        <w:rPr>
          <w:i/>
          <w:iCs/>
        </w:rPr>
        <w:t xml:space="preserve">Tuesday, </w:t>
      </w:r>
      <w:r w:rsidR="00BF3332" w:rsidRPr="00C53E5E">
        <w:rPr>
          <w:i/>
          <w:iCs/>
        </w:rPr>
        <w:t>April 6</w:t>
      </w:r>
      <w:r w:rsidR="004C2F75" w:rsidRPr="00C53E5E">
        <w:rPr>
          <w:i/>
          <w:iCs/>
        </w:rPr>
        <w:t xml:space="preserve">, 2021 at 1:00 p.m. </w:t>
      </w:r>
    </w:p>
    <w:p w14:paraId="55F7F80A" w14:textId="77777777" w:rsidR="007A31C1" w:rsidRDefault="007A31C1" w:rsidP="000802A3"/>
    <w:p w14:paraId="3F7D08D4" w14:textId="111A1708" w:rsidR="00913E78" w:rsidRDefault="007A31C1" w:rsidP="00913E78">
      <w:pPr>
        <w:pStyle w:val="Default"/>
        <w:numPr>
          <w:ilvl w:val="0"/>
          <w:numId w:val="3"/>
        </w:numPr>
        <w:tabs>
          <w:tab w:val="left" w:pos="1620"/>
        </w:tabs>
        <w:ind w:right="720"/>
      </w:pPr>
      <w:r>
        <w:t>Adjournment</w:t>
      </w:r>
    </w:p>
    <w:p w14:paraId="30F250AB" w14:textId="77777777" w:rsidR="00913E78" w:rsidRDefault="00913E78" w:rsidP="00913E78">
      <w:pPr>
        <w:pStyle w:val="Default"/>
        <w:tabs>
          <w:tab w:val="left" w:pos="1620"/>
        </w:tabs>
        <w:ind w:left="1530" w:right="720"/>
      </w:pPr>
    </w:p>
    <w:p w14:paraId="386EA1A0" w14:textId="3EFA84F6" w:rsidR="00913E78" w:rsidRPr="00913E78" w:rsidRDefault="00913E78" w:rsidP="00913E78">
      <w:pPr>
        <w:pStyle w:val="Default"/>
        <w:numPr>
          <w:ilvl w:val="1"/>
          <w:numId w:val="3"/>
        </w:numPr>
        <w:tabs>
          <w:tab w:val="left" w:pos="1620"/>
        </w:tabs>
        <w:ind w:right="720"/>
        <w:rPr>
          <w:i/>
          <w:iCs/>
        </w:rPr>
      </w:pPr>
      <w:r w:rsidRPr="00913E78">
        <w:rPr>
          <w:i/>
          <w:iCs/>
        </w:rPr>
        <w:t xml:space="preserve">The meeting was adjourned at </w:t>
      </w:r>
      <w:r>
        <w:rPr>
          <w:i/>
          <w:iCs/>
        </w:rPr>
        <w:t xml:space="preserve">2:35 p.m. </w:t>
      </w:r>
    </w:p>
    <w:p w14:paraId="10D96017" w14:textId="77777777" w:rsidR="00265DF1" w:rsidRDefault="00265DF1" w:rsidP="00D75136">
      <w:pPr>
        <w:pStyle w:val="Default"/>
        <w:tabs>
          <w:tab w:val="left" w:pos="1620"/>
        </w:tabs>
        <w:ind w:right="720"/>
      </w:pPr>
    </w:p>
    <w:p w14:paraId="7E4815DD" w14:textId="77777777" w:rsidR="00E677B4" w:rsidRDefault="00E677B4" w:rsidP="00E677B4">
      <w:pPr>
        <w:pStyle w:val="Default"/>
        <w:tabs>
          <w:tab w:val="left" w:pos="1620"/>
        </w:tabs>
        <w:ind w:right="720"/>
        <w:jc w:val="center"/>
      </w:pPr>
    </w:p>
    <w:p w14:paraId="2E7BB260" w14:textId="77777777" w:rsidR="00912445" w:rsidRPr="003F66A1" w:rsidRDefault="00912445" w:rsidP="00103DC4">
      <w:pPr>
        <w:rPr>
          <w:b/>
        </w:rPr>
      </w:pP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728F" w14:textId="77777777" w:rsidR="00FA0118" w:rsidRDefault="00FA0118" w:rsidP="009F09A6">
      <w:r>
        <w:separator/>
      </w:r>
    </w:p>
  </w:endnote>
  <w:endnote w:type="continuationSeparator" w:id="0">
    <w:p w14:paraId="612A601F" w14:textId="77777777" w:rsidR="00FA0118" w:rsidRDefault="00FA0118"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75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4291" w14:textId="77777777" w:rsidR="00FA0118" w:rsidRDefault="00FA0118" w:rsidP="009F09A6">
      <w:r>
        <w:separator/>
      </w:r>
    </w:p>
  </w:footnote>
  <w:footnote w:type="continuationSeparator" w:id="0">
    <w:p w14:paraId="0B72EF6F" w14:textId="77777777" w:rsidR="00FA0118" w:rsidRDefault="00FA0118"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585"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2546A409" w14:textId="77777777" w:rsidR="00CE7FAF" w:rsidRPr="00CE7FAF" w:rsidRDefault="00CE7FAF" w:rsidP="009F09A6">
    <w:pPr>
      <w:jc w:val="center"/>
      <w:rPr>
        <w:rFonts w:ascii="Old English Text MT" w:hAnsi="Old English Text MT" w:cs="Arial"/>
        <w:b/>
        <w:color w:val="000080"/>
        <w:szCs w:val="24"/>
      </w:rPr>
    </w:pPr>
  </w:p>
  <w:p w14:paraId="220FA0E6"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C9C50CD"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31277916" w14:textId="77777777" w:rsidTr="00E80D9F">
      <w:tc>
        <w:tcPr>
          <w:tcW w:w="4518" w:type="dxa"/>
          <w:shd w:val="clear" w:color="auto" w:fill="auto"/>
        </w:tcPr>
        <w:p w14:paraId="23D4999F" w14:textId="77777777" w:rsidR="00E80D9F" w:rsidRDefault="00E80D9F" w:rsidP="00E80D9F">
          <w:pPr>
            <w:pStyle w:val="Header"/>
            <w:jc w:val="center"/>
            <w:rPr>
              <w:rFonts w:ascii="Arial" w:hAnsi="Arial" w:cs="Arial"/>
              <w:color w:val="0000CC"/>
              <w:sz w:val="18"/>
              <w:szCs w:val="18"/>
            </w:rPr>
          </w:pPr>
        </w:p>
        <w:p w14:paraId="2E1637BD" w14:textId="77777777" w:rsidR="00CE7FAF" w:rsidRPr="00E80D9F" w:rsidRDefault="00CE7FAF" w:rsidP="00E80D9F">
          <w:pPr>
            <w:pStyle w:val="Header"/>
            <w:jc w:val="center"/>
            <w:rPr>
              <w:rFonts w:ascii="Arial" w:hAnsi="Arial" w:cs="Arial"/>
              <w:color w:val="0000CC"/>
              <w:sz w:val="18"/>
              <w:szCs w:val="18"/>
            </w:rPr>
          </w:pPr>
        </w:p>
        <w:p w14:paraId="2565125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317E8FA5"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5F596B35" w14:textId="77777777" w:rsidR="009F09A6" w:rsidRPr="00327D28" w:rsidRDefault="009F09A6" w:rsidP="00327D28">
          <w:pPr>
            <w:pStyle w:val="Header"/>
            <w:jc w:val="center"/>
            <w:rPr>
              <w:color w:val="0000CC"/>
            </w:rPr>
          </w:pPr>
          <w:r w:rsidRPr="00327D28">
            <w:rPr>
              <w:color w:val="0000CC"/>
            </w:rPr>
            <w:object w:dxaOrig="1725" w:dyaOrig="1410" w14:anchorId="3FCF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78795929" r:id="rId2"/>
            </w:object>
          </w:r>
        </w:p>
      </w:tc>
      <w:tc>
        <w:tcPr>
          <w:tcW w:w="4284" w:type="dxa"/>
          <w:shd w:val="clear" w:color="auto" w:fill="auto"/>
        </w:tcPr>
        <w:p w14:paraId="0472A7ED" w14:textId="77777777" w:rsidR="009F09A6" w:rsidRPr="00E80D9F" w:rsidRDefault="009F09A6" w:rsidP="00327D28">
          <w:pPr>
            <w:pStyle w:val="Header"/>
            <w:jc w:val="center"/>
            <w:rPr>
              <w:rFonts w:ascii="Arial" w:hAnsi="Arial" w:cs="Arial"/>
              <w:color w:val="0000CC"/>
              <w:sz w:val="18"/>
              <w:szCs w:val="18"/>
            </w:rPr>
          </w:pPr>
        </w:p>
        <w:p w14:paraId="3DA0D024"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5D5DD2E3"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7370383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286E98"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525D1FDA" w14:textId="77777777" w:rsidR="009F09A6" w:rsidRDefault="009F09A6" w:rsidP="009F09A6">
    <w:pPr>
      <w:pStyle w:val="Header"/>
      <w:jc w:val="center"/>
      <w:rPr>
        <w:sz w:val="18"/>
        <w:szCs w:val="18"/>
      </w:rPr>
    </w:pPr>
  </w:p>
  <w:p w14:paraId="599BC662"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1780DD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E4EB8FA">
      <w:start w:val="4"/>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F"/>
    <w:rsid w:val="0000325E"/>
    <w:rsid w:val="00007BBA"/>
    <w:rsid w:val="000802A3"/>
    <w:rsid w:val="00085893"/>
    <w:rsid w:val="0009027F"/>
    <w:rsid w:val="00103DC4"/>
    <w:rsid w:val="001203F8"/>
    <w:rsid w:val="00152844"/>
    <w:rsid w:val="001A49A0"/>
    <w:rsid w:val="001D3707"/>
    <w:rsid w:val="001F3B2A"/>
    <w:rsid w:val="002067F7"/>
    <w:rsid w:val="00216FA3"/>
    <w:rsid w:val="002467DE"/>
    <w:rsid w:val="00265DF1"/>
    <w:rsid w:val="0026680D"/>
    <w:rsid w:val="00284F3E"/>
    <w:rsid w:val="002F5555"/>
    <w:rsid w:val="00327D28"/>
    <w:rsid w:val="00361690"/>
    <w:rsid w:val="003629BD"/>
    <w:rsid w:val="00383668"/>
    <w:rsid w:val="00393C8C"/>
    <w:rsid w:val="003B196A"/>
    <w:rsid w:val="003C64B4"/>
    <w:rsid w:val="003F66A1"/>
    <w:rsid w:val="004027D7"/>
    <w:rsid w:val="004372B2"/>
    <w:rsid w:val="004604AA"/>
    <w:rsid w:val="004B74C8"/>
    <w:rsid w:val="004C2F75"/>
    <w:rsid w:val="004F31F5"/>
    <w:rsid w:val="00521F1C"/>
    <w:rsid w:val="00544C39"/>
    <w:rsid w:val="0057568A"/>
    <w:rsid w:val="00577445"/>
    <w:rsid w:val="0058753F"/>
    <w:rsid w:val="005B2575"/>
    <w:rsid w:val="005B36A4"/>
    <w:rsid w:val="005E739F"/>
    <w:rsid w:val="0068430D"/>
    <w:rsid w:val="0069103C"/>
    <w:rsid w:val="0069739E"/>
    <w:rsid w:val="006C496F"/>
    <w:rsid w:val="006D61B8"/>
    <w:rsid w:val="00720D3F"/>
    <w:rsid w:val="007667B0"/>
    <w:rsid w:val="00783ADA"/>
    <w:rsid w:val="007A2FE9"/>
    <w:rsid w:val="007A31C1"/>
    <w:rsid w:val="007A6A93"/>
    <w:rsid w:val="007C116C"/>
    <w:rsid w:val="007C12E7"/>
    <w:rsid w:val="007D52BD"/>
    <w:rsid w:val="00876BD9"/>
    <w:rsid w:val="00881983"/>
    <w:rsid w:val="008B143F"/>
    <w:rsid w:val="008D4DB1"/>
    <w:rsid w:val="008F2695"/>
    <w:rsid w:val="00912445"/>
    <w:rsid w:val="00913E78"/>
    <w:rsid w:val="00922BAF"/>
    <w:rsid w:val="00972B38"/>
    <w:rsid w:val="009F09A6"/>
    <w:rsid w:val="00A22A0D"/>
    <w:rsid w:val="00A440B4"/>
    <w:rsid w:val="00A649DB"/>
    <w:rsid w:val="00A64E13"/>
    <w:rsid w:val="00AA42B7"/>
    <w:rsid w:val="00B21399"/>
    <w:rsid w:val="00B32F54"/>
    <w:rsid w:val="00BE169A"/>
    <w:rsid w:val="00BF3332"/>
    <w:rsid w:val="00C06A60"/>
    <w:rsid w:val="00C53839"/>
    <w:rsid w:val="00C53E5E"/>
    <w:rsid w:val="00C66A21"/>
    <w:rsid w:val="00C871FF"/>
    <w:rsid w:val="00CB7563"/>
    <w:rsid w:val="00CC2019"/>
    <w:rsid w:val="00CD12F1"/>
    <w:rsid w:val="00CE42BE"/>
    <w:rsid w:val="00CE7FAF"/>
    <w:rsid w:val="00D75136"/>
    <w:rsid w:val="00DE05DC"/>
    <w:rsid w:val="00E0185E"/>
    <w:rsid w:val="00E12348"/>
    <w:rsid w:val="00E30CD1"/>
    <w:rsid w:val="00E4135F"/>
    <w:rsid w:val="00E44244"/>
    <w:rsid w:val="00E62D92"/>
    <w:rsid w:val="00E677B4"/>
    <w:rsid w:val="00E80D9F"/>
    <w:rsid w:val="00E83C7D"/>
    <w:rsid w:val="00EE7505"/>
    <w:rsid w:val="00EF7416"/>
    <w:rsid w:val="00F0486A"/>
    <w:rsid w:val="00F35AE3"/>
    <w:rsid w:val="00F4689E"/>
    <w:rsid w:val="00F556E6"/>
    <w:rsid w:val="00F61109"/>
    <w:rsid w:val="00F81631"/>
    <w:rsid w:val="00FA0118"/>
    <w:rsid w:val="00FD68BD"/>
    <w:rsid w:val="00FE037E"/>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80D6"/>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 (IMRP)</cp:lastModifiedBy>
  <cp:revision>2</cp:revision>
  <cp:lastPrinted>2019-09-24T12:58:00Z</cp:lastPrinted>
  <dcterms:created xsi:type="dcterms:W3CDTF">2021-04-01T19:26:00Z</dcterms:created>
  <dcterms:modified xsi:type="dcterms:W3CDTF">2021-04-01T19:26:00Z</dcterms:modified>
</cp:coreProperties>
</file>