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46397" w14:textId="53CEEEAB" w:rsidR="00EA16C3" w:rsidRDefault="003C0DDD">
      <w:pPr>
        <w:pStyle w:val="Nadpis1"/>
        <w:jc w:val="both"/>
        <w:rPr>
          <w:b/>
        </w:rPr>
      </w:pPr>
      <w:bookmarkStart w:id="0" w:name="_hf91qp25hdzf" w:colFirst="0" w:colLast="0"/>
      <w:bookmarkEnd w:id="0"/>
      <w:r>
        <w:t xml:space="preserve">Navzdory rostoucí sociální krizi vláda stále otálí </w:t>
      </w:r>
      <w:r w:rsidR="0073364D">
        <w:br/>
      </w:r>
      <w:r w:rsidR="00DE329C">
        <w:t>s </w:t>
      </w:r>
      <w:r>
        <w:t>navrácením evropských peněz sociálním službám</w:t>
      </w:r>
    </w:p>
    <w:p w14:paraId="272D561F" w14:textId="77777777" w:rsidR="00EA16C3" w:rsidRPr="00E42C87" w:rsidRDefault="003C0DDD">
      <w:pPr>
        <w:jc w:val="both"/>
        <w:rPr>
          <w:i/>
        </w:rPr>
      </w:pPr>
      <w:r w:rsidRPr="00E42C87">
        <w:t xml:space="preserve">Tisková zpráva 20.3.2023, </w:t>
      </w:r>
      <w:proofErr w:type="spellStart"/>
      <w:r w:rsidRPr="00E42C87">
        <w:rPr>
          <w:i/>
        </w:rPr>
        <w:t>Marianeum</w:t>
      </w:r>
      <w:proofErr w:type="spellEnd"/>
    </w:p>
    <w:p w14:paraId="114DBAEE" w14:textId="77777777" w:rsidR="00EA16C3" w:rsidRPr="00E42C87" w:rsidRDefault="00EA16C3">
      <w:pPr>
        <w:jc w:val="both"/>
      </w:pPr>
    </w:p>
    <w:p w14:paraId="6E0903DD" w14:textId="221444C2" w:rsidR="00EA16C3" w:rsidRPr="00E42C87" w:rsidRDefault="003C0DDD">
      <w:pPr>
        <w:jc w:val="both"/>
        <w:rPr>
          <w:b/>
        </w:rPr>
      </w:pPr>
      <w:r w:rsidRPr="00E42C87">
        <w:rPr>
          <w:b/>
        </w:rPr>
        <w:t xml:space="preserve">Navzdory prohlubující se socioekonomické krizi vláda Petra Fialy nadále otálí </w:t>
      </w:r>
      <w:r w:rsidR="00B51E70" w:rsidRPr="00E42C87">
        <w:rPr>
          <w:b/>
        </w:rPr>
        <w:br/>
      </w:r>
      <w:r w:rsidR="00DE329C" w:rsidRPr="00E42C87">
        <w:rPr>
          <w:b/>
        </w:rPr>
        <w:t>s</w:t>
      </w:r>
      <w:r w:rsidR="00DE329C">
        <w:rPr>
          <w:b/>
        </w:rPr>
        <w:t> </w:t>
      </w:r>
      <w:r w:rsidRPr="00E42C87">
        <w:rPr>
          <w:b/>
        </w:rPr>
        <w:t xml:space="preserve">navrácením 270 milionů eur </w:t>
      </w:r>
      <w:r w:rsidR="00DE329C" w:rsidRPr="00E42C87">
        <w:rPr>
          <w:b/>
        </w:rPr>
        <w:t>z</w:t>
      </w:r>
      <w:r w:rsidR="00DE329C">
        <w:rPr>
          <w:b/>
        </w:rPr>
        <w:t> </w:t>
      </w:r>
      <w:r w:rsidRPr="00E42C87">
        <w:rPr>
          <w:b/>
        </w:rPr>
        <w:t>Fondu soudržnosti</w:t>
      </w:r>
      <w:r w:rsidR="0073364D">
        <w:rPr>
          <w:b/>
        </w:rPr>
        <w:t xml:space="preserve"> (FS)</w:t>
      </w:r>
      <w:r w:rsidRPr="00E42C87">
        <w:rPr>
          <w:b/>
        </w:rPr>
        <w:t xml:space="preserve"> zpět do Evropského s</w:t>
      </w:r>
      <w:bookmarkStart w:id="1" w:name="_GoBack"/>
      <w:bookmarkEnd w:id="1"/>
      <w:r w:rsidRPr="00E42C87">
        <w:rPr>
          <w:b/>
        </w:rPr>
        <w:t xml:space="preserve">ociálního fondu (ESF). Prostředky ESF+ </w:t>
      </w:r>
      <w:r w:rsidR="00DE329C" w:rsidRPr="00E42C87">
        <w:rPr>
          <w:b/>
        </w:rPr>
        <w:t>v</w:t>
      </w:r>
      <w:r w:rsidR="00DE329C">
        <w:rPr>
          <w:b/>
        </w:rPr>
        <w:t> </w:t>
      </w:r>
      <w:r w:rsidRPr="00E42C87">
        <w:rPr>
          <w:b/>
        </w:rPr>
        <w:t xml:space="preserve">minulosti seškrtala vláda Andreje </w:t>
      </w:r>
      <w:proofErr w:type="spellStart"/>
      <w:r w:rsidRPr="00E42C87">
        <w:rPr>
          <w:b/>
        </w:rPr>
        <w:t>Babiše</w:t>
      </w:r>
      <w:proofErr w:type="spellEnd"/>
      <w:r w:rsidRPr="00E42C87">
        <w:rPr>
          <w:b/>
        </w:rPr>
        <w:t xml:space="preserve"> ve prospěch infrastrukturních fondů. Udělat to však mohla jenom díky příslibu možného zpětného převedení prostředků </w:t>
      </w:r>
      <w:r w:rsidR="00DE329C" w:rsidRPr="00E42C87">
        <w:rPr>
          <w:b/>
        </w:rPr>
        <w:t>v</w:t>
      </w:r>
      <w:r w:rsidR="00DE329C">
        <w:rPr>
          <w:b/>
        </w:rPr>
        <w:t> </w:t>
      </w:r>
      <w:r w:rsidRPr="00E42C87">
        <w:rPr>
          <w:b/>
        </w:rPr>
        <w:t xml:space="preserve">případě zhoršení socioekonomické situace </w:t>
      </w:r>
      <w:r w:rsidR="00DE329C" w:rsidRPr="00E42C87">
        <w:rPr>
          <w:b/>
        </w:rPr>
        <w:t>a</w:t>
      </w:r>
      <w:r w:rsidR="00DE329C">
        <w:rPr>
          <w:b/>
        </w:rPr>
        <w:t> </w:t>
      </w:r>
      <w:r w:rsidRPr="00E42C87">
        <w:rPr>
          <w:b/>
        </w:rPr>
        <w:t xml:space="preserve">propadu </w:t>
      </w:r>
      <w:r w:rsidR="00DE329C" w:rsidRPr="00E42C87">
        <w:rPr>
          <w:b/>
        </w:rPr>
        <w:t>v</w:t>
      </w:r>
      <w:r w:rsidR="00DE329C">
        <w:rPr>
          <w:b/>
        </w:rPr>
        <w:t> </w:t>
      </w:r>
      <w:r w:rsidRPr="00E42C87">
        <w:rPr>
          <w:b/>
        </w:rPr>
        <w:t xml:space="preserve">oblastech zaměstnanosti, sociálního začleňování </w:t>
      </w:r>
      <w:r w:rsidR="00DE329C" w:rsidRPr="00E42C87">
        <w:rPr>
          <w:b/>
        </w:rPr>
        <w:t>a</w:t>
      </w:r>
      <w:r w:rsidR="00DE329C">
        <w:rPr>
          <w:b/>
        </w:rPr>
        <w:t> </w:t>
      </w:r>
      <w:r w:rsidRPr="00E42C87">
        <w:rPr>
          <w:b/>
        </w:rPr>
        <w:t xml:space="preserve">vzdělávání, což bylo zaneseno </w:t>
      </w:r>
      <w:r w:rsidR="00DE329C" w:rsidRPr="00E42C87">
        <w:rPr>
          <w:b/>
        </w:rPr>
        <w:t>i</w:t>
      </w:r>
      <w:r w:rsidR="00DE329C">
        <w:rPr>
          <w:b/>
        </w:rPr>
        <w:t> </w:t>
      </w:r>
      <w:r w:rsidRPr="00E42C87">
        <w:rPr>
          <w:b/>
        </w:rPr>
        <w:t xml:space="preserve">do Dohody </w:t>
      </w:r>
      <w:r w:rsidR="00DE329C" w:rsidRPr="00E42C87">
        <w:rPr>
          <w:b/>
        </w:rPr>
        <w:t>o</w:t>
      </w:r>
      <w:r w:rsidR="00DE329C">
        <w:rPr>
          <w:b/>
        </w:rPr>
        <w:t> </w:t>
      </w:r>
      <w:r w:rsidRPr="00E42C87">
        <w:rPr>
          <w:b/>
        </w:rPr>
        <w:t xml:space="preserve">partnerství. Odborná veřejnost </w:t>
      </w:r>
      <w:r w:rsidR="00DE329C" w:rsidRPr="00E42C87">
        <w:rPr>
          <w:b/>
        </w:rPr>
        <w:t>a</w:t>
      </w:r>
      <w:r w:rsidR="00DE329C">
        <w:rPr>
          <w:b/>
        </w:rPr>
        <w:t> </w:t>
      </w:r>
      <w:r w:rsidRPr="00E42C87">
        <w:rPr>
          <w:b/>
        </w:rPr>
        <w:t xml:space="preserve">Evropská komise, které už tehdy varovaly, že se jedná </w:t>
      </w:r>
      <w:r w:rsidR="00DE329C" w:rsidRPr="00E42C87">
        <w:rPr>
          <w:b/>
        </w:rPr>
        <w:t>o</w:t>
      </w:r>
      <w:r w:rsidR="00DE329C">
        <w:rPr>
          <w:b/>
        </w:rPr>
        <w:t> </w:t>
      </w:r>
      <w:r w:rsidRPr="00E42C87">
        <w:rPr>
          <w:b/>
        </w:rPr>
        <w:t xml:space="preserve">chybný krok, se teď ptají, kdy dojde </w:t>
      </w:r>
      <w:r w:rsidR="00DE329C" w:rsidRPr="00E42C87">
        <w:rPr>
          <w:b/>
        </w:rPr>
        <w:t>k</w:t>
      </w:r>
      <w:r w:rsidR="00DE329C">
        <w:rPr>
          <w:b/>
        </w:rPr>
        <w:t> </w:t>
      </w:r>
      <w:r w:rsidRPr="00E42C87">
        <w:rPr>
          <w:b/>
        </w:rPr>
        <w:t xml:space="preserve">nápravě. Sociální služby, které potřebuje </w:t>
      </w:r>
      <w:r w:rsidR="00DE329C" w:rsidRPr="00E42C87">
        <w:rPr>
          <w:b/>
        </w:rPr>
        <w:t>v</w:t>
      </w:r>
      <w:r w:rsidR="00DE329C">
        <w:rPr>
          <w:b/>
        </w:rPr>
        <w:t> </w:t>
      </w:r>
      <w:r w:rsidRPr="00E42C87">
        <w:rPr>
          <w:b/>
        </w:rPr>
        <w:t xml:space="preserve">dnešní situaci stále více lidí, totiž nemají dostatek peněz </w:t>
      </w:r>
      <w:r w:rsidR="00DE329C" w:rsidRPr="00E42C87">
        <w:rPr>
          <w:b/>
        </w:rPr>
        <w:t>a</w:t>
      </w:r>
      <w:r w:rsidR="00DE329C">
        <w:rPr>
          <w:b/>
        </w:rPr>
        <w:t> </w:t>
      </w:r>
      <w:r w:rsidRPr="00E42C87">
        <w:rPr>
          <w:b/>
        </w:rPr>
        <w:t xml:space="preserve">bez evropských peněz jim hrozí další omezování kapacit </w:t>
      </w:r>
      <w:r w:rsidR="00DE329C" w:rsidRPr="00E42C87">
        <w:rPr>
          <w:b/>
        </w:rPr>
        <w:t>i</w:t>
      </w:r>
      <w:r w:rsidR="00DE329C">
        <w:rPr>
          <w:b/>
        </w:rPr>
        <w:t> </w:t>
      </w:r>
      <w:r w:rsidRPr="00E42C87">
        <w:rPr>
          <w:b/>
        </w:rPr>
        <w:t>kvality.</w:t>
      </w:r>
    </w:p>
    <w:p w14:paraId="6AE63975" w14:textId="77777777" w:rsidR="00EA16C3" w:rsidRPr="00E42C87" w:rsidRDefault="00EA16C3">
      <w:pPr>
        <w:jc w:val="both"/>
        <w:rPr>
          <w:b/>
        </w:rPr>
      </w:pPr>
    </w:p>
    <w:p w14:paraId="1D37273B" w14:textId="7F86FB5A" w:rsidR="00EA16C3" w:rsidRPr="00E42C87" w:rsidRDefault="003C0DDD">
      <w:pPr>
        <w:jc w:val="both"/>
        <w:rPr>
          <w:i/>
        </w:rPr>
      </w:pPr>
      <w:r w:rsidRPr="00E42C87">
        <w:rPr>
          <w:i/>
        </w:rPr>
        <w:t xml:space="preserve">„Vláda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aktualizované verzi svého programového prohlášení </w:t>
      </w:r>
      <w:r w:rsidR="00DE329C" w:rsidRPr="00E42C87">
        <w:rPr>
          <w:i/>
        </w:rPr>
        <w:t>z</w:t>
      </w:r>
      <w:r w:rsidR="00DE329C">
        <w:rPr>
          <w:i/>
        </w:rPr>
        <w:t> </w:t>
      </w:r>
      <w:r w:rsidRPr="00E42C87">
        <w:rPr>
          <w:i/>
        </w:rPr>
        <w:t xml:space="preserve">března 2023 uvádí, že bude kladen důraz na dostupnost sociálních služeb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boj proti chudobě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sociálnímu vyloučení. Říká také, že společnost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stát jsou na takové výši, jakým způsobem se starají </w:t>
      </w:r>
      <w:r w:rsidR="00DE329C" w:rsidRPr="00E42C87">
        <w:rPr>
          <w:i/>
        </w:rPr>
        <w:t>o</w:t>
      </w:r>
      <w:r w:rsidR="00DE329C">
        <w:rPr>
          <w:i/>
        </w:rPr>
        <w:t> </w:t>
      </w:r>
      <w:r w:rsidRPr="00E42C87">
        <w:rPr>
          <w:i/>
        </w:rPr>
        <w:t>své nejzranitelnější členy. Vláda teď má příležitost ukázat, že j</w:t>
      </w:r>
      <w:r w:rsidR="00083A2F">
        <w:rPr>
          <w:i/>
        </w:rPr>
        <w:t>í</w:t>
      </w:r>
      <w:r w:rsidRPr="00E42C87">
        <w:rPr>
          <w:i/>
        </w:rPr>
        <w:t xml:space="preserve"> na ohrožených lidech záleží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vrátit prostředky zpět do sociálního fondu,“ říká Iva Kuchyňková </w:t>
      </w:r>
      <w:r w:rsidR="00DE329C" w:rsidRPr="00E42C87">
        <w:rPr>
          <w:i/>
        </w:rPr>
        <w:t>z</w:t>
      </w:r>
      <w:r w:rsidR="00DE329C">
        <w:rPr>
          <w:i/>
        </w:rPr>
        <w:t> </w:t>
      </w:r>
      <w:r w:rsidRPr="00E42C87">
        <w:rPr>
          <w:i/>
        </w:rPr>
        <w:t xml:space="preserve">Iniciativy Za bydlení, která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jednání zastupuje čtyři desítky neziskových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lidskoprávních organizací, představitele akademického sektoru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>další důležité aktéry.</w:t>
      </w:r>
    </w:p>
    <w:p w14:paraId="67E8C14C" w14:textId="77777777" w:rsidR="00EA16C3" w:rsidRPr="00E42C87" w:rsidRDefault="00EA16C3">
      <w:pPr>
        <w:jc w:val="both"/>
        <w:rPr>
          <w:i/>
        </w:rPr>
      </w:pPr>
    </w:p>
    <w:p w14:paraId="674C69A8" w14:textId="071F122D" w:rsidR="00EA16C3" w:rsidRPr="00E42C87" w:rsidRDefault="003C0DDD">
      <w:pPr>
        <w:jc w:val="both"/>
      </w:pPr>
      <w:r w:rsidRPr="00E42C87">
        <w:rPr>
          <w:i/>
        </w:rPr>
        <w:t xml:space="preserve">„Ministerstvo pro místní rozvoj tvrdí, že zpětnému převodu peněz brání vysoké investiční potřeby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>oblastech dopravní infrast</w:t>
      </w:r>
      <w:r w:rsidR="00EE18CD">
        <w:rPr>
          <w:i/>
        </w:rPr>
        <w:t>r</w:t>
      </w:r>
      <w:r w:rsidRPr="00E42C87">
        <w:rPr>
          <w:i/>
        </w:rPr>
        <w:t xml:space="preserve">uktury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infrastruktury životního prostředí. Náklady ovšem neméně významně rostou také poskytovatelům sociálních služeb. Čím dál více lidí potřebuje pomoc sociálních služeb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ty jsou kvůli nedostatku financí nuceny své služby omezovat, místo toho, aby je rozvíjely,” </w:t>
      </w:r>
      <w:r w:rsidRPr="00E42C87">
        <w:t>doplňuje Iva Kuchyňková.</w:t>
      </w:r>
    </w:p>
    <w:p w14:paraId="797E4531" w14:textId="77777777" w:rsidR="00EA16C3" w:rsidRPr="00E42C87" w:rsidRDefault="00EA16C3">
      <w:pPr>
        <w:jc w:val="both"/>
      </w:pPr>
    </w:p>
    <w:p w14:paraId="7C316FF8" w14:textId="303A73B8" w:rsidR="00EA16C3" w:rsidRPr="00E42C87" w:rsidRDefault="00DE329C">
      <w:pPr>
        <w:jc w:val="both"/>
      </w:pPr>
      <w:r w:rsidRPr="00E42C87">
        <w:t>O</w:t>
      </w:r>
      <w:r>
        <w:t> </w:t>
      </w:r>
      <w:r w:rsidR="003C0DDD" w:rsidRPr="00E42C87">
        <w:t xml:space="preserve">navrácení finančních prostředků usiluje Iniciativa Za bydlení </w:t>
      </w:r>
      <w:r w:rsidRPr="00E42C87">
        <w:t>a</w:t>
      </w:r>
      <w:r>
        <w:t> </w:t>
      </w:r>
      <w:r w:rsidR="003C0DDD" w:rsidRPr="00E42C87">
        <w:t xml:space="preserve">další sociální </w:t>
      </w:r>
      <w:r w:rsidRPr="00E42C87">
        <w:t>a</w:t>
      </w:r>
      <w:r>
        <w:t> </w:t>
      </w:r>
      <w:r w:rsidR="003C0DDD" w:rsidRPr="00E42C87">
        <w:t xml:space="preserve">lidskoprávní organizace už od roku 2020, kdy se informace </w:t>
      </w:r>
      <w:r w:rsidRPr="00E42C87">
        <w:t>o</w:t>
      </w:r>
      <w:r>
        <w:t> </w:t>
      </w:r>
      <w:r w:rsidR="003C0DDD" w:rsidRPr="00E42C87">
        <w:t xml:space="preserve">zamýšleném krácení alokace ESF+ poprvé dostaly na veřejnost. </w:t>
      </w:r>
      <w:r w:rsidR="003C0DDD" w:rsidRPr="00E42C87">
        <w:rPr>
          <w:i/>
        </w:rPr>
        <w:t xml:space="preserve">„Po neúspěšných jednáních </w:t>
      </w:r>
      <w:r w:rsidRPr="00E42C87">
        <w:rPr>
          <w:i/>
        </w:rPr>
        <w:t>s</w:t>
      </w:r>
      <w:r>
        <w:rPr>
          <w:i/>
        </w:rPr>
        <w:t> </w:t>
      </w:r>
      <w:r w:rsidR="003C0DDD" w:rsidRPr="00E42C87">
        <w:rPr>
          <w:i/>
        </w:rPr>
        <w:t xml:space="preserve">vládou Andreje </w:t>
      </w:r>
      <w:proofErr w:type="spellStart"/>
      <w:r w:rsidR="003C0DDD" w:rsidRPr="00E42C87">
        <w:rPr>
          <w:i/>
        </w:rPr>
        <w:t>Babiše</w:t>
      </w:r>
      <w:proofErr w:type="spellEnd"/>
      <w:r w:rsidR="003C0DDD" w:rsidRPr="00E42C87">
        <w:rPr>
          <w:i/>
        </w:rPr>
        <w:t xml:space="preserve"> se vláda Petra Fialy sice ukázala jako otevřenější partner </w:t>
      </w:r>
      <w:r w:rsidRPr="00E42C87">
        <w:rPr>
          <w:i/>
        </w:rPr>
        <w:t>k</w:t>
      </w:r>
      <w:r>
        <w:rPr>
          <w:i/>
        </w:rPr>
        <w:t> </w:t>
      </w:r>
      <w:r w:rsidR="003C0DDD" w:rsidRPr="00E42C87">
        <w:rPr>
          <w:i/>
        </w:rPr>
        <w:t xml:space="preserve">diskusi, potřebné kroky však stále nepodnikla,“ </w:t>
      </w:r>
      <w:r w:rsidR="003C0DDD" w:rsidRPr="00E42C87">
        <w:t>říká Barbora Bírová, ředitelka Platformy pro sociální bydlení.</w:t>
      </w:r>
    </w:p>
    <w:p w14:paraId="0FA17103" w14:textId="77777777" w:rsidR="00EA16C3" w:rsidRPr="00E42C87" w:rsidRDefault="00EA16C3">
      <w:pPr>
        <w:jc w:val="both"/>
      </w:pPr>
    </w:p>
    <w:p w14:paraId="3F793391" w14:textId="3C45B167" w:rsidR="00EA16C3" w:rsidRPr="00E42C87" w:rsidRDefault="003C0DDD">
      <w:pPr>
        <w:jc w:val="both"/>
        <w:rPr>
          <w:i/>
        </w:rPr>
      </w:pPr>
      <w:r w:rsidRPr="00E42C87">
        <w:rPr>
          <w:i/>
        </w:rPr>
        <w:t xml:space="preserve">„Stále více lidí je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důsledku vysokých cen energií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rostoucích cen nájmů ohroženo ztrátou bydlení. Lidé jsou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takové situaci odkázáni na pomoc sociálních služeb. Pokud tyto služby nebudou mít dostatek prostředků na provoz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rozvoj, tak bude počet lidí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bytové nouzi růst. Už dnes je přitom podle studií ohroženo ztrátou bydlení zhruba půl milionu lidí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energetické chudobě žije téměř milion lidí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>Česku,”</w:t>
      </w:r>
      <w:r w:rsidRPr="00E42C87">
        <w:t xml:space="preserve"> doplňuje </w:t>
      </w:r>
      <w:proofErr w:type="spellStart"/>
      <w:r w:rsidRPr="00E42C87">
        <w:t>Bírová</w:t>
      </w:r>
      <w:proofErr w:type="spellEnd"/>
      <w:r w:rsidRPr="00E42C87">
        <w:t>.</w:t>
      </w:r>
    </w:p>
    <w:p w14:paraId="27BC1359" w14:textId="77777777" w:rsidR="00EA16C3" w:rsidRPr="00E42C87" w:rsidRDefault="00EA16C3">
      <w:pPr>
        <w:jc w:val="both"/>
      </w:pPr>
    </w:p>
    <w:p w14:paraId="6F1A487F" w14:textId="77777777" w:rsidR="004D56BC" w:rsidRDefault="004D56BC">
      <w:pPr>
        <w:jc w:val="both"/>
        <w:rPr>
          <w:i/>
        </w:rPr>
      </w:pPr>
    </w:p>
    <w:p w14:paraId="198422DC" w14:textId="77777777" w:rsidR="004D56BC" w:rsidRDefault="004D56BC">
      <w:pPr>
        <w:jc w:val="both"/>
        <w:rPr>
          <w:i/>
        </w:rPr>
      </w:pPr>
    </w:p>
    <w:p w14:paraId="753F16B8" w14:textId="0178AD92" w:rsidR="00EA16C3" w:rsidRPr="00E42C87" w:rsidRDefault="003C0DDD">
      <w:pPr>
        <w:jc w:val="both"/>
        <w:rPr>
          <w:i/>
        </w:rPr>
      </w:pPr>
      <w:r w:rsidRPr="00E42C87">
        <w:rPr>
          <w:i/>
        </w:rPr>
        <w:t xml:space="preserve">„Navrácení prostředků zpět do fondu ESF+ nám pomůže mimo jiné při poskytování sociální práce lidem bez domova. Dostat se </w:t>
      </w:r>
      <w:r w:rsidR="00DE329C" w:rsidRPr="00E42C87">
        <w:rPr>
          <w:i/>
        </w:rPr>
        <w:t>z</w:t>
      </w:r>
      <w:r w:rsidR="00DE329C">
        <w:rPr>
          <w:i/>
        </w:rPr>
        <w:t> </w:t>
      </w:r>
      <w:r w:rsidRPr="00E42C87">
        <w:rPr>
          <w:i/>
        </w:rPr>
        <w:t xml:space="preserve">ulice zpátky do normálního života je velmi obtížné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bez pomoci sociálních pracovníků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pracovnic se to podaří jen málokdy. Na ulici se mohou ocitnout lidé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každém věku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naší povinností je jim pomáhat,” </w:t>
      </w:r>
      <w:r w:rsidRPr="00E42C87">
        <w:t xml:space="preserve">vysvětluje národní ředitel sociálních služeb </w:t>
      </w:r>
      <w:r w:rsidR="00DE329C" w:rsidRPr="00E42C87">
        <w:t>z</w:t>
      </w:r>
      <w:r w:rsidR="00DE329C">
        <w:t> </w:t>
      </w:r>
      <w:r w:rsidRPr="00E42C87">
        <w:t>organizace Armád</w:t>
      </w:r>
      <w:r w:rsidR="00955A2B">
        <w:t>a</w:t>
      </w:r>
      <w:r w:rsidRPr="00E42C87">
        <w:t xml:space="preserve"> spásy </w:t>
      </w:r>
      <w:r w:rsidR="00955A2B">
        <w:t>Jan Krupa.</w:t>
      </w:r>
    </w:p>
    <w:p w14:paraId="1057856F" w14:textId="77777777" w:rsidR="00EA16C3" w:rsidRPr="00E42C87" w:rsidRDefault="00EA16C3">
      <w:pPr>
        <w:jc w:val="both"/>
      </w:pPr>
    </w:p>
    <w:p w14:paraId="08A6BF15" w14:textId="3267A42B" w:rsidR="00EA16C3" w:rsidRPr="00E42C87" w:rsidRDefault="003C0DDD">
      <w:pPr>
        <w:jc w:val="both"/>
      </w:pPr>
      <w:r w:rsidRPr="00E42C87">
        <w:rPr>
          <w:i/>
        </w:rPr>
        <w:t xml:space="preserve">„Velké množství lidí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Česku má stále problémy </w:t>
      </w:r>
      <w:r w:rsidR="00DE329C" w:rsidRPr="00E42C87">
        <w:rPr>
          <w:i/>
        </w:rPr>
        <w:t>s</w:t>
      </w:r>
      <w:r w:rsidR="00DE329C">
        <w:rPr>
          <w:i/>
        </w:rPr>
        <w:t> </w:t>
      </w:r>
      <w:r w:rsidRPr="00E42C87">
        <w:rPr>
          <w:i/>
        </w:rPr>
        <w:t xml:space="preserve">exekucemi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>dluhy. Některé naše regiony jsou tímto problémem obzvláště zatížen</w:t>
      </w:r>
      <w:r w:rsidR="00EE18CD">
        <w:rPr>
          <w:i/>
        </w:rPr>
        <w:t>é</w:t>
      </w:r>
      <w:r w:rsidR="00E42C87" w:rsidRPr="00E42C87">
        <w:rPr>
          <w:i/>
        </w:rPr>
        <w:t>, jedná se</w:t>
      </w:r>
      <w:r w:rsidRPr="00E42C87">
        <w:rPr>
          <w:i/>
        </w:rPr>
        <w:t xml:space="preserve"> například</w:t>
      </w:r>
      <w:r w:rsidR="00E42C87" w:rsidRPr="00E42C87">
        <w:rPr>
          <w:i/>
        </w:rPr>
        <w:t xml:space="preserve"> </w:t>
      </w:r>
      <w:r w:rsidR="00DE329C" w:rsidRPr="00E42C87">
        <w:rPr>
          <w:i/>
        </w:rPr>
        <w:t>o</w:t>
      </w:r>
      <w:r w:rsidR="00DE329C">
        <w:rPr>
          <w:i/>
        </w:rPr>
        <w:t> </w:t>
      </w:r>
      <w:r w:rsidRPr="00E42C87">
        <w:rPr>
          <w:i/>
        </w:rPr>
        <w:t xml:space="preserve">Ústecký, Karlovarský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Moravskoslezský kraj. Člověk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tísni poskytuje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těchto regionech dluhové poradenství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pomáhá lidem dostat se do oddlužení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vyřešit své problémy </w:t>
      </w:r>
      <w:r w:rsidR="00DE329C" w:rsidRPr="00E42C87">
        <w:rPr>
          <w:i/>
        </w:rPr>
        <w:t>s</w:t>
      </w:r>
      <w:r w:rsidR="00DE329C">
        <w:rPr>
          <w:i/>
        </w:rPr>
        <w:t> </w:t>
      </w:r>
      <w:r w:rsidRPr="00E42C87">
        <w:rPr>
          <w:i/>
        </w:rPr>
        <w:t xml:space="preserve">exekucemi. Naše pomoc těmto lidem je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bude potřeba, proto potřebujeme dostatek finančních prostředků na fungování dluhového poradenství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dalších důležitých služeb,” </w:t>
      </w:r>
      <w:r w:rsidRPr="00E42C87">
        <w:t xml:space="preserve">říká Jan Černý, ředitel sociálních </w:t>
      </w:r>
      <w:r w:rsidR="00DE329C" w:rsidRPr="00E42C87">
        <w:t>a</w:t>
      </w:r>
      <w:r w:rsidR="00DE329C">
        <w:t> </w:t>
      </w:r>
      <w:r w:rsidRPr="00E42C87">
        <w:t xml:space="preserve">vzdělávacích programů </w:t>
      </w:r>
      <w:r w:rsidR="00DE329C" w:rsidRPr="00E42C87">
        <w:t>z</w:t>
      </w:r>
      <w:r w:rsidR="00DE329C">
        <w:t> </w:t>
      </w:r>
      <w:r w:rsidRPr="00E42C87">
        <w:t xml:space="preserve">organizace Člověk </w:t>
      </w:r>
      <w:r w:rsidR="00DE329C" w:rsidRPr="00E42C87">
        <w:t>v</w:t>
      </w:r>
      <w:r w:rsidR="00DE329C">
        <w:t> </w:t>
      </w:r>
      <w:r w:rsidRPr="00E42C87">
        <w:t>tísni.</w:t>
      </w:r>
    </w:p>
    <w:p w14:paraId="7FFD2E3D" w14:textId="77777777" w:rsidR="00EA16C3" w:rsidRPr="00E42C87" w:rsidRDefault="00EA16C3">
      <w:pPr>
        <w:jc w:val="both"/>
        <w:rPr>
          <w:i/>
        </w:rPr>
      </w:pPr>
    </w:p>
    <w:p w14:paraId="2EE3E168" w14:textId="5989C38F" w:rsidR="00EA16C3" w:rsidRPr="00E42C87" w:rsidRDefault="003C0DDD">
      <w:pPr>
        <w:jc w:val="both"/>
      </w:pPr>
      <w:r w:rsidRPr="00E42C87">
        <w:rPr>
          <w:i/>
        </w:rPr>
        <w:t xml:space="preserve">„Inflace tíživě dopadá na řadu domácností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je proto nutné posílit záchrannou síť pro ty nejzranitelnější. Na tento fakt poukazuje celá řada analýz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průzkumů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při naší práci se </w:t>
      </w:r>
      <w:r w:rsidR="00DE329C" w:rsidRPr="00E42C87">
        <w:rPr>
          <w:i/>
        </w:rPr>
        <w:t>s</w:t>
      </w:r>
      <w:r w:rsidR="00DE329C">
        <w:rPr>
          <w:i/>
        </w:rPr>
        <w:t> </w:t>
      </w:r>
      <w:r w:rsidRPr="00E42C87">
        <w:rPr>
          <w:i/>
        </w:rPr>
        <w:t xml:space="preserve">lidmi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nouzi setkáváme každý den. Patří mezi ně </w:t>
      </w:r>
      <w:r w:rsidR="00DE329C" w:rsidRPr="00E42C87">
        <w:rPr>
          <w:i/>
        </w:rPr>
        <w:t>i</w:t>
      </w:r>
      <w:r w:rsidR="00DE329C">
        <w:rPr>
          <w:i/>
        </w:rPr>
        <w:t> </w:t>
      </w:r>
      <w:r w:rsidRPr="00E42C87">
        <w:rPr>
          <w:i/>
        </w:rPr>
        <w:t xml:space="preserve">uprchlíci </w:t>
      </w:r>
      <w:r w:rsidR="00DE329C" w:rsidRPr="00E42C87">
        <w:rPr>
          <w:i/>
        </w:rPr>
        <w:t>z</w:t>
      </w:r>
      <w:r w:rsidR="00DE329C">
        <w:rPr>
          <w:i/>
        </w:rPr>
        <w:t> </w:t>
      </w:r>
      <w:r w:rsidRPr="00E42C87">
        <w:rPr>
          <w:i/>
        </w:rPr>
        <w:t xml:space="preserve">Ukrajiny, kterým pomáháme od začátku války, abychom předešli jejich sociálnímu vyloučení. Pomáhat lidem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tísni je naším posláním, potřebujeme ale, aby vláda převedla potřebné prostředky zpět do sociálního fondu, abychom měli možnost pomáhat </w:t>
      </w:r>
      <w:r w:rsidR="00DE329C" w:rsidRPr="00E42C87">
        <w:rPr>
          <w:i/>
        </w:rPr>
        <w:t>i</w:t>
      </w:r>
      <w:r w:rsidR="00DE329C">
        <w:rPr>
          <w:i/>
        </w:rPr>
        <w:t> </w:t>
      </w:r>
      <w:r w:rsidRPr="00E42C87">
        <w:rPr>
          <w:i/>
        </w:rPr>
        <w:t xml:space="preserve">nadále,” </w:t>
      </w:r>
      <w:r w:rsidRPr="00E42C87">
        <w:t xml:space="preserve">říká Klára Boumová </w:t>
      </w:r>
      <w:r w:rsidR="00DE329C" w:rsidRPr="00E42C87">
        <w:t>z</w:t>
      </w:r>
      <w:r w:rsidR="00DE329C">
        <w:t> </w:t>
      </w:r>
      <w:r w:rsidRPr="00E42C87">
        <w:t xml:space="preserve">Charity Česká republika. </w:t>
      </w:r>
    </w:p>
    <w:p w14:paraId="774B275F" w14:textId="77777777" w:rsidR="00EA16C3" w:rsidRPr="00E42C87" w:rsidRDefault="00EA16C3">
      <w:pPr>
        <w:jc w:val="both"/>
        <w:rPr>
          <w:i/>
        </w:rPr>
      </w:pPr>
    </w:p>
    <w:p w14:paraId="19326A7D" w14:textId="140E3476" w:rsidR="00EA16C3" w:rsidRPr="00E42C87" w:rsidRDefault="003C0DDD">
      <w:pPr>
        <w:jc w:val="both"/>
      </w:pPr>
      <w:r w:rsidRPr="00E42C87">
        <w:rPr>
          <w:i/>
        </w:rPr>
        <w:t>Iva Kuchyňková dále říká, že „</w:t>
      </w:r>
      <w:r w:rsidR="00DE329C" w:rsidRPr="00E42C87">
        <w:rPr>
          <w:i/>
        </w:rPr>
        <w:t>z</w:t>
      </w:r>
      <w:r w:rsidR="00DE329C">
        <w:rPr>
          <w:i/>
        </w:rPr>
        <w:t> </w:t>
      </w:r>
      <w:r w:rsidRPr="00E42C87">
        <w:rPr>
          <w:i/>
        </w:rPr>
        <w:t xml:space="preserve">průzkumu evropské sítě </w:t>
      </w:r>
      <w:proofErr w:type="spellStart"/>
      <w:r w:rsidRPr="00E42C87">
        <w:rPr>
          <w:i/>
        </w:rPr>
        <w:t>Caritas</w:t>
      </w:r>
      <w:proofErr w:type="spellEnd"/>
      <w:r w:rsidRPr="00E42C87">
        <w:rPr>
          <w:i/>
        </w:rPr>
        <w:t xml:space="preserve"> Europa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proofErr w:type="spellStart"/>
      <w:r w:rsidRPr="00E42C87">
        <w:rPr>
          <w:i/>
        </w:rPr>
        <w:t>Eurodiakonie</w:t>
      </w:r>
      <w:proofErr w:type="spellEnd"/>
      <w:r w:rsidRPr="00E42C87">
        <w:rPr>
          <w:i/>
        </w:rPr>
        <w:t xml:space="preserve">, na kterém se podílelo 18 evropských zemí včetně České republiky, vyplývá, že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rámci celé Evropy došlo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 xml:space="preserve">poslední době ke 40% nárůstu počtu lidí, kteří hledají podporu </w:t>
      </w:r>
      <w:r w:rsidR="00DE329C" w:rsidRPr="00E42C87">
        <w:rPr>
          <w:i/>
        </w:rPr>
        <w:t>u</w:t>
      </w:r>
      <w:r w:rsidR="00DE329C">
        <w:rPr>
          <w:i/>
        </w:rPr>
        <w:t> </w:t>
      </w:r>
      <w:r w:rsidRPr="00E42C87">
        <w:rPr>
          <w:i/>
        </w:rPr>
        <w:t xml:space="preserve">poskytovatelů sociálních služeb. Současná krize má dle studie vážný dopad především na situaci lidí </w:t>
      </w:r>
      <w:r w:rsidR="00DE329C" w:rsidRPr="00E42C87">
        <w:rPr>
          <w:i/>
        </w:rPr>
        <w:t>s</w:t>
      </w:r>
      <w:r w:rsidR="00DE329C">
        <w:rPr>
          <w:i/>
        </w:rPr>
        <w:t> </w:t>
      </w:r>
      <w:r w:rsidRPr="00E42C87">
        <w:rPr>
          <w:i/>
        </w:rPr>
        <w:t xml:space="preserve">nízkými příjmy, jako jsou rodiče samoživitelé, senioři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mladí lidé. Pokud chce naše vláda lidem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>nouzi skutečně pomoci, tak teď je na ten nejvyšší čas to udělat</w:t>
      </w:r>
      <w:r w:rsidR="0073364D">
        <w:rPr>
          <w:i/>
        </w:rPr>
        <w:t>.</w:t>
      </w:r>
      <w:r w:rsidRPr="00E42C87">
        <w:rPr>
          <w:i/>
        </w:rPr>
        <w:t>”</w:t>
      </w:r>
    </w:p>
    <w:p w14:paraId="3E2C045E" w14:textId="77777777" w:rsidR="00EA16C3" w:rsidRPr="00E42C87" w:rsidRDefault="00EA16C3">
      <w:pPr>
        <w:jc w:val="both"/>
        <w:rPr>
          <w:i/>
        </w:rPr>
      </w:pPr>
    </w:p>
    <w:p w14:paraId="39B06483" w14:textId="5ED19D5A" w:rsidR="00EA16C3" w:rsidRPr="00E42C87" w:rsidRDefault="003C0DDD">
      <w:pPr>
        <w:jc w:val="both"/>
      </w:pPr>
      <w:r w:rsidRPr="00E42C87">
        <w:t xml:space="preserve">Zástupci Iniciativy Za bydlení žádají vládu také </w:t>
      </w:r>
      <w:r w:rsidR="00DE329C" w:rsidRPr="00E42C87">
        <w:t>o</w:t>
      </w:r>
      <w:r w:rsidR="00DE329C">
        <w:t> </w:t>
      </w:r>
      <w:r w:rsidRPr="00E42C87">
        <w:t xml:space="preserve">revizi Pravidel spolufinancování tak, aby </w:t>
      </w:r>
      <w:r w:rsidR="00DE329C" w:rsidRPr="00E42C87">
        <w:t>v</w:t>
      </w:r>
      <w:r w:rsidR="00DE329C">
        <w:t> </w:t>
      </w:r>
      <w:r w:rsidRPr="00E42C87">
        <w:t>nich opět byla ukotvena nulová spoluúčast nevládních neziskových organizací.</w:t>
      </w:r>
    </w:p>
    <w:p w14:paraId="3F0CD1AD" w14:textId="77777777" w:rsidR="00EA16C3" w:rsidRPr="00E42C87" w:rsidRDefault="00EA16C3">
      <w:pPr>
        <w:jc w:val="both"/>
      </w:pPr>
    </w:p>
    <w:p w14:paraId="69D4BCC0" w14:textId="6C17742A" w:rsidR="00EA16C3" w:rsidRPr="00E42C87" w:rsidRDefault="003C0DDD">
      <w:pPr>
        <w:jc w:val="both"/>
      </w:pPr>
      <w:r w:rsidRPr="00E42C87">
        <w:t xml:space="preserve">Ministři odpovědní za převod peněz </w:t>
      </w:r>
      <w:r w:rsidR="00DE329C" w:rsidRPr="00E42C87">
        <w:t>a</w:t>
      </w:r>
      <w:r w:rsidR="00DE329C">
        <w:t> </w:t>
      </w:r>
      <w:r w:rsidRPr="00E42C87">
        <w:t xml:space="preserve">revizi pravidel spolufinancování dosud nedokázali zaujmout potřebné jednotné stanovisko, proto organizace žádají Petra Fialu, aby </w:t>
      </w:r>
      <w:r w:rsidR="00DE329C" w:rsidRPr="00E42C87">
        <w:t>o</w:t>
      </w:r>
      <w:r w:rsidR="00DE329C">
        <w:t> </w:t>
      </w:r>
      <w:r w:rsidRPr="00E42C87">
        <w:t>věci rozhodla vládní koalice.</w:t>
      </w:r>
    </w:p>
    <w:p w14:paraId="215A08F7" w14:textId="77777777" w:rsidR="00EA16C3" w:rsidRPr="00E42C87" w:rsidRDefault="00EA16C3">
      <w:pPr>
        <w:jc w:val="both"/>
      </w:pPr>
    </w:p>
    <w:p w14:paraId="16169ED6" w14:textId="041C9D0A" w:rsidR="00EA16C3" w:rsidRPr="00E42C87" w:rsidRDefault="003C0DDD">
      <w:pPr>
        <w:jc w:val="both"/>
      </w:pPr>
      <w:r w:rsidRPr="00E42C87">
        <w:rPr>
          <w:i/>
        </w:rPr>
        <w:t xml:space="preserve">„Věříme, že současná vláda naši výzvu vyslyší, napraví chybné kroky vlády předchozí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pomůže lepším nastavením alokace </w:t>
      </w:r>
      <w:r w:rsidR="00DE329C" w:rsidRPr="00E42C87">
        <w:rPr>
          <w:i/>
        </w:rPr>
        <w:t>a</w:t>
      </w:r>
      <w:r w:rsidR="00DE329C">
        <w:rPr>
          <w:i/>
        </w:rPr>
        <w:t> </w:t>
      </w:r>
      <w:r w:rsidRPr="00E42C87">
        <w:rPr>
          <w:i/>
        </w:rPr>
        <w:t xml:space="preserve">čerpání ESF+ obyvatelům naší země překonat toto velmi náročné socioekonomické období. Lidé </w:t>
      </w:r>
      <w:r w:rsidR="00DE329C" w:rsidRPr="00E42C87">
        <w:rPr>
          <w:i/>
        </w:rPr>
        <w:t>v</w:t>
      </w:r>
      <w:r w:rsidR="00DE329C">
        <w:rPr>
          <w:i/>
        </w:rPr>
        <w:t> </w:t>
      </w:r>
      <w:r w:rsidRPr="00E42C87">
        <w:rPr>
          <w:i/>
        </w:rPr>
        <w:t>nouzi potřebují naši pomoc právě teď,“</w:t>
      </w:r>
      <w:r w:rsidRPr="00E42C87">
        <w:t xml:space="preserve"> uzavírá Iva Kuchyňková.</w:t>
      </w:r>
    </w:p>
    <w:p w14:paraId="7CD82692" w14:textId="77777777" w:rsidR="00EA16C3" w:rsidRPr="00E42C87" w:rsidRDefault="00EA16C3">
      <w:pPr>
        <w:jc w:val="both"/>
      </w:pPr>
    </w:p>
    <w:p w14:paraId="0B4C9D0A" w14:textId="77777777" w:rsidR="00EA16C3" w:rsidRPr="00E42C87" w:rsidRDefault="003C0DDD">
      <w:pPr>
        <w:jc w:val="both"/>
      </w:pPr>
      <w:r w:rsidRPr="00E42C87">
        <w:t>Kontaktní osoba za Iniciativu Za bydlení:</w:t>
      </w:r>
    </w:p>
    <w:p w14:paraId="15312EA0" w14:textId="77777777" w:rsidR="00EA16C3" w:rsidRPr="00E42C87" w:rsidRDefault="003C0DDD">
      <w:pPr>
        <w:jc w:val="both"/>
      </w:pPr>
      <w:r w:rsidRPr="00E42C87">
        <w:t xml:space="preserve">Mgr. Iva Kuchyňková </w:t>
      </w:r>
    </w:p>
    <w:p w14:paraId="4084E3A6" w14:textId="77777777" w:rsidR="00EA16C3" w:rsidRPr="00E42C87" w:rsidRDefault="003C0DDD">
      <w:pPr>
        <w:jc w:val="both"/>
      </w:pPr>
      <w:r w:rsidRPr="00E42C87">
        <w:t xml:space="preserve">e-mail: </w:t>
      </w:r>
      <w:hyperlink r:id="rId6">
        <w:r w:rsidRPr="00E42C87">
          <w:rPr>
            <w:color w:val="1155CC"/>
            <w:u w:val="single"/>
          </w:rPr>
          <w:t>iva.kuchynkova@charita.cz</w:t>
        </w:r>
      </w:hyperlink>
    </w:p>
    <w:p w14:paraId="451E3723" w14:textId="77777777" w:rsidR="00EA16C3" w:rsidRPr="00E42C87" w:rsidRDefault="003C0DDD">
      <w:pPr>
        <w:jc w:val="both"/>
      </w:pPr>
      <w:r w:rsidRPr="00E42C87">
        <w:t>mobil: 603 280 738</w:t>
      </w:r>
    </w:p>
    <w:sectPr w:rsidR="00EA16C3" w:rsidRPr="00E42C8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52AFC" w14:textId="77777777" w:rsidR="00AF4370" w:rsidRDefault="00AF4370">
      <w:pPr>
        <w:spacing w:line="240" w:lineRule="auto"/>
      </w:pPr>
      <w:r>
        <w:separator/>
      </w:r>
    </w:p>
  </w:endnote>
  <w:endnote w:type="continuationSeparator" w:id="0">
    <w:p w14:paraId="75BA0CFA" w14:textId="77777777" w:rsidR="00AF4370" w:rsidRDefault="00AF4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4AE2" w14:textId="77777777" w:rsidR="00EA16C3" w:rsidRDefault="003C0DDD">
    <w:r>
      <w:rPr>
        <w:noProof/>
      </w:rPr>
      <w:drawing>
        <wp:inline distT="114300" distB="114300" distL="114300" distR="114300" wp14:anchorId="10D53C27" wp14:editId="5F7167AD">
          <wp:extent cx="5731200" cy="660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1FF52" w14:textId="77777777" w:rsidR="00AF4370" w:rsidRDefault="00AF4370">
      <w:pPr>
        <w:spacing w:line="240" w:lineRule="auto"/>
      </w:pPr>
      <w:r>
        <w:separator/>
      </w:r>
    </w:p>
  </w:footnote>
  <w:footnote w:type="continuationSeparator" w:id="0">
    <w:p w14:paraId="73A8D605" w14:textId="77777777" w:rsidR="00AF4370" w:rsidRDefault="00AF4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E489" w14:textId="77777777" w:rsidR="00EA16C3" w:rsidRDefault="003C0DDD">
    <w:r>
      <w:rPr>
        <w:noProof/>
      </w:rPr>
      <w:drawing>
        <wp:inline distT="114300" distB="114300" distL="114300" distR="114300" wp14:anchorId="4B1EBA0D" wp14:editId="66B09D73">
          <wp:extent cx="1400175" cy="561975"/>
          <wp:effectExtent l="0" t="0" r="9525" b="952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1020" cy="562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C3"/>
    <w:rsid w:val="000515B7"/>
    <w:rsid w:val="00083A2F"/>
    <w:rsid w:val="001F765B"/>
    <w:rsid w:val="00350B73"/>
    <w:rsid w:val="003A6CB6"/>
    <w:rsid w:val="003C0DDD"/>
    <w:rsid w:val="00487D2E"/>
    <w:rsid w:val="004D56BC"/>
    <w:rsid w:val="0073364D"/>
    <w:rsid w:val="0079514A"/>
    <w:rsid w:val="007B784B"/>
    <w:rsid w:val="00955A2B"/>
    <w:rsid w:val="009A46A3"/>
    <w:rsid w:val="009F7A36"/>
    <w:rsid w:val="00AF4370"/>
    <w:rsid w:val="00B51E70"/>
    <w:rsid w:val="00DE329C"/>
    <w:rsid w:val="00E03C4E"/>
    <w:rsid w:val="00E42C87"/>
    <w:rsid w:val="00EA16C3"/>
    <w:rsid w:val="00E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485E"/>
  <w15:docId w15:val="{0C482BE0-BA6E-46FD-A534-C170E80D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C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336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64D"/>
  </w:style>
  <w:style w:type="paragraph" w:styleId="Zpat">
    <w:name w:val="footer"/>
    <w:basedOn w:val="Normln"/>
    <w:link w:val="ZpatChar"/>
    <w:uiPriority w:val="99"/>
    <w:unhideWhenUsed/>
    <w:rsid w:val="007336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.kuchynkova@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Platforma pro sociální bydlení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myself</cp:lastModifiedBy>
  <cp:revision>9</cp:revision>
  <cp:lastPrinted>2023-03-17T14:52:00Z</cp:lastPrinted>
  <dcterms:created xsi:type="dcterms:W3CDTF">2023-03-17T14:53:00Z</dcterms:created>
  <dcterms:modified xsi:type="dcterms:W3CDTF">2023-03-20T14:43:00Z</dcterms:modified>
</cp:coreProperties>
</file>