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5A" w:rsidRDefault="0085582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>.l</w:t>
      </w:r>
    </w:p>
    <w:p w:rsidR="00A5355A" w:rsidRDefault="00B0521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290685" cy="1033780"/>
                <wp:effectExtent l="0" t="0" r="5715" b="139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1033780"/>
                          <a:chOff x="0" y="-50"/>
                          <a:chExt cx="14631" cy="1628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81" y="1576"/>
                            <a:ext cx="14400" cy="2"/>
                            <a:chOff x="181" y="1576"/>
                            <a:chExt cx="14400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81" y="1576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T0 w 14400"/>
                                <a:gd name="T2" fmla="+- 0 14581 181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0" y="-50"/>
                            <a:ext cx="14631" cy="1622"/>
                            <a:chOff x="0" y="-50"/>
                            <a:chExt cx="14631" cy="162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1908" cy="1464"/>
                            </a:xfrm>
                            <a:custGeom>
                              <a:avLst/>
                              <a:gdLst>
                                <a:gd name="T0" fmla="*/ 0 w 1908"/>
                                <a:gd name="T1" fmla="+- 0 108 108"/>
                                <a:gd name="T2" fmla="*/ 108 h 1464"/>
                                <a:gd name="T3" fmla="*/ 1908 w 1908"/>
                                <a:gd name="T4" fmla="+- 0 108 108"/>
                                <a:gd name="T5" fmla="*/ 108 h 1464"/>
                                <a:gd name="T6" fmla="*/ 1908 w 1908"/>
                                <a:gd name="T7" fmla="+- 0 1572 108"/>
                                <a:gd name="T8" fmla="*/ 1572 h 1464"/>
                                <a:gd name="T9" fmla="*/ 0 w 1908"/>
                                <a:gd name="T10" fmla="+- 0 1572 108"/>
                                <a:gd name="T11" fmla="*/ 1572 h 1464"/>
                                <a:gd name="T12" fmla="*/ 0 w 1908"/>
                                <a:gd name="T13" fmla="+- 0 108 108"/>
                                <a:gd name="T14" fmla="*/ 108 h 14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908" h="1464">
                                  <a:moveTo>
                                    <a:pt x="0" y="0"/>
                                  </a:moveTo>
                                  <a:lnTo>
                                    <a:pt x="1908" y="0"/>
                                  </a:lnTo>
                                  <a:lnTo>
                                    <a:pt x="1908" y="1464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" y="180"/>
                              <a:ext cx="1575" cy="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2" descr="C:\Users\Public\Documents\Nancy\Producers\Nealey, Ted\tractor &amp; dri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44" y="0"/>
                              <a:ext cx="1927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-50"/>
                              <a:ext cx="14612" cy="1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F87" w:rsidRDefault="00F46F87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46F87" w:rsidRDefault="00F46F87">
                                <w:pPr>
                                  <w:ind w:left="1979" w:right="5491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bookmarkStart w:id="1" w:name="FY2014_(7/1/16_–_6/30/17)_Annual_Work_Pl"/>
                                <w:bookmarkEnd w:id="1"/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FY2021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7/1/20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6/30/21)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Annual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Work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Plan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33"/>
                                    <w:w w:val="99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Whitman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2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Conservation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2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District</w:t>
                                </w:r>
                              </w:p>
                              <w:p w:rsidR="00F46F87" w:rsidRDefault="00F46F87">
                                <w:pPr>
                                  <w:spacing w:line="281" w:lineRule="exact"/>
                                  <w:ind w:left="1980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Contact: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0"/>
                                  </w:rPr>
                                  <w:t xml:space="preserve">Brian Bell |509.288.4644 | </w:t>
                                </w:r>
                                <w:hyperlink r:id="rId9" w:history="1">
                                  <w:r w:rsidRPr="00B651E7">
                                    <w:rPr>
                                      <w:rStyle w:val="Hyperlink"/>
                                      <w:rFonts w:ascii="Arial Black"/>
                                      <w:b/>
                                      <w:sz w:val="20"/>
                                    </w:rPr>
                                    <w:t>brianwhitmancd@gmail.com</w:t>
                                  </w:r>
                                </w:hyperlink>
                                <w:r>
                                  <w:rPr>
                                    <w:rFonts w:ascii="Arial Black"/>
                                    <w:b/>
                                    <w:sz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31.55pt;height:81.4pt;mso-position-horizontal-relative:char;mso-position-vertical-relative:line" coordorigin=",-50" coordsize="14631,16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">
                <v:group id="Group 25" o:spid="_x0000_s1027" style="position:absolute;left:181;top:1576;width:14400;height:2" coordorigin="181,1576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181;top:1576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" path="m,l14400,e" filled="f" strokecolor="#396" strokeweight="3pt">
                    <v:path arrowok="t" o:connecttype="custom" o:connectlocs="0,0;14400,0" o:connectangles="0,0"/>
                  </v:shape>
                </v:group>
                <v:group id="Group 20" o:spid="_x0000_s1029" style="position:absolute;top:-50;width:14631;height:1622" coordorigin=",-50" coordsize="14631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top:108;width:1908;height:1464;visibility:visible;mso-wrap-style:square;v-text-anchor:top" coordsize="1908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" path="m,l1908,r,1464l,1464,,xe" stroked="f">
                    <v:path arrowok="t" o:connecttype="custom" o:connectlocs="0,108;1908,108;1908,1572;0,1572;0,10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1" type="#_x0000_t75" style="position:absolute;left:173;top:180;width:157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">
                    <v:imagedata r:id="rId10" o:title=""/>
                  </v:shape>
                  <v:shape id="Picture 22" o:spid="_x0000_s1032" type="#_x0000_t75" style="position:absolute;left:11844;width:192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">
                    <v:imagedata r:id="rId11" o:title="tractor &amp; dril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3" type="#_x0000_t202" style="position:absolute;left:19;top:-50;width:14612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F46F87" w:rsidRDefault="00F46F87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  <w:p w:rsidR="00F46F87" w:rsidRDefault="00F46F87">
                          <w:pPr>
                            <w:ind w:left="1979" w:right="5491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bookmarkStart w:id="2" w:name="FY2014_(7/1/16_–_6/30/17)_Annual_Work_Pl"/>
                          <w:bookmarkEnd w:id="2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FY2021 (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7/1/20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6/30/21)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Annual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Work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Plan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33"/>
                              <w:w w:val="9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Whitman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Conservation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District</w:t>
                          </w:r>
                        </w:p>
                        <w:p w:rsidR="00F46F87" w:rsidRDefault="00F46F87">
                          <w:pPr>
                            <w:spacing w:line="281" w:lineRule="exact"/>
                            <w:ind w:left="198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Arial Black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 Black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Contact:</w:t>
                          </w:r>
                          <w:r>
                            <w:rPr>
                              <w:rFonts w:ascii="Arial Black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0"/>
                            </w:rPr>
                            <w:t xml:space="preserve">Brian Bell |509.288.4644 | </w:t>
                          </w:r>
                          <w:hyperlink r:id="rId12" w:history="1">
                            <w:r w:rsidRPr="00B651E7">
                              <w:rPr>
                                <w:rStyle w:val="Hyperlink"/>
                                <w:rFonts w:ascii="Arial Black"/>
                                <w:b/>
                                <w:sz w:val="20"/>
                              </w:rPr>
                              <w:t>brianwhitmancd@gmail.com</w:t>
                            </w:r>
                          </w:hyperlink>
                          <w:r>
                            <w:rPr>
                              <w:rFonts w:ascii="Arial Black"/>
                              <w:b/>
                              <w:sz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355A" w:rsidRDefault="004F453E">
      <w:pPr>
        <w:spacing w:before="58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Mission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the Whitman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Conservation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District</w:t>
      </w:r>
    </w:p>
    <w:p w:rsidR="00A5355A" w:rsidRDefault="004F453E">
      <w:pPr>
        <w:spacing w:before="2"/>
        <w:ind w:left="644" w:right="355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Mission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Whitman </w:t>
      </w:r>
      <w:r>
        <w:rPr>
          <w:rFonts w:ascii="Arial"/>
          <w:spacing w:val="-1"/>
        </w:rPr>
        <w:t>Conservation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promote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wise,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ethical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sustainable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natural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resources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assistance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District.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Whitman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Conservation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District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promote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implementation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best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available</w:t>
      </w:r>
      <w:r>
        <w:rPr>
          <w:rFonts w:ascii="Arial"/>
          <w:spacing w:val="89"/>
        </w:rPr>
        <w:t xml:space="preserve"> </w:t>
      </w:r>
      <w:r>
        <w:rPr>
          <w:rFonts w:ascii="Arial"/>
          <w:spacing w:val="-1"/>
        </w:rPr>
        <w:t>conservation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measures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forum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input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natural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resource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issues.</w:t>
      </w:r>
    </w:p>
    <w:p w:rsidR="00A5355A" w:rsidRDefault="00A5355A">
      <w:pPr>
        <w:spacing w:before="4"/>
        <w:rPr>
          <w:rFonts w:ascii="Arial" w:eastAsia="Arial" w:hAnsi="Arial" w:cs="Arial"/>
          <w:sz w:val="10"/>
          <w:szCs w:val="10"/>
        </w:rPr>
      </w:pPr>
    </w:p>
    <w:p w:rsidR="00A5355A" w:rsidRDefault="00B0521D">
      <w:pPr>
        <w:spacing w:line="20" w:lineRule="atLeast"/>
        <w:ind w:left="2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53525" cy="9525"/>
                <wp:effectExtent l="2540" t="7620" r="698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9D993" id="Group 16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">
                <v:group id="Group 17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" path="m,l14400,e" filled="f" strokecolor="#c1c1c1" strokeweight=".72pt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:rsidR="00A5355A" w:rsidRDefault="004F453E">
      <w:pPr>
        <w:pStyle w:val="Heading2"/>
        <w:spacing w:before="125"/>
        <w:ind w:left="643"/>
        <w:rPr>
          <w:b w:val="0"/>
          <w:bCs w:val="0"/>
        </w:rPr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:rsidR="008A5D63" w:rsidRDefault="004F453E" w:rsidP="008A5D63">
      <w:pPr>
        <w:pStyle w:val="BodyText"/>
        <w:ind w:left="643" w:right="5641" w:firstLine="0"/>
        <w:rPr>
          <w:spacing w:val="-1"/>
        </w:rPr>
      </w:pP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 xml:space="preserve">long range plan for </w:t>
      </w:r>
      <w:r>
        <w:t>data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priorities)</w:t>
      </w:r>
    </w:p>
    <w:p w:rsidR="0016733A" w:rsidRPr="00A305F1" w:rsidRDefault="0016733A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Soil Heath &amp; Erosion Control</w:t>
      </w:r>
    </w:p>
    <w:p w:rsidR="0016733A" w:rsidRPr="00A305F1" w:rsidRDefault="0016733A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Water Quality</w:t>
      </w:r>
    </w:p>
    <w:p w:rsidR="0016733A" w:rsidRPr="00A305F1" w:rsidRDefault="0016733A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Plant Health &amp; Weed Management</w:t>
      </w:r>
    </w:p>
    <w:p w:rsidR="0016733A" w:rsidRPr="00A305F1" w:rsidRDefault="0016733A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Wildlife Habitat</w:t>
      </w:r>
    </w:p>
    <w:p w:rsidR="00A57462" w:rsidRPr="00A305F1" w:rsidRDefault="00A57462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Conservation Education</w:t>
      </w:r>
    </w:p>
    <w:p w:rsidR="00A57462" w:rsidRPr="00A305F1" w:rsidRDefault="00A57462" w:rsidP="0016733A">
      <w:pPr>
        <w:pStyle w:val="ListParagraph"/>
        <w:numPr>
          <w:ilvl w:val="1"/>
          <w:numId w:val="6"/>
        </w:numPr>
        <w:spacing w:before="10"/>
        <w:rPr>
          <w:rFonts w:ascii="Arial" w:eastAsia="Arial" w:hAnsi="Arial" w:cs="Arial"/>
        </w:rPr>
      </w:pPr>
      <w:r w:rsidRPr="00A305F1">
        <w:rPr>
          <w:rFonts w:ascii="Arial" w:eastAsia="Arial" w:hAnsi="Arial" w:cs="Arial"/>
        </w:rPr>
        <w:t>District Operations</w:t>
      </w:r>
    </w:p>
    <w:p w:rsidR="0016733A" w:rsidRDefault="0016733A">
      <w:pPr>
        <w:spacing w:before="10"/>
        <w:rPr>
          <w:rFonts w:ascii="Arial" w:eastAsia="Arial" w:hAnsi="Arial" w:cs="Arial"/>
          <w:sz w:val="26"/>
          <w:szCs w:val="26"/>
        </w:rPr>
      </w:pPr>
    </w:p>
    <w:p w:rsidR="00A5355A" w:rsidRDefault="00B0521D">
      <w:pPr>
        <w:spacing w:line="20" w:lineRule="atLeast"/>
        <w:ind w:left="2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53525" cy="9525"/>
                <wp:effectExtent l="2540" t="5715" r="6985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A0D01" id="Group 1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">
                <v:group id="Group 14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" path="m,l14400,e" filled="f" strokecolor="#c1c1c1" strokeweight=".72pt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:rsidR="00A5355A" w:rsidRDefault="004F453E">
      <w:pPr>
        <w:spacing w:before="127" w:line="310" w:lineRule="exact"/>
        <w:ind w:left="64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Priority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Program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Area:</w:t>
      </w:r>
    </w:p>
    <w:p w:rsidR="00A5355A" w:rsidRDefault="004F453E">
      <w:pPr>
        <w:pStyle w:val="Heading1"/>
        <w:spacing w:line="451" w:lineRule="exact"/>
        <w:ind w:left="644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Water</w:t>
      </w:r>
      <w:r>
        <w:rPr>
          <w:rFonts w:ascii="Arial Black"/>
          <w:spacing w:val="-25"/>
        </w:rPr>
        <w:t xml:space="preserve"> </w:t>
      </w:r>
      <w:r>
        <w:rPr>
          <w:rFonts w:ascii="Arial Black"/>
          <w:spacing w:val="-1"/>
        </w:rPr>
        <w:t>Quality</w:t>
      </w:r>
    </w:p>
    <w:p w:rsidR="00A5355A" w:rsidRDefault="004F453E">
      <w:pPr>
        <w:spacing w:line="307" w:lineRule="exact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 Black"/>
          <w:b/>
          <w:spacing w:val="-1"/>
        </w:rPr>
        <w:t xml:space="preserve">Goal(s): </w:t>
      </w:r>
      <w:r>
        <w:rPr>
          <w:rFonts w:ascii="Arial"/>
          <w:spacing w:val="-1"/>
          <w:sz w:val="24"/>
        </w:rPr>
        <w:t>Goal:</w:t>
      </w:r>
    </w:p>
    <w:p w:rsidR="00BA314C" w:rsidRDefault="00BA314C">
      <w:pPr>
        <w:spacing w:before="117" w:line="308" w:lineRule="exact"/>
        <w:ind w:left="644"/>
        <w:rPr>
          <w:rFonts w:ascii="Arial" w:eastAsia="Arial" w:hAnsi="Arial"/>
          <w:sz w:val="24"/>
          <w:szCs w:val="24"/>
        </w:rPr>
      </w:pPr>
      <w:r w:rsidRPr="00BA314C">
        <w:rPr>
          <w:rFonts w:ascii="Arial" w:eastAsia="Arial" w:hAnsi="Arial"/>
          <w:sz w:val="24"/>
          <w:szCs w:val="24"/>
        </w:rPr>
        <w:t xml:space="preserve">By June </w:t>
      </w:r>
      <w:r w:rsidR="00B755F6">
        <w:rPr>
          <w:rFonts w:ascii="Arial" w:eastAsia="Arial" w:hAnsi="Arial"/>
          <w:sz w:val="24"/>
          <w:szCs w:val="24"/>
        </w:rPr>
        <w:t>2021</w:t>
      </w:r>
      <w:r w:rsidRPr="00BA314C">
        <w:rPr>
          <w:rFonts w:ascii="Arial" w:eastAsia="Arial" w:hAnsi="Arial"/>
          <w:sz w:val="24"/>
          <w:szCs w:val="24"/>
        </w:rPr>
        <w:t xml:space="preserve"> have a demonstrated increase in: participation by livestock and farming operators to have a plan in place addressing water quality issues; riparian areas along streams managed efficiently, runoff from livestock feeding areas eliminated; reduction in erosion and related sedimentation from cropland, increase awareness of CREP and CCRP programs to buffer waterways; reduction of most regulatory concerns in the District.</w:t>
      </w:r>
    </w:p>
    <w:p w:rsidR="00A5355A" w:rsidRDefault="004F453E">
      <w:pPr>
        <w:spacing w:before="117" w:line="308" w:lineRule="exact"/>
        <w:ind w:left="64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</w:p>
    <w:p w:rsidR="00A5355A" w:rsidRDefault="004F453E">
      <w:pPr>
        <w:pStyle w:val="BodyText"/>
        <w:numPr>
          <w:ilvl w:val="0"/>
          <w:numId w:val="4"/>
        </w:numPr>
        <w:tabs>
          <w:tab w:val="left" w:pos="1364"/>
        </w:tabs>
        <w:spacing w:line="291" w:lineRule="exact"/>
      </w:pPr>
      <w:r>
        <w:rPr>
          <w:spacing w:val="-1"/>
        </w:rPr>
        <w:t>Controlling sediment</w:t>
      </w:r>
      <w:r>
        <w:rPr>
          <w:spacing w:val="-2"/>
        </w:rPr>
        <w:t xml:space="preserve"> </w:t>
      </w:r>
      <w:r>
        <w:rPr>
          <w:spacing w:val="-1"/>
        </w:rPr>
        <w:t xml:space="preserve">loading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streams</w:t>
      </w:r>
      <w:r>
        <w:t xml:space="preserve"> </w:t>
      </w:r>
      <w:r>
        <w:rPr>
          <w:spacing w:val="-1"/>
        </w:rPr>
        <w:t xml:space="preserve">along </w:t>
      </w:r>
      <w:r>
        <w:t>2</w:t>
      </w:r>
      <w:r>
        <w:rPr>
          <w:spacing w:val="-1"/>
        </w:rPr>
        <w:t xml:space="preserve"> miles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stream/rivers</w:t>
      </w:r>
    </w:p>
    <w:p w:rsidR="00A5355A" w:rsidRDefault="004F453E">
      <w:pPr>
        <w:pStyle w:val="BodyText"/>
        <w:numPr>
          <w:ilvl w:val="0"/>
          <w:numId w:val="4"/>
        </w:numPr>
        <w:tabs>
          <w:tab w:val="left" w:pos="1364"/>
        </w:tabs>
        <w:spacing w:line="293" w:lineRule="exact"/>
      </w:pPr>
      <w:r>
        <w:rPr>
          <w:spacing w:val="-1"/>
        </w:rPr>
        <w:t>Increase participation in</w:t>
      </w:r>
      <w:r>
        <w:rPr>
          <w:spacing w:val="1"/>
        </w:rPr>
        <w:t xml:space="preserve"> </w:t>
      </w:r>
      <w:r w:rsidR="00C868BD">
        <w:rPr>
          <w:spacing w:val="1"/>
        </w:rPr>
        <w:t>protecting and enhancing</w:t>
      </w:r>
      <w:r>
        <w:t xml:space="preserve"> streams</w:t>
      </w:r>
      <w:r>
        <w:rPr>
          <w:spacing w:val="-2"/>
        </w:rPr>
        <w:t xml:space="preserve"> </w:t>
      </w:r>
      <w:r w:rsidR="00C868BD">
        <w:t>of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landowners</w:t>
      </w:r>
    </w:p>
    <w:p w:rsidR="00A5355A" w:rsidRDefault="00A5355A">
      <w:pPr>
        <w:spacing w:before="7"/>
        <w:rPr>
          <w:rFonts w:ascii="Arial" w:eastAsia="Arial" w:hAnsi="Arial" w:cs="Arial"/>
          <w:sz w:val="23"/>
          <w:szCs w:val="23"/>
        </w:rPr>
      </w:pPr>
    </w:p>
    <w:p w:rsidR="00A5355A" w:rsidRDefault="004F453E">
      <w:pPr>
        <w:spacing w:line="309" w:lineRule="exact"/>
        <w:ind w:left="64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Programmatic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</w:p>
    <w:p w:rsidR="00A5355A" w:rsidRDefault="0016733A">
      <w:pPr>
        <w:pStyle w:val="BodyText"/>
        <w:numPr>
          <w:ilvl w:val="0"/>
          <w:numId w:val="4"/>
        </w:numPr>
        <w:tabs>
          <w:tab w:val="left" w:pos="1364"/>
        </w:tabs>
        <w:spacing w:line="291" w:lineRule="exact"/>
      </w:pPr>
      <w:r>
        <w:t>3</w:t>
      </w:r>
      <w:r w:rsidR="004F453E">
        <w:rPr>
          <w:spacing w:val="1"/>
        </w:rPr>
        <w:t xml:space="preserve"> </w:t>
      </w:r>
      <w:r w:rsidR="004F453E">
        <w:rPr>
          <w:spacing w:val="-1"/>
        </w:rPr>
        <w:t>producers</w:t>
      </w:r>
      <w:r w:rsidR="004F453E">
        <w:t xml:space="preserve"> </w:t>
      </w:r>
      <w:r w:rsidR="004F453E">
        <w:rPr>
          <w:spacing w:val="-1"/>
        </w:rPr>
        <w:t>with</w:t>
      </w:r>
      <w:r w:rsidR="004F453E">
        <w:rPr>
          <w:spacing w:val="1"/>
        </w:rPr>
        <w:t xml:space="preserve"> </w:t>
      </w:r>
      <w:r w:rsidR="004F453E">
        <w:rPr>
          <w:spacing w:val="-1"/>
        </w:rPr>
        <w:t>Conservation</w:t>
      </w:r>
      <w:r w:rsidR="004F453E">
        <w:rPr>
          <w:spacing w:val="1"/>
        </w:rPr>
        <w:t xml:space="preserve"> </w:t>
      </w:r>
      <w:r w:rsidR="004F453E">
        <w:rPr>
          <w:spacing w:val="-1"/>
        </w:rPr>
        <w:t>Plans</w:t>
      </w:r>
      <w:r w:rsidR="004F453E">
        <w:t xml:space="preserve"> </w:t>
      </w:r>
      <w:r w:rsidR="004F453E">
        <w:rPr>
          <w:spacing w:val="-1"/>
        </w:rPr>
        <w:t>completed</w:t>
      </w:r>
      <w:r>
        <w:rPr>
          <w:spacing w:val="-1"/>
        </w:rPr>
        <w:t xml:space="preserve"> w</w:t>
      </w:r>
      <w:r w:rsidR="00970D7E">
        <w:rPr>
          <w:spacing w:val="-1"/>
        </w:rPr>
        <w:t>/</w:t>
      </w:r>
      <w:r>
        <w:rPr>
          <w:spacing w:val="-1"/>
        </w:rPr>
        <w:t xml:space="preserve"> at least one</w:t>
      </w:r>
      <w:r w:rsidRPr="0016733A">
        <w:rPr>
          <w:spacing w:val="-1"/>
        </w:rPr>
        <w:t xml:space="preserve"> </w:t>
      </w:r>
      <w:r>
        <w:rPr>
          <w:spacing w:val="-1"/>
        </w:rPr>
        <w:t>including incorporating livestock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Cover crops</w:t>
      </w:r>
    </w:p>
    <w:p w:rsidR="00A5355A" w:rsidRDefault="004F453E">
      <w:pPr>
        <w:pStyle w:val="BodyText"/>
        <w:numPr>
          <w:ilvl w:val="0"/>
          <w:numId w:val="4"/>
        </w:numPr>
        <w:tabs>
          <w:tab w:val="left" w:pos="1364"/>
        </w:tabs>
        <w:ind w:right="124"/>
      </w:pPr>
      <w:r>
        <w:rPr>
          <w:spacing w:val="-1"/>
        </w:rPr>
        <w:lastRenderedPageBreak/>
        <w:t>Landowners</w:t>
      </w:r>
      <w:r>
        <w:t xml:space="preserve"> </w:t>
      </w:r>
      <w:r>
        <w:rPr>
          <w:spacing w:val="-1"/>
        </w:rPr>
        <w:t>interested in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t xml:space="preserve"> to</w:t>
      </w:r>
      <w:r>
        <w:rPr>
          <w:spacing w:val="-1"/>
        </w:rPr>
        <w:t xml:space="preserve"> managing riparian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for undesirable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species</w:t>
      </w:r>
      <w:r>
        <w:t xml:space="preserve"> on</w:t>
      </w:r>
      <w:r>
        <w:rPr>
          <w:spacing w:val="-1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 xml:space="preserve">farms </w:t>
      </w:r>
    </w:p>
    <w:p w:rsidR="00A5355A" w:rsidRPr="0016733A" w:rsidRDefault="00BA314C" w:rsidP="00BA314C">
      <w:pPr>
        <w:pStyle w:val="BodyText"/>
        <w:numPr>
          <w:ilvl w:val="0"/>
          <w:numId w:val="3"/>
        </w:numPr>
        <w:spacing w:before="40"/>
        <w:ind w:left="1350" w:right="476"/>
      </w:pPr>
      <w:r>
        <w:rPr>
          <w:spacing w:val="-1"/>
        </w:rPr>
        <w:t>Land managers and officials with information on creek flows</w:t>
      </w:r>
      <w:r w:rsidR="0016733A">
        <w:rPr>
          <w:spacing w:val="-1"/>
        </w:rPr>
        <w:t>, runoff, working buffers</w:t>
      </w:r>
    </w:p>
    <w:p w:rsidR="0016733A" w:rsidRDefault="0016733A" w:rsidP="0016733A">
      <w:pPr>
        <w:pStyle w:val="BodyText"/>
        <w:numPr>
          <w:ilvl w:val="0"/>
          <w:numId w:val="3"/>
        </w:numPr>
        <w:spacing w:line="290" w:lineRule="exact"/>
        <w:ind w:left="1350"/>
      </w:pPr>
      <w:r>
        <w:rPr>
          <w:spacing w:val="-1"/>
        </w:rPr>
        <w:t>Assist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producers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water quality</w:t>
      </w:r>
      <w:r>
        <w:rPr>
          <w:spacing w:val="-2"/>
        </w:rPr>
        <w:t xml:space="preserve"> </w:t>
      </w:r>
      <w:r>
        <w:rPr>
          <w:spacing w:val="-1"/>
        </w:rPr>
        <w:t>monitoring practices</w:t>
      </w:r>
    </w:p>
    <w:p w:rsidR="0016733A" w:rsidRDefault="0016733A" w:rsidP="0016733A">
      <w:pPr>
        <w:pStyle w:val="BodyText"/>
        <w:numPr>
          <w:ilvl w:val="0"/>
          <w:numId w:val="3"/>
        </w:numPr>
        <w:spacing w:line="291" w:lineRule="exact"/>
        <w:ind w:left="1350"/>
      </w:pPr>
      <w:r>
        <w:rPr>
          <w:spacing w:val="-1"/>
        </w:rPr>
        <w:t>Reduce regulators’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managed</w:t>
      </w:r>
      <w:r>
        <w:rPr>
          <w:spacing w:val="1"/>
        </w:rPr>
        <w:t xml:space="preserve"> </w:t>
      </w:r>
      <w:r>
        <w:rPr>
          <w:spacing w:val="-1"/>
        </w:rPr>
        <w:t>operations</w:t>
      </w:r>
    </w:p>
    <w:p w:rsidR="00A5355A" w:rsidRDefault="00A5355A">
      <w:pPr>
        <w:spacing w:before="2"/>
        <w:rPr>
          <w:rFonts w:ascii="Arial" w:eastAsia="Arial" w:hAnsi="Arial" w:cs="Arial"/>
          <w:sz w:val="28"/>
          <w:szCs w:val="28"/>
        </w:rPr>
      </w:pPr>
    </w:p>
    <w:p w:rsidR="00A5355A" w:rsidRDefault="004F453E">
      <w:pPr>
        <w:pStyle w:val="BodyText"/>
        <w:spacing w:line="288" w:lineRule="exact"/>
        <w:ind w:left="223" w:right="319" w:firstLine="0"/>
      </w:pPr>
      <w:r>
        <w:rPr>
          <w:rFonts w:ascii="Arial Black"/>
          <w:b/>
          <w:spacing w:val="-1"/>
          <w:sz w:val="22"/>
        </w:rPr>
        <w:t>Funding</w:t>
      </w:r>
      <w:r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pacing w:val="-1"/>
          <w:sz w:val="22"/>
        </w:rPr>
        <w:t xml:space="preserve">Source(s): </w:t>
      </w:r>
      <w:r>
        <w:t>WSCC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Cost-Share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NRCS-CCRP,</w:t>
      </w:r>
      <w:r>
        <w:t xml:space="preserve"> </w:t>
      </w:r>
      <w:r>
        <w:rPr>
          <w:spacing w:val="-1"/>
        </w:rPr>
        <w:t>CREP,</w:t>
      </w:r>
      <w:r>
        <w:rPr>
          <w:spacing w:val="-2"/>
        </w:rPr>
        <w:t xml:space="preserve"> </w:t>
      </w:r>
      <w:r>
        <w:t>EQIP</w:t>
      </w:r>
      <w:r>
        <w:rPr>
          <w:spacing w:val="-2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RCO,</w:t>
      </w:r>
      <w:r>
        <w:t xml:space="preserve"> </w:t>
      </w:r>
      <w:r>
        <w:rPr>
          <w:spacing w:val="-1"/>
        </w:rPr>
        <w:t>Ducks</w:t>
      </w:r>
      <w:r>
        <w:rPr>
          <w:spacing w:val="75"/>
        </w:rPr>
        <w:t xml:space="preserve"> </w:t>
      </w:r>
      <w:r>
        <w:rPr>
          <w:spacing w:val="-1"/>
        </w:rPr>
        <w:t>Unlimited,</w:t>
      </w:r>
      <w:r>
        <w:rPr>
          <w:spacing w:val="-2"/>
        </w:rPr>
        <w:t xml:space="preserve"> </w:t>
      </w:r>
      <w:r>
        <w:rPr>
          <w:spacing w:val="-1"/>
        </w:rPr>
        <w:t>Pheasants</w:t>
      </w:r>
      <w:r>
        <w:rPr>
          <w:spacing w:val="-2"/>
        </w:rPr>
        <w:t xml:space="preserve"> </w:t>
      </w:r>
      <w:r>
        <w:rPr>
          <w:spacing w:val="-1"/>
        </w:rPr>
        <w:t>Forever,</w:t>
      </w:r>
      <w:r>
        <w:rPr>
          <w:spacing w:val="-4"/>
        </w:rPr>
        <w:t xml:space="preserve"> </w:t>
      </w:r>
      <w:r>
        <w:rPr>
          <w:spacing w:val="1"/>
        </w:rPr>
        <w:t>WDFW,</w:t>
      </w:r>
      <w:r>
        <w:rPr>
          <w:spacing w:val="-4"/>
        </w:rPr>
        <w:t xml:space="preserve"> </w:t>
      </w:r>
      <w:r>
        <w:rPr>
          <w:spacing w:val="-1"/>
        </w:rPr>
        <w:t>Elks</w:t>
      </w:r>
      <w: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Bonneville</w:t>
      </w:r>
      <w:r>
        <w:rPr>
          <w:spacing w:val="1"/>
        </w:rPr>
        <w:t xml:space="preserve"> </w:t>
      </w:r>
      <w:r>
        <w:rPr>
          <w:spacing w:val="-1"/>
        </w:rPr>
        <w:t>Power Company,</w:t>
      </w:r>
      <w:r>
        <w:t xml:space="preserve"> </w:t>
      </w:r>
      <w:r>
        <w:rPr>
          <w:spacing w:val="-1"/>
        </w:rPr>
        <w:t>Snake</w:t>
      </w:r>
      <w:r>
        <w:rPr>
          <w:spacing w:val="1"/>
        </w:rPr>
        <w:t xml:space="preserve"> </w:t>
      </w:r>
      <w:r>
        <w:rPr>
          <w:spacing w:val="-1"/>
        </w:rPr>
        <w:t xml:space="preserve">River </w:t>
      </w:r>
      <w:r>
        <w:t>Salmon</w:t>
      </w:r>
      <w:r>
        <w:rPr>
          <w:spacing w:val="-1"/>
        </w:rPr>
        <w:t xml:space="preserve"> Recovery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7"/>
        <w:gridCol w:w="1495"/>
        <w:gridCol w:w="1685"/>
        <w:gridCol w:w="1896"/>
        <w:gridCol w:w="1730"/>
        <w:gridCol w:w="2045"/>
      </w:tblGrid>
      <w:tr w:rsidR="00A5355A">
        <w:trPr>
          <w:trHeight w:hRule="exact" w:val="75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 w:rsidP="00BA314C">
            <w:pPr>
              <w:pStyle w:val="TableParagraph"/>
              <w:spacing w:before="59"/>
              <w:ind w:left="146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Activities</w:t>
            </w:r>
            <w:r>
              <w:rPr>
                <w:rFonts w:ascii="Arial Black"/>
                <w:b/>
              </w:rPr>
              <w:t xml:space="preserve"> </w:t>
            </w:r>
            <w:r w:rsidR="00B755F6">
              <w:rPr>
                <w:rFonts w:ascii="Arial Black"/>
                <w:b/>
                <w:spacing w:val="-1"/>
              </w:rPr>
              <w:t>for FY2021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392" w:right="343" w:hanging="49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line="370" w:lineRule="atLeast"/>
              <w:ind w:left="102" w:right="99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402" w:right="261" w:hanging="1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380" w:right="246" w:hanging="135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661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>
        <w:trPr>
          <w:trHeight w:hRule="exact" w:val="698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39" w:lineRule="auto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Principles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cooperators)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rPr>
                <w:rFonts w:ascii="Arial"/>
                <w:i/>
                <w:spacing w:val="-1"/>
                <w:sz w:val="20"/>
              </w:rPr>
            </w:pPr>
          </w:p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18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</w:p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/>
                <w:spacing w:val="-1"/>
                <w:sz w:val="20"/>
              </w:rPr>
              <w:t>$4,200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ind w:left="99" w:right="35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3AC2">
        <w:trPr>
          <w:trHeight w:hRule="exact" w:val="93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7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Assistance with producers that have received letters from Department of Ecology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6B404B" w:rsidRDefault="00B755F6" w:rsidP="00993AC2">
            <w:pP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jc w:val="center"/>
              <w:rPr>
                <w:rFonts w:ascii="Arial"/>
                <w:i/>
                <w:sz w:val="20"/>
              </w:rPr>
            </w:pPr>
            <w:r w:rsidRPr="003C0EA8">
              <w:rPr>
                <w:rFonts w:ascii="Arial"/>
                <w:i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95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C0EA8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C0EA8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>
        <w:trPr>
          <w:trHeight w:hRule="exact" w:val="93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producer-led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non-point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Cooperators)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>
        <w:trPr>
          <w:trHeight w:hRule="exact" w:val="929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39" w:lineRule="auto"/>
              <w:ind w:left="102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Cost-Share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options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producer,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practices)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$20,000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39" w:lineRule="auto"/>
              <w:ind w:left="99" w:right="210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/>
                <w:spacing w:val="-1"/>
                <w:sz w:val="20"/>
              </w:rPr>
              <w:t>Includes</w:t>
            </w:r>
            <w:r w:rsidRPr="003C0EA8">
              <w:rPr>
                <w:rFonts w:ascii="Arial"/>
                <w:spacing w:val="-9"/>
                <w:sz w:val="20"/>
              </w:rPr>
              <w:t xml:space="preserve"> </w:t>
            </w:r>
            <w:r w:rsidRPr="003C0EA8">
              <w:rPr>
                <w:rFonts w:ascii="Arial"/>
                <w:sz w:val="20"/>
              </w:rPr>
              <w:t>cost</w:t>
            </w:r>
            <w:r w:rsidRPr="003C0EA8">
              <w:rPr>
                <w:rFonts w:ascii="Arial"/>
                <w:spacing w:val="-9"/>
                <w:sz w:val="20"/>
              </w:rPr>
              <w:t xml:space="preserve"> </w:t>
            </w:r>
            <w:r w:rsidRPr="003C0EA8">
              <w:rPr>
                <w:rFonts w:ascii="Arial"/>
                <w:spacing w:val="-1"/>
                <w:sz w:val="20"/>
              </w:rPr>
              <w:t>share</w:t>
            </w:r>
            <w:r w:rsidRPr="003C0EA8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3C0EA8">
              <w:rPr>
                <w:rFonts w:ascii="Arial"/>
                <w:spacing w:val="-1"/>
                <w:sz w:val="20"/>
              </w:rPr>
              <w:t>($</w:t>
            </w:r>
            <w:r>
              <w:rPr>
                <w:rFonts w:ascii="Arial"/>
                <w:spacing w:val="-1"/>
                <w:sz w:val="20"/>
              </w:rPr>
              <w:t>6</w:t>
            </w:r>
            <w:r w:rsidRPr="003C0EA8">
              <w:rPr>
                <w:rFonts w:ascii="Arial"/>
                <w:spacing w:val="-1"/>
                <w:sz w:val="20"/>
              </w:rPr>
              <w:t>,000</w:t>
            </w:r>
            <w:r w:rsidRPr="003C0EA8">
              <w:rPr>
                <w:rFonts w:ascii="Arial"/>
                <w:spacing w:val="-11"/>
                <w:sz w:val="20"/>
              </w:rPr>
              <w:t xml:space="preserve"> </w:t>
            </w:r>
            <w:r w:rsidRPr="003C0EA8">
              <w:rPr>
                <w:rFonts w:ascii="Arial"/>
                <w:sz w:val="20"/>
              </w:rPr>
              <w:t>per</w:t>
            </w:r>
            <w:r w:rsidRPr="003C0EA8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3C0EA8">
              <w:rPr>
                <w:rFonts w:ascii="Arial"/>
                <w:spacing w:val="-1"/>
                <w:sz w:val="20"/>
              </w:rPr>
              <w:t>application)</w:t>
            </w:r>
          </w:p>
        </w:tc>
      </w:tr>
      <w:tr w:rsidR="00993AC2" w:rsidTr="0016733A">
        <w:trPr>
          <w:trHeight w:hRule="exact" w:val="560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F46F87" w:rsidP="00993AC2">
            <w:pPr>
              <w:pStyle w:val="TableParagraph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Maintain</w:t>
            </w:r>
            <w:r w:rsidR="00993AC2">
              <w:rPr>
                <w:rFonts w:ascii="Arial"/>
                <w:spacing w:val="-6"/>
                <w:sz w:val="20"/>
              </w:rPr>
              <w:t xml:space="preserve"> </w:t>
            </w:r>
            <w:r w:rsidR="00993AC2">
              <w:rPr>
                <w:rFonts w:ascii="Arial"/>
                <w:spacing w:val="-1"/>
                <w:sz w:val="20"/>
              </w:rPr>
              <w:t>structures</w:t>
            </w:r>
            <w:r w:rsidR="00993AC2">
              <w:rPr>
                <w:rFonts w:ascii="Arial"/>
                <w:spacing w:val="-5"/>
                <w:sz w:val="20"/>
              </w:rPr>
              <w:t xml:space="preserve"> </w:t>
            </w:r>
            <w:r w:rsidR="00993AC2">
              <w:rPr>
                <w:rFonts w:ascii="Arial"/>
                <w:spacing w:val="-1"/>
                <w:sz w:val="20"/>
              </w:rPr>
              <w:t xml:space="preserve">on </w:t>
            </w:r>
            <w:proofErr w:type="spellStart"/>
            <w:r w:rsidR="00993AC2">
              <w:rPr>
                <w:rFonts w:ascii="Arial"/>
                <w:spacing w:val="-1"/>
                <w:sz w:val="20"/>
              </w:rPr>
              <w:t>Penawawa</w:t>
            </w:r>
            <w:proofErr w:type="spellEnd"/>
            <w:r w:rsidR="00993AC2">
              <w:rPr>
                <w:rFonts w:ascii="Arial"/>
                <w:spacing w:val="-1"/>
                <w:sz w:val="20"/>
              </w:rPr>
              <w:t xml:space="preserve"> for</w:t>
            </w:r>
            <w:r w:rsidR="00993AC2"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 w:rsidR="00993AC2">
              <w:rPr>
                <w:rFonts w:ascii="Arial"/>
                <w:spacing w:val="-1"/>
                <w:sz w:val="20"/>
              </w:rPr>
              <w:t>Salmonid</w:t>
            </w:r>
            <w:r w:rsidR="00993AC2">
              <w:rPr>
                <w:rFonts w:ascii="Arial"/>
                <w:spacing w:val="-6"/>
                <w:sz w:val="20"/>
              </w:rPr>
              <w:t xml:space="preserve"> </w:t>
            </w:r>
            <w:r w:rsidR="00993AC2">
              <w:rPr>
                <w:rFonts w:ascii="Arial"/>
                <w:sz w:val="20"/>
              </w:rPr>
              <w:t>habitat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 w:rsidTr="008142ED">
        <w:trPr>
          <w:trHeight w:hRule="exact" w:val="578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Complete Alkali Creek livestock water quality project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 w:rsidTr="008142ED">
        <w:trPr>
          <w:trHeight w:hRule="exact" w:val="533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Education program for land managers and officials about creek flows, runoff, working buffers, different practices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0E14CC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0E14CC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0E14CC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>
        <w:trPr>
          <w:trHeight w:hRule="exact" w:val="70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Continue participation in Voluntary Stewardship Program activities including implementation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0E14CC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0E14CC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0E14CC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30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$4,200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>
        <w:trPr>
          <w:trHeight w:hRule="exact" w:val="70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CREP &amp; Commodity Buffer miles made available in Whitman CD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0E14CC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0E14CC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0E14CC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993AC2" w:rsidTr="0016733A">
        <w:trPr>
          <w:trHeight w:hRule="exact" w:val="614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Collect information on working buffers, CREP, and riparian buffers and host a tour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0E14CC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0E14CC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0E14CC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7A7B74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 w:rsidRPr="003C0EA8">
              <w:rPr>
                <w:rFonts w:ascii="Arial"/>
                <w:i/>
                <w:spacing w:val="-1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$1,600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3C0EA8" w:rsidRDefault="00993AC2" w:rsidP="00993AC2"/>
        </w:tc>
      </w:tr>
      <w:tr w:rsidR="00427856">
        <w:trPr>
          <w:trHeight w:hRule="exact" w:val="701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427856" w:rsidP="00427856">
            <w:pPr>
              <w:pStyle w:val="TableParagraph"/>
              <w:ind w:left="102" w:righ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Assistance with producers on CRP takeout with conservation systems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B755F6" w:rsidP="00427856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AD1B0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AD1B0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AD1B0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993AC2" w:rsidP="00427856">
            <w:r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203C3B" w:rsidP="00427856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i/>
                <w:spacing w:val="-1"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203C3B" w:rsidP="00427856">
            <w:pPr>
              <w:pStyle w:val="TableParagraph"/>
              <w:spacing w:line="226" w:lineRule="exact"/>
              <w:ind w:left="41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$500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Default="00427856" w:rsidP="00427856"/>
        </w:tc>
      </w:tr>
      <w:tr w:rsidR="00427856" w:rsidRPr="003C0EA8">
        <w:trPr>
          <w:trHeight w:hRule="exact" w:val="240"/>
        </w:trPr>
        <w:tc>
          <w:tcPr>
            <w:tcW w:w="547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427856" w:rsidP="00427856">
            <w:r w:rsidRPr="003C0EA8">
              <w:t>Totals</w:t>
            </w:r>
          </w:p>
        </w:tc>
        <w:tc>
          <w:tcPr>
            <w:tcW w:w="14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427856" w:rsidP="00427856"/>
        </w:tc>
        <w:tc>
          <w:tcPr>
            <w:tcW w:w="16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427856" w:rsidP="00427856"/>
        </w:tc>
        <w:tc>
          <w:tcPr>
            <w:tcW w:w="189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203C3B" w:rsidP="00427856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427856" w:rsidP="00A57462">
            <w:pPr>
              <w:pStyle w:val="TableParagraph"/>
              <w:spacing w:line="226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 w:rsidRPr="003C0EA8">
              <w:rPr>
                <w:rFonts w:ascii="Arial"/>
                <w:spacing w:val="-1"/>
                <w:sz w:val="20"/>
              </w:rPr>
              <w:t>$</w:t>
            </w:r>
            <w:r w:rsidR="00203C3B" w:rsidRPr="003C0EA8">
              <w:rPr>
                <w:rFonts w:ascii="Arial"/>
                <w:spacing w:val="-1"/>
                <w:sz w:val="20"/>
              </w:rPr>
              <w:t>40,</w:t>
            </w:r>
            <w:r w:rsidR="00C868BD">
              <w:rPr>
                <w:rFonts w:ascii="Arial"/>
                <w:spacing w:val="-1"/>
                <w:sz w:val="20"/>
              </w:rPr>
              <w:t>5</w:t>
            </w:r>
            <w:r w:rsidR="00203C3B" w:rsidRPr="003C0EA8"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0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27856" w:rsidRPr="003C0EA8" w:rsidRDefault="00427856" w:rsidP="00427856"/>
        </w:tc>
      </w:tr>
    </w:tbl>
    <w:p w:rsidR="00A5355A" w:rsidRPr="003C0EA8" w:rsidRDefault="00A5355A">
      <w:pPr>
        <w:spacing w:before="2"/>
        <w:rPr>
          <w:rFonts w:ascii="Arial" w:eastAsia="Arial" w:hAnsi="Arial" w:cs="Arial"/>
          <w:sz w:val="24"/>
          <w:szCs w:val="24"/>
        </w:rPr>
      </w:pPr>
    </w:p>
    <w:p w:rsidR="00A5355A" w:rsidRDefault="004F453E">
      <w:pPr>
        <w:spacing w:before="30" w:line="310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Priority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Program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Area:</w:t>
      </w:r>
    </w:p>
    <w:p w:rsidR="00A5355A" w:rsidRDefault="0016733A">
      <w:pPr>
        <w:pStyle w:val="Heading1"/>
        <w:spacing w:line="451" w:lineRule="exact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Plant Health &amp; Weed Management</w:t>
      </w:r>
    </w:p>
    <w:p w:rsidR="00A5355A" w:rsidRDefault="004F453E">
      <w:pPr>
        <w:spacing w:before="44" w:line="580" w:lineRule="atLeast"/>
        <w:ind w:left="224" w:right="7165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Programmatic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Objectives: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0" w:lineRule="exact"/>
      </w:pPr>
      <w:r>
        <w:rPr>
          <w:spacing w:val="-1"/>
        </w:rPr>
        <w:t>Assist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producers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 w:rsidR="0016733A">
        <w:rPr>
          <w:spacing w:val="-1"/>
        </w:rPr>
        <w:t>plant health and/or weed management</w:t>
      </w:r>
      <w:r>
        <w:rPr>
          <w:spacing w:val="-1"/>
        </w:rPr>
        <w:t xml:space="preserve"> practices</w:t>
      </w:r>
    </w:p>
    <w:p w:rsidR="00A5355A" w:rsidRDefault="00A5355A">
      <w:pPr>
        <w:spacing w:before="2"/>
        <w:rPr>
          <w:rFonts w:ascii="Arial" w:eastAsia="Arial" w:hAnsi="Arial" w:cs="Arial"/>
          <w:sz w:val="27"/>
          <w:szCs w:val="27"/>
        </w:rPr>
      </w:pPr>
    </w:p>
    <w:p w:rsidR="00A5355A" w:rsidRDefault="004F453E">
      <w:pPr>
        <w:pStyle w:val="BodyText"/>
        <w:ind w:left="224" w:firstLine="0"/>
      </w:pPr>
      <w:r>
        <w:rPr>
          <w:rFonts w:ascii="Arial Black"/>
          <w:b/>
          <w:spacing w:val="-1"/>
          <w:sz w:val="22"/>
        </w:rPr>
        <w:t>Funding</w:t>
      </w:r>
      <w:r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pacing w:val="-1"/>
          <w:sz w:val="22"/>
        </w:rPr>
        <w:t xml:space="preserve">Source(s): </w:t>
      </w:r>
      <w:r>
        <w:t>WSCC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Cost-Share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NRCS-CCRP,</w:t>
      </w:r>
      <w:r>
        <w:t xml:space="preserve"> </w:t>
      </w:r>
      <w:r>
        <w:rPr>
          <w:spacing w:val="-1"/>
        </w:rPr>
        <w:t>CREP,</w:t>
      </w:r>
      <w:r>
        <w:rPr>
          <w:spacing w:val="-2"/>
        </w:rPr>
        <w:t xml:space="preserve"> </w:t>
      </w:r>
      <w:r>
        <w:rPr>
          <w:spacing w:val="-1"/>
        </w:rPr>
        <w:t>EQIP,</w:t>
      </w:r>
      <w:r>
        <w:t xml:space="preserve"> </w:t>
      </w:r>
      <w:r>
        <w:rPr>
          <w:spacing w:val="-1"/>
        </w:rPr>
        <w:t>RCPP</w:t>
      </w:r>
      <w:r>
        <w:rPr>
          <w:spacing w:val="1"/>
        </w:rPr>
        <w:t xml:space="preserve"> </w:t>
      </w:r>
      <w:r>
        <w:rPr>
          <w:spacing w:val="-1"/>
        </w:rPr>
        <w:t>grants</w:t>
      </w:r>
    </w:p>
    <w:tbl>
      <w:tblPr>
        <w:tblW w:w="1450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1553"/>
        <w:gridCol w:w="1711"/>
        <w:gridCol w:w="1620"/>
        <w:gridCol w:w="1608"/>
        <w:gridCol w:w="1606"/>
      </w:tblGrid>
      <w:tr w:rsidR="00A5355A" w:rsidTr="00A305F1">
        <w:trPr>
          <w:trHeight w:hRule="exact" w:val="749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 w:rsidP="00A87347">
            <w:pPr>
              <w:pStyle w:val="TableParagraph"/>
              <w:spacing w:before="59"/>
              <w:ind w:left="193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Activities</w:t>
            </w:r>
            <w:r>
              <w:rPr>
                <w:rFonts w:ascii="Arial Black"/>
                <w:b/>
              </w:rPr>
              <w:t xml:space="preserve"> </w:t>
            </w:r>
            <w:r w:rsidR="00B755F6">
              <w:rPr>
                <w:rFonts w:ascii="Arial Black"/>
                <w:b/>
                <w:spacing w:val="-1"/>
              </w:rPr>
              <w:t>for FY2021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421" w:right="372" w:hanging="49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" w:line="370" w:lineRule="exact"/>
              <w:ind w:left="116" w:right="111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262" w:right="124" w:hanging="1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320" w:right="186" w:hanging="13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4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 w:rsidTr="00A305F1">
        <w:trPr>
          <w:trHeight w:hRule="exact" w:val="47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Meet with County Weed Control Board regarding joint projects of common interest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BF5C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BF5C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BF5C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B0496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4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61CF">
            <w:pPr>
              <w:pStyle w:val="TableParagraph"/>
              <w:spacing w:line="226" w:lineRule="exact"/>
              <w:ind w:lef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993AC2" w:rsidTr="00A305F1">
        <w:trPr>
          <w:trHeight w:hRule="exact" w:val="47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land owners with plant health issues 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BF5C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BF5C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BF5C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B0496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4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61CF">
            <w:pPr>
              <w:pStyle w:val="TableParagraph"/>
              <w:spacing w:line="226" w:lineRule="exact"/>
              <w:ind w:lef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A87347" w:rsidTr="00A305F1">
        <w:trPr>
          <w:trHeight w:hRule="exact" w:val="47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A87347" w:rsidP="00A87347">
            <w:pPr>
              <w:pStyle w:val="TableParagraph"/>
              <w:ind w:left="102" w:right="1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Examine markets for weed products 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B755F6" w:rsidP="00711941">
            <w:pPr>
              <w:pStyle w:val="TableParagraph"/>
              <w:spacing w:line="224" w:lineRule="exact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711941" w:rsidRPr="00BF5C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11941" w:rsidRPr="00BF5C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711941" w:rsidRPr="00BF5C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711941" w:rsidP="00711941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</w:rPr>
            </w:pPr>
            <w:r w:rsidRPr="00B0496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203C3B">
            <w:pPr>
              <w:pStyle w:val="TableParagraph"/>
              <w:spacing w:line="224" w:lineRule="exact"/>
              <w:ind w:right="5"/>
              <w:jc w:val="center"/>
              <w:rPr>
                <w:rFonts w:ascii="Arial"/>
                <w:i/>
                <w:spacing w:val="-1"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203C3B" w:rsidP="009961CF">
            <w:pPr>
              <w:pStyle w:val="TableParagraph"/>
              <w:spacing w:line="226" w:lineRule="exact"/>
              <w:ind w:left="351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$100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87347" w:rsidRDefault="00A87347"/>
        </w:tc>
      </w:tr>
      <w:tr w:rsidR="001C1CE4" w:rsidTr="00A305F1">
        <w:trPr>
          <w:trHeight w:hRule="exact" w:val="47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1C1CE4" w:rsidP="00A87347">
            <w:pPr>
              <w:pStyle w:val="TableParagraph"/>
              <w:ind w:left="102" w:right="1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Promote Voluntary Stewardship Program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B755F6" w:rsidP="00711941">
            <w:pPr>
              <w:pStyle w:val="TableParagraph"/>
              <w:spacing w:line="224" w:lineRule="exact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711941" w:rsidRPr="00BF5C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11941" w:rsidRPr="00BF5C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711941" w:rsidRPr="00BF5C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711941" w:rsidP="00711941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</w:rPr>
            </w:pPr>
            <w:r w:rsidRPr="00B0496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993AC2">
            <w:pPr>
              <w:pStyle w:val="TableParagraph"/>
              <w:spacing w:line="224" w:lineRule="exact"/>
              <w:ind w:right="5"/>
              <w:jc w:val="center"/>
              <w:rPr>
                <w:rFonts w:ascii="Arial"/>
                <w:i/>
                <w:spacing w:val="-1"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20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993AC2" w:rsidP="009961CF">
            <w:pPr>
              <w:pStyle w:val="TableParagraph"/>
              <w:spacing w:line="226" w:lineRule="exact"/>
              <w:ind w:left="351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$10,000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1C1CE4" w:rsidRDefault="001C1CE4"/>
        </w:tc>
      </w:tr>
      <w:tr w:rsidR="00A5355A" w:rsidTr="00993AC2">
        <w:trPr>
          <w:trHeight w:hRule="exact" w:val="319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993AC2">
            <w:r>
              <w:t>Totals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C868BD" w:rsidP="000B558B">
            <w:pPr>
              <w:jc w:val="center"/>
            </w:pPr>
            <w:r>
              <w:t>2</w:t>
            </w:r>
            <w:r w:rsidR="000B558B">
              <w:t>7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0B558B" w:rsidP="009961CF">
            <w:pPr>
              <w:jc w:val="center"/>
            </w:pPr>
            <w:r>
              <w:t>$11</w:t>
            </w:r>
            <w:r w:rsidR="00C868BD">
              <w:t>,1</w:t>
            </w:r>
            <w:r>
              <w:t>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</w:tr>
    </w:tbl>
    <w:p w:rsidR="00A305F1" w:rsidRDefault="00A305F1">
      <w:pPr>
        <w:spacing w:line="307" w:lineRule="exact"/>
        <w:ind w:left="224"/>
        <w:rPr>
          <w:rFonts w:ascii="Arial Black"/>
          <w:b/>
          <w:spacing w:val="-1"/>
        </w:rPr>
      </w:pPr>
    </w:p>
    <w:p w:rsidR="00A305F1" w:rsidRDefault="00A305F1">
      <w:pPr>
        <w:spacing w:line="307" w:lineRule="exact"/>
        <w:ind w:left="224"/>
        <w:rPr>
          <w:rFonts w:ascii="Arial Black"/>
          <w:b/>
          <w:spacing w:val="-1"/>
        </w:rPr>
      </w:pPr>
      <w:r>
        <w:rPr>
          <w:rFonts w:ascii="Arial Black"/>
          <w:b/>
          <w:spacing w:val="-1"/>
        </w:rPr>
        <w:br w:type="page"/>
      </w:r>
    </w:p>
    <w:p w:rsidR="00A5355A" w:rsidRDefault="004F453E">
      <w:pPr>
        <w:spacing w:line="307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lastRenderedPageBreak/>
        <w:t>Natural Resource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Priority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Program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Area:</w:t>
      </w:r>
    </w:p>
    <w:p w:rsidR="00A5355A" w:rsidRDefault="004F453E">
      <w:pPr>
        <w:pStyle w:val="Heading1"/>
        <w:spacing w:line="36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Soil</w:t>
      </w:r>
      <w:r>
        <w:rPr>
          <w:rFonts w:ascii="Arial"/>
          <w:spacing w:val="-18"/>
        </w:rPr>
        <w:t xml:space="preserve"> </w:t>
      </w:r>
      <w:r w:rsidR="00885C25">
        <w:rPr>
          <w:rFonts w:ascii="Arial"/>
        </w:rPr>
        <w:t>Health &amp; Erosion Control</w:t>
      </w:r>
    </w:p>
    <w:p w:rsidR="00A5355A" w:rsidRDefault="004F453E">
      <w:pPr>
        <w:spacing w:before="4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Goal(s):</w:t>
      </w:r>
    </w:p>
    <w:p w:rsidR="00885C25" w:rsidRDefault="00885C25" w:rsidP="00885C25">
      <w:pPr>
        <w:pStyle w:val="BodyText"/>
        <w:tabs>
          <w:tab w:val="left" w:pos="825"/>
          <w:tab w:val="left" w:pos="6300"/>
        </w:tabs>
        <w:ind w:left="270" w:right="198" w:firstLine="0"/>
      </w:pPr>
      <w:r>
        <w:t>By</w:t>
      </w:r>
      <w:r>
        <w:rPr>
          <w:spacing w:val="-3"/>
        </w:rPr>
        <w:t xml:space="preserve"> </w:t>
      </w:r>
      <w:r>
        <w:t xml:space="preserve">June </w:t>
      </w:r>
      <w:r w:rsidR="00B755F6">
        <w:rPr>
          <w:spacing w:val="-1"/>
        </w:rPr>
        <w:t>2021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soil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including:</w:t>
      </w:r>
      <w:r>
        <w:rPr>
          <w:spacing w:val="-2"/>
        </w:rPr>
        <w:t xml:space="preserve"> </w:t>
      </w:r>
      <w:r>
        <w:rPr>
          <w:spacing w:val="-1"/>
        </w:rPr>
        <w:t>producers</w:t>
      </w:r>
      <w:r>
        <w:t xml:space="preserve"> </w:t>
      </w:r>
      <w:r>
        <w:rPr>
          <w:spacing w:val="-1"/>
        </w:rPr>
        <w:t>transitioning</w:t>
      </w:r>
      <w:r>
        <w:rPr>
          <w:spacing w:val="97"/>
        </w:rP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conventional</w:t>
      </w:r>
      <w:r>
        <w:rPr>
          <w:spacing w:val="-3"/>
        </w:rPr>
        <w:t xml:space="preserve"> </w:t>
      </w:r>
      <w:r>
        <w:rPr>
          <w:spacing w:val="-1"/>
        </w:rPr>
        <w:t>tillage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seed/mulch</w:t>
      </w:r>
      <w:r>
        <w:t xml:space="preserve"> </w:t>
      </w:r>
      <w:r>
        <w:rPr>
          <w:spacing w:val="-1"/>
        </w:rPr>
        <w:t>till</w:t>
      </w:r>
      <w:r>
        <w:t xml:space="preserve"> </w:t>
      </w:r>
      <w:r>
        <w:rPr>
          <w:spacing w:val="-1"/>
        </w:rPr>
        <w:t>system;</w:t>
      </w:r>
      <w:r>
        <w:rPr>
          <w:spacing w:val="-2"/>
        </w:rPr>
        <w:t xml:space="preserve"> </w:t>
      </w:r>
      <w:r>
        <w:t>promote</w:t>
      </w:r>
      <w:r>
        <w:rPr>
          <w:spacing w:val="3"/>
        </w:rPr>
        <w:t xml:space="preserve"> </w:t>
      </w:r>
      <w:r>
        <w:rPr>
          <w:spacing w:val="-2"/>
        </w:rPr>
        <w:t>cover</w:t>
      </w:r>
      <w:r>
        <w:t xml:space="preserve"> </w:t>
      </w:r>
      <w:r>
        <w:rPr>
          <w:spacing w:val="-1"/>
        </w:rPr>
        <w:t>crops</w:t>
      </w:r>
      <w:r>
        <w:t xml:space="preserve"> </w:t>
      </w:r>
      <w:r>
        <w:rPr>
          <w:spacing w:val="-1"/>
        </w:rPr>
        <w:t>as</w:t>
      </w:r>
      <w:r>
        <w:rPr>
          <w:spacing w:val="103"/>
        </w:rPr>
        <w:t xml:space="preserve"> </w:t>
      </w:r>
      <w:r>
        <w:t xml:space="preserve">an </w:t>
      </w:r>
      <w:r>
        <w:rPr>
          <w:spacing w:val="-1"/>
        </w:rPr>
        <w:t>alternative</w:t>
      </w:r>
      <w:r>
        <w:t xml:space="preserve"> to </w:t>
      </w:r>
      <w:r>
        <w:rPr>
          <w:spacing w:val="-1"/>
        </w:rPr>
        <w:t>chemical</w:t>
      </w:r>
      <w:r>
        <w:rPr>
          <w:spacing w:val="-2"/>
        </w:rPr>
        <w:t xml:space="preserve"> </w:t>
      </w:r>
      <w:r>
        <w:rPr>
          <w:spacing w:val="-1"/>
        </w:rPr>
        <w:t>fallow;</w:t>
      </w:r>
      <w:r>
        <w:t xml:space="preserve"> promoting</w:t>
      </w:r>
      <w:r>
        <w:rPr>
          <w:spacing w:val="-1"/>
        </w:rPr>
        <w:t xml:space="preserve"> livestock</w:t>
      </w:r>
      <w:r>
        <w:t xml:space="preserve"> </w:t>
      </w:r>
      <w:r>
        <w:rPr>
          <w:spacing w:val="-1"/>
        </w:rPr>
        <w:t>grazing</w:t>
      </w:r>
      <w:r>
        <w:rPr>
          <w:spacing w:val="-2"/>
        </w:rPr>
        <w:t xml:space="preserve"> </w:t>
      </w:r>
      <w:r>
        <w:t>on cropland</w:t>
      </w:r>
      <w:r>
        <w:rPr>
          <w:spacing w:val="-2"/>
        </w:rPr>
        <w:t xml:space="preserve"> </w:t>
      </w:r>
      <w:r>
        <w:t>acres;</w:t>
      </w:r>
      <w:r>
        <w:rPr>
          <w:spacing w:val="3"/>
        </w:rPr>
        <w:t xml:space="preserve"> </w:t>
      </w:r>
      <w:r>
        <w:t>facilitating</w:t>
      </w:r>
      <w:r>
        <w:rPr>
          <w:spacing w:val="63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 xml:space="preserve">talks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relating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crops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benefit</w:t>
      </w:r>
      <w:r>
        <w:rPr>
          <w:spacing w:val="3"/>
        </w:rPr>
        <w:t xml:space="preserve"> </w:t>
      </w:r>
      <w:r>
        <w:t>soil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weed</w:t>
      </w:r>
      <w:r>
        <w:rPr>
          <w:spacing w:val="43"/>
        </w:rPr>
        <w:t xml:space="preserve"> </w:t>
      </w:r>
      <w:r>
        <w:rPr>
          <w:spacing w:val="-1"/>
        </w:rPr>
        <w:t>suppression;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perception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positive</w:t>
      </w:r>
      <w:r>
        <w:t xml:space="preserve"> 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farming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>lands;</w:t>
      </w:r>
      <w:r>
        <w:rPr>
          <w:spacing w:val="101"/>
        </w:rPr>
        <w:t xml:space="preserve"> </w:t>
      </w:r>
      <w:r>
        <w:rPr>
          <w:spacing w:val="-1"/>
        </w:rPr>
        <w:t>alternatives</w:t>
      </w:r>
      <w:r>
        <w:t xml:space="preserve"> to</w:t>
      </w:r>
      <w:r>
        <w:rPr>
          <w:spacing w:val="-1"/>
        </w:rPr>
        <w:t xml:space="preserve"> agriculture</w:t>
      </w:r>
      <w:r>
        <w:rPr>
          <w:spacing w:val="2"/>
        </w:rPr>
        <w:t xml:space="preserve"> </w:t>
      </w:r>
      <w:r>
        <w:rPr>
          <w:spacing w:val="-1"/>
        </w:rPr>
        <w:t>burning;</w:t>
      </w:r>
      <w:r>
        <w:t xml:space="preserve"> </w:t>
      </w:r>
      <w:r>
        <w:rPr>
          <w:spacing w:val="-1"/>
        </w:rPr>
        <w:t>alternatives</w:t>
      </w:r>
      <w:r>
        <w:t xml:space="preserve"> for </w:t>
      </w:r>
      <w:r>
        <w:rPr>
          <w:spacing w:val="-1"/>
        </w:rPr>
        <w:t>CRP</w:t>
      </w:r>
      <w:r>
        <w:t xml:space="preserve"> </w:t>
      </w:r>
      <w:r>
        <w:rPr>
          <w:spacing w:val="-1"/>
        </w:rPr>
        <w:t>takeout</w:t>
      </w:r>
      <w:r>
        <w:t xml:space="preserve"> </w:t>
      </w:r>
      <w:r>
        <w:rPr>
          <w:spacing w:val="-1"/>
        </w:rPr>
        <w:t>practices</w:t>
      </w:r>
    </w:p>
    <w:p w:rsidR="00A5355A" w:rsidRDefault="00A5355A">
      <w:pPr>
        <w:spacing w:before="4"/>
        <w:rPr>
          <w:rFonts w:ascii="Arial" w:eastAsia="Arial" w:hAnsi="Arial" w:cs="Arial"/>
          <w:sz w:val="27"/>
          <w:szCs w:val="27"/>
        </w:rPr>
      </w:pPr>
    </w:p>
    <w:p w:rsidR="00A5355A" w:rsidRDefault="004F453E">
      <w:pPr>
        <w:spacing w:line="308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1" w:lineRule="exact"/>
      </w:pP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on 2,000</w:t>
      </w:r>
      <w:r>
        <w:rPr>
          <w:spacing w:val="1"/>
        </w:rPr>
        <w:t xml:space="preserve"> </w:t>
      </w:r>
      <w:r>
        <w:rPr>
          <w:spacing w:val="-1"/>
        </w:rPr>
        <w:t>acres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ind w:right="1017"/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reduce/eliminate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2"/>
        </w:rPr>
        <w:t>sprays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fertilizer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undesirable </w:t>
      </w:r>
      <w:r>
        <w:t>pests</w:t>
      </w:r>
      <w:r>
        <w:rPr>
          <w:spacing w:val="-2"/>
        </w:rPr>
        <w:t xml:space="preserve"> </w:t>
      </w:r>
      <w:r>
        <w:rPr>
          <w:spacing w:val="-1"/>
        </w:rPr>
        <w:t>(plants</w:t>
      </w:r>
      <w:r>
        <w:t xml:space="preserve"> &amp;</w:t>
      </w:r>
      <w:r>
        <w:rPr>
          <w:spacing w:val="95"/>
        </w:rPr>
        <w:t xml:space="preserve"> </w:t>
      </w:r>
      <w:r>
        <w:rPr>
          <w:spacing w:val="-1"/>
        </w:rPr>
        <w:t>insects)</w:t>
      </w:r>
    </w:p>
    <w:p w:rsidR="00A5355A" w:rsidRDefault="00A5355A">
      <w:pPr>
        <w:spacing w:before="9"/>
        <w:rPr>
          <w:rFonts w:ascii="Arial" w:eastAsia="Arial" w:hAnsi="Arial" w:cs="Arial"/>
          <w:sz w:val="23"/>
          <w:szCs w:val="23"/>
        </w:rPr>
      </w:pPr>
    </w:p>
    <w:p w:rsidR="00A5355A" w:rsidRDefault="004F453E">
      <w:pPr>
        <w:spacing w:line="309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Programmatic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Objectives: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1" w:lineRule="exact"/>
      </w:pPr>
      <w:r>
        <w:rPr>
          <w:spacing w:val="-1"/>
        </w:rPr>
        <w:t>Increase soil</w:t>
      </w:r>
      <w:r>
        <w:t xml:space="preserve"> </w:t>
      </w:r>
      <w:r>
        <w:rPr>
          <w:spacing w:val="-1"/>
        </w:rPr>
        <w:t xml:space="preserve">testing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producers</w:t>
      </w:r>
      <w:r>
        <w:t xml:space="preserve"> to</w:t>
      </w:r>
      <w:r>
        <w:rPr>
          <w:spacing w:val="-1"/>
        </w:rPr>
        <w:t xml:space="preserve"> demonstrate</w:t>
      </w:r>
      <w:r>
        <w:rPr>
          <w:spacing w:val="1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health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producers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monitoring programs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sediment</w:t>
      </w:r>
      <w:r>
        <w:rPr>
          <w:spacing w:val="-2"/>
        </w:rPr>
        <w:t xml:space="preserve"> </w:t>
      </w:r>
      <w:r>
        <w:rPr>
          <w:spacing w:val="-1"/>
        </w:rPr>
        <w:t>movement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education and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 w:rsidR="00996016">
        <w:rPr>
          <w:spacing w:val="1"/>
        </w:rPr>
        <w:t xml:space="preserve">and improved funding sources </w:t>
      </w:r>
      <w:r>
        <w:t>on</w:t>
      </w:r>
      <w:r>
        <w:rPr>
          <w:spacing w:val="-1"/>
        </w:rPr>
        <w:t xml:space="preserve"> alternative</w:t>
      </w:r>
      <w:r>
        <w:rPr>
          <w:spacing w:val="1"/>
        </w:rPr>
        <w:t xml:space="preserve"> </w:t>
      </w:r>
      <w:r>
        <w:rPr>
          <w:spacing w:val="-1"/>
        </w:rPr>
        <w:t>CRP</w:t>
      </w:r>
      <w:r>
        <w:rPr>
          <w:spacing w:val="1"/>
        </w:rPr>
        <w:t xml:space="preserve"> </w:t>
      </w:r>
      <w:r>
        <w:rPr>
          <w:spacing w:val="-1"/>
        </w:rPr>
        <w:t>takeout</w:t>
      </w:r>
      <w:r>
        <w:t xml:space="preserve"> </w:t>
      </w:r>
      <w:r>
        <w:rPr>
          <w:spacing w:val="-1"/>
        </w:rPr>
        <w:t>program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ind w:right="362"/>
      </w:pPr>
      <w:r>
        <w:rPr>
          <w:spacing w:val="-1"/>
        </w:rPr>
        <w:t xml:space="preserve">Demonstrate </w:t>
      </w:r>
      <w:r>
        <w:t>to</w:t>
      </w:r>
      <w:r>
        <w:rPr>
          <w:spacing w:val="-1"/>
        </w:rPr>
        <w:t xml:space="preserve"> producers</w:t>
      </w:r>
      <w:r>
        <w:t xml:space="preserve"> the</w:t>
      </w:r>
      <w:r>
        <w:rPr>
          <w:spacing w:val="-1"/>
        </w:rPr>
        <w:t xml:space="preserve"> 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planting multispecies</w:t>
      </w:r>
      <w:r>
        <w:t xml:space="preserve"> </w:t>
      </w:r>
      <w:r>
        <w:rPr>
          <w:spacing w:val="-1"/>
        </w:rPr>
        <w:t>cover crops</w:t>
      </w:r>
      <w:r>
        <w:t xml:space="preserve"> by</w:t>
      </w:r>
      <w:r>
        <w:rPr>
          <w:spacing w:val="-2"/>
        </w:rPr>
        <w:t xml:space="preserve"> </w:t>
      </w:r>
      <w:r>
        <w:t xml:space="preserve">cost </w:t>
      </w:r>
      <w:r>
        <w:rPr>
          <w:spacing w:val="-1"/>
        </w:rPr>
        <w:t xml:space="preserve">sharing </w:t>
      </w:r>
      <w:r>
        <w:t>on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acres</w:t>
      </w:r>
      <w:r>
        <w:rPr>
          <w:spacing w:val="-2"/>
        </w:rPr>
        <w:t xml:space="preserve"> </w:t>
      </w:r>
      <w:r>
        <w:rPr>
          <w:spacing w:val="-1"/>
        </w:rPr>
        <w:t xml:space="preserve">planted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crops</w:t>
      </w:r>
      <w:r>
        <w:rPr>
          <w:spacing w:val="103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researchers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demonstration areas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rPr>
          <w:spacing w:val="-1"/>
        </w:rPr>
        <w:t>Increase public</w:t>
      </w:r>
      <w: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rPr>
          <w:spacing w:val="-1"/>
        </w:rPr>
        <w:t>Promote alternatives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burning residue</w:t>
      </w:r>
      <w:r>
        <w:rPr>
          <w:spacing w:val="1"/>
        </w:rPr>
        <w:t xml:space="preserve"> </w:t>
      </w:r>
      <w:r>
        <w:rPr>
          <w:spacing w:val="-1"/>
        </w:rPr>
        <w:t>(dormant</w:t>
      </w:r>
      <w:r>
        <w:t xml:space="preserve"> </w:t>
      </w:r>
      <w:r>
        <w:rPr>
          <w:spacing w:val="-1"/>
        </w:rPr>
        <w:t xml:space="preserve">season </w:t>
      </w:r>
      <w:r>
        <w:rPr>
          <w:spacing w:val="-2"/>
        </w:rPr>
        <w:t>grazing,</w:t>
      </w:r>
      <w:r>
        <w:rPr>
          <w:spacing w:val="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seed)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Voluntary</w:t>
      </w:r>
      <w:r>
        <w:rPr>
          <w:spacing w:val="-2"/>
        </w:rPr>
        <w:t xml:space="preserve"> </w:t>
      </w:r>
      <w:r>
        <w:rPr>
          <w:spacing w:val="-1"/>
        </w:rPr>
        <w:t>Stewardship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(VSP) with</w:t>
      </w:r>
      <w:r>
        <w:rPr>
          <w:spacing w:val="-4"/>
        </w:rPr>
        <w:t xml:space="preserve"> </w:t>
      </w:r>
      <w:r>
        <w:t>Whitman</w:t>
      </w:r>
      <w:r>
        <w:rPr>
          <w:spacing w:val="-1"/>
        </w:rPr>
        <w:t xml:space="preserve"> County</w:t>
      </w:r>
    </w:p>
    <w:p w:rsidR="00A5355A" w:rsidRDefault="00A5355A">
      <w:pPr>
        <w:spacing w:before="2"/>
        <w:rPr>
          <w:rFonts w:ascii="Arial" w:eastAsia="Arial" w:hAnsi="Arial" w:cs="Arial"/>
          <w:sz w:val="27"/>
          <w:szCs w:val="27"/>
        </w:rPr>
      </w:pPr>
    </w:p>
    <w:p w:rsidR="00A5355A" w:rsidRDefault="004F453E">
      <w:pPr>
        <w:pStyle w:val="BodyText"/>
        <w:ind w:left="224" w:firstLine="0"/>
      </w:pPr>
      <w:r>
        <w:rPr>
          <w:rFonts w:ascii="Arial Black"/>
          <w:b/>
          <w:spacing w:val="-1"/>
          <w:sz w:val="22"/>
        </w:rPr>
        <w:t>Funding</w:t>
      </w:r>
      <w:r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pacing w:val="-1"/>
          <w:sz w:val="22"/>
        </w:rPr>
        <w:t xml:space="preserve">Source(s): </w:t>
      </w:r>
      <w:r>
        <w:t>WSCC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Cost-Share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NRCS-CCRP,</w:t>
      </w:r>
      <w:r>
        <w:t xml:space="preserve"> </w:t>
      </w:r>
      <w:r>
        <w:rPr>
          <w:spacing w:val="-1"/>
        </w:rPr>
        <w:t>CREP,</w:t>
      </w:r>
      <w:r>
        <w:rPr>
          <w:spacing w:val="-2"/>
        </w:rPr>
        <w:t xml:space="preserve"> </w:t>
      </w:r>
      <w:r>
        <w:rPr>
          <w:spacing w:val="-1"/>
        </w:rPr>
        <w:t>EQIP,</w:t>
      </w:r>
      <w:r>
        <w:t xml:space="preserve"> </w:t>
      </w:r>
      <w:r>
        <w:rPr>
          <w:spacing w:val="-1"/>
        </w:rPr>
        <w:t>VSP,</w:t>
      </w:r>
      <w:r>
        <w:rPr>
          <w:spacing w:val="-2"/>
        </w:rPr>
        <w:t xml:space="preserve"> </w:t>
      </w:r>
      <w:r>
        <w:rPr>
          <w:spacing w:val="-1"/>
        </w:rPr>
        <w:t>RCPP</w:t>
      </w:r>
      <w:r>
        <w:rPr>
          <w:spacing w:val="1"/>
        </w:rPr>
        <w:t xml:space="preserve"> </w:t>
      </w:r>
      <w:r>
        <w:rPr>
          <w:spacing w:val="-1"/>
        </w:rPr>
        <w:t>grants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4"/>
        <w:gridCol w:w="1097"/>
        <w:gridCol w:w="1826"/>
        <w:gridCol w:w="1699"/>
        <w:gridCol w:w="1553"/>
        <w:gridCol w:w="2309"/>
      </w:tblGrid>
      <w:tr w:rsidR="00A5355A" w:rsidTr="00AD1B05">
        <w:trPr>
          <w:trHeight w:hRule="exact" w:val="788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165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Activities</w:t>
            </w:r>
            <w:r>
              <w:rPr>
                <w:rFonts w:ascii="Arial Black"/>
                <w:b/>
              </w:rPr>
              <w:t xml:space="preserve"> </w:t>
            </w:r>
            <w:r w:rsidR="00885C25">
              <w:rPr>
                <w:rFonts w:ascii="Arial Black"/>
                <w:b/>
                <w:spacing w:val="-1"/>
              </w:rPr>
              <w:t>for FY</w:t>
            </w:r>
            <w:r w:rsidR="00B755F6">
              <w:rPr>
                <w:rFonts w:ascii="Arial Black"/>
                <w:b/>
                <w:spacing w:val="-1"/>
              </w:rPr>
              <w:t>2021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193" w:right="144" w:hanging="49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 w:line="285" w:lineRule="auto"/>
              <w:ind w:left="174" w:right="169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303" w:right="163" w:hanging="1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ind w:left="294" w:right="157" w:hanging="13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59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 w:rsidTr="00AD1B05">
        <w:trPr>
          <w:trHeight w:hRule="exact" w:val="473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Burn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alternatives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stubble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D1E7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D1E7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D1E7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4256E3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$3,200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993AC2" w:rsidTr="00AD1B05">
        <w:trPr>
          <w:trHeight w:hRule="exact" w:val="520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9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technical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BMP’s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producers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D1E7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D1E7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D1E7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4256E3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993AC2" w:rsidTr="00AD1B05">
        <w:trPr>
          <w:trHeight w:hRule="exact" w:val="936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Negotiate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NRCS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D1E7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D1E7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D1E7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4256E3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AD1B05" w:rsidTr="00AD1B05">
        <w:trPr>
          <w:trHeight w:hRule="exact" w:val="1430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>
            <w:pPr>
              <w:pStyle w:val="TableParagraph"/>
              <w:ind w:left="102" w:righ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Find out what is working in Whitman CD, promote</w:t>
            </w:r>
            <w:r>
              <w:rPr>
                <w:rFonts w:ascii="Arial"/>
                <w:spacing w:val="-11"/>
                <w:sz w:val="20"/>
              </w:rPr>
              <w:t xml:space="preserve"> s</w:t>
            </w:r>
            <w:r>
              <w:rPr>
                <w:rFonts w:ascii="Arial"/>
                <w:sz w:val="20"/>
              </w:rPr>
              <w:t>oil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educational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events for information sharing among producers based on o</w:t>
            </w:r>
            <w:r w:rsidRPr="00E8110A">
              <w:rPr>
                <w:rFonts w:ascii="Arial" w:eastAsia="Arial" w:hAnsi="Arial" w:cs="Arial"/>
                <w:sz w:val="20"/>
                <w:szCs w:val="20"/>
              </w:rPr>
              <w:t>ngoing information collection &amp; exchange suitable for this area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B755F6" w:rsidP="00AD1B05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AD1B05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AD1B05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AD1B05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993AC2" w:rsidP="00AD1B05">
            <w:r>
              <w:rPr>
                <w:rFonts w:ascii="Arial"/>
                <w:spacing w:val="-1"/>
                <w:sz w:val="20"/>
              </w:rPr>
              <w:t>District Manager</w:t>
            </w:r>
            <w:r w:rsidRPr="00D9511D">
              <w:rPr>
                <w:rFonts w:ascii="Arial"/>
                <w:spacing w:val="-1"/>
                <w:sz w:val="20"/>
              </w:rPr>
              <w:t xml:space="preserve"> </w:t>
            </w:r>
            <w:r w:rsidR="00AD1B05" w:rsidRPr="00D9511D">
              <w:rPr>
                <w:rFonts w:ascii="Arial"/>
                <w:spacing w:val="-1"/>
                <w:sz w:val="20"/>
              </w:rPr>
              <w:t>Coordinator</w:t>
            </w:r>
            <w:r w:rsidR="00AD1B05">
              <w:rPr>
                <w:rFonts w:ascii="Arial"/>
                <w:spacing w:val="-1"/>
                <w:sz w:val="20"/>
              </w:rPr>
              <w:t xml:space="preserve"> &amp; Supervisors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AD1B05" w:rsidP="00AD1B0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AD1B05" w:rsidP="00AD1B05">
            <w:pPr>
              <w:pStyle w:val="TableParagraph"/>
              <w:spacing w:line="22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/>
        </w:tc>
      </w:tr>
      <w:tr w:rsidR="00AD1B05" w:rsidTr="00AD1B05">
        <w:trPr>
          <w:trHeight w:hRule="exact" w:val="473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>
            <w:pPr>
              <w:pStyle w:val="TableParagraph"/>
              <w:ind w:left="102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Farming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coupled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tillage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(partner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dealers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JTI)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B755F6" w:rsidP="00AD1B05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AD1B05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AD1B05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AD1B05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993AC2" w:rsidP="00AD1B05">
            <w:r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AD1B05" w:rsidP="00AD1B05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AD1B05" w:rsidP="00AD1B05">
            <w:pPr>
              <w:pStyle w:val="TableParagraph"/>
              <w:spacing w:line="226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/>
        </w:tc>
      </w:tr>
      <w:tr w:rsidR="00993AC2" w:rsidTr="00AD1B05">
        <w:trPr>
          <w:trHeight w:hRule="exact" w:val="473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No-Till,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Cost-Share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Mentoring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Grant: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20549F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993AC2" w:rsidTr="00AD1B05">
        <w:trPr>
          <w:trHeight w:hRule="exact" w:val="473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3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Work with county engineer to figure out a monitoring systems and county ditch cleaning baseline to demonstrate improvement in erosion control from various conservation systems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20549F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jc w:val="center"/>
              <w:rPr>
                <w:rFonts w:ascii="Arial"/>
                <w:i/>
                <w:sz w:val="20"/>
              </w:rPr>
            </w:pPr>
            <w:r w:rsidRPr="00AD1B05">
              <w:rPr>
                <w:rFonts w:ascii="Arial"/>
                <w:i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409"/>
              <w:rPr>
                <w:rFonts w:ascii="Arial"/>
                <w:spacing w:val="-1"/>
                <w:sz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993AC2" w:rsidTr="00AD1B05">
        <w:trPr>
          <w:trHeight w:hRule="exact" w:val="977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31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Spokane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SRF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Low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Loans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20549F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jc w:val="center"/>
              <w:rPr>
                <w:rFonts w:ascii="Arial"/>
                <w:i/>
                <w:sz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409"/>
              <w:rPr>
                <w:rFonts w:ascii="Arial"/>
                <w:spacing w:val="-1"/>
                <w:sz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$100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993AC2" w:rsidTr="00AD1B05">
        <w:trPr>
          <w:trHeight w:hRule="exact" w:val="471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Erosion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plantings,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crop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planting,</w:t>
            </w:r>
            <w:r>
              <w:rPr>
                <w:rFonts w:ascii="Arial"/>
                <w:spacing w:val="-7"/>
                <w:sz w:val="20"/>
              </w:rPr>
              <w:t xml:space="preserve"> canola grazing trial, grazing cover crop </w:t>
            </w:r>
            <w:proofErr w:type="spellStart"/>
            <w:r>
              <w:rPr>
                <w:rFonts w:ascii="Arial"/>
                <w:spacing w:val="-1"/>
                <w:sz w:val="20"/>
              </w:rPr>
              <w:t>ie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CRP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asides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cosponsor cover crop trails, field day,</w:t>
            </w: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11DF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11DF4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11DF4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20549F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AD1B05" w:rsidRDefault="00993AC2" w:rsidP="00993AC2">
            <w:pPr>
              <w:pStyle w:val="TableParagraph"/>
              <w:spacing w:line="226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$800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/>
        </w:tc>
      </w:tr>
      <w:tr w:rsidR="00AD1B05" w:rsidTr="00AD1B05">
        <w:trPr>
          <w:trHeight w:hRule="exact" w:val="473"/>
        </w:trPr>
        <w:tc>
          <w:tcPr>
            <w:tcW w:w="58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>
            <w:pPr>
              <w:pStyle w:val="TableParagraph"/>
              <w:ind w:left="102" w:right="3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/>
        </w:tc>
        <w:tc>
          <w:tcPr>
            <w:tcW w:w="18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/>
        </w:tc>
        <w:tc>
          <w:tcPr>
            <w:tcW w:w="169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C868BD" w:rsidP="00AD1B05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AD1B05" w:rsidRPr="00AD1B0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Pr="00AD1B05" w:rsidRDefault="00AD1B05" w:rsidP="00AD1B05">
            <w:pPr>
              <w:pStyle w:val="TableParagraph"/>
              <w:spacing w:line="226" w:lineRule="exact"/>
              <w:ind w:left="40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1B05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868B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D1B0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C868BD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AD1B05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30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D1B05" w:rsidRDefault="00AD1B05" w:rsidP="00AD1B05">
            <w:r>
              <w:rPr>
                <w:rFonts w:ascii="Arial"/>
                <w:spacing w:val="-1"/>
              </w:rPr>
              <w:t>totals</w:t>
            </w:r>
          </w:p>
        </w:tc>
      </w:tr>
    </w:tbl>
    <w:p w:rsidR="00417317" w:rsidRDefault="00417317">
      <w:pPr>
        <w:spacing w:before="4" w:line="307" w:lineRule="exact"/>
        <w:ind w:left="224"/>
        <w:rPr>
          <w:rFonts w:ascii="Arial Black"/>
          <w:b/>
          <w:spacing w:val="-1"/>
        </w:rPr>
      </w:pPr>
    </w:p>
    <w:p w:rsidR="00A5355A" w:rsidRDefault="004F453E">
      <w:pPr>
        <w:spacing w:before="4" w:line="307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Priority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Program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Area:</w:t>
      </w:r>
    </w:p>
    <w:p w:rsidR="00A5355A" w:rsidRDefault="009C29B2">
      <w:pPr>
        <w:pStyle w:val="Heading1"/>
        <w:spacing w:line="36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Conservation Education</w:t>
      </w:r>
    </w:p>
    <w:p w:rsidR="00A5355A" w:rsidRDefault="004F453E">
      <w:pPr>
        <w:spacing w:before="7" w:line="308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Goal(s):</w:t>
      </w:r>
    </w:p>
    <w:p w:rsidR="009C29B2" w:rsidRDefault="009C29B2" w:rsidP="009C29B2">
      <w:pPr>
        <w:pStyle w:val="BodyText"/>
        <w:ind w:left="304" w:right="260" w:firstLine="0"/>
      </w:pPr>
      <w:r>
        <w:t>By</w:t>
      </w:r>
      <w:r>
        <w:rPr>
          <w:spacing w:val="-3"/>
        </w:rPr>
        <w:t xml:space="preserve"> </w:t>
      </w:r>
      <w:r>
        <w:t xml:space="preserve">June </w:t>
      </w:r>
      <w:r w:rsidR="00B755F6">
        <w:rPr>
          <w:spacing w:val="-1"/>
        </w:rPr>
        <w:t>2021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in:</w:t>
      </w:r>
      <w:r>
        <w:rPr>
          <w:spacing w:val="4"/>
        </w:rP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jobs,</w:t>
      </w:r>
      <w:r>
        <w:rPr>
          <w:spacing w:val="2"/>
        </w:rP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conservation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programs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fairs,</w:t>
      </w:r>
      <w:r>
        <w:t xml:space="preserve"> libraries</w:t>
      </w:r>
      <w:r>
        <w:rPr>
          <w:spacing w:val="1"/>
        </w:rPr>
        <w:t xml:space="preserve"> </w:t>
      </w:r>
      <w:r>
        <w:rPr>
          <w:spacing w:val="-1"/>
        </w:rPr>
        <w:t>and other</w:t>
      </w:r>
      <w:r>
        <w:t xml:space="preserve"> local </w:t>
      </w:r>
      <w:r>
        <w:rPr>
          <w:spacing w:val="-1"/>
        </w:rPr>
        <w:t>events;</w:t>
      </w:r>
      <w:r>
        <w:rPr>
          <w:spacing w:val="-2"/>
        </w:rPr>
        <w:t xml:space="preserve"> </w:t>
      </w:r>
      <w:r>
        <w:rPr>
          <w:spacing w:val="-1"/>
        </w:rPr>
        <w:t>thriving</w:t>
      </w:r>
      <w:r>
        <w:rPr>
          <w:spacing w:val="83"/>
        </w:rPr>
        <w:t xml:space="preserve"> </w:t>
      </w:r>
      <w:r>
        <w:rPr>
          <w:spacing w:val="-1"/>
        </w:rPr>
        <w:t>economy;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live,</w:t>
      </w:r>
      <w:r>
        <w:t xml:space="preserve"> </w:t>
      </w:r>
      <w:r>
        <w:rPr>
          <w:spacing w:val="-1"/>
        </w:rPr>
        <w:t>work,</w:t>
      </w:r>
      <w:r>
        <w:t xml:space="preserve"> play</w:t>
      </w:r>
      <w:r>
        <w:rPr>
          <w:spacing w:val="-2"/>
        </w:rPr>
        <w:t xml:space="preserve"> </w:t>
      </w:r>
      <w:r>
        <w:t>and raise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family;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&amp;</w:t>
      </w:r>
      <w:r>
        <w:rPr>
          <w:spacing w:val="67"/>
        </w:rPr>
        <w:t xml:space="preserve"> </w:t>
      </w:r>
      <w:r>
        <w:t>feedback;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 xml:space="preserve">programs;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locally</w:t>
      </w:r>
      <w:r>
        <w:rPr>
          <w:spacing w:val="-3"/>
        </w:rPr>
        <w:t xml:space="preserve"> </w:t>
      </w:r>
      <w:r>
        <w:rPr>
          <w:spacing w:val="-1"/>
        </w:rPr>
        <w:t>grown</w:t>
      </w:r>
      <w:r>
        <w:t xml:space="preserve"> produce.</w:t>
      </w:r>
    </w:p>
    <w:p w:rsidR="00A5355A" w:rsidRDefault="00A5355A">
      <w:pPr>
        <w:spacing w:before="6"/>
        <w:rPr>
          <w:rFonts w:ascii="Arial" w:eastAsia="Arial" w:hAnsi="Arial" w:cs="Arial"/>
          <w:sz w:val="19"/>
          <w:szCs w:val="19"/>
        </w:rPr>
      </w:pPr>
    </w:p>
    <w:p w:rsidR="00A5355A" w:rsidRDefault="004F453E">
      <w:pPr>
        <w:spacing w:line="400" w:lineRule="atLeast"/>
        <w:ind w:left="224" w:right="7165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  <w:r>
        <w:rPr>
          <w:rFonts w:ascii="Arial Black"/>
          <w:b/>
          <w:spacing w:val="30"/>
        </w:rPr>
        <w:t xml:space="preserve"> </w:t>
      </w:r>
      <w:r>
        <w:rPr>
          <w:rFonts w:ascii="Arial Black"/>
          <w:b/>
          <w:spacing w:val="-1"/>
        </w:rPr>
        <w:t>Programmatic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89" w:lineRule="exact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conservation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fairs,</w:t>
      </w:r>
      <w: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events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t>10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participating in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t>20</w:t>
      </w:r>
      <w:r>
        <w:rPr>
          <w:spacing w:val="1"/>
        </w:rPr>
        <w:t xml:space="preserve"> </w:t>
      </w:r>
      <w:r>
        <w:rPr>
          <w:spacing w:val="-1"/>
        </w:rPr>
        <w:t>young participants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conservation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in rural</w:t>
      </w:r>
      <w:r>
        <w:t xml:space="preserve"> and</w:t>
      </w:r>
      <w:r>
        <w:rPr>
          <w:spacing w:val="-1"/>
        </w:rPr>
        <w:t xml:space="preserve"> urban</w:t>
      </w:r>
      <w:r>
        <w:rPr>
          <w:spacing w:val="1"/>
        </w:rPr>
        <w:t xml:space="preserve"> </w:t>
      </w:r>
      <w:r>
        <w:rPr>
          <w:spacing w:val="-1"/>
        </w:rPr>
        <w:t>areas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rPr>
          <w:spacing w:val="-1"/>
        </w:rPr>
        <w:t>Increase in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growing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crops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3" w:lineRule="exact"/>
      </w:pP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agricultural</w:t>
      </w:r>
      <w:r>
        <w:t xml:space="preserve"> </w:t>
      </w:r>
      <w:r>
        <w:rPr>
          <w:spacing w:val="-1"/>
        </w:rPr>
        <w:t>activities,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agricultural</w:t>
      </w:r>
      <w:r>
        <w:t xml:space="preserve"> </w:t>
      </w:r>
      <w:r>
        <w:rPr>
          <w:spacing w:val="-1"/>
        </w:rPr>
        <w:t>culture</w:t>
      </w:r>
    </w:p>
    <w:p w:rsidR="00A5355A" w:rsidRDefault="00A5355A">
      <w:pPr>
        <w:spacing w:before="2"/>
        <w:rPr>
          <w:rFonts w:ascii="Arial" w:eastAsia="Arial" w:hAnsi="Arial" w:cs="Arial"/>
          <w:sz w:val="28"/>
          <w:szCs w:val="28"/>
        </w:rPr>
      </w:pPr>
    </w:p>
    <w:p w:rsidR="00A5355A" w:rsidRDefault="004F453E">
      <w:pPr>
        <w:pStyle w:val="BodyText"/>
        <w:spacing w:line="288" w:lineRule="exact"/>
        <w:ind w:left="224" w:right="555" w:firstLine="0"/>
      </w:pPr>
      <w:r>
        <w:rPr>
          <w:rFonts w:ascii="Arial Black"/>
          <w:b/>
          <w:spacing w:val="-1"/>
          <w:sz w:val="22"/>
        </w:rPr>
        <w:lastRenderedPageBreak/>
        <w:t>Funding</w:t>
      </w:r>
      <w:r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pacing w:val="-1"/>
          <w:sz w:val="22"/>
        </w:rPr>
        <w:t xml:space="preserve">Source(s): </w:t>
      </w:r>
      <w:r>
        <w:t>WSCC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Cost-Share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NRCS-CCRP,</w:t>
      </w:r>
      <w:r>
        <w:t xml:space="preserve"> </w:t>
      </w:r>
      <w:r>
        <w:rPr>
          <w:spacing w:val="-1"/>
        </w:rPr>
        <w:t>CREP,</w:t>
      </w:r>
      <w:r>
        <w:rPr>
          <w:spacing w:val="-2"/>
        </w:rPr>
        <w:t xml:space="preserve"> </w:t>
      </w:r>
      <w:r>
        <w:rPr>
          <w:spacing w:val="-1"/>
        </w:rPr>
        <w:t>EQIP,</w:t>
      </w:r>
      <w:r>
        <w:t xml:space="preserve"> </w:t>
      </w:r>
      <w:r>
        <w:rPr>
          <w:spacing w:val="-1"/>
        </w:rPr>
        <w:t>RCPP,</w:t>
      </w:r>
      <w:r>
        <w:t xml:space="preserve"> </w:t>
      </w:r>
      <w:r>
        <w:rPr>
          <w:spacing w:val="-1"/>
        </w:rPr>
        <w:t>Snake</w:t>
      </w:r>
      <w:r>
        <w:rPr>
          <w:spacing w:val="1"/>
        </w:rPr>
        <w:t xml:space="preserve"> </w:t>
      </w:r>
      <w:r>
        <w:rPr>
          <w:spacing w:val="-1"/>
        </w:rPr>
        <w:t>River</w:t>
      </w:r>
      <w:r>
        <w:rPr>
          <w:spacing w:val="75"/>
        </w:rPr>
        <w:t xml:space="preserve"> </w:t>
      </w:r>
      <w:r>
        <w:rPr>
          <w:spacing w:val="-1"/>
        </w:rPr>
        <w:t>Salmon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 w:rsidR="00527C34">
        <w:rPr>
          <w:spacing w:val="-1"/>
        </w:rPr>
        <w:t>y</w:t>
      </w:r>
      <w:r>
        <w:rPr>
          <w:spacing w:val="-1"/>
        </w:rPr>
        <w:t xml:space="preserve"> grants,</w:t>
      </w:r>
      <w:r>
        <w:t xml:space="preserve"> </w:t>
      </w:r>
      <w:r>
        <w:rPr>
          <w:spacing w:val="-1"/>
        </w:rPr>
        <w:t>RCO,</w:t>
      </w:r>
      <w:r>
        <w:rPr>
          <w:spacing w:val="-4"/>
        </w:rPr>
        <w:t xml:space="preserve"> </w:t>
      </w:r>
      <w:r>
        <w:rPr>
          <w:spacing w:val="-1"/>
        </w:rPr>
        <w:t>WDFW</w:t>
      </w:r>
    </w:p>
    <w:tbl>
      <w:tblPr>
        <w:tblW w:w="1450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1553"/>
        <w:gridCol w:w="1711"/>
        <w:gridCol w:w="1620"/>
        <w:gridCol w:w="1608"/>
        <w:gridCol w:w="1606"/>
      </w:tblGrid>
      <w:tr w:rsidR="00A5355A" w:rsidTr="00C868BD">
        <w:trPr>
          <w:cantSplit/>
          <w:trHeight w:hRule="exact" w:val="1134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61"/>
              <w:ind w:left="193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Activities</w:t>
            </w:r>
            <w:r>
              <w:rPr>
                <w:rFonts w:ascii="Arial Black"/>
                <w:b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 xml:space="preserve">for </w:t>
            </w:r>
            <w:r w:rsidR="009C29B2">
              <w:rPr>
                <w:rFonts w:ascii="Arial Black"/>
                <w:b/>
                <w:spacing w:val="-1"/>
              </w:rPr>
              <w:t>FY</w:t>
            </w:r>
            <w:r w:rsidR="00B755F6">
              <w:rPr>
                <w:rFonts w:ascii="Arial Black"/>
                <w:b/>
                <w:spacing w:val="-1"/>
              </w:rPr>
              <w:t>2021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61"/>
              <w:ind w:left="421" w:right="372" w:hanging="49"/>
              <w:rPr>
                <w:rFonts w:ascii="Arial Black" w:eastAsia="Arial Black" w:hAnsi="Arial Black" w:cs="Arial Black"/>
              </w:rPr>
            </w:pPr>
            <w:bookmarkStart w:id="3" w:name="Target_Dates"/>
            <w:bookmarkEnd w:id="3"/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2" w:line="370" w:lineRule="atLeast"/>
              <w:ind w:left="116" w:right="111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 w:rsidP="00C868BD">
            <w:pPr>
              <w:pStyle w:val="TableParagraph"/>
              <w:spacing w:before="61"/>
              <w:ind w:left="262" w:right="124" w:hanging="14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</w:t>
            </w:r>
            <w:r w:rsidR="00C868BD"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61"/>
              <w:ind w:left="320" w:right="186" w:hanging="13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61"/>
              <w:ind w:left="4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 w:rsidTr="00993AC2">
        <w:trPr>
          <w:trHeight w:hRule="exact" w:val="47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Co-sponsor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legislative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124922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A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6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993AC2">
        <w:trPr>
          <w:trHeight w:hRule="exact" w:val="538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Facebook,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124922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A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6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993AC2">
        <w:trPr>
          <w:trHeight w:hRule="exact" w:val="547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sponsorship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booth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Palouse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Fair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124922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A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6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993AC2">
        <w:trPr>
          <w:trHeight w:hRule="exact" w:val="520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conservation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711941"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classes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124922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711941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6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11941">
              <w:rPr>
                <w:rFonts w:ascii="Arial" w:eastAsia="Arial" w:hAnsi="Arial" w:cs="Arial"/>
                <w:sz w:val="20"/>
                <w:szCs w:val="20"/>
              </w:rPr>
              <w:t>4,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993AC2">
        <w:trPr>
          <w:trHeight w:hRule="exact" w:val="592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Envirothon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124922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993AC2" w:rsidP="00993AC2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A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6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993AC2">
        <w:trPr>
          <w:trHeight w:hRule="exact" w:val="664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breakfasts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112B0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112B0D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112B0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>
              <w:rPr>
                <w:rFonts w:ascii="Arial"/>
                <w:spacing w:val="-1"/>
                <w:sz w:val="20"/>
              </w:rPr>
              <w:t>District Manager &amp; Supervisors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993AC2" w:rsidP="00993AC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3A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93AC2" w:rsidRDefault="00C868BD" w:rsidP="00993AC2">
            <w:pPr>
              <w:pStyle w:val="TableParagraph"/>
              <w:spacing w:line="229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93AC2" w:rsidRPr="00993AC2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4C50B1" w:rsidTr="00993AC2">
        <w:trPr>
          <w:trHeight w:hRule="exact" w:val="664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Default="004C50B1" w:rsidP="009C29B2">
            <w:pPr>
              <w:pStyle w:val="TableParagraph"/>
              <w:spacing w:line="229" w:lineRule="exact"/>
              <w:ind w:left="102"/>
              <w:rPr>
                <w:rFonts w:ascii="Arial"/>
                <w:spacing w:val="-1"/>
                <w:sz w:val="20"/>
              </w:rPr>
            </w:pPr>
            <w:r w:rsidRPr="004C50B1">
              <w:rPr>
                <w:rFonts w:ascii="Arial"/>
                <w:spacing w:val="-1"/>
                <w:sz w:val="20"/>
              </w:rPr>
              <w:t>Organize and host Annual tour and BBQ</w:t>
            </w:r>
            <w:r w:rsidRPr="004C50B1">
              <w:rPr>
                <w:rFonts w:ascii="Arial"/>
                <w:spacing w:val="-1"/>
                <w:sz w:val="20"/>
              </w:rPr>
              <w:tab/>
              <w:t>Annually</w:t>
            </w:r>
            <w:r w:rsidRPr="004C50B1">
              <w:rPr>
                <w:rFonts w:ascii="Arial"/>
                <w:spacing w:val="-1"/>
                <w:sz w:val="20"/>
              </w:rPr>
              <w:tab/>
              <w:t>Supervisors &amp; District Manager</w:t>
            </w:r>
            <w:r w:rsidRPr="004C50B1">
              <w:rPr>
                <w:rFonts w:ascii="Arial"/>
                <w:spacing w:val="-1"/>
                <w:sz w:val="20"/>
              </w:rPr>
              <w:tab/>
            </w:r>
            <w:r w:rsidRPr="004C50B1">
              <w:rPr>
                <w:rFonts w:ascii="Arial"/>
                <w:spacing w:val="-1"/>
                <w:sz w:val="20"/>
              </w:rPr>
              <w:tab/>
            </w:r>
            <w:r w:rsidRPr="004C50B1">
              <w:rPr>
                <w:rFonts w:ascii="Arial"/>
                <w:spacing w:val="-1"/>
                <w:sz w:val="20"/>
              </w:rPr>
              <w:tab/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Pr="00D1178C" w:rsidRDefault="00A201A6" w:rsidP="009C29B2">
            <w:pP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June </w:t>
            </w:r>
            <w:r w:rsidR="00A86F10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1, 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Pr="00190982" w:rsidRDefault="00711941" w:rsidP="009C29B2">
            <w:p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District Manager &amp; Supervisors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Pr="00993AC2" w:rsidRDefault="00711941" w:rsidP="009C29B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Pr="00993AC2" w:rsidRDefault="00C868BD" w:rsidP="009C29B2">
            <w:pPr>
              <w:pStyle w:val="TableParagraph"/>
              <w:spacing w:line="229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C50B1" w:rsidRPr="009C29B2" w:rsidRDefault="004C50B1" w:rsidP="009C29B2">
            <w:pPr>
              <w:rPr>
                <w:color w:val="FF0000"/>
              </w:rPr>
            </w:pPr>
          </w:p>
        </w:tc>
      </w:tr>
      <w:tr w:rsidR="00A201A6" w:rsidTr="00993AC2">
        <w:trPr>
          <w:trHeight w:hRule="exact" w:val="664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4C50B1" w:rsidRDefault="00A201A6" w:rsidP="009C29B2">
            <w:pPr>
              <w:pStyle w:val="TableParagraph"/>
              <w:spacing w:line="229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Participate in the Coordinated Resource Management Executive Committee Meeting &amp; Tour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D1178C" w:rsidRDefault="00A86F10" w:rsidP="009C29B2">
            <w:pP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End of May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190982" w:rsidRDefault="00711941" w:rsidP="009C29B2">
            <w:p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District Manager &amp; Supervisors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993AC2" w:rsidRDefault="00711941" w:rsidP="009C29B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993AC2" w:rsidRDefault="00C868BD" w:rsidP="009C29B2">
            <w:pPr>
              <w:pStyle w:val="TableParagraph"/>
              <w:spacing w:line="229" w:lineRule="exact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201A6" w:rsidRPr="009C29B2" w:rsidRDefault="00A201A6" w:rsidP="009C29B2">
            <w:pPr>
              <w:rPr>
                <w:color w:val="FF0000"/>
              </w:rPr>
            </w:pPr>
          </w:p>
        </w:tc>
      </w:tr>
      <w:tr w:rsidR="00A5355A" w:rsidTr="00993AC2">
        <w:trPr>
          <w:trHeight w:hRule="exact" w:val="288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Pr="00993AC2" w:rsidRDefault="00C868BD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Pr="00993AC2" w:rsidRDefault="00C868BD">
            <w:pPr>
              <w:pStyle w:val="TableParagraph"/>
              <w:spacing w:line="25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$7,4</w:t>
            </w:r>
            <w:r w:rsidR="00344840" w:rsidRPr="00993AC2">
              <w:rPr>
                <w:rFonts w:ascii="Arial" w:eastAsia="Arial" w:hAnsi="Arial" w:cs="Arial"/>
              </w:rPr>
              <w:t>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Pr="009C29B2" w:rsidRDefault="00A5355A">
            <w:pPr>
              <w:rPr>
                <w:color w:val="FF0000"/>
              </w:rPr>
            </w:pPr>
          </w:p>
        </w:tc>
      </w:tr>
    </w:tbl>
    <w:p w:rsidR="00527C34" w:rsidRDefault="00527C34" w:rsidP="00527C34">
      <w:pPr>
        <w:spacing w:before="4" w:line="307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Natural Resource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Priority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Program</w:t>
      </w:r>
      <w:r>
        <w:rPr>
          <w:rFonts w:ascii="Arial Black"/>
          <w:b/>
          <w:spacing w:val="-2"/>
        </w:rPr>
        <w:t xml:space="preserve"> </w:t>
      </w:r>
      <w:r>
        <w:rPr>
          <w:rFonts w:ascii="Arial Black"/>
          <w:b/>
          <w:spacing w:val="-1"/>
        </w:rPr>
        <w:t>Area:</w:t>
      </w:r>
    </w:p>
    <w:p w:rsidR="00527C34" w:rsidRDefault="00527C34" w:rsidP="00527C34">
      <w:pPr>
        <w:pStyle w:val="Heading1"/>
        <w:spacing w:line="36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Wildlife Habitat</w:t>
      </w:r>
    </w:p>
    <w:p w:rsidR="00527C34" w:rsidRDefault="00527C34" w:rsidP="00527C34">
      <w:pPr>
        <w:spacing w:before="7" w:line="308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Goal(s):</w:t>
      </w:r>
    </w:p>
    <w:p w:rsidR="00527C34" w:rsidRDefault="00527C34" w:rsidP="00527C34">
      <w:pPr>
        <w:pStyle w:val="BodyText"/>
        <w:ind w:left="304" w:right="260" w:firstLine="0"/>
      </w:pPr>
      <w:r>
        <w:t>By</w:t>
      </w:r>
      <w:r>
        <w:rPr>
          <w:spacing w:val="-3"/>
        </w:rPr>
        <w:t xml:space="preserve"> </w:t>
      </w:r>
      <w:r>
        <w:t xml:space="preserve">June </w:t>
      </w:r>
      <w:r w:rsidR="00B755F6">
        <w:rPr>
          <w:spacing w:val="-1"/>
        </w:rPr>
        <w:t>2021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 w:rsidR="00661517">
        <w:t>in</w:t>
      </w:r>
      <w:r>
        <w:rPr>
          <w:spacing w:val="4"/>
        </w:rPr>
        <w:t xml:space="preserve"> </w:t>
      </w:r>
      <w:r>
        <w:rPr>
          <w:spacing w:val="-1"/>
        </w:rPr>
        <w:t>habitat returned that produces more game</w:t>
      </w:r>
      <w:r>
        <w:t>.</w:t>
      </w:r>
    </w:p>
    <w:p w:rsidR="00527C34" w:rsidRDefault="00527C34" w:rsidP="00527C34">
      <w:pPr>
        <w:spacing w:before="6"/>
        <w:rPr>
          <w:rFonts w:ascii="Arial" w:eastAsia="Arial" w:hAnsi="Arial" w:cs="Arial"/>
          <w:sz w:val="19"/>
          <w:szCs w:val="19"/>
        </w:rPr>
      </w:pPr>
    </w:p>
    <w:p w:rsidR="00527C34" w:rsidRDefault="00527C34" w:rsidP="00527C34">
      <w:pPr>
        <w:spacing w:before="2"/>
        <w:rPr>
          <w:rFonts w:ascii="Arial" w:eastAsia="Arial" w:hAnsi="Arial" w:cs="Arial"/>
          <w:sz w:val="28"/>
          <w:szCs w:val="28"/>
        </w:rPr>
      </w:pPr>
    </w:p>
    <w:p w:rsidR="00F46F87" w:rsidRDefault="00F46F87" w:rsidP="00527C34">
      <w:pPr>
        <w:spacing w:before="2"/>
        <w:rPr>
          <w:rFonts w:ascii="Arial" w:eastAsia="Arial" w:hAnsi="Arial" w:cs="Arial"/>
          <w:sz w:val="28"/>
          <w:szCs w:val="28"/>
        </w:rPr>
      </w:pPr>
    </w:p>
    <w:p w:rsidR="00F46F87" w:rsidRDefault="00F46F87" w:rsidP="00527C34">
      <w:pPr>
        <w:spacing w:before="2"/>
        <w:rPr>
          <w:rFonts w:ascii="Arial" w:eastAsia="Arial" w:hAnsi="Arial" w:cs="Arial"/>
          <w:sz w:val="28"/>
          <w:szCs w:val="28"/>
        </w:rPr>
      </w:pPr>
    </w:p>
    <w:p w:rsidR="00527C34" w:rsidRDefault="00527C34" w:rsidP="00527C34">
      <w:pPr>
        <w:pStyle w:val="BodyText"/>
        <w:spacing w:line="288" w:lineRule="exact"/>
        <w:ind w:left="224" w:right="555" w:firstLine="0"/>
      </w:pPr>
      <w:r>
        <w:rPr>
          <w:rFonts w:ascii="Arial Black"/>
          <w:b/>
          <w:spacing w:val="-1"/>
          <w:sz w:val="22"/>
        </w:rPr>
        <w:t>Funding</w:t>
      </w:r>
      <w:r>
        <w:rPr>
          <w:rFonts w:ascii="Arial Black"/>
          <w:b/>
          <w:sz w:val="22"/>
        </w:rPr>
        <w:t xml:space="preserve"> </w:t>
      </w:r>
      <w:r>
        <w:rPr>
          <w:rFonts w:ascii="Arial Black"/>
          <w:b/>
          <w:spacing w:val="-1"/>
          <w:sz w:val="22"/>
        </w:rPr>
        <w:t xml:space="preserve">Source(s): </w:t>
      </w:r>
      <w:r>
        <w:t>WSCC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Cost-Share</w:t>
      </w:r>
      <w:r>
        <w:rPr>
          <w:spacing w:val="1"/>
        </w:rP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NRCS-CCRP,</w:t>
      </w:r>
      <w:r>
        <w:t xml:space="preserve"> </w:t>
      </w:r>
      <w:r>
        <w:rPr>
          <w:spacing w:val="-1"/>
        </w:rPr>
        <w:t>CREP,</w:t>
      </w:r>
      <w:r>
        <w:rPr>
          <w:spacing w:val="-2"/>
        </w:rPr>
        <w:t xml:space="preserve"> </w:t>
      </w:r>
      <w:r>
        <w:rPr>
          <w:spacing w:val="-1"/>
        </w:rPr>
        <w:t>EQIP,</w:t>
      </w:r>
      <w:r>
        <w:t xml:space="preserve"> </w:t>
      </w:r>
      <w:r>
        <w:rPr>
          <w:spacing w:val="-1"/>
        </w:rPr>
        <w:t>RCPP,</w:t>
      </w:r>
      <w:r>
        <w:t xml:space="preserve"> </w:t>
      </w:r>
      <w:r>
        <w:rPr>
          <w:spacing w:val="-1"/>
        </w:rPr>
        <w:t>Snake</w:t>
      </w:r>
      <w:r>
        <w:rPr>
          <w:spacing w:val="1"/>
        </w:rPr>
        <w:t xml:space="preserve"> </w:t>
      </w:r>
      <w:r>
        <w:rPr>
          <w:spacing w:val="-1"/>
        </w:rPr>
        <w:t>River</w:t>
      </w:r>
      <w:r>
        <w:rPr>
          <w:spacing w:val="75"/>
        </w:rPr>
        <w:t xml:space="preserve"> </w:t>
      </w:r>
      <w:r>
        <w:rPr>
          <w:spacing w:val="-1"/>
        </w:rPr>
        <w:t>Salmon</w:t>
      </w:r>
      <w:r>
        <w:rPr>
          <w:spacing w:val="1"/>
        </w:rPr>
        <w:t xml:space="preserve"> </w:t>
      </w:r>
      <w:r>
        <w:rPr>
          <w:spacing w:val="-1"/>
        </w:rPr>
        <w:t>Recovery grants,</w:t>
      </w:r>
      <w:r>
        <w:t xml:space="preserve"> </w:t>
      </w:r>
      <w:r>
        <w:rPr>
          <w:spacing w:val="-1"/>
        </w:rPr>
        <w:t>RCO,</w:t>
      </w:r>
      <w:r>
        <w:rPr>
          <w:spacing w:val="-4"/>
        </w:rPr>
        <w:t xml:space="preserve"> </w:t>
      </w:r>
      <w:r>
        <w:rPr>
          <w:spacing w:val="-1"/>
        </w:rPr>
        <w:t>WDFW</w:t>
      </w:r>
    </w:p>
    <w:tbl>
      <w:tblPr>
        <w:tblW w:w="1450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1553"/>
        <w:gridCol w:w="1711"/>
        <w:gridCol w:w="1620"/>
        <w:gridCol w:w="1608"/>
        <w:gridCol w:w="1606"/>
      </w:tblGrid>
      <w:tr w:rsidR="00527C34" w:rsidTr="00993AC2">
        <w:trPr>
          <w:trHeight w:hRule="exact" w:val="751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61"/>
              <w:ind w:left="193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lastRenderedPageBreak/>
              <w:t>Activities</w:t>
            </w:r>
            <w:r>
              <w:rPr>
                <w:rFonts w:ascii="Arial Black"/>
                <w:b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for FY</w:t>
            </w:r>
            <w:r w:rsidR="00B755F6">
              <w:rPr>
                <w:rFonts w:ascii="Arial Black"/>
                <w:b/>
                <w:spacing w:val="-1"/>
              </w:rPr>
              <w:t>2021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61"/>
              <w:ind w:left="421" w:right="372" w:hanging="49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2" w:line="370" w:lineRule="atLeast"/>
              <w:ind w:left="116" w:right="111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61"/>
              <w:ind w:left="262" w:right="124" w:hanging="1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61"/>
              <w:ind w:left="320" w:right="186" w:hanging="13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27C34" w:rsidRDefault="00527C34" w:rsidP="004C50B1">
            <w:pPr>
              <w:pStyle w:val="TableParagraph"/>
              <w:spacing w:before="61"/>
              <w:ind w:left="440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 w:rsidTr="006B0999">
        <w:trPr>
          <w:trHeight w:hRule="exact" w:val="538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 w:rsidRPr="00527C34">
              <w:rPr>
                <w:rFonts w:ascii="Arial"/>
                <w:spacing w:val="-1"/>
                <w:sz w:val="20"/>
              </w:rPr>
              <w:t>eet with WDFW habitat s</w:t>
            </w:r>
            <w:r>
              <w:rPr>
                <w:rFonts w:ascii="Arial"/>
                <w:spacing w:val="-1"/>
                <w:sz w:val="20"/>
              </w:rPr>
              <w:t>taff on projects for Whitman CD including food plots and other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06AD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06ADA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06AD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0E2818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C868BD" w:rsidRDefault="006B0999" w:rsidP="006B099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C868BD" w:rsidRDefault="006B0999" w:rsidP="006B0999">
            <w:pPr>
              <w:pStyle w:val="TableParagraph"/>
              <w:spacing w:line="226" w:lineRule="exact"/>
              <w:ind w:left="435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</w:t>
            </w:r>
            <w:r w:rsidR="00993AC2" w:rsidRPr="00C868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993AC2" w:rsidTr="006B0999">
        <w:trPr>
          <w:trHeight w:hRule="exact" w:val="1087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Co-sponsor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with WDFW and other partners projects results in </w:t>
            </w:r>
            <w:r w:rsidRPr="00527C34">
              <w:rPr>
                <w:rFonts w:ascii="Arial"/>
                <w:sz w:val="20"/>
              </w:rPr>
              <w:t>habitat returned that produces more game, increas</w:t>
            </w:r>
            <w:r>
              <w:rPr>
                <w:rFonts w:ascii="Arial"/>
                <w:sz w:val="20"/>
              </w:rPr>
              <w:t>e upland bird habitat and bird by</w:t>
            </w:r>
            <w:r w:rsidRPr="00527C34">
              <w:rPr>
                <w:rFonts w:ascii="Arial"/>
                <w:sz w:val="20"/>
              </w:rPr>
              <w:t xml:space="preserve"> find</w:t>
            </w:r>
            <w:r>
              <w:rPr>
                <w:rFonts w:ascii="Arial"/>
                <w:sz w:val="20"/>
              </w:rPr>
              <w:t>ing</w:t>
            </w:r>
            <w:r w:rsidRPr="00527C34">
              <w:rPr>
                <w:rFonts w:ascii="Arial"/>
                <w:sz w:val="20"/>
              </w:rPr>
              <w:t xml:space="preserve"> producers wil</w:t>
            </w:r>
            <w:r>
              <w:rPr>
                <w:rFonts w:ascii="Arial"/>
                <w:sz w:val="20"/>
              </w:rPr>
              <w:t>l</w:t>
            </w:r>
            <w:r w:rsidRPr="00527C34">
              <w:rPr>
                <w:rFonts w:ascii="Arial"/>
                <w:sz w:val="20"/>
              </w:rPr>
              <w:t>ing to plant needed habitat and do hatch out birds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906AD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906ADA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906AD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0E2818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C868BD" w:rsidRDefault="006B0999" w:rsidP="006B099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C868BD" w:rsidRDefault="006B0999" w:rsidP="006B0999">
            <w:pPr>
              <w:pStyle w:val="TableParagraph"/>
              <w:spacing w:line="226" w:lineRule="exact"/>
              <w:ind w:left="435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</w:t>
            </w:r>
            <w:r w:rsidR="00993AC2" w:rsidRPr="00C868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9C29B2" w:rsidRDefault="00993AC2" w:rsidP="00993AC2">
            <w:pPr>
              <w:rPr>
                <w:color w:val="FF0000"/>
              </w:rPr>
            </w:pPr>
          </w:p>
        </w:tc>
      </w:tr>
      <w:tr w:rsidR="00C868BD" w:rsidTr="006B0999">
        <w:trPr>
          <w:trHeight w:hRule="exact" w:val="547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C868BD" w:rsidP="00C868B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with WDFW on compensation for animal depredation on farms and ranches 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B755F6" w:rsidP="00C868BD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C868BD" w:rsidRPr="00906AD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C868BD" w:rsidRPr="00906ADA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C868BD" w:rsidRPr="00906AD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C868BD" w:rsidP="00C868BD">
            <w:r w:rsidRPr="000E2818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C868BD" w:rsidRDefault="006B0999" w:rsidP="006B099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C868BD" w:rsidRDefault="006B0999" w:rsidP="006B0999">
            <w:pPr>
              <w:pStyle w:val="TableParagraph"/>
              <w:spacing w:line="226" w:lineRule="exact"/>
              <w:ind w:left="435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$4</w:t>
            </w:r>
            <w:r w:rsidR="00C868BD" w:rsidRPr="00C868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9C29B2" w:rsidRDefault="00C868BD" w:rsidP="00C868BD">
            <w:pPr>
              <w:rPr>
                <w:color w:val="FF0000"/>
              </w:rPr>
            </w:pPr>
          </w:p>
        </w:tc>
      </w:tr>
      <w:tr w:rsidR="00C868BD" w:rsidTr="006B0999">
        <w:trPr>
          <w:trHeight w:hRule="exact" w:val="547"/>
        </w:trPr>
        <w:tc>
          <w:tcPr>
            <w:tcW w:w="640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C868BD" w:rsidP="00C868B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C868BD" w:rsidP="00C868BD"/>
        </w:tc>
        <w:tc>
          <w:tcPr>
            <w:tcW w:w="17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Default="00C868BD" w:rsidP="00C868BD"/>
        </w:tc>
        <w:tc>
          <w:tcPr>
            <w:tcW w:w="1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6B0999" w:rsidRDefault="006B0999" w:rsidP="006B099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099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6B0999" w:rsidRDefault="006B0999" w:rsidP="006B0999">
            <w:pPr>
              <w:pStyle w:val="TableParagraph"/>
              <w:spacing w:line="226" w:lineRule="exact"/>
              <w:ind w:left="435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B099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$1,200</w:t>
            </w:r>
          </w:p>
        </w:tc>
        <w:tc>
          <w:tcPr>
            <w:tcW w:w="160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868BD" w:rsidRPr="009C29B2" w:rsidRDefault="00C868BD" w:rsidP="00C868BD">
            <w:pPr>
              <w:rPr>
                <w:color w:val="FF0000"/>
              </w:rPr>
            </w:pPr>
          </w:p>
        </w:tc>
      </w:tr>
    </w:tbl>
    <w:p w:rsidR="00427856" w:rsidRDefault="00427856">
      <w:pPr>
        <w:pStyle w:val="Heading1"/>
        <w:spacing w:line="436" w:lineRule="exact"/>
        <w:rPr>
          <w:rFonts w:ascii="Arial Black"/>
          <w:spacing w:val="-1"/>
        </w:rPr>
      </w:pPr>
    </w:p>
    <w:p w:rsidR="00A5355A" w:rsidRDefault="004F453E">
      <w:pPr>
        <w:pStyle w:val="Heading1"/>
        <w:spacing w:line="436" w:lineRule="exact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District</w:t>
      </w:r>
      <w:r>
        <w:rPr>
          <w:rFonts w:ascii="Arial Black"/>
          <w:spacing w:val="-33"/>
        </w:rPr>
        <w:t xml:space="preserve"> </w:t>
      </w:r>
      <w:r>
        <w:rPr>
          <w:rFonts w:ascii="Arial Black"/>
          <w:spacing w:val="-1"/>
        </w:rPr>
        <w:t>Operations:</w:t>
      </w:r>
    </w:p>
    <w:p w:rsidR="00A5355A" w:rsidRDefault="004F453E">
      <w:pPr>
        <w:spacing w:line="307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Goal(s):</w:t>
      </w:r>
    </w:p>
    <w:p w:rsidR="00427856" w:rsidRDefault="00427856" w:rsidP="00427856">
      <w:pPr>
        <w:pStyle w:val="BodyText"/>
        <w:ind w:left="304" w:right="192" w:firstLine="0"/>
      </w:pPr>
      <w:r>
        <w:t>Goals: By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t xml:space="preserve"> </w:t>
      </w:r>
      <w:r w:rsidR="00B755F6">
        <w:rPr>
          <w:spacing w:val="-1"/>
        </w:rPr>
        <w:t>2021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increase</w:t>
      </w:r>
      <w:r>
        <w:t xml:space="preserve"> in: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79"/>
        </w:rPr>
        <w:t xml:space="preserve"> </w:t>
      </w:r>
      <w:r>
        <w:rPr>
          <w:spacing w:val="-1"/>
        </w:rPr>
        <w:t>appreciated,</w:t>
      </w:r>
      <w: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Supervisors,</w:t>
      </w:r>
      <w:r>
        <w:t xml:space="preserve"> </w:t>
      </w:r>
      <w:r>
        <w:rPr>
          <w:spacing w:val="-1"/>
        </w:rPr>
        <w:t>steady</w:t>
      </w:r>
      <w:r>
        <w:rPr>
          <w:spacing w:val="1"/>
        </w:rPr>
        <w:t xml:space="preserve"> </w:t>
      </w:r>
      <w:r>
        <w:t>CAPP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t xml:space="preserve"> 1</w:t>
      </w:r>
      <w:r>
        <w:rPr>
          <w:spacing w:val="4"/>
        </w:rPr>
        <w:t xml:space="preserve"> </w:t>
      </w:r>
      <w:r>
        <w:rPr>
          <w:spacing w:val="-1"/>
        </w:rPr>
        <w:t>placement,</w:t>
      </w:r>
      <w:r>
        <w:t xml:space="preserve"> clean</w:t>
      </w:r>
      <w:r>
        <w:rPr>
          <w:spacing w:val="-2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&amp;</w:t>
      </w:r>
      <w:r>
        <w:rPr>
          <w:spacing w:val="83"/>
        </w:rPr>
        <w:t xml:space="preserve"> </w:t>
      </w:r>
      <w:r>
        <w:rPr>
          <w:spacing w:val="-1"/>
        </w:rPr>
        <w:t>compliances,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space</w:t>
      </w:r>
    </w:p>
    <w:p w:rsidR="00A5355A" w:rsidRDefault="00A5355A">
      <w:pPr>
        <w:spacing w:before="6"/>
        <w:rPr>
          <w:rFonts w:ascii="Arial" w:eastAsia="Arial" w:hAnsi="Arial" w:cs="Arial"/>
          <w:sz w:val="27"/>
          <w:szCs w:val="27"/>
        </w:rPr>
      </w:pPr>
    </w:p>
    <w:p w:rsidR="00A5355A" w:rsidRDefault="004F453E">
      <w:pPr>
        <w:spacing w:line="308" w:lineRule="exact"/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Programmatic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  <w:spacing w:val="-1"/>
        </w:rPr>
        <w:t>Measurable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Result Objective: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1" w:lineRule="exact"/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longevity</w:t>
      </w:r>
    </w:p>
    <w:p w:rsidR="00A5355A" w:rsidRDefault="00427856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t>CAPP</w:t>
      </w:r>
      <w:r w:rsidR="004F453E">
        <w:rPr>
          <w:spacing w:val="-1"/>
        </w:rPr>
        <w:t xml:space="preserve"> </w:t>
      </w:r>
      <w:r w:rsidR="004F453E">
        <w:t>Tier</w:t>
      </w:r>
      <w:r w:rsidR="004F453E">
        <w:rPr>
          <w:spacing w:val="-3"/>
        </w:rPr>
        <w:t xml:space="preserve"> </w:t>
      </w:r>
      <w:r w:rsidR="004F453E">
        <w:t>1</w:t>
      </w:r>
      <w:r w:rsidR="004F453E">
        <w:rPr>
          <w:spacing w:val="1"/>
        </w:rPr>
        <w:t xml:space="preserve"> </w:t>
      </w:r>
      <w:r w:rsidR="004F453E">
        <w:rPr>
          <w:spacing w:val="-1"/>
        </w:rPr>
        <w:t>placement</w:t>
      </w:r>
      <w:r w:rsidR="004F453E">
        <w:rPr>
          <w:spacing w:val="-2"/>
        </w:rPr>
        <w:t xml:space="preserve"> </w:t>
      </w:r>
      <w:r w:rsidR="004F453E">
        <w:rPr>
          <w:spacing w:val="-1"/>
        </w:rPr>
        <w:t>annually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-1"/>
        </w:rPr>
        <w:t>reports</w:t>
      </w:r>
    </w:p>
    <w:p w:rsidR="00A5355A" w:rsidRDefault="004F453E">
      <w:pPr>
        <w:pStyle w:val="BodyText"/>
        <w:numPr>
          <w:ilvl w:val="0"/>
          <w:numId w:val="3"/>
        </w:numPr>
        <w:tabs>
          <w:tab w:val="left" w:pos="944"/>
        </w:tabs>
        <w:spacing w:line="292" w:lineRule="exact"/>
      </w:pPr>
      <w:r>
        <w:t xml:space="preserve">20%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funding through</w:t>
      </w:r>
      <w:r>
        <w:rPr>
          <w:spacing w:val="1"/>
        </w:rPr>
        <w:t xml:space="preserve"> </w:t>
      </w:r>
      <w:r>
        <w:rPr>
          <w:spacing w:val="-1"/>
        </w:rPr>
        <w:t>grants</w:t>
      </w:r>
    </w:p>
    <w:p w:rsidR="00A5355A" w:rsidRPr="00EB3EA0" w:rsidRDefault="004F453E">
      <w:pPr>
        <w:numPr>
          <w:ilvl w:val="0"/>
          <w:numId w:val="2"/>
        </w:numPr>
        <w:tabs>
          <w:tab w:val="left" w:pos="944"/>
        </w:tabs>
        <w:spacing w:line="241" w:lineRule="auto"/>
        <w:ind w:right="602"/>
        <w:rPr>
          <w:rFonts w:ascii="Arial" w:eastAsia="Arial" w:hAnsi="Arial" w:cs="Arial"/>
          <w:color w:val="000000" w:themeColor="text1"/>
        </w:rPr>
      </w:pPr>
      <w:r w:rsidRPr="00EB3EA0">
        <w:rPr>
          <w:rFonts w:ascii="Arial"/>
        </w:rPr>
        <w:t>By</w:t>
      </w:r>
      <w:r w:rsidRPr="00EB3EA0">
        <w:rPr>
          <w:rFonts w:ascii="Arial"/>
          <w:spacing w:val="-2"/>
        </w:rPr>
        <w:t xml:space="preserve"> </w:t>
      </w:r>
      <w:r w:rsidRPr="00EB3EA0">
        <w:rPr>
          <w:rFonts w:ascii="Arial"/>
        </w:rPr>
        <w:t>the</w:t>
      </w:r>
      <w:r w:rsidRPr="00EB3EA0">
        <w:rPr>
          <w:rFonts w:ascii="Arial"/>
          <w:spacing w:val="1"/>
        </w:rPr>
        <w:t xml:space="preserve"> </w:t>
      </w:r>
      <w:r w:rsidRPr="00EB3EA0">
        <w:rPr>
          <w:rFonts w:ascii="Arial"/>
          <w:spacing w:val="-1"/>
        </w:rPr>
        <w:t>end</w:t>
      </w:r>
      <w:r w:rsidRPr="00EB3EA0">
        <w:rPr>
          <w:rFonts w:ascii="Arial"/>
          <w:spacing w:val="1"/>
        </w:rPr>
        <w:t xml:space="preserve"> </w:t>
      </w:r>
      <w:r w:rsidRPr="00EB3EA0">
        <w:rPr>
          <w:rFonts w:ascii="Arial"/>
          <w:spacing w:val="-1"/>
        </w:rPr>
        <w:t>of</w:t>
      </w:r>
      <w:r w:rsidRPr="00EB3EA0">
        <w:rPr>
          <w:rFonts w:ascii="Arial"/>
        </w:rPr>
        <w:t xml:space="preserve"> </w:t>
      </w:r>
      <w:r w:rsidRPr="00EB3EA0">
        <w:rPr>
          <w:rFonts w:ascii="Arial"/>
          <w:spacing w:val="-1"/>
        </w:rPr>
        <w:t>June each</w:t>
      </w:r>
      <w:r w:rsidRPr="00EB3EA0">
        <w:rPr>
          <w:rFonts w:ascii="Arial"/>
          <w:spacing w:val="1"/>
        </w:rPr>
        <w:t xml:space="preserve"> </w:t>
      </w:r>
      <w:r w:rsidRPr="00EB3EA0">
        <w:rPr>
          <w:rFonts w:ascii="Arial"/>
          <w:spacing w:val="-1"/>
        </w:rPr>
        <w:t>year have</w:t>
      </w:r>
      <w:r w:rsidRPr="00EB3EA0">
        <w:rPr>
          <w:rFonts w:ascii="Arial"/>
          <w:spacing w:val="1"/>
        </w:rPr>
        <w:t xml:space="preserve"> </w:t>
      </w:r>
      <w:r w:rsidRPr="00EB3EA0">
        <w:rPr>
          <w:rFonts w:ascii="Arial"/>
          <w:spacing w:val="-1"/>
        </w:rPr>
        <w:t>completed effective</w:t>
      </w:r>
      <w:r w:rsidRPr="00EB3EA0">
        <w:rPr>
          <w:rFonts w:ascii="Arial"/>
        </w:rPr>
        <w:t xml:space="preserve"> </w:t>
      </w:r>
      <w:r w:rsidRPr="00EB3EA0">
        <w:rPr>
          <w:rFonts w:ascii="Arial"/>
          <w:spacing w:val="-1"/>
        </w:rPr>
        <w:t>and</w:t>
      </w:r>
      <w:r w:rsidRPr="00EB3EA0">
        <w:rPr>
          <w:rFonts w:ascii="Arial"/>
        </w:rPr>
        <w:t xml:space="preserve"> </w:t>
      </w:r>
      <w:r w:rsidRPr="00EB3EA0">
        <w:rPr>
          <w:rFonts w:ascii="Arial"/>
          <w:spacing w:val="-1"/>
        </w:rPr>
        <w:t>efficient operations</w:t>
      </w:r>
      <w:r w:rsidRPr="00EB3EA0">
        <w:rPr>
          <w:rFonts w:ascii="Arial"/>
          <w:spacing w:val="1"/>
        </w:rPr>
        <w:t xml:space="preserve"> </w:t>
      </w:r>
      <w:r w:rsidRPr="00EB3EA0">
        <w:rPr>
          <w:rFonts w:ascii="Arial"/>
          <w:spacing w:val="-2"/>
        </w:rPr>
        <w:t>including</w:t>
      </w:r>
      <w:r w:rsidRPr="00EB3EA0">
        <w:rPr>
          <w:rFonts w:ascii="Arial"/>
          <w:spacing w:val="3"/>
        </w:rPr>
        <w:t xml:space="preserve"> </w:t>
      </w:r>
      <w:r w:rsidRPr="00EB3EA0">
        <w:rPr>
          <w:rFonts w:ascii="Arial"/>
          <w:spacing w:val="-1"/>
        </w:rPr>
        <w:t>accounting, grant vouchering, personnel</w:t>
      </w:r>
      <w:r w:rsidRPr="00EB3EA0">
        <w:rPr>
          <w:rFonts w:ascii="Arial"/>
          <w:spacing w:val="72"/>
        </w:rPr>
        <w:t xml:space="preserve"> </w:t>
      </w:r>
      <w:r w:rsidRPr="00EB3EA0">
        <w:rPr>
          <w:rFonts w:ascii="Arial"/>
          <w:spacing w:val="-1"/>
        </w:rPr>
        <w:t>management, Supervisor</w:t>
      </w:r>
      <w:r w:rsidRPr="00EB3EA0">
        <w:rPr>
          <w:rFonts w:ascii="Arial"/>
          <w:spacing w:val="2"/>
        </w:rPr>
        <w:t xml:space="preserve"> </w:t>
      </w:r>
      <w:r w:rsidRPr="00EB3EA0">
        <w:rPr>
          <w:rFonts w:ascii="Arial"/>
          <w:spacing w:val="-1"/>
        </w:rPr>
        <w:t>elections</w:t>
      </w:r>
      <w:r w:rsidRPr="00EB3EA0">
        <w:rPr>
          <w:rFonts w:ascii="Arial"/>
          <w:spacing w:val="-2"/>
        </w:rPr>
        <w:t xml:space="preserve"> </w:t>
      </w:r>
      <w:r w:rsidRPr="00EB3EA0">
        <w:rPr>
          <w:rFonts w:ascii="Arial"/>
        </w:rPr>
        <w:t xml:space="preserve">&amp; </w:t>
      </w:r>
      <w:r w:rsidRPr="00EB3EA0">
        <w:rPr>
          <w:rFonts w:ascii="Arial"/>
          <w:spacing w:val="-1"/>
        </w:rPr>
        <w:t>appointments, training</w:t>
      </w:r>
      <w:r w:rsidRPr="00EB3EA0">
        <w:rPr>
          <w:rFonts w:ascii="Arial"/>
        </w:rPr>
        <w:t xml:space="preserve"> &amp; </w:t>
      </w:r>
      <w:r w:rsidRPr="00EB3EA0">
        <w:rPr>
          <w:rFonts w:ascii="Arial"/>
          <w:spacing w:val="-1"/>
        </w:rPr>
        <w:t>development, annual</w:t>
      </w:r>
      <w:r w:rsidRPr="00EB3EA0">
        <w:rPr>
          <w:rFonts w:ascii="Arial"/>
        </w:rPr>
        <w:t xml:space="preserve"> </w:t>
      </w:r>
      <w:r w:rsidRPr="00EB3EA0">
        <w:rPr>
          <w:rFonts w:ascii="Arial"/>
          <w:spacing w:val="-1"/>
        </w:rPr>
        <w:t>planning</w:t>
      </w:r>
      <w:r w:rsidRPr="00EB3EA0">
        <w:rPr>
          <w:rFonts w:ascii="Arial"/>
        </w:rPr>
        <w:t xml:space="preserve"> </w:t>
      </w:r>
      <w:r w:rsidRPr="00EB3EA0">
        <w:rPr>
          <w:rFonts w:ascii="Arial"/>
          <w:spacing w:val="-1"/>
        </w:rPr>
        <w:t>and</w:t>
      </w:r>
      <w:r w:rsidRPr="00EB3EA0">
        <w:rPr>
          <w:rFonts w:ascii="Arial"/>
          <w:spacing w:val="-2"/>
        </w:rPr>
        <w:t xml:space="preserve"> </w:t>
      </w:r>
      <w:r w:rsidRPr="00EB3EA0">
        <w:rPr>
          <w:rFonts w:ascii="Arial"/>
          <w:spacing w:val="-1"/>
        </w:rPr>
        <w:t>reporting.</w:t>
      </w:r>
    </w:p>
    <w:p w:rsidR="00A5355A" w:rsidRPr="00A57462" w:rsidRDefault="004F453E" w:rsidP="00EB3EA0">
      <w:pPr>
        <w:pStyle w:val="BodyText"/>
        <w:numPr>
          <w:ilvl w:val="0"/>
          <w:numId w:val="1"/>
        </w:numPr>
        <w:tabs>
          <w:tab w:val="left" w:pos="944"/>
        </w:tabs>
        <w:spacing w:before="2" w:line="290" w:lineRule="exact"/>
        <w:rPr>
          <w:rFonts w:cs="Arial"/>
          <w:color w:val="000000" w:themeColor="text1"/>
          <w:sz w:val="27"/>
          <w:szCs w:val="27"/>
        </w:rPr>
      </w:pPr>
      <w:r w:rsidRPr="00EB3EA0">
        <w:rPr>
          <w:color w:val="000000" w:themeColor="text1"/>
          <w:spacing w:val="-1"/>
          <w:sz w:val="22"/>
          <w:szCs w:val="22"/>
        </w:rPr>
        <w:t>Participate</w:t>
      </w:r>
      <w:r w:rsidRPr="00EB3EA0">
        <w:rPr>
          <w:color w:val="000000" w:themeColor="text1"/>
          <w:spacing w:val="1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in</w:t>
      </w:r>
      <w:r w:rsidRPr="00EB3EA0">
        <w:rPr>
          <w:color w:val="000000" w:themeColor="text1"/>
          <w:spacing w:val="1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the Voluntary</w:t>
      </w:r>
      <w:r w:rsidRPr="00EB3EA0">
        <w:rPr>
          <w:color w:val="000000" w:themeColor="text1"/>
          <w:spacing w:val="-2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Stewardship</w:t>
      </w:r>
      <w:r w:rsidRPr="00EB3EA0">
        <w:rPr>
          <w:color w:val="000000" w:themeColor="text1"/>
          <w:spacing w:val="1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Program</w:t>
      </w:r>
      <w:r w:rsidRPr="00EB3EA0">
        <w:rPr>
          <w:color w:val="000000" w:themeColor="text1"/>
          <w:spacing w:val="2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(VSP) with</w:t>
      </w:r>
      <w:r w:rsidRPr="00EB3EA0">
        <w:rPr>
          <w:color w:val="000000" w:themeColor="text1"/>
          <w:spacing w:val="-4"/>
          <w:sz w:val="22"/>
          <w:szCs w:val="22"/>
        </w:rPr>
        <w:t xml:space="preserve"> </w:t>
      </w:r>
      <w:r w:rsidRPr="00EB3EA0">
        <w:rPr>
          <w:color w:val="000000" w:themeColor="text1"/>
          <w:sz w:val="22"/>
          <w:szCs w:val="22"/>
        </w:rPr>
        <w:t>Whitman</w:t>
      </w:r>
      <w:r w:rsidRPr="00EB3EA0">
        <w:rPr>
          <w:color w:val="000000" w:themeColor="text1"/>
          <w:spacing w:val="-1"/>
          <w:sz w:val="22"/>
          <w:szCs w:val="22"/>
        </w:rPr>
        <w:t xml:space="preserve"> County</w:t>
      </w:r>
      <w:r w:rsidRPr="00EB3EA0">
        <w:rPr>
          <w:color w:val="000000" w:themeColor="text1"/>
          <w:spacing w:val="-2"/>
          <w:sz w:val="22"/>
          <w:szCs w:val="22"/>
        </w:rPr>
        <w:t xml:space="preserve"> </w:t>
      </w:r>
      <w:r w:rsidRPr="00EB3EA0">
        <w:rPr>
          <w:color w:val="000000" w:themeColor="text1"/>
          <w:sz w:val="22"/>
          <w:szCs w:val="22"/>
        </w:rPr>
        <w:t>and</w:t>
      </w:r>
      <w:r w:rsidRPr="00EB3EA0">
        <w:rPr>
          <w:color w:val="000000" w:themeColor="text1"/>
          <w:spacing w:val="-1"/>
          <w:sz w:val="22"/>
          <w:szCs w:val="22"/>
        </w:rPr>
        <w:t xml:space="preserve"> </w:t>
      </w:r>
      <w:r w:rsidRPr="00EB3EA0">
        <w:rPr>
          <w:color w:val="000000" w:themeColor="text1"/>
          <w:sz w:val="22"/>
          <w:szCs w:val="22"/>
        </w:rPr>
        <w:t>the</w:t>
      </w:r>
      <w:r w:rsidRPr="00EB3EA0">
        <w:rPr>
          <w:color w:val="000000" w:themeColor="text1"/>
          <w:spacing w:val="-1"/>
          <w:sz w:val="22"/>
          <w:szCs w:val="22"/>
        </w:rPr>
        <w:t xml:space="preserve"> RCPP</w:t>
      </w:r>
      <w:r w:rsidRPr="00EB3EA0">
        <w:rPr>
          <w:color w:val="000000" w:themeColor="text1"/>
          <w:spacing w:val="1"/>
          <w:sz w:val="22"/>
          <w:szCs w:val="22"/>
        </w:rPr>
        <w:t xml:space="preserve"> </w:t>
      </w:r>
      <w:r w:rsidRPr="00EB3EA0">
        <w:rPr>
          <w:color w:val="000000" w:themeColor="text1"/>
          <w:spacing w:val="-1"/>
          <w:sz w:val="22"/>
          <w:szCs w:val="22"/>
        </w:rPr>
        <w:t>Partnership program</w:t>
      </w:r>
    </w:p>
    <w:p w:rsidR="00A5355A" w:rsidRDefault="004F453E">
      <w:pPr>
        <w:ind w:left="224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Funding</w:t>
      </w:r>
      <w:r>
        <w:rPr>
          <w:rFonts w:ascii="Arial Black"/>
          <w:b/>
        </w:rPr>
        <w:t xml:space="preserve"> </w:t>
      </w:r>
      <w:r>
        <w:rPr>
          <w:rFonts w:ascii="Arial Black"/>
          <w:b/>
          <w:spacing w:val="-1"/>
        </w:rPr>
        <w:t>Source(s):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2"/>
        <w:gridCol w:w="1294"/>
        <w:gridCol w:w="1925"/>
        <w:gridCol w:w="1786"/>
        <w:gridCol w:w="1630"/>
        <w:gridCol w:w="1073"/>
      </w:tblGrid>
      <w:tr w:rsidR="00A5355A" w:rsidTr="00993AC2">
        <w:trPr>
          <w:trHeight w:hRule="exact" w:val="631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2038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Activities</w:t>
            </w:r>
            <w:r>
              <w:rPr>
                <w:rFonts w:ascii="Arial Black"/>
                <w:b/>
              </w:rPr>
              <w:t xml:space="preserve"> </w:t>
            </w:r>
            <w:r w:rsidR="00661517">
              <w:rPr>
                <w:rFonts w:ascii="Arial Black"/>
                <w:b/>
                <w:spacing w:val="-1"/>
              </w:rPr>
              <w:t>for FY</w:t>
            </w:r>
            <w:r w:rsidR="00B755F6">
              <w:rPr>
                <w:rFonts w:ascii="Arial Black"/>
                <w:b/>
                <w:spacing w:val="-1"/>
              </w:rPr>
              <w:t>2021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294" w:right="243" w:hanging="51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Target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222" w:right="219" w:firstLine="31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Person</w:t>
            </w:r>
            <w:r>
              <w:rPr>
                <w:rFonts w:ascii="Arial Black"/>
                <w:b/>
                <w:spacing w:val="21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Responsible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349" w:right="206" w:hanging="142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Time(</w:t>
            </w:r>
            <w:r>
              <w:rPr>
                <w:rFonts w:ascii="Arial Black"/>
                <w:b/>
                <w:spacing w:val="-1"/>
                <w:u w:val="single" w:color="000000"/>
              </w:rPr>
              <w:t>Days</w:t>
            </w:r>
            <w:r>
              <w:rPr>
                <w:rFonts w:ascii="Arial Black"/>
                <w:b/>
                <w:spacing w:val="-1"/>
              </w:rPr>
              <w:t>)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Required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332" w:right="196" w:hanging="13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Estimated</w:t>
            </w:r>
            <w:r>
              <w:rPr>
                <w:rFonts w:ascii="Arial Black"/>
                <w:b/>
                <w:spacing w:val="24"/>
              </w:rPr>
              <w:t xml:space="preserve"> </w:t>
            </w:r>
            <w:r>
              <w:rPr>
                <w:rFonts w:ascii="Arial Black"/>
                <w:b/>
                <w:spacing w:val="-1"/>
              </w:rPr>
              <w:t>Funding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4F453E">
            <w:pPr>
              <w:pStyle w:val="TableParagraph"/>
              <w:spacing w:before="1"/>
              <w:ind w:left="176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spacing w:val="-1"/>
              </w:rPr>
              <w:t>Notes</w:t>
            </w:r>
          </w:p>
        </w:tc>
      </w:tr>
      <w:tr w:rsidR="00993AC2" w:rsidTr="00CC6BCD">
        <w:trPr>
          <w:trHeight w:hRule="exact" w:val="470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21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Attend</w:t>
            </w:r>
            <w:r w:rsidRPr="00A57462">
              <w:rPr>
                <w:rFonts w:ascii="Arial"/>
                <w:spacing w:val="-1"/>
                <w:sz w:val="20"/>
              </w:rPr>
              <w:t xml:space="preserve"> other districts meetings, bring back results, </w:t>
            </w:r>
            <w:r>
              <w:rPr>
                <w:rFonts w:ascii="Arial"/>
                <w:spacing w:val="-1"/>
                <w:sz w:val="20"/>
              </w:rPr>
              <w:t>establish contacts with other</w:t>
            </w:r>
            <w:r w:rsidRPr="00A57462">
              <w:rPr>
                <w:rFonts w:ascii="Arial"/>
                <w:spacing w:val="-1"/>
                <w:sz w:val="20"/>
              </w:rPr>
              <w:t xml:space="preserve"> districts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A262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A262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A262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803D7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6B0999" w:rsidRDefault="006B0999" w:rsidP="006B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6B0999" w:rsidRDefault="006B0999" w:rsidP="00CC6BCD">
            <w:pPr>
              <w:pStyle w:val="TableParagraph"/>
              <w:spacing w:before="13"/>
              <w:jc w:val="center"/>
              <w:rPr>
                <w:rFonts w:ascii="Times New Roman" w:eastAsia="Arial Blac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0999">
              <w:rPr>
                <w:rFonts w:ascii="Times New Roman" w:eastAsia="Arial Black" w:hAnsi="Times New Roman" w:cs="Times New Roman"/>
                <w:bCs/>
                <w:color w:val="000000" w:themeColor="text1"/>
                <w:sz w:val="20"/>
                <w:szCs w:val="20"/>
              </w:rPr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4" w:lineRule="exact"/>
              <w:ind w:left="102"/>
              <w:rPr>
                <w:rFonts w:ascii="Arial"/>
                <w:i/>
                <w:spacing w:val="-1"/>
                <w:sz w:val="20"/>
              </w:rPr>
            </w:pPr>
          </w:p>
        </w:tc>
      </w:tr>
      <w:tr w:rsidR="00993AC2" w:rsidTr="00CC6BCD">
        <w:trPr>
          <w:trHeight w:hRule="exact" w:val="508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ind w:left="102" w:right="21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Work with partners to </w:t>
            </w:r>
            <w:r w:rsidRPr="00A57462">
              <w:rPr>
                <w:rFonts w:ascii="Arial"/>
                <w:spacing w:val="-1"/>
                <w:sz w:val="20"/>
              </w:rPr>
              <w:t>make signups &amp; implementation easier for producers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B755F6" w:rsidP="00993AC2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993AC2" w:rsidRPr="00A262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993AC2" w:rsidRPr="00A262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993AC2" w:rsidRPr="00A262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r w:rsidRPr="00803D7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6B0999" w:rsidRDefault="006B0999" w:rsidP="006B0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Pr="006B0999" w:rsidRDefault="006B0999" w:rsidP="00CC6BCD">
            <w:pPr>
              <w:pStyle w:val="TableParagraph"/>
              <w:spacing w:before="13"/>
              <w:jc w:val="center"/>
              <w:rPr>
                <w:rFonts w:ascii="Times New Roman" w:eastAsia="Arial Blac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0999">
              <w:rPr>
                <w:rFonts w:ascii="Times New Roman" w:eastAsia="Arial Black" w:hAnsi="Times New Roman" w:cs="Times New Roman"/>
                <w:bCs/>
                <w:color w:val="000000" w:themeColor="text1"/>
                <w:sz w:val="20"/>
                <w:szCs w:val="20"/>
              </w:rPr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993AC2" w:rsidRDefault="00993AC2" w:rsidP="00993AC2">
            <w:pPr>
              <w:pStyle w:val="TableParagraph"/>
              <w:spacing w:line="224" w:lineRule="exact"/>
              <w:ind w:left="102"/>
              <w:rPr>
                <w:rFonts w:ascii="Arial"/>
                <w:i/>
                <w:spacing w:val="-1"/>
                <w:sz w:val="20"/>
              </w:rPr>
            </w:pPr>
          </w:p>
        </w:tc>
      </w:tr>
      <w:tr w:rsidR="00CC6BCD" w:rsidTr="00CC6BCD">
        <w:trPr>
          <w:trHeight w:hRule="exact" w:val="470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21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E</w:t>
            </w:r>
            <w:r w:rsidRPr="00A57462">
              <w:rPr>
                <w:rFonts w:ascii="Arial"/>
                <w:spacing w:val="-1"/>
                <w:sz w:val="20"/>
              </w:rPr>
              <w:t>xplore mitigation funding for conservation projects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B755F6" w:rsidP="00CC6BCD"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7/20</w:t>
            </w:r>
            <w:r w:rsidR="00CC6BCD" w:rsidRPr="00A2621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CC6BCD" w:rsidRPr="00A26215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="00CC6BCD" w:rsidRPr="00A2621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6/21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r w:rsidRPr="00803D7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jc w:val="center"/>
              <w:rPr>
                <w:color w:val="000000" w:themeColor="text1"/>
              </w:rPr>
            </w:pPr>
            <w:r w:rsidRPr="00CC6BCD">
              <w:rPr>
                <w:color w:val="000000" w:themeColor="text1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/>
                <w:i/>
                <w:spacing w:val="-1"/>
                <w:sz w:val="20"/>
              </w:rPr>
            </w:pPr>
          </w:p>
        </w:tc>
      </w:tr>
      <w:tr w:rsidR="00CC6BCD" w:rsidTr="00CC6BCD">
        <w:trPr>
          <w:trHeight w:hRule="exact" w:val="470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236" w:right="234" w:firstLine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ind w:right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2</w:t>
            </w:r>
            <w:r w:rsidRPr="0076697A">
              <w:t>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RPr="00515BD5" w:rsidTr="00CC6BCD">
        <w:trPr>
          <w:trHeight w:hRule="exact" w:val="491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3C0EA8" w:rsidRDefault="00CC6BCD" w:rsidP="00CC6BC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BARS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7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AP/AR,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vouchers,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year-end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3C0EA8" w:rsidRDefault="00CC6BCD" w:rsidP="00CC6BCD">
            <w:pPr>
              <w:pStyle w:val="TableParagraph"/>
              <w:spacing w:line="226" w:lineRule="exact"/>
              <w:ind w:left="258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3C0EA8" w:rsidRDefault="00CC6BCD" w:rsidP="00CC6BCD">
            <w:pPr>
              <w:pStyle w:val="TableParagraph"/>
              <w:spacing w:before="1" w:line="228" w:lineRule="exact"/>
              <w:ind w:left="102" w:right="356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Auditor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Financial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Contractor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jc w:val="center"/>
              <w:rPr>
                <w:strike/>
                <w:color w:val="000000" w:themeColor="text1"/>
              </w:rPr>
            </w:pPr>
            <w:r w:rsidRPr="00CC6BCD">
              <w:rPr>
                <w:color w:val="000000" w:themeColor="text1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2</w:t>
            </w:r>
            <w:r w:rsidRPr="0076697A">
              <w:t>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3C0EA8" w:rsidRDefault="00CC6BCD" w:rsidP="00CC6BCD">
            <w:pPr>
              <w:rPr>
                <w:strike/>
              </w:rPr>
            </w:pPr>
          </w:p>
        </w:tc>
      </w:tr>
      <w:tr w:rsidR="00CC6BCD" w:rsidTr="00CC6BCD">
        <w:trPr>
          <w:trHeight w:hRule="exact" w:val="704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Stakeholders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B755F6">
            <w:pPr>
              <w:pStyle w:val="TableParagraph"/>
              <w:ind w:left="236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Annually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ind w:right="2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1</w:t>
            </w:r>
            <w:r w:rsidRPr="0076697A">
              <w:t>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701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before="1" w:line="228" w:lineRule="exact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 w:rsidRPr="00803D71">
              <w:rPr>
                <w:rFonts w:ascii="Arial"/>
                <w:spacing w:val="-1"/>
                <w:sz w:val="20"/>
              </w:rPr>
              <w:t>District 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648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–Schedule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Accomplishments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236" w:right="234" w:firstLine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470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appointments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requested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236" w:right="234" w:firstLine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1</w:t>
            </w:r>
            <w:r w:rsidRPr="0076697A">
              <w:t>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701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district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book,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equipment</w:t>
            </w:r>
            <w:r>
              <w:rPr>
                <w:rFonts w:ascii="Arial" w:eastAsia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inventory,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MOU’s,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policies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B755F6">
            <w:pPr>
              <w:pStyle w:val="TableParagraph"/>
              <w:ind w:left="236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Annually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</w:p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1</w:t>
            </w:r>
            <w:r w:rsidRPr="0076697A">
              <w:t>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476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Annually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personnel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reviews;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Annually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</w:t>
            </w:r>
            <w:r>
              <w:t>5</w:t>
            </w:r>
            <w:r w:rsidRPr="0076697A">
              <w:t>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1159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39" w:lineRule="auto"/>
              <w:ind w:left="101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WADE,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Mtg;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Engineering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Mtg;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WACD</w:t>
            </w:r>
            <w:r>
              <w:rPr>
                <w:rFonts w:ascii="Arial" w:eastAsia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Convention;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Conference;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Cattlemen’s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Assoc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Mtg;</w:t>
            </w:r>
            <w:r>
              <w:rPr>
                <w:rFonts w:ascii="Arial" w:eastAsia="Arial" w:hAnsi="Arial" w:cs="Arial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orientation;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tours;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VSP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meetings;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RCPP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meetings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seminars/meetings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concerns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district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operations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Annually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BCD" w:rsidTr="00CC6BCD">
        <w:trPr>
          <w:trHeight w:hRule="exact" w:val="701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7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priority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explore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</w:p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57" w:right="158" w:firstLine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Requested</w:t>
            </w:r>
          </w:p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Supervisors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District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Manager</w:t>
            </w:r>
          </w:p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Pr="00CC6BCD" w:rsidRDefault="00CC6BCD" w:rsidP="00CC6BCD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C6B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jc w:val="center"/>
            </w:pPr>
            <w:r w:rsidRPr="0076697A">
              <w:t>$4,000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CC6BCD" w:rsidRDefault="00CC6BCD" w:rsidP="00CC6B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355A" w:rsidTr="00CC6BCD">
        <w:trPr>
          <w:trHeight w:hRule="exact" w:val="305"/>
        </w:trPr>
        <w:tc>
          <w:tcPr>
            <w:tcW w:w="66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29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9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5355A"/>
        </w:tc>
        <w:tc>
          <w:tcPr>
            <w:tcW w:w="17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CC6BCD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16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CC6BCD" w:rsidP="00CC6BCD">
            <w:pPr>
              <w:pStyle w:val="TableParagraph"/>
              <w:spacing w:line="226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$35,500</w:t>
            </w:r>
          </w:p>
        </w:tc>
        <w:tc>
          <w:tcPr>
            <w:tcW w:w="107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5355A" w:rsidRDefault="00A305F1">
            <w:r>
              <w:t>totals</w:t>
            </w:r>
          </w:p>
        </w:tc>
      </w:tr>
    </w:tbl>
    <w:p w:rsidR="00A5355A" w:rsidRDefault="00A5355A">
      <w:pPr>
        <w:sectPr w:rsidR="00A5355A">
          <w:footerReference w:type="default" r:id="rId13"/>
          <w:pgSz w:w="15840" w:h="12240" w:orient="landscape"/>
          <w:pgMar w:top="800" w:right="640" w:bottom="1220" w:left="640" w:header="0" w:footer="1038" w:gutter="0"/>
          <w:cols w:space="720"/>
        </w:sectPr>
      </w:pPr>
    </w:p>
    <w:p w:rsidR="00A5355A" w:rsidRDefault="00A5355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5355A" w:rsidRDefault="00B0521D">
      <w:pPr>
        <w:spacing w:line="200" w:lineRule="atLeast"/>
        <w:ind w:left="17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C82AFA2" wp14:editId="7C98ABF8">
                <wp:extent cx="33655" cy="160020"/>
                <wp:effectExtent l="5715" t="1270" r="8255" b="1016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60020"/>
                          <a:chOff x="0" y="0"/>
                          <a:chExt cx="53" cy="252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" cy="2"/>
                            <a:chOff x="6" y="6"/>
                            <a:chExt cx="41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"/>
                                <a:gd name="T2" fmla="+- 0 47 6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41" cy="2"/>
                            <a:chOff x="6" y="246"/>
                            <a:chExt cx="4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"/>
                                <a:gd name="T2" fmla="+- 0 47 6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2" y="11"/>
                            <a:ext cx="2" cy="231"/>
                            <a:chOff x="42" y="11"/>
                            <a:chExt cx="2" cy="23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2872F" id="Group 6" o:spid="_x0000_s1026" style="width:2.65pt;height:12.6pt;mso-position-horizontal-relative:char;mso-position-vertical-relative:line" coordsize="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">
                <v:group id="Group 11" o:spid="_x0000_s1027" style="position:absolute;left:6;top:6;width:41;height:2" coordorigin="6,6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6;top:6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" path="m,l41,e" filled="f" strokecolor="#c1c1c1" strokeweight=".58pt">
                    <v:path arrowok="t" o:connecttype="custom" o:connectlocs="0,0;41,0" o:connectangles="0,0"/>
                  </v:shape>
                </v:group>
                <v:group id="Group 9" o:spid="_x0000_s1029" style="position:absolute;left:6;top:246;width:41;height:2" coordorigin="6,246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6;top:246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" path="m,l41,e" filled="f" strokecolor="#c1c1c1" strokeweight=".20497mm">
                    <v:path arrowok="t" o:connecttype="custom" o:connectlocs="0,0;41,0" o:connectangles="0,0"/>
                  </v:shape>
                </v:group>
                <v:group id="Group 7" o:spid="_x0000_s1031" style="position:absolute;left:42;top:11;width:2;height:231" coordorigin="42,11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42;top:1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" path="m,l,230e" filled="f" strokecolor="#c1c1c1" strokeweight=".20497mm">
                    <v:path arrowok="t" o:connecttype="custom" o:connectlocs="0,11;0,241" o:connectangles="0,0"/>
                  </v:shape>
                </v:group>
                <w10:anchorlock/>
              </v:group>
            </w:pict>
          </mc:Fallback>
        </mc:AlternateContent>
      </w:r>
    </w:p>
    <w:p w:rsidR="00A5355A" w:rsidRDefault="00B0521D">
      <w:pPr>
        <w:pStyle w:val="Heading1"/>
        <w:ind w:left="2003" w:right="767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080A4C4C" wp14:editId="0E1DB530">
            <wp:simplePos x="0" y="0"/>
            <wp:positionH relativeFrom="page">
              <wp:posOffset>259080</wp:posOffset>
            </wp:positionH>
            <wp:positionV relativeFrom="paragraph">
              <wp:posOffset>-284480</wp:posOffset>
            </wp:positionV>
            <wp:extent cx="951865" cy="760730"/>
            <wp:effectExtent l="0" t="0" r="63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FY2015_Annual_Budget"/>
      <w:bookmarkEnd w:id="4"/>
      <w:r w:rsidR="004F453E">
        <w:rPr>
          <w:spacing w:val="-1"/>
        </w:rPr>
        <w:t>FY</w:t>
      </w:r>
      <w:r w:rsidR="00B755F6">
        <w:rPr>
          <w:spacing w:val="-1"/>
        </w:rPr>
        <w:t>2021</w:t>
      </w:r>
      <w:r w:rsidR="004F453E">
        <w:rPr>
          <w:spacing w:val="-18"/>
        </w:rPr>
        <w:t xml:space="preserve"> </w:t>
      </w:r>
      <w:r w:rsidR="004F453E">
        <w:rPr>
          <w:spacing w:val="-1"/>
        </w:rPr>
        <w:t>Annual</w:t>
      </w:r>
      <w:r w:rsidR="004F453E">
        <w:rPr>
          <w:spacing w:val="-16"/>
        </w:rPr>
        <w:t xml:space="preserve"> </w:t>
      </w:r>
      <w:r w:rsidR="004F453E">
        <w:rPr>
          <w:spacing w:val="-1"/>
        </w:rPr>
        <w:t>Budget</w:t>
      </w:r>
      <w:r w:rsidR="004F453E">
        <w:rPr>
          <w:spacing w:val="27"/>
          <w:w w:val="99"/>
        </w:rPr>
        <w:t xml:space="preserve"> </w:t>
      </w:r>
      <w:bookmarkStart w:id="5" w:name="Whitman_Conservation_District"/>
      <w:bookmarkEnd w:id="5"/>
      <w:r w:rsidR="004F453E">
        <w:rPr>
          <w:spacing w:val="-1"/>
        </w:rPr>
        <w:t>Whitman</w:t>
      </w:r>
      <w:r w:rsidR="004F453E">
        <w:rPr>
          <w:spacing w:val="-25"/>
        </w:rPr>
        <w:t xml:space="preserve"> </w:t>
      </w:r>
      <w:r w:rsidR="004F453E">
        <w:t>Conservation</w:t>
      </w:r>
      <w:r w:rsidR="004F453E">
        <w:rPr>
          <w:spacing w:val="-25"/>
        </w:rPr>
        <w:t xml:space="preserve"> </w:t>
      </w:r>
      <w:r w:rsidR="004F453E">
        <w:t>District</w:t>
      </w:r>
    </w:p>
    <w:p w:rsidR="00A5355A" w:rsidRDefault="00A5355A">
      <w:pPr>
        <w:spacing w:before="1"/>
        <w:rPr>
          <w:rFonts w:ascii="Tahoma" w:eastAsia="Tahoma" w:hAnsi="Tahoma" w:cs="Tahoma"/>
          <w:b/>
          <w:bCs/>
          <w:sz w:val="6"/>
          <w:szCs w:val="6"/>
        </w:rPr>
      </w:pPr>
    </w:p>
    <w:p w:rsidR="00A5355A" w:rsidRDefault="00B0521D">
      <w:pPr>
        <w:spacing w:line="60" w:lineRule="atLeast"/>
        <w:ind w:left="175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3FD23337" wp14:editId="7E03AD5A">
                <wp:extent cx="9182100" cy="38100"/>
                <wp:effectExtent l="6350" t="6985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38100"/>
                          <a:chOff x="0" y="0"/>
                          <a:chExt cx="14460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4400" cy="2"/>
                            <a:chOff x="30" y="30"/>
                            <a:chExt cx="144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4400"/>
                                <a:gd name="T2" fmla="+- 0 14430 3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124B8" id="Group 2" o:spid="_x0000_s1026" style="width:723pt;height:3pt;mso-position-horizontal-relative:char;mso-position-vertical-relative:line" coordsize="144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">
                <v:group id="Group 3" o:spid="_x0000_s1027" style="position:absolute;left:30;top:30;width:14400;height:2" coordorigin="30,3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" path="m,l14400,e" filled="f" strokecolor="#396" strokeweight="3pt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:rsidR="00A5355A" w:rsidRDefault="00A5355A">
      <w:pPr>
        <w:spacing w:before="12"/>
        <w:rPr>
          <w:rFonts w:ascii="Arial Black" w:eastAsia="Arial Black" w:hAnsi="Arial Black" w:cs="Arial Black"/>
          <w:b/>
          <w:bCs/>
          <w:sz w:val="38"/>
          <w:szCs w:val="38"/>
        </w:rPr>
      </w:pPr>
    </w:p>
    <w:p w:rsidR="00A5355A" w:rsidRDefault="004F453E">
      <w:pPr>
        <w:pStyle w:val="Heading2"/>
        <w:tabs>
          <w:tab w:val="left" w:pos="6047"/>
        </w:tabs>
        <w:ind w:right="887"/>
        <w:rPr>
          <w:b w:val="0"/>
          <w:bCs w:val="0"/>
        </w:rPr>
      </w:pP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 xml:space="preserve">Budget </w:t>
      </w:r>
      <w:r>
        <w:rPr>
          <w:spacing w:val="-2"/>
        </w:rPr>
        <w:t>July</w:t>
      </w:r>
      <w:r>
        <w:rPr>
          <w:spacing w:val="-4"/>
        </w:rPr>
        <w:t xml:space="preserve"> </w:t>
      </w:r>
      <w:r>
        <w:t>1,</w:t>
      </w:r>
      <w:r>
        <w:rPr>
          <w:spacing w:val="1"/>
        </w:rPr>
        <w:t xml:space="preserve"> </w:t>
      </w:r>
      <w:r w:rsidR="00B755F6">
        <w:t>2020</w:t>
      </w:r>
      <w:r w:rsidR="00A305F1"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June 30,</w:t>
      </w:r>
      <w:r>
        <w:t xml:space="preserve"> </w:t>
      </w:r>
      <w:r w:rsidR="00B755F6">
        <w:rPr>
          <w:spacing w:val="-1"/>
        </w:rPr>
        <w:t>2021</w:t>
      </w:r>
      <w:r>
        <w:rPr>
          <w:spacing w:val="-1"/>
        </w:rPr>
        <w:tab/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funding</w:t>
      </w:r>
      <w:r>
        <w:t xml:space="preserve"> in </w:t>
      </w:r>
      <w:r>
        <w:rPr>
          <w:spacing w:val="-1"/>
        </w:rPr>
        <w:t>columns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updated</w:t>
      </w:r>
    </w:p>
    <w:p w:rsidR="00A5355A" w:rsidRDefault="00A5355A">
      <w:pPr>
        <w:rPr>
          <w:rFonts w:ascii="Arial" w:eastAsia="Arial" w:hAnsi="Arial" w:cs="Arial"/>
          <w:b/>
          <w:bCs/>
          <w:sz w:val="24"/>
          <w:szCs w:val="24"/>
        </w:rPr>
      </w:pPr>
    </w:p>
    <w:p w:rsidR="00A5355A" w:rsidRDefault="004F453E">
      <w:pPr>
        <w:ind w:left="563" w:right="110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Revenue:</w:t>
      </w:r>
    </w:p>
    <w:p w:rsidR="00A5355A" w:rsidRDefault="00A5355A">
      <w:pPr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1948"/>
      </w:tblGrid>
      <w:tr w:rsidR="00A5355A" w:rsidTr="00333B72">
        <w:trPr>
          <w:trHeight w:hRule="exact" w:val="26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F46F87">
            <w:pPr>
              <w:pStyle w:val="TableParagraph"/>
              <w:spacing w:line="241" w:lineRule="exact"/>
              <w:ind w:left="55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Implementation Grant</w:t>
            </w:r>
          </w:p>
          <w:p w:rsidR="00F46F87" w:rsidRDefault="00F46F87">
            <w:pPr>
              <w:pStyle w:val="TableParagraph"/>
              <w:spacing w:line="241" w:lineRule="exact"/>
              <w:ind w:left="55"/>
              <w:rPr>
                <w:rFonts w:ascii="Arial"/>
                <w:b/>
                <w:spacing w:val="-1"/>
                <w:sz w:val="24"/>
              </w:rPr>
            </w:pPr>
          </w:p>
          <w:p w:rsidR="00F46F87" w:rsidRDefault="00F46F87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41" w:lineRule="exact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 w:rsidR="00333B7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F46F87">
              <w:rPr>
                <w:rFonts w:ascii="Arial"/>
                <w:b/>
                <w:spacing w:val="-1"/>
                <w:sz w:val="24"/>
              </w:rPr>
              <w:t>81,000</w:t>
            </w:r>
          </w:p>
        </w:tc>
      </w:tr>
      <w:tr w:rsidR="00F46F87">
        <w:trPr>
          <w:trHeight w:hRule="exact" w:val="27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46F87" w:rsidRDefault="00F46F87">
            <w:pPr>
              <w:pStyle w:val="TableParagraph"/>
              <w:spacing w:line="263" w:lineRule="exact"/>
              <w:ind w:left="55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NRI Grant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F46F87" w:rsidRDefault="00333B72">
            <w:pPr>
              <w:pStyle w:val="TableParagraph"/>
              <w:tabs>
                <w:tab w:val="left" w:pos="961"/>
              </w:tabs>
              <w:spacing w:line="263" w:lineRule="exact"/>
              <w:ind w:lef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$167,000</w:t>
            </w:r>
          </w:p>
        </w:tc>
      </w:tr>
      <w:tr w:rsidR="00A5355A">
        <w:trPr>
          <w:trHeight w:hRule="exact" w:val="27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F46F87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RCPP Grant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tabs>
                <w:tab w:val="left" w:pos="961"/>
              </w:tabs>
              <w:spacing w:line="263" w:lineRule="exact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 w:rsidR="00F46F87">
              <w:rPr>
                <w:rFonts w:ascii="Arial"/>
                <w:b/>
                <w:sz w:val="24"/>
              </w:rPr>
              <w:t xml:space="preserve"> </w:t>
            </w:r>
            <w:r w:rsidR="00333B72">
              <w:rPr>
                <w:rFonts w:ascii="Arial"/>
                <w:b/>
                <w:sz w:val="24"/>
              </w:rPr>
              <w:t xml:space="preserve"> </w:t>
            </w:r>
            <w:r w:rsidR="00F46F87">
              <w:rPr>
                <w:rFonts w:ascii="Arial"/>
                <w:b/>
                <w:sz w:val="24"/>
              </w:rPr>
              <w:t>16,000</w:t>
            </w:r>
            <w:r>
              <w:rPr>
                <w:rFonts w:ascii="Arial"/>
                <w:b/>
                <w:sz w:val="24"/>
              </w:rPr>
              <w:tab/>
            </w:r>
          </w:p>
        </w:tc>
      </w:tr>
      <w:tr w:rsidR="00A5355A">
        <w:trPr>
          <w:trHeight w:hRule="exact" w:val="276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F46F87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VSP Grant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 w:rsidR="00333B7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F46F87">
              <w:rPr>
                <w:rFonts w:ascii="Arial"/>
                <w:b/>
                <w:spacing w:val="-2"/>
                <w:sz w:val="24"/>
              </w:rPr>
              <w:t>10,000</w:t>
            </w:r>
          </w:p>
        </w:tc>
      </w:tr>
      <w:tr w:rsidR="00A5355A">
        <w:trPr>
          <w:trHeight w:hRule="exact" w:val="358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F46F87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DOE Water Quality Grant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>$</w:t>
            </w:r>
            <w:r w:rsidR="00333B72"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  <w:u w:val="thick" w:color="000000"/>
              </w:rPr>
              <w:t xml:space="preserve"> </w:t>
            </w:r>
            <w:r w:rsidR="00F46F87">
              <w:rPr>
                <w:rFonts w:ascii="Arial"/>
                <w:b/>
                <w:spacing w:val="-1"/>
                <w:sz w:val="24"/>
                <w:u w:val="thick" w:color="000000"/>
              </w:rPr>
              <w:t>38,000</w:t>
            </w:r>
          </w:p>
        </w:tc>
      </w:tr>
    </w:tbl>
    <w:p w:rsidR="00A5355A" w:rsidRDefault="00A5355A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A5355A" w:rsidRDefault="00A5355A">
      <w:pPr>
        <w:rPr>
          <w:rFonts w:ascii="Arial" w:eastAsia="Arial" w:hAnsi="Arial" w:cs="Arial"/>
          <w:sz w:val="9"/>
          <w:szCs w:val="9"/>
        </w:rPr>
        <w:sectPr w:rsidR="00A5355A">
          <w:pgSz w:w="15840" w:h="12240" w:orient="landscape"/>
          <w:pgMar w:top="580" w:right="800" w:bottom="1220" w:left="300" w:header="0" w:footer="1038" w:gutter="0"/>
          <w:cols w:space="720"/>
        </w:sectPr>
      </w:pPr>
    </w:p>
    <w:p w:rsidR="00A5355A" w:rsidRDefault="00A5355A">
      <w:pPr>
        <w:rPr>
          <w:rFonts w:ascii="Arial" w:eastAsia="Arial" w:hAnsi="Arial" w:cs="Arial"/>
          <w:b/>
          <w:bCs/>
          <w:sz w:val="30"/>
          <w:szCs w:val="30"/>
        </w:rPr>
      </w:pPr>
    </w:p>
    <w:p w:rsidR="00333B72" w:rsidRDefault="00333B72">
      <w:pPr>
        <w:ind w:left="564"/>
        <w:rPr>
          <w:rFonts w:ascii="Arial"/>
          <w:b/>
          <w:spacing w:val="-1"/>
          <w:sz w:val="24"/>
        </w:rPr>
      </w:pPr>
    </w:p>
    <w:p w:rsidR="00333B72" w:rsidRDefault="00333B72">
      <w:pPr>
        <w:ind w:left="564"/>
        <w:rPr>
          <w:rFonts w:ascii="Arial"/>
          <w:b/>
          <w:spacing w:val="-1"/>
          <w:sz w:val="24"/>
        </w:rPr>
      </w:pPr>
    </w:p>
    <w:p w:rsidR="00A5355A" w:rsidRDefault="004F453E">
      <w:pPr>
        <w:ind w:left="5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Expenses:</w:t>
      </w:r>
    </w:p>
    <w:p w:rsidR="00A5355A" w:rsidRDefault="004F453E">
      <w:pPr>
        <w:tabs>
          <w:tab w:val="left" w:pos="3443"/>
        </w:tabs>
        <w:spacing w:before="69"/>
        <w:ind w:left="56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t>Total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</w:t>
      </w:r>
      <w:r w:rsidR="00333B72">
        <w:rPr>
          <w:rFonts w:ascii="Arial"/>
          <w:b/>
          <w:spacing w:val="-1"/>
          <w:sz w:val="24"/>
        </w:rPr>
        <w:t>venues</w:t>
      </w:r>
      <w:r w:rsidR="00333B72">
        <w:rPr>
          <w:rFonts w:ascii="Arial"/>
          <w:b/>
          <w:spacing w:val="-1"/>
          <w:sz w:val="24"/>
        </w:rPr>
        <w:tab/>
        <w:t>$312,000</w:t>
      </w:r>
    </w:p>
    <w:p w:rsidR="00A5355A" w:rsidRDefault="00A5355A">
      <w:pPr>
        <w:rPr>
          <w:rFonts w:ascii="Arial" w:eastAsia="Arial" w:hAnsi="Arial" w:cs="Arial"/>
          <w:sz w:val="24"/>
          <w:szCs w:val="24"/>
        </w:rPr>
        <w:sectPr w:rsidR="00A5355A">
          <w:type w:val="continuous"/>
          <w:pgSz w:w="15840" w:h="12240" w:orient="landscape"/>
          <w:pgMar w:top="360" w:right="800" w:bottom="1220" w:left="300" w:header="720" w:footer="720" w:gutter="0"/>
          <w:cols w:num="2" w:space="720" w:equalWidth="0">
            <w:col w:w="1765" w:space="395"/>
            <w:col w:w="12580"/>
          </w:cols>
        </w:sectPr>
      </w:pPr>
    </w:p>
    <w:p w:rsidR="00A5355A" w:rsidRDefault="00A5355A">
      <w:pPr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729"/>
      </w:tblGrid>
      <w:tr w:rsidR="00A5355A">
        <w:trPr>
          <w:trHeight w:hRule="exact" w:val="2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Salaries/Benefits/Taxes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 w:rsidP="00333B72">
            <w:pPr>
              <w:pStyle w:val="TableParagraph"/>
              <w:spacing w:line="241" w:lineRule="exact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33B72">
              <w:rPr>
                <w:rFonts w:ascii="Arial"/>
                <w:b/>
                <w:spacing w:val="1"/>
                <w:sz w:val="24"/>
              </w:rPr>
              <w:t xml:space="preserve">  </w:t>
            </w:r>
            <w:r w:rsidR="00333B72">
              <w:rPr>
                <w:rFonts w:ascii="Arial"/>
                <w:b/>
                <w:spacing w:val="-1"/>
                <w:sz w:val="24"/>
              </w:rPr>
              <w:t>64,000</w:t>
            </w:r>
          </w:p>
        </w:tc>
      </w:tr>
      <w:tr w:rsidR="00A5355A">
        <w:trPr>
          <w:trHeight w:hRule="exact"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Office/Grant/Program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Supplies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 w:rsidP="00333B72">
            <w:pPr>
              <w:pStyle w:val="TableParagraph"/>
              <w:spacing w:line="263" w:lineRule="exact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33B72">
              <w:rPr>
                <w:rFonts w:ascii="Arial"/>
                <w:b/>
                <w:spacing w:val="1"/>
                <w:sz w:val="24"/>
              </w:rPr>
              <w:t xml:space="preserve">  </w:t>
            </w:r>
            <w:r w:rsidR="00333B72">
              <w:rPr>
                <w:rFonts w:ascii="Arial"/>
                <w:b/>
                <w:spacing w:val="-1"/>
                <w:sz w:val="24"/>
              </w:rPr>
              <w:t>11</w:t>
            </w:r>
            <w:r>
              <w:rPr>
                <w:rFonts w:ascii="Arial"/>
                <w:b/>
                <w:spacing w:val="-1"/>
                <w:sz w:val="24"/>
              </w:rPr>
              <w:t>,000</w:t>
            </w:r>
          </w:p>
        </w:tc>
      </w:tr>
      <w:tr w:rsidR="00A5355A">
        <w:trPr>
          <w:trHeight w:hRule="exact"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Cost-Share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 w:rsidP="00333B72">
            <w:pPr>
              <w:pStyle w:val="TableParagraph"/>
              <w:spacing w:line="263" w:lineRule="exact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33B72">
              <w:rPr>
                <w:rFonts w:ascii="Arial"/>
                <w:b/>
                <w:spacing w:val="-1"/>
                <w:sz w:val="24"/>
              </w:rPr>
              <w:t>225</w:t>
            </w:r>
            <w:r>
              <w:rPr>
                <w:rFonts w:ascii="Arial"/>
                <w:b/>
                <w:spacing w:val="-1"/>
                <w:sz w:val="24"/>
              </w:rPr>
              <w:t>,000</w:t>
            </w:r>
          </w:p>
        </w:tc>
      </w:tr>
      <w:tr w:rsidR="00A5355A">
        <w:trPr>
          <w:trHeight w:hRule="exact"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Insurance/Dues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 w:rsidP="00333B72">
            <w:pPr>
              <w:pStyle w:val="TableParagraph"/>
              <w:tabs>
                <w:tab w:val="left" w:pos="740"/>
              </w:tabs>
              <w:spacing w:line="263" w:lineRule="exact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z w:val="24"/>
              </w:rPr>
              <w:tab/>
            </w:r>
            <w:r w:rsidR="00333B72">
              <w:rPr>
                <w:rFonts w:ascii="Arial"/>
                <w:b/>
                <w:sz w:val="24"/>
              </w:rPr>
              <w:t xml:space="preserve">  </w:t>
            </w:r>
            <w:r w:rsidR="00333B72">
              <w:rPr>
                <w:rFonts w:ascii="Arial"/>
                <w:b/>
                <w:spacing w:val="-1"/>
                <w:sz w:val="24"/>
              </w:rPr>
              <w:t>6,000</w:t>
            </w:r>
          </w:p>
        </w:tc>
      </w:tr>
      <w:tr w:rsidR="00A5355A">
        <w:trPr>
          <w:trHeight w:hRule="exact" w:val="35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Training/Travel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5355A" w:rsidRDefault="004F453E" w:rsidP="00333B72">
            <w:pPr>
              <w:pStyle w:val="TableParagraph"/>
              <w:spacing w:line="263" w:lineRule="exact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 xml:space="preserve">$  </w:t>
            </w:r>
            <w:r>
              <w:rPr>
                <w:rFonts w:ascii="Arial"/>
                <w:b/>
                <w:spacing w:val="2"/>
                <w:sz w:val="24"/>
                <w:u w:val="thick" w:color="000000"/>
              </w:rPr>
              <w:t xml:space="preserve"> </w:t>
            </w:r>
            <w:r w:rsidR="00333B72">
              <w:rPr>
                <w:rFonts w:ascii="Arial"/>
                <w:b/>
                <w:spacing w:val="2"/>
                <w:sz w:val="24"/>
                <w:u w:val="thick" w:color="000000"/>
              </w:rPr>
              <w:t xml:space="preserve">  </w:t>
            </w:r>
            <w:r w:rsidR="00333B72">
              <w:rPr>
                <w:rFonts w:ascii="Arial"/>
                <w:b/>
                <w:spacing w:val="-1"/>
                <w:sz w:val="24"/>
                <w:u w:val="thick" w:color="000000"/>
              </w:rPr>
              <w:t>6,000</w:t>
            </w:r>
          </w:p>
        </w:tc>
      </w:tr>
    </w:tbl>
    <w:p w:rsidR="00A5355A" w:rsidRDefault="00A5355A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A5355A" w:rsidRDefault="004F453E">
      <w:pPr>
        <w:tabs>
          <w:tab w:val="left" w:pos="5551"/>
        </w:tabs>
        <w:spacing w:before="69"/>
        <w:ind w:left="27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Expenses</w:t>
      </w:r>
      <w:r>
        <w:rPr>
          <w:rFonts w:ascii="Arial"/>
          <w:b/>
          <w:spacing w:val="-1"/>
          <w:sz w:val="24"/>
        </w:rPr>
        <w:tab/>
      </w:r>
      <w:r w:rsidR="00333B72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$</w:t>
      </w:r>
      <w:r w:rsidR="00333B72">
        <w:rPr>
          <w:rFonts w:ascii="Arial"/>
          <w:b/>
          <w:spacing w:val="1"/>
          <w:sz w:val="24"/>
        </w:rPr>
        <w:t xml:space="preserve"> </w:t>
      </w:r>
      <w:r w:rsidR="00333B72">
        <w:rPr>
          <w:rFonts w:ascii="Arial"/>
          <w:b/>
          <w:spacing w:val="-1"/>
          <w:sz w:val="24"/>
        </w:rPr>
        <w:t>312,000</w:t>
      </w:r>
    </w:p>
    <w:sectPr w:rsidR="00A5355A">
      <w:type w:val="continuous"/>
      <w:pgSz w:w="15840" w:h="12240" w:orient="landscape"/>
      <w:pgMar w:top="360" w:right="800" w:bottom="122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1C" w:rsidRDefault="0024361C">
      <w:r>
        <w:separator/>
      </w:r>
    </w:p>
  </w:endnote>
  <w:endnote w:type="continuationSeparator" w:id="0">
    <w:p w:rsidR="0024361C" w:rsidRDefault="002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87" w:rsidRDefault="00F46F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8239C0" wp14:editId="36EE69B8">
              <wp:simplePos x="0" y="0"/>
              <wp:positionH relativeFrom="page">
                <wp:posOffset>535940</wp:posOffset>
              </wp:positionH>
              <wp:positionV relativeFrom="page">
                <wp:posOffset>6960870</wp:posOffset>
              </wp:positionV>
              <wp:extent cx="7689215" cy="17780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F87" w:rsidRDefault="00F46F87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Washington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Conservation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Districts assisting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land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managers with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their</w:t>
                          </w:r>
                          <w:r>
                            <w:rPr>
                              <w:rFonts w:ascii="Arial Black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conservation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choices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3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2.2pt;margin-top:548.1pt;width:605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PTrgIAAKk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" filled="f" stroked="f">
              <v:textbox inset="0,0,0,0">
                <w:txbxContent>
                  <w:p w:rsidR="00F46F87" w:rsidRDefault="00F46F87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Washington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Conservation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Districts assisting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land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managers with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their</w:t>
                    </w:r>
                    <w:r>
                      <w:rPr>
                        <w:rFonts w:ascii="Arial Black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conservation</w:t>
                    </w:r>
                    <w:r>
                      <w:rPr>
                        <w:rFonts w:ascii="Arial Black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pacing w:val="-1"/>
                        <w:sz w:val="24"/>
                      </w:rPr>
                      <w:t>choices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1C" w:rsidRDefault="0024361C">
      <w:r>
        <w:separator/>
      </w:r>
    </w:p>
  </w:footnote>
  <w:footnote w:type="continuationSeparator" w:id="0">
    <w:p w:rsidR="0024361C" w:rsidRDefault="0024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B1"/>
    <w:multiLevelType w:val="hybridMultilevel"/>
    <w:tmpl w:val="4F1C6314"/>
    <w:lvl w:ilvl="0" w:tplc="64CA2D20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sz w:val="22"/>
        <w:szCs w:val="22"/>
      </w:rPr>
    </w:lvl>
    <w:lvl w:ilvl="1" w:tplc="808E5C3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2" w:tplc="74127524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3" w:tplc="7346A024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4" w:tplc="F466B3B2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5" w:tplc="4D3C788C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6" w:tplc="2BD2965E">
      <w:start w:val="1"/>
      <w:numFmt w:val="bullet"/>
      <w:lvlText w:val="•"/>
      <w:lvlJc w:val="left"/>
      <w:pPr>
        <w:ind w:left="9113" w:hanging="360"/>
      </w:pPr>
      <w:rPr>
        <w:rFonts w:hint="default"/>
      </w:rPr>
    </w:lvl>
    <w:lvl w:ilvl="7" w:tplc="01FA53B8">
      <w:start w:val="1"/>
      <w:numFmt w:val="bullet"/>
      <w:lvlText w:val="•"/>
      <w:lvlJc w:val="left"/>
      <w:pPr>
        <w:ind w:left="10475" w:hanging="360"/>
      </w:pPr>
      <w:rPr>
        <w:rFonts w:hint="default"/>
      </w:rPr>
    </w:lvl>
    <w:lvl w:ilvl="8" w:tplc="23F8429A">
      <w:start w:val="1"/>
      <w:numFmt w:val="bullet"/>
      <w:lvlText w:val="•"/>
      <w:lvlJc w:val="left"/>
      <w:pPr>
        <w:ind w:left="11836" w:hanging="360"/>
      </w:pPr>
      <w:rPr>
        <w:rFonts w:hint="default"/>
      </w:rPr>
    </w:lvl>
  </w:abstractNum>
  <w:abstractNum w:abstractNumId="1" w15:restartNumberingAfterBreak="0">
    <w:nsid w:val="25AB42A7"/>
    <w:multiLevelType w:val="hybridMultilevel"/>
    <w:tmpl w:val="8C10C32C"/>
    <w:lvl w:ilvl="0" w:tplc="13726B76">
      <w:start w:val="1"/>
      <w:numFmt w:val="bullet"/>
      <w:lvlText w:val=""/>
      <w:lvlJc w:val="left"/>
      <w:pPr>
        <w:ind w:left="104" w:hanging="361"/>
      </w:pPr>
      <w:rPr>
        <w:rFonts w:ascii="Symbol" w:eastAsia="Symbol" w:hAnsi="Symbol" w:hint="default"/>
        <w:sz w:val="24"/>
        <w:szCs w:val="24"/>
      </w:rPr>
    </w:lvl>
    <w:lvl w:ilvl="1" w:tplc="1DE08510">
      <w:start w:val="1"/>
      <w:numFmt w:val="bullet"/>
      <w:lvlText w:val=""/>
      <w:lvlJc w:val="left"/>
      <w:pPr>
        <w:ind w:left="1024" w:hanging="361"/>
      </w:pPr>
      <w:rPr>
        <w:rFonts w:ascii="Symbol" w:eastAsia="Symbol" w:hAnsi="Symbol" w:hint="default"/>
        <w:sz w:val="24"/>
        <w:szCs w:val="24"/>
      </w:rPr>
    </w:lvl>
    <w:lvl w:ilvl="2" w:tplc="20C2070A">
      <w:start w:val="1"/>
      <w:numFmt w:val="bullet"/>
      <w:lvlText w:val="•"/>
      <w:lvlJc w:val="left"/>
      <w:pPr>
        <w:ind w:left="2101" w:hanging="361"/>
      </w:pPr>
      <w:rPr>
        <w:rFonts w:hint="default"/>
      </w:rPr>
    </w:lvl>
    <w:lvl w:ilvl="3" w:tplc="8B5A63EE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4" w:tplc="249241A8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5DC26324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B4B6324C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F30CC570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  <w:lvl w:ilvl="8" w:tplc="0444F1B4">
      <w:start w:val="1"/>
      <w:numFmt w:val="bullet"/>
      <w:lvlText w:val="•"/>
      <w:lvlJc w:val="left"/>
      <w:pPr>
        <w:ind w:left="8565" w:hanging="361"/>
      </w:pPr>
      <w:rPr>
        <w:rFonts w:hint="default"/>
      </w:rPr>
    </w:lvl>
  </w:abstractNum>
  <w:abstractNum w:abstractNumId="2" w15:restartNumberingAfterBreak="0">
    <w:nsid w:val="2CB547AB"/>
    <w:multiLevelType w:val="hybridMultilevel"/>
    <w:tmpl w:val="5E624B9C"/>
    <w:lvl w:ilvl="0" w:tplc="00D0A502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sz w:val="24"/>
        <w:szCs w:val="24"/>
      </w:rPr>
    </w:lvl>
    <w:lvl w:ilvl="1" w:tplc="EDC66794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2" w:tplc="152A4328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3" w:tplc="CE4E3040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4" w:tplc="6C6AB662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5" w:tplc="51C43432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6" w:tplc="EC484D62">
      <w:start w:val="1"/>
      <w:numFmt w:val="bullet"/>
      <w:lvlText w:val="•"/>
      <w:lvlJc w:val="left"/>
      <w:pPr>
        <w:ind w:left="9113" w:hanging="360"/>
      </w:pPr>
      <w:rPr>
        <w:rFonts w:hint="default"/>
      </w:rPr>
    </w:lvl>
    <w:lvl w:ilvl="7" w:tplc="04A47ABE">
      <w:start w:val="1"/>
      <w:numFmt w:val="bullet"/>
      <w:lvlText w:val="•"/>
      <w:lvlJc w:val="left"/>
      <w:pPr>
        <w:ind w:left="10475" w:hanging="360"/>
      </w:pPr>
      <w:rPr>
        <w:rFonts w:hint="default"/>
      </w:rPr>
    </w:lvl>
    <w:lvl w:ilvl="8" w:tplc="3EF4709C">
      <w:start w:val="1"/>
      <w:numFmt w:val="bullet"/>
      <w:lvlText w:val="•"/>
      <w:lvlJc w:val="left"/>
      <w:pPr>
        <w:ind w:left="11836" w:hanging="360"/>
      </w:pPr>
      <w:rPr>
        <w:rFonts w:hint="default"/>
      </w:rPr>
    </w:lvl>
  </w:abstractNum>
  <w:abstractNum w:abstractNumId="3" w15:restartNumberingAfterBreak="0">
    <w:nsid w:val="3A297C31"/>
    <w:multiLevelType w:val="hybridMultilevel"/>
    <w:tmpl w:val="78F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966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E39D6"/>
    <w:multiLevelType w:val="hybridMultilevel"/>
    <w:tmpl w:val="F3B4D85A"/>
    <w:lvl w:ilvl="0" w:tplc="94C2528E">
      <w:start w:val="1"/>
      <w:numFmt w:val="bullet"/>
      <w:lvlText w:val=""/>
      <w:lvlJc w:val="left"/>
      <w:pPr>
        <w:ind w:left="1364" w:hanging="360"/>
      </w:pPr>
      <w:rPr>
        <w:rFonts w:ascii="Symbol" w:eastAsia="Symbol" w:hAnsi="Symbol" w:hint="default"/>
        <w:sz w:val="24"/>
        <w:szCs w:val="24"/>
      </w:rPr>
    </w:lvl>
    <w:lvl w:ilvl="1" w:tplc="63A6467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A8AA03E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3" w:tplc="2B0CB09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4" w:tplc="A0D21504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5" w:tplc="BAFAB70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6" w:tplc="09C8BAE4">
      <w:start w:val="1"/>
      <w:numFmt w:val="bullet"/>
      <w:lvlText w:val="•"/>
      <w:lvlJc w:val="left"/>
      <w:pPr>
        <w:ind w:left="9437" w:hanging="360"/>
      </w:pPr>
      <w:rPr>
        <w:rFonts w:hint="default"/>
      </w:rPr>
    </w:lvl>
    <w:lvl w:ilvl="7" w:tplc="38CC6B4C">
      <w:start w:val="1"/>
      <w:numFmt w:val="bullet"/>
      <w:lvlText w:val="•"/>
      <w:lvlJc w:val="left"/>
      <w:pPr>
        <w:ind w:left="10783" w:hanging="360"/>
      </w:pPr>
      <w:rPr>
        <w:rFonts w:hint="default"/>
      </w:rPr>
    </w:lvl>
    <w:lvl w:ilvl="8" w:tplc="A68E11EC">
      <w:start w:val="1"/>
      <w:numFmt w:val="bullet"/>
      <w:lvlText w:val="•"/>
      <w:lvlJc w:val="left"/>
      <w:pPr>
        <w:ind w:left="12128" w:hanging="360"/>
      </w:pPr>
      <w:rPr>
        <w:rFonts w:hint="default"/>
      </w:rPr>
    </w:lvl>
  </w:abstractNum>
  <w:abstractNum w:abstractNumId="5" w15:restartNumberingAfterBreak="0">
    <w:nsid w:val="5DD6182D"/>
    <w:multiLevelType w:val="hybridMultilevel"/>
    <w:tmpl w:val="936AE9C6"/>
    <w:lvl w:ilvl="0" w:tplc="041A9660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color w:val="FF0000"/>
        <w:sz w:val="24"/>
        <w:szCs w:val="24"/>
      </w:rPr>
    </w:lvl>
    <w:lvl w:ilvl="1" w:tplc="AAC8398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2" w:tplc="0CF8ED0E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3" w:tplc="C7A0BBC2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4" w:tplc="7336654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5" w:tplc="837A830A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6" w:tplc="B4A46DBE">
      <w:start w:val="1"/>
      <w:numFmt w:val="bullet"/>
      <w:lvlText w:val="•"/>
      <w:lvlJc w:val="left"/>
      <w:pPr>
        <w:ind w:left="9113" w:hanging="360"/>
      </w:pPr>
      <w:rPr>
        <w:rFonts w:hint="default"/>
      </w:rPr>
    </w:lvl>
    <w:lvl w:ilvl="7" w:tplc="995CFDE8">
      <w:start w:val="1"/>
      <w:numFmt w:val="bullet"/>
      <w:lvlText w:val="•"/>
      <w:lvlJc w:val="left"/>
      <w:pPr>
        <w:ind w:left="10475" w:hanging="360"/>
      </w:pPr>
      <w:rPr>
        <w:rFonts w:hint="default"/>
      </w:rPr>
    </w:lvl>
    <w:lvl w:ilvl="8" w:tplc="672A483A">
      <w:start w:val="1"/>
      <w:numFmt w:val="bullet"/>
      <w:lvlText w:val="•"/>
      <w:lvlJc w:val="left"/>
      <w:pPr>
        <w:ind w:left="11836" w:hanging="360"/>
      </w:pPr>
      <w:rPr>
        <w:rFonts w:hint="default"/>
      </w:rPr>
    </w:lvl>
  </w:abstractNum>
  <w:abstractNum w:abstractNumId="6" w15:restartNumberingAfterBreak="0">
    <w:nsid w:val="72091231"/>
    <w:multiLevelType w:val="hybridMultilevel"/>
    <w:tmpl w:val="4ED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5A"/>
    <w:rsid w:val="00022872"/>
    <w:rsid w:val="000367B8"/>
    <w:rsid w:val="00085310"/>
    <w:rsid w:val="000A6A62"/>
    <w:rsid w:val="000B558B"/>
    <w:rsid w:val="000D642B"/>
    <w:rsid w:val="000E4E02"/>
    <w:rsid w:val="00137134"/>
    <w:rsid w:val="0016733A"/>
    <w:rsid w:val="001C1CE4"/>
    <w:rsid w:val="001C70BE"/>
    <w:rsid w:val="001F59F4"/>
    <w:rsid w:val="00203C3B"/>
    <w:rsid w:val="0024361C"/>
    <w:rsid w:val="00256EFF"/>
    <w:rsid w:val="00263E35"/>
    <w:rsid w:val="0028191C"/>
    <w:rsid w:val="002B1F5C"/>
    <w:rsid w:val="00332C52"/>
    <w:rsid w:val="00333B72"/>
    <w:rsid w:val="00344840"/>
    <w:rsid w:val="00356961"/>
    <w:rsid w:val="003771D0"/>
    <w:rsid w:val="003852E1"/>
    <w:rsid w:val="00391865"/>
    <w:rsid w:val="003A364E"/>
    <w:rsid w:val="003C0EA8"/>
    <w:rsid w:val="00413C1C"/>
    <w:rsid w:val="00417317"/>
    <w:rsid w:val="00427856"/>
    <w:rsid w:val="004910C3"/>
    <w:rsid w:val="004C50B1"/>
    <w:rsid w:val="004F453E"/>
    <w:rsid w:val="00515BD5"/>
    <w:rsid w:val="00527C34"/>
    <w:rsid w:val="00544C67"/>
    <w:rsid w:val="0055732B"/>
    <w:rsid w:val="005C5781"/>
    <w:rsid w:val="005C6362"/>
    <w:rsid w:val="006115B2"/>
    <w:rsid w:val="0065298D"/>
    <w:rsid w:val="00661517"/>
    <w:rsid w:val="0066531F"/>
    <w:rsid w:val="006713A4"/>
    <w:rsid w:val="00697F8B"/>
    <w:rsid w:val="006A7878"/>
    <w:rsid w:val="006B0999"/>
    <w:rsid w:val="00711941"/>
    <w:rsid w:val="0076051C"/>
    <w:rsid w:val="007C5796"/>
    <w:rsid w:val="007D421F"/>
    <w:rsid w:val="0081261B"/>
    <w:rsid w:val="008142ED"/>
    <w:rsid w:val="0085582B"/>
    <w:rsid w:val="00877D78"/>
    <w:rsid w:val="00885C25"/>
    <w:rsid w:val="008903B7"/>
    <w:rsid w:val="008A5D63"/>
    <w:rsid w:val="008B6D47"/>
    <w:rsid w:val="008F3555"/>
    <w:rsid w:val="00970D7E"/>
    <w:rsid w:val="009714E5"/>
    <w:rsid w:val="00987973"/>
    <w:rsid w:val="00993AC2"/>
    <w:rsid w:val="00996016"/>
    <w:rsid w:val="009961CF"/>
    <w:rsid w:val="009C29B2"/>
    <w:rsid w:val="00A12624"/>
    <w:rsid w:val="00A201A6"/>
    <w:rsid w:val="00A304AE"/>
    <w:rsid w:val="00A305F1"/>
    <w:rsid w:val="00A42F85"/>
    <w:rsid w:val="00A5355A"/>
    <w:rsid w:val="00A55F1C"/>
    <w:rsid w:val="00A57462"/>
    <w:rsid w:val="00A62609"/>
    <w:rsid w:val="00A75D04"/>
    <w:rsid w:val="00A86F10"/>
    <w:rsid w:val="00A87347"/>
    <w:rsid w:val="00AB20CD"/>
    <w:rsid w:val="00AD1B05"/>
    <w:rsid w:val="00B0521D"/>
    <w:rsid w:val="00B755F6"/>
    <w:rsid w:val="00BA0A20"/>
    <w:rsid w:val="00BA314C"/>
    <w:rsid w:val="00C2367D"/>
    <w:rsid w:val="00C273E7"/>
    <w:rsid w:val="00C4300D"/>
    <w:rsid w:val="00C755C1"/>
    <w:rsid w:val="00C868BD"/>
    <w:rsid w:val="00CC6BCD"/>
    <w:rsid w:val="00D73923"/>
    <w:rsid w:val="00DA1C64"/>
    <w:rsid w:val="00E01B74"/>
    <w:rsid w:val="00E8110A"/>
    <w:rsid w:val="00E849CC"/>
    <w:rsid w:val="00EA78DA"/>
    <w:rsid w:val="00EA7C88"/>
    <w:rsid w:val="00EB3EA0"/>
    <w:rsid w:val="00EF12DA"/>
    <w:rsid w:val="00F07CD2"/>
    <w:rsid w:val="00F33BA2"/>
    <w:rsid w:val="00F46F87"/>
    <w:rsid w:val="00F83B4A"/>
    <w:rsid w:val="00F9050A"/>
    <w:rsid w:val="00FC50C4"/>
    <w:rsid w:val="00FD1928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996704-65FA-4364-BB1C-C1F4F343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6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39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7E"/>
  </w:style>
  <w:style w:type="paragraph" w:styleId="Footer">
    <w:name w:val="footer"/>
    <w:basedOn w:val="Normal"/>
    <w:link w:val="FooterChar"/>
    <w:uiPriority w:val="99"/>
    <w:unhideWhenUsed/>
    <w:rsid w:val="0097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7E"/>
  </w:style>
  <w:style w:type="paragraph" w:styleId="BalloonText">
    <w:name w:val="Balloon Text"/>
    <w:basedOn w:val="Normal"/>
    <w:link w:val="BalloonTextChar"/>
    <w:uiPriority w:val="99"/>
    <w:semiHidden/>
    <w:unhideWhenUsed/>
    <w:rsid w:val="008B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ianwhitmanc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rianwhitmancd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2134</Words>
  <Characters>12168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WA Department of Ecology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creator>Ray Ledgerwood</dc:creator>
  <cp:lastModifiedBy>McClendon, Alicia (SCC)</cp:lastModifiedBy>
  <cp:revision>2</cp:revision>
  <dcterms:created xsi:type="dcterms:W3CDTF">2020-05-29T21:33:00Z</dcterms:created>
  <dcterms:modified xsi:type="dcterms:W3CDTF">2020-05-29T21:33:00Z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2017-03-07T00:00:00Z</vt:filetime>
  </property>
</Properties>
</file>