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1AE2A" w14:textId="6C6A0511" w:rsidR="000748E2" w:rsidRDefault="00571B76" w:rsidP="000748E2">
      <w:pPr>
        <w:pStyle w:val="Ttulo1"/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0748E2">
        <w:rPr>
          <w:rFonts w:ascii="Times New Roman" w:hAnsi="Times New Roman" w:cs="Times New Roman"/>
          <w:color w:val="000000"/>
          <w:sz w:val="28"/>
          <w:szCs w:val="28"/>
        </w:rPr>
        <w:t>ARTA PROTESTO</w:t>
      </w:r>
    </w:p>
    <w:p w14:paraId="16F33BA1" w14:textId="77777777" w:rsidR="000748E2" w:rsidRDefault="000748E2" w:rsidP="000748E2">
      <w:pPr>
        <w:jc w:val="both"/>
        <w:rPr>
          <w:color w:val="000000"/>
        </w:rPr>
      </w:pPr>
    </w:p>
    <w:p w14:paraId="0C435613" w14:textId="77777777" w:rsidR="000748E2" w:rsidRDefault="000748E2" w:rsidP="000748E2">
      <w:pPr>
        <w:jc w:val="both"/>
        <w:rPr>
          <w:color w:val="000000"/>
        </w:rPr>
      </w:pPr>
    </w:p>
    <w:p w14:paraId="0E49CE6D" w14:textId="77777777" w:rsidR="000748E2" w:rsidRDefault="000748E2" w:rsidP="000748E2">
      <w:pPr>
        <w:jc w:val="both"/>
        <w:rPr>
          <w:color w:val="000000"/>
        </w:rPr>
      </w:pPr>
    </w:p>
    <w:p w14:paraId="4080F5ED" w14:textId="5603B88F" w:rsidR="000748E2" w:rsidRDefault="000748E2" w:rsidP="000748E2">
      <w:r>
        <w:rPr>
          <w:color w:val="000000"/>
          <w:sz w:val="22"/>
        </w:rPr>
        <w:t xml:space="preserve">Local e data: </w:t>
      </w:r>
    </w:p>
    <w:p w14:paraId="2E676622" w14:textId="645618D6" w:rsidR="000748E2" w:rsidRDefault="000748E2" w:rsidP="000748E2">
      <w:r>
        <w:rPr>
          <w:color w:val="000000"/>
          <w:sz w:val="22"/>
        </w:rPr>
        <w:t>Endereçado:</w:t>
      </w:r>
      <w:r>
        <w:rPr>
          <w:color w:val="000000"/>
          <w:sz w:val="22"/>
          <w:szCs w:val="22"/>
        </w:rPr>
        <w:t xml:space="preserve"> </w:t>
      </w:r>
      <w:r w:rsidRPr="000748E2">
        <w:rPr>
          <w:b/>
          <w:bCs/>
          <w:i/>
          <w:iCs/>
          <w:color w:val="000000"/>
          <w:sz w:val="22"/>
          <w:szCs w:val="22"/>
        </w:rPr>
        <w:t>Terminal</w:t>
      </w:r>
    </w:p>
    <w:p w14:paraId="4FC5E272" w14:textId="3A288867" w:rsidR="000748E2" w:rsidRDefault="000748E2" w:rsidP="000748E2">
      <w:r>
        <w:rPr>
          <w:color w:val="000000"/>
          <w:sz w:val="22"/>
        </w:rPr>
        <w:t>Endereço:</w:t>
      </w:r>
      <w:r>
        <w:rPr>
          <w:color w:val="000000"/>
          <w:sz w:val="22"/>
          <w:szCs w:val="22"/>
        </w:rPr>
        <w:t xml:space="preserve"> </w:t>
      </w:r>
      <w:r w:rsidRPr="000748E2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do terminal</w:t>
      </w:r>
    </w:p>
    <w:p w14:paraId="758CFCD0" w14:textId="77777777" w:rsidR="000748E2" w:rsidRDefault="000748E2" w:rsidP="000748E2">
      <w:pPr>
        <w:rPr>
          <w:color w:val="000000"/>
          <w:sz w:val="22"/>
        </w:rPr>
      </w:pPr>
    </w:p>
    <w:p w14:paraId="3CCBA9C1" w14:textId="77777777" w:rsidR="000748E2" w:rsidRDefault="000748E2" w:rsidP="000748E2">
      <w:pPr>
        <w:rPr>
          <w:color w:val="000000"/>
          <w:sz w:val="22"/>
        </w:rPr>
      </w:pPr>
    </w:p>
    <w:p w14:paraId="6C3C240E" w14:textId="77777777" w:rsidR="000748E2" w:rsidRDefault="000748E2" w:rsidP="000748E2">
      <w:r>
        <w:rPr>
          <w:color w:val="000000"/>
          <w:sz w:val="22"/>
        </w:rPr>
        <w:t xml:space="preserve">Ass.: </w:t>
      </w:r>
      <w:r>
        <w:rPr>
          <w:b/>
          <w:color w:val="000000"/>
          <w:sz w:val="22"/>
        </w:rPr>
        <w:t>PROTESTO</w:t>
      </w:r>
    </w:p>
    <w:p w14:paraId="5A403036" w14:textId="77777777" w:rsidR="000748E2" w:rsidRDefault="000748E2" w:rsidP="000748E2">
      <w:pPr>
        <w:rPr>
          <w:color w:val="000000"/>
          <w:sz w:val="22"/>
        </w:rPr>
      </w:pPr>
    </w:p>
    <w:p w14:paraId="6B865CA9" w14:textId="77777777" w:rsidR="000748E2" w:rsidRDefault="000748E2" w:rsidP="000748E2">
      <w:pPr>
        <w:rPr>
          <w:color w:val="000000"/>
          <w:sz w:val="22"/>
        </w:rPr>
      </w:pPr>
    </w:p>
    <w:p w14:paraId="1C9D9F75" w14:textId="4CC498DD" w:rsidR="000748E2" w:rsidRDefault="000748E2" w:rsidP="000748E2">
      <w:r>
        <w:rPr>
          <w:color w:val="000000"/>
          <w:sz w:val="22"/>
        </w:rPr>
        <w:t>Ref.:</w:t>
      </w:r>
      <w:r>
        <w:rPr>
          <w:color w:val="000000"/>
          <w:sz w:val="22"/>
        </w:rPr>
        <w:tab/>
        <w:t>Importador / Consignatário:</w:t>
      </w:r>
    </w:p>
    <w:p w14:paraId="65FAF9E2" w14:textId="2D293BE4" w:rsidR="000748E2" w:rsidRDefault="000748E2" w:rsidP="000748E2">
      <w:r>
        <w:rPr>
          <w:color w:val="000000"/>
          <w:sz w:val="22"/>
        </w:rPr>
        <w:tab/>
        <w:t xml:space="preserve">Fatura Comercial: </w:t>
      </w:r>
    </w:p>
    <w:p w14:paraId="68513DA6" w14:textId="21EB58FF" w:rsidR="000748E2" w:rsidRDefault="000748E2" w:rsidP="000748E2">
      <w:r>
        <w:rPr>
          <w:color w:val="000000"/>
          <w:sz w:val="22"/>
        </w:rPr>
        <w:tab/>
        <w:t xml:space="preserve">Conhecimento de Embarque: </w:t>
      </w:r>
    </w:p>
    <w:p w14:paraId="0FB6EE63" w14:textId="5CC1E6D5" w:rsidR="000748E2" w:rsidRDefault="000748E2" w:rsidP="000748E2">
      <w:r>
        <w:rPr>
          <w:color w:val="000000"/>
          <w:sz w:val="22"/>
        </w:rPr>
        <w:tab/>
        <w:t xml:space="preserve">Mercadoria: </w:t>
      </w:r>
    </w:p>
    <w:p w14:paraId="77E400B6" w14:textId="15C15C10" w:rsidR="000748E2" w:rsidRDefault="000748E2" w:rsidP="000748E2">
      <w:r>
        <w:rPr>
          <w:color w:val="000000"/>
          <w:sz w:val="22"/>
        </w:rPr>
        <w:tab/>
        <w:t xml:space="preserve">Meio de Transporte / Identificação: </w:t>
      </w:r>
    </w:p>
    <w:p w14:paraId="00FC4187" w14:textId="284C0AF1" w:rsidR="000748E2" w:rsidRDefault="000748E2" w:rsidP="000748E2">
      <w:r>
        <w:rPr>
          <w:b/>
          <w:bCs/>
          <w:color w:val="000000"/>
          <w:sz w:val="22"/>
        </w:rPr>
        <w:tab/>
      </w:r>
      <w:r>
        <w:rPr>
          <w:color w:val="000000"/>
          <w:sz w:val="22"/>
        </w:rPr>
        <w:t xml:space="preserve">Contêiner(es) Avariado(os): </w:t>
      </w:r>
    </w:p>
    <w:p w14:paraId="686A91CF" w14:textId="084C93A0" w:rsidR="000748E2" w:rsidRDefault="000748E2" w:rsidP="000748E2"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Avarias apontadas: </w:t>
      </w:r>
    </w:p>
    <w:p w14:paraId="5B68B420" w14:textId="77777777" w:rsidR="000748E2" w:rsidRDefault="000748E2" w:rsidP="000748E2"/>
    <w:p w14:paraId="5AD31394" w14:textId="77777777" w:rsidR="000748E2" w:rsidRDefault="000748E2" w:rsidP="000748E2">
      <w:pPr>
        <w:jc w:val="both"/>
      </w:pPr>
      <w:r>
        <w:rPr>
          <w:color w:val="000000"/>
          <w:sz w:val="22"/>
        </w:rPr>
        <w:t>Prezados Senhores</w:t>
      </w:r>
    </w:p>
    <w:p w14:paraId="6EA2FA71" w14:textId="77777777" w:rsidR="000748E2" w:rsidRDefault="000748E2" w:rsidP="000748E2">
      <w:pPr>
        <w:jc w:val="both"/>
        <w:rPr>
          <w:color w:val="000000"/>
          <w:sz w:val="22"/>
        </w:rPr>
      </w:pPr>
    </w:p>
    <w:p w14:paraId="7D6EAD8B" w14:textId="77777777" w:rsidR="000748E2" w:rsidRDefault="000748E2" w:rsidP="000748E2">
      <w:pPr>
        <w:jc w:val="both"/>
      </w:pPr>
      <w:r>
        <w:rPr>
          <w:color w:val="000000"/>
          <w:sz w:val="22"/>
        </w:rPr>
        <w:t>Atendendo aos preceitos do artigo 756 e parágrafo do decreto Lei nº 1.608 de 18/09/39,</w:t>
      </w:r>
    </w:p>
    <w:p w14:paraId="1A04AE4D" w14:textId="77777777" w:rsidR="000748E2" w:rsidRDefault="000748E2" w:rsidP="000748E2">
      <w:pPr>
        <w:jc w:val="both"/>
      </w:pPr>
      <w:r>
        <w:rPr>
          <w:color w:val="000000"/>
          <w:sz w:val="22"/>
        </w:rPr>
        <w:t>combinado com o Artigo 1218, item XIV – Código de Processo Civil Anterior, mantido em vigor</w:t>
      </w:r>
    </w:p>
    <w:p w14:paraId="409F7CBD" w14:textId="77777777" w:rsidR="000748E2" w:rsidRDefault="000748E2" w:rsidP="000748E2">
      <w:pPr>
        <w:jc w:val="both"/>
      </w:pPr>
      <w:r>
        <w:rPr>
          <w:color w:val="000000"/>
          <w:sz w:val="22"/>
        </w:rPr>
        <w:t>pelo Artigo 754 do Novo Diploma Legal – Código Civil – Lei nº 10.406 de 10.01.2002, vigorando</w:t>
      </w:r>
    </w:p>
    <w:p w14:paraId="4181446A" w14:textId="77777777" w:rsidR="000748E2" w:rsidRDefault="000748E2" w:rsidP="000748E2">
      <w:pPr>
        <w:jc w:val="both"/>
      </w:pPr>
      <w:r>
        <w:rPr>
          <w:color w:val="000000"/>
          <w:sz w:val="22"/>
        </w:rPr>
        <w:t>em 11/01/2003, pedimos considerar esta carta como PROTESTO, a título de antecipação, pelas</w:t>
      </w:r>
    </w:p>
    <w:p w14:paraId="172A639D" w14:textId="77777777" w:rsidR="000748E2" w:rsidRDefault="000748E2" w:rsidP="000748E2">
      <w:pPr>
        <w:jc w:val="both"/>
      </w:pPr>
      <w:r>
        <w:rPr>
          <w:color w:val="000000"/>
          <w:sz w:val="22"/>
        </w:rPr>
        <w:t>avarias e/ou indícios de violação ocasionados à carga.</w:t>
      </w:r>
    </w:p>
    <w:p w14:paraId="503C2DFD" w14:textId="77777777" w:rsidR="000748E2" w:rsidRDefault="000748E2" w:rsidP="000748E2">
      <w:pPr>
        <w:jc w:val="both"/>
        <w:rPr>
          <w:color w:val="000000"/>
          <w:sz w:val="22"/>
        </w:rPr>
      </w:pPr>
    </w:p>
    <w:p w14:paraId="2FBD2657" w14:textId="77777777" w:rsidR="000748E2" w:rsidRDefault="000748E2" w:rsidP="000748E2">
      <w:pPr>
        <w:jc w:val="both"/>
      </w:pPr>
      <w:r>
        <w:rPr>
          <w:color w:val="000000"/>
          <w:sz w:val="22"/>
        </w:rPr>
        <w:t xml:space="preserve">Por oportuno, convidaremos </w:t>
      </w:r>
      <w:proofErr w:type="spellStart"/>
      <w:r>
        <w:rPr>
          <w:color w:val="000000"/>
          <w:sz w:val="22"/>
        </w:rPr>
        <w:t>V.S.as</w:t>
      </w:r>
      <w:proofErr w:type="spellEnd"/>
      <w:r>
        <w:rPr>
          <w:color w:val="000000"/>
          <w:sz w:val="22"/>
        </w:rPr>
        <w:t>., através de pessoa legalmente habilitada, a comparecer em</w:t>
      </w:r>
    </w:p>
    <w:p w14:paraId="0674B2DF" w14:textId="77777777" w:rsidR="000748E2" w:rsidRDefault="000748E2" w:rsidP="000748E2">
      <w:pPr>
        <w:jc w:val="both"/>
      </w:pPr>
      <w:r>
        <w:rPr>
          <w:color w:val="000000"/>
          <w:sz w:val="22"/>
        </w:rPr>
        <w:t>data, horário e local a definir, para participar da vistoria que será realizada, para apuração da</w:t>
      </w:r>
    </w:p>
    <w:p w14:paraId="45FED1A1" w14:textId="77777777" w:rsidR="000748E2" w:rsidRDefault="000748E2" w:rsidP="000748E2">
      <w:pPr>
        <w:jc w:val="both"/>
      </w:pPr>
      <w:r>
        <w:rPr>
          <w:color w:val="000000"/>
          <w:sz w:val="22"/>
        </w:rPr>
        <w:t>extensão dos danos.</w:t>
      </w:r>
    </w:p>
    <w:p w14:paraId="5BBCE54E" w14:textId="77777777" w:rsidR="000748E2" w:rsidRDefault="000748E2" w:rsidP="000748E2">
      <w:pPr>
        <w:jc w:val="both"/>
        <w:rPr>
          <w:color w:val="000000"/>
        </w:rPr>
      </w:pPr>
    </w:p>
    <w:p w14:paraId="78B5B6AD" w14:textId="77777777" w:rsidR="000748E2" w:rsidRDefault="000748E2" w:rsidP="000748E2">
      <w:pPr>
        <w:jc w:val="both"/>
        <w:rPr>
          <w:color w:val="000000"/>
        </w:rPr>
      </w:pPr>
    </w:p>
    <w:p w14:paraId="6E2E06C7" w14:textId="7B5F5DBF" w:rsidR="000748E2" w:rsidRDefault="000748E2" w:rsidP="000748E2">
      <w:r>
        <w:rPr>
          <w:color w:val="000000"/>
        </w:rPr>
        <w:t>Cidade, dia/mês/ano.</w:t>
      </w:r>
    </w:p>
    <w:p w14:paraId="76C6EAEA" w14:textId="77777777" w:rsidR="000748E2" w:rsidRDefault="000748E2" w:rsidP="000748E2">
      <w:pPr>
        <w:rPr>
          <w:color w:val="000000"/>
        </w:rPr>
      </w:pPr>
    </w:p>
    <w:p w14:paraId="482EFF21" w14:textId="77777777" w:rsidR="000748E2" w:rsidRDefault="000748E2" w:rsidP="000748E2">
      <w:pPr>
        <w:rPr>
          <w:color w:val="000000"/>
        </w:rPr>
      </w:pPr>
    </w:p>
    <w:p w14:paraId="4DFE7306" w14:textId="77777777" w:rsidR="000748E2" w:rsidRDefault="000748E2" w:rsidP="000748E2">
      <w:pPr>
        <w:rPr>
          <w:color w:val="000000"/>
        </w:rPr>
      </w:pPr>
    </w:p>
    <w:p w14:paraId="358F8572" w14:textId="77777777" w:rsidR="000748E2" w:rsidRDefault="000748E2" w:rsidP="000748E2">
      <w:pPr>
        <w:jc w:val="center"/>
        <w:rPr>
          <w:color w:val="000000"/>
        </w:rPr>
      </w:pPr>
    </w:p>
    <w:p w14:paraId="5DFF3F34" w14:textId="77777777" w:rsidR="000748E2" w:rsidRDefault="000748E2" w:rsidP="000748E2">
      <w:pPr>
        <w:jc w:val="center"/>
      </w:pPr>
      <w:r>
        <w:rPr>
          <w:color w:val="000000"/>
        </w:rPr>
        <w:t>_______________________________________</w:t>
      </w:r>
    </w:p>
    <w:p w14:paraId="217D2359" w14:textId="77777777" w:rsidR="000748E2" w:rsidRDefault="000748E2" w:rsidP="000748E2">
      <w:pPr>
        <w:jc w:val="center"/>
        <w:rPr>
          <w:b/>
          <w:color w:val="000000"/>
        </w:rPr>
      </w:pPr>
      <w:r>
        <w:rPr>
          <w:b/>
          <w:color w:val="000000"/>
        </w:rPr>
        <w:t>Nome da Empresa</w:t>
      </w:r>
    </w:p>
    <w:p w14:paraId="43533271" w14:textId="202AA78A" w:rsidR="000748E2" w:rsidRDefault="000748E2" w:rsidP="000748E2">
      <w:pPr>
        <w:jc w:val="center"/>
      </w:pPr>
      <w:r>
        <w:rPr>
          <w:b/>
          <w:color w:val="000000"/>
        </w:rPr>
        <w:t xml:space="preserve">CNPJ: </w:t>
      </w:r>
    </w:p>
    <w:p w14:paraId="69C2E207" w14:textId="77777777" w:rsidR="000748E2" w:rsidRDefault="000748E2" w:rsidP="000748E2">
      <w:pPr>
        <w:jc w:val="both"/>
        <w:rPr>
          <w:color w:val="000000"/>
        </w:rPr>
      </w:pPr>
    </w:p>
    <w:p w14:paraId="7ECBD946" w14:textId="77777777" w:rsidR="000748E2" w:rsidRDefault="000748E2"/>
    <w:sectPr w:rsidR="000748E2" w:rsidSect="00E52B9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E2"/>
    <w:rsid w:val="000748E2"/>
    <w:rsid w:val="00571B76"/>
    <w:rsid w:val="00D857BB"/>
    <w:rsid w:val="00E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632D"/>
  <w15:chartTrackingRefBased/>
  <w15:docId w15:val="{5622BFE6-B514-954B-A2BF-B13FC34E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8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qFormat/>
    <w:rsid w:val="000748E2"/>
    <w:rPr>
      <w:b/>
      <w:bCs/>
    </w:rPr>
  </w:style>
  <w:style w:type="paragraph" w:customStyle="1" w:styleId="Ttulo1">
    <w:name w:val="Título1"/>
    <w:basedOn w:val="Normal"/>
    <w:next w:val="Corpodetexto"/>
    <w:rsid w:val="000748E2"/>
    <w:pPr>
      <w:suppressAutoHyphens/>
      <w:ind w:left="709" w:hanging="709"/>
      <w:jc w:val="center"/>
    </w:pPr>
    <w:rPr>
      <w:rFonts w:ascii="Arial" w:eastAsia="Times New Roman" w:hAnsi="Arial" w:cs="Arial"/>
      <w:b/>
      <w:color w:val="80000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748E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7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8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Souza</dc:creator>
  <cp:keywords/>
  <dc:description/>
  <cp:lastModifiedBy>Felipe Waltrick</cp:lastModifiedBy>
  <cp:revision>2</cp:revision>
  <dcterms:created xsi:type="dcterms:W3CDTF">2020-10-05T14:30:00Z</dcterms:created>
  <dcterms:modified xsi:type="dcterms:W3CDTF">2020-10-05T18:11:00Z</dcterms:modified>
</cp:coreProperties>
</file>