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8608" w14:textId="2801942B" w:rsidR="00726257" w:rsidRPr="00726257" w:rsidRDefault="00726257" w:rsidP="00CD36EB">
      <w:pPr>
        <w:pStyle w:val="Heading1"/>
      </w:pPr>
      <w:r w:rsidRPr="00726257">
        <w:t>Engage</w:t>
      </w:r>
      <w:r w:rsidR="00EC7BDE">
        <w:t xml:space="preserve"> </w:t>
      </w:r>
      <w:r w:rsidR="003D0EEF">
        <w:t>Sponsor</w:t>
      </w:r>
      <w:r w:rsidR="00EC7BDE">
        <w:t xml:space="preserve"> </w:t>
      </w:r>
      <w:r w:rsidR="00AD41B0">
        <w:t>Description</w:t>
      </w:r>
    </w:p>
    <w:p w14:paraId="057CD660" w14:textId="28126BF3" w:rsidR="00E55C0D" w:rsidRPr="00EB0B6E" w:rsidRDefault="003D0EEF" w:rsidP="006E3C6C">
      <w:pPr>
        <w:spacing w:before="120" w:after="120" w:line="240" w:lineRule="auto"/>
        <w:rPr>
          <w:rStyle w:val="eop"/>
          <w:rFonts w:ascii="Calibri" w:hAnsi="Calibri" w:cs="Calibri"/>
          <w:color w:val="000000"/>
          <w:shd w:val="clear" w:color="auto" w:fill="FFFFFF"/>
        </w:rPr>
      </w:pPr>
      <w:r>
        <w:t>This</w:t>
      </w:r>
      <w:r w:rsidR="00EC7BDE">
        <w:t xml:space="preserve"> </w:t>
      </w:r>
      <w:r>
        <w:t>document</w:t>
      </w:r>
      <w:r w:rsidR="00EC7BDE">
        <w:t xml:space="preserve"> </w:t>
      </w:r>
      <w:r>
        <w:t>provides</w:t>
      </w:r>
      <w:r w:rsidR="00EC7BDE">
        <w:t xml:space="preserve"> </w:t>
      </w:r>
      <w:r>
        <w:t>a</w:t>
      </w:r>
      <w:r w:rsidR="00EC7BDE">
        <w:t xml:space="preserve"> </w:t>
      </w:r>
      <w:r>
        <w:t>mechanism</w:t>
      </w:r>
      <w:r w:rsidR="00EC7BDE">
        <w:t xml:space="preserve"> </w:t>
      </w:r>
      <w:r>
        <w:t>early</w:t>
      </w:r>
      <w:r w:rsidR="00EC7BDE">
        <w:t xml:space="preserve"> </w:t>
      </w:r>
      <w:r>
        <w:t>in</w:t>
      </w:r>
      <w:r w:rsidR="00EC7BDE">
        <w:t xml:space="preserve"> </w:t>
      </w:r>
      <w:r>
        <w:t>the</w:t>
      </w:r>
      <w:r w:rsidR="00EC7BDE">
        <w:t xml:space="preserve"> </w:t>
      </w:r>
      <w:r>
        <w:t>project</w:t>
      </w:r>
      <w:r w:rsidR="00EC7BDE">
        <w:t xml:space="preserve"> </w:t>
      </w:r>
      <w:r>
        <w:t>that</w:t>
      </w:r>
      <w:r w:rsidR="00EC7BDE">
        <w:t xml:space="preserve"> </w:t>
      </w:r>
      <w:r>
        <w:t>allows</w:t>
      </w:r>
      <w:r w:rsidR="00EC7BDE">
        <w:t xml:space="preserve"> </w:t>
      </w:r>
      <w:r>
        <w:t>key</w:t>
      </w:r>
      <w:r w:rsidR="00EC7BDE">
        <w:t xml:space="preserve"> </w:t>
      </w:r>
      <w:r>
        <w:t>sponsors</w:t>
      </w:r>
      <w:r w:rsidR="00EC7BDE">
        <w:t xml:space="preserve"> </w:t>
      </w:r>
      <w:r>
        <w:t>to</w:t>
      </w:r>
      <w:r w:rsidR="00EC7BDE">
        <w:t xml:space="preserve"> </w:t>
      </w:r>
      <w:r w:rsidR="00AD41B0">
        <w:t>offer</w:t>
      </w:r>
      <w:r w:rsidR="00EC7BDE">
        <w:t xml:space="preserve"> </w:t>
      </w:r>
      <w:r>
        <w:t>valuable</w:t>
      </w:r>
      <w:r w:rsidR="00EC7BDE">
        <w:t xml:space="preserve"> </w:t>
      </w:r>
      <w:r>
        <w:t>insight</w:t>
      </w:r>
      <w:r w:rsidR="00EC7BDE">
        <w:t xml:space="preserve"> </w:t>
      </w:r>
      <w:r>
        <w:t>to</w:t>
      </w:r>
      <w:r w:rsidR="00EC7BDE">
        <w:t xml:space="preserve"> </w:t>
      </w:r>
      <w:r>
        <w:t>the</w:t>
      </w:r>
      <w:r w:rsidR="00EC7BDE">
        <w:t xml:space="preserve"> </w:t>
      </w:r>
      <w:r>
        <w:t>project</w:t>
      </w:r>
      <w:r w:rsidR="00EC7BDE">
        <w:t xml:space="preserve"> </w:t>
      </w:r>
      <w:r>
        <w:t>team</w:t>
      </w:r>
      <w:r w:rsidR="00EC7BDE">
        <w:t xml:space="preserve"> </w:t>
      </w:r>
      <w:r>
        <w:t>and</w:t>
      </w:r>
      <w:r w:rsidR="00EC7BDE">
        <w:t xml:space="preserve"> </w:t>
      </w:r>
      <w:r>
        <w:t>influence</w:t>
      </w:r>
      <w:r w:rsidR="00EC7BDE">
        <w:t xml:space="preserve"> </w:t>
      </w:r>
      <w:r>
        <w:t>the</w:t>
      </w:r>
      <w:r w:rsidR="00EC7BDE">
        <w:t xml:space="preserve"> </w:t>
      </w:r>
      <w:r>
        <w:t>development</w:t>
      </w:r>
      <w:r w:rsidR="00EC7BDE">
        <w:t xml:space="preserve"> </w:t>
      </w:r>
      <w:r>
        <w:t>and</w:t>
      </w:r>
      <w:r w:rsidR="00EC7BDE">
        <w:t xml:space="preserve"> </w:t>
      </w:r>
      <w:r>
        <w:t>implementation</w:t>
      </w:r>
      <w:r w:rsidR="00EC7BDE">
        <w:t xml:space="preserve"> </w:t>
      </w:r>
      <w:r>
        <w:t>of</w:t>
      </w:r>
      <w:r w:rsidR="00EC7BDE">
        <w:t xml:space="preserve"> </w:t>
      </w:r>
      <w:r>
        <w:t>change</w:t>
      </w:r>
      <w:r w:rsidR="00EC7BDE">
        <w:t xml:space="preserve"> </w:t>
      </w:r>
      <w:r>
        <w:t>management</w:t>
      </w:r>
      <w:r w:rsidR="00EC7BDE">
        <w:t xml:space="preserve"> </w:t>
      </w:r>
      <w:r>
        <w:t>activities.</w:t>
      </w:r>
      <w:r w:rsidR="00E55C0D">
        <w:t xml:space="preserve"> It also </w:t>
      </w:r>
      <w:r w:rsidR="00E55C0D">
        <w:rPr>
          <w:rStyle w:val="normaltextrun"/>
          <w:rFonts w:ascii="Calibri" w:hAnsi="Calibri" w:cs="Calibri"/>
          <w:color w:val="000000"/>
          <w:shd w:val="clear" w:color="auto" w:fill="FFFFFF"/>
        </w:rPr>
        <w:t>s</w:t>
      </w:r>
      <w:r w:rsidR="00E55C0D" w:rsidRPr="00EB0B6E">
        <w:rPr>
          <w:rStyle w:val="normaltextrun"/>
          <w:rFonts w:ascii="Calibri" w:hAnsi="Calibri" w:cs="Calibri"/>
          <w:color w:val="000000"/>
          <w:shd w:val="clear" w:color="auto" w:fill="FFFFFF"/>
        </w:rPr>
        <w:t>pells</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out</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the</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role</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of</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a</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good</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change</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program</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sponsor</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so</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that</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s/he</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knows</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what</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will</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be</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expected</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during</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the</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project</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and</w:t>
      </w:r>
      <w:r w:rsidR="00E55C0D">
        <w:rPr>
          <w:rStyle w:val="normaltextrun"/>
          <w:rFonts w:ascii="Calibri" w:hAnsi="Calibri" w:cs="Calibri"/>
          <w:color w:val="000000"/>
          <w:shd w:val="clear" w:color="auto" w:fill="FFFFFF"/>
        </w:rPr>
        <w:t xml:space="preserve"> </w:t>
      </w:r>
      <w:r w:rsidR="00E55C0D" w:rsidRPr="00EB0B6E">
        <w:rPr>
          <w:rStyle w:val="normaltextrun"/>
          <w:rFonts w:ascii="Calibri" w:hAnsi="Calibri" w:cs="Calibri"/>
          <w:color w:val="000000"/>
          <w:shd w:val="clear" w:color="auto" w:fill="FFFFFF"/>
        </w:rPr>
        <w:t>beyond.</w:t>
      </w:r>
    </w:p>
    <w:p w14:paraId="36AAE350" w14:textId="0EC3931C" w:rsidR="003D0EEF" w:rsidRPr="003D0EEF" w:rsidRDefault="009555AB" w:rsidP="006E3C6C">
      <w:pPr>
        <w:spacing w:before="120" w:after="120" w:line="240" w:lineRule="auto"/>
      </w:pPr>
      <w:r>
        <w:t xml:space="preserve">We recommend the project team uses this document with the </w:t>
      </w:r>
      <w:r w:rsidR="00E46BE7">
        <w:t>Authorizing and Reinforcing Sponsors.</w:t>
      </w:r>
    </w:p>
    <w:p w14:paraId="0C8E9465" w14:textId="0B436512" w:rsidR="00B9714F" w:rsidRPr="00EB0B6E" w:rsidRDefault="008F2CFC" w:rsidP="00CD36EB">
      <w:pPr>
        <w:pStyle w:val="Heading1"/>
        <w:rPr>
          <w:rFonts w:ascii="Segoe UI" w:hAnsi="Segoe UI" w:cs="Segoe UI"/>
          <w:sz w:val="22"/>
          <w:szCs w:val="22"/>
        </w:rPr>
      </w:pPr>
      <w:r w:rsidRPr="00976E3A">
        <w:t>Instructions</w:t>
      </w:r>
    </w:p>
    <w:p w14:paraId="0110A753" w14:textId="2C3CD8D8" w:rsidR="009555AB" w:rsidRDefault="009555AB" w:rsidP="009555AB">
      <w:pPr>
        <w:pStyle w:val="ListParagraph"/>
        <w:numPr>
          <w:ilvl w:val="0"/>
          <w:numId w:val="11"/>
        </w:numPr>
        <w:spacing w:after="0"/>
        <w:textAlignment w:val="baseline"/>
        <w:rPr>
          <w:rFonts w:ascii="Calibri" w:eastAsia="Times New Roman" w:hAnsi="Calibri" w:cs="Calibri"/>
          <w:sz w:val="22"/>
          <w:szCs w:val="28"/>
        </w:rPr>
      </w:pPr>
      <w:r>
        <w:rPr>
          <w:rFonts w:ascii="Calibri" w:eastAsia="Times New Roman" w:hAnsi="Calibri" w:cs="Calibri"/>
          <w:sz w:val="22"/>
          <w:szCs w:val="28"/>
        </w:rPr>
        <w:t xml:space="preserve">Review this document in preparation for your meeting with the </w:t>
      </w:r>
      <w:r w:rsidR="00AD41B0">
        <w:rPr>
          <w:rFonts w:ascii="Calibri" w:eastAsia="Times New Roman" w:hAnsi="Calibri" w:cs="Calibri"/>
          <w:sz w:val="22"/>
          <w:szCs w:val="28"/>
        </w:rPr>
        <w:t>S</w:t>
      </w:r>
      <w:r>
        <w:rPr>
          <w:rFonts w:ascii="Calibri" w:eastAsia="Times New Roman" w:hAnsi="Calibri" w:cs="Calibri"/>
          <w:sz w:val="22"/>
          <w:szCs w:val="28"/>
        </w:rPr>
        <w:t>ponsor.</w:t>
      </w:r>
    </w:p>
    <w:p w14:paraId="58DF6B29" w14:textId="13B9E42A" w:rsidR="00B660EA" w:rsidRPr="00B660EA" w:rsidRDefault="00B660EA" w:rsidP="00B660EA">
      <w:pPr>
        <w:pStyle w:val="ListParagraph"/>
        <w:numPr>
          <w:ilvl w:val="0"/>
          <w:numId w:val="11"/>
        </w:numPr>
        <w:spacing w:after="0"/>
        <w:textAlignment w:val="baseline"/>
        <w:rPr>
          <w:rFonts w:ascii="Calibri" w:eastAsia="Times New Roman" w:hAnsi="Calibri" w:cs="Calibri"/>
          <w:sz w:val="22"/>
          <w:szCs w:val="28"/>
        </w:rPr>
      </w:pPr>
      <w:r w:rsidRPr="00B660EA">
        <w:rPr>
          <w:rFonts w:ascii="Calibri" w:eastAsia="Times New Roman" w:hAnsi="Calibri" w:cs="Calibri"/>
          <w:sz w:val="22"/>
          <w:szCs w:val="28"/>
        </w:rPr>
        <w:t>Identify Authorizing Sponsors and Reinforcing Sponsors and their corresponding areas of responsibility.</w:t>
      </w:r>
    </w:p>
    <w:p w14:paraId="02C56448" w14:textId="6E371259" w:rsidR="001D58B6" w:rsidRDefault="001D58B6" w:rsidP="00B660EA">
      <w:pPr>
        <w:pStyle w:val="ListParagraph"/>
        <w:numPr>
          <w:ilvl w:val="0"/>
          <w:numId w:val="11"/>
        </w:numPr>
        <w:spacing w:after="0"/>
        <w:textAlignment w:val="baseline"/>
        <w:rPr>
          <w:rFonts w:ascii="Calibri" w:eastAsia="Times New Roman" w:hAnsi="Calibri" w:cs="Calibri"/>
          <w:sz w:val="22"/>
          <w:szCs w:val="28"/>
        </w:rPr>
      </w:pPr>
      <w:r>
        <w:rPr>
          <w:rFonts w:ascii="Calibri" w:eastAsia="Times New Roman" w:hAnsi="Calibri" w:cs="Calibri"/>
          <w:sz w:val="22"/>
          <w:szCs w:val="28"/>
        </w:rPr>
        <w:t>Walkthrough the items below</w:t>
      </w:r>
      <w:r w:rsidR="00AD41B0">
        <w:rPr>
          <w:rFonts w:ascii="Calibri" w:eastAsia="Times New Roman" w:hAnsi="Calibri" w:cs="Calibri"/>
          <w:sz w:val="22"/>
          <w:szCs w:val="28"/>
        </w:rPr>
        <w:t>,</w:t>
      </w:r>
      <w:r>
        <w:rPr>
          <w:rFonts w:ascii="Calibri" w:eastAsia="Times New Roman" w:hAnsi="Calibri" w:cs="Calibri"/>
          <w:sz w:val="22"/>
          <w:szCs w:val="28"/>
        </w:rPr>
        <w:t xml:space="preserve"> so the </w:t>
      </w:r>
      <w:r w:rsidR="00AD41B0">
        <w:rPr>
          <w:rFonts w:ascii="Calibri" w:eastAsia="Times New Roman" w:hAnsi="Calibri" w:cs="Calibri"/>
          <w:sz w:val="22"/>
          <w:szCs w:val="28"/>
        </w:rPr>
        <w:t>S</w:t>
      </w:r>
      <w:r>
        <w:rPr>
          <w:rFonts w:ascii="Calibri" w:eastAsia="Times New Roman" w:hAnsi="Calibri" w:cs="Calibri"/>
          <w:sz w:val="22"/>
          <w:szCs w:val="28"/>
        </w:rPr>
        <w:t xml:space="preserve">ponsor understands the project </w:t>
      </w:r>
      <w:r w:rsidR="007B1938">
        <w:rPr>
          <w:rFonts w:ascii="Calibri" w:eastAsia="Times New Roman" w:hAnsi="Calibri" w:cs="Calibri"/>
          <w:sz w:val="22"/>
          <w:szCs w:val="28"/>
        </w:rPr>
        <w:t>team’s</w:t>
      </w:r>
      <w:r>
        <w:rPr>
          <w:rFonts w:ascii="Calibri" w:eastAsia="Times New Roman" w:hAnsi="Calibri" w:cs="Calibri"/>
          <w:sz w:val="22"/>
          <w:szCs w:val="28"/>
        </w:rPr>
        <w:t xml:space="preserve"> recommendation (needs) of their role</w:t>
      </w:r>
    </w:p>
    <w:p w14:paraId="474BF44E" w14:textId="2560872D" w:rsidR="007B1938" w:rsidRDefault="007B1938" w:rsidP="007B1938">
      <w:pPr>
        <w:pStyle w:val="ListParagraph"/>
        <w:numPr>
          <w:ilvl w:val="1"/>
          <w:numId w:val="11"/>
        </w:numPr>
        <w:spacing w:after="0"/>
        <w:textAlignment w:val="baseline"/>
        <w:rPr>
          <w:rFonts w:ascii="Calibri" w:eastAsia="Times New Roman" w:hAnsi="Calibri" w:cs="Calibri"/>
          <w:sz w:val="22"/>
          <w:szCs w:val="28"/>
        </w:rPr>
      </w:pPr>
      <w:r w:rsidRPr="007B1938">
        <w:rPr>
          <w:rFonts w:ascii="Calibri" w:eastAsia="Times New Roman" w:hAnsi="Calibri" w:cs="Calibri"/>
          <w:sz w:val="22"/>
          <w:szCs w:val="28"/>
        </w:rPr>
        <w:t xml:space="preserve">Sponsor </w:t>
      </w:r>
      <w:r>
        <w:rPr>
          <w:rFonts w:ascii="Calibri" w:eastAsia="Times New Roman" w:hAnsi="Calibri" w:cs="Calibri"/>
          <w:sz w:val="22"/>
          <w:szCs w:val="28"/>
        </w:rPr>
        <w:t>O</w:t>
      </w:r>
      <w:r w:rsidRPr="007B1938">
        <w:rPr>
          <w:rFonts w:ascii="Calibri" w:eastAsia="Times New Roman" w:hAnsi="Calibri" w:cs="Calibri"/>
          <w:sz w:val="22"/>
          <w:szCs w:val="28"/>
        </w:rPr>
        <w:t>verview</w:t>
      </w:r>
    </w:p>
    <w:p w14:paraId="57B2D813" w14:textId="45207C5E" w:rsidR="007B1938" w:rsidRDefault="007B1938" w:rsidP="007B1938">
      <w:pPr>
        <w:pStyle w:val="ListParagraph"/>
        <w:numPr>
          <w:ilvl w:val="1"/>
          <w:numId w:val="11"/>
        </w:numPr>
        <w:spacing w:after="0"/>
        <w:textAlignment w:val="baseline"/>
        <w:rPr>
          <w:rFonts w:ascii="Calibri" w:eastAsia="Times New Roman" w:hAnsi="Calibri" w:cs="Calibri"/>
          <w:sz w:val="22"/>
          <w:szCs w:val="28"/>
        </w:rPr>
      </w:pPr>
      <w:r w:rsidRPr="007B1938">
        <w:rPr>
          <w:rFonts w:ascii="Calibri" w:eastAsia="Times New Roman" w:hAnsi="Calibri" w:cs="Calibri"/>
          <w:sz w:val="22"/>
          <w:szCs w:val="28"/>
        </w:rPr>
        <w:t xml:space="preserve">Sponsor </w:t>
      </w:r>
      <w:r>
        <w:rPr>
          <w:rFonts w:ascii="Calibri" w:eastAsia="Times New Roman" w:hAnsi="Calibri" w:cs="Calibri"/>
          <w:sz w:val="22"/>
          <w:szCs w:val="28"/>
        </w:rPr>
        <w:t>B</w:t>
      </w:r>
      <w:r w:rsidRPr="007B1938">
        <w:rPr>
          <w:rFonts w:ascii="Calibri" w:eastAsia="Times New Roman" w:hAnsi="Calibri" w:cs="Calibri"/>
          <w:sz w:val="22"/>
          <w:szCs w:val="28"/>
        </w:rPr>
        <w:t>ackground</w:t>
      </w:r>
    </w:p>
    <w:p w14:paraId="0A50038F" w14:textId="2C11D3C8" w:rsidR="00F40BE9" w:rsidRDefault="00F40BE9" w:rsidP="007B1938">
      <w:pPr>
        <w:pStyle w:val="ListParagraph"/>
        <w:numPr>
          <w:ilvl w:val="1"/>
          <w:numId w:val="11"/>
        </w:numPr>
        <w:spacing w:after="0"/>
        <w:textAlignment w:val="baseline"/>
        <w:rPr>
          <w:rFonts w:ascii="Calibri" w:eastAsia="Times New Roman" w:hAnsi="Calibri" w:cs="Calibri"/>
          <w:sz w:val="22"/>
          <w:szCs w:val="28"/>
        </w:rPr>
      </w:pPr>
      <w:r>
        <w:rPr>
          <w:rFonts w:ascii="Calibri" w:eastAsia="Times New Roman" w:hAnsi="Calibri" w:cs="Calibri"/>
          <w:sz w:val="22"/>
          <w:szCs w:val="28"/>
        </w:rPr>
        <w:t>Sponsor Interview</w:t>
      </w:r>
    </w:p>
    <w:p w14:paraId="7D176F68" w14:textId="11419A99" w:rsidR="007B1938" w:rsidRDefault="007B1938" w:rsidP="007B1938">
      <w:pPr>
        <w:pStyle w:val="ListParagraph"/>
        <w:numPr>
          <w:ilvl w:val="1"/>
          <w:numId w:val="11"/>
        </w:numPr>
        <w:spacing w:after="0"/>
        <w:textAlignment w:val="baseline"/>
        <w:rPr>
          <w:rFonts w:ascii="Calibri" w:eastAsia="Times New Roman" w:hAnsi="Calibri" w:cs="Calibri"/>
          <w:sz w:val="22"/>
          <w:szCs w:val="28"/>
        </w:rPr>
      </w:pPr>
      <w:r w:rsidRPr="007B1938">
        <w:rPr>
          <w:rFonts w:ascii="Calibri" w:eastAsia="Times New Roman" w:hAnsi="Calibri" w:cs="Calibri"/>
          <w:sz w:val="22"/>
          <w:szCs w:val="28"/>
        </w:rPr>
        <w:t>Sponsor Responsibilities</w:t>
      </w:r>
    </w:p>
    <w:p w14:paraId="1CD499F4" w14:textId="21CA9516" w:rsidR="003A4C54" w:rsidRDefault="006E3C6C" w:rsidP="007B1938">
      <w:pPr>
        <w:pStyle w:val="ListParagraph"/>
        <w:numPr>
          <w:ilvl w:val="1"/>
          <w:numId w:val="11"/>
        </w:numPr>
        <w:spacing w:after="0"/>
        <w:textAlignment w:val="baseline"/>
        <w:rPr>
          <w:rFonts w:ascii="Calibri" w:eastAsia="Times New Roman" w:hAnsi="Calibri" w:cs="Calibri"/>
          <w:sz w:val="22"/>
          <w:szCs w:val="28"/>
        </w:rPr>
      </w:pPr>
      <w:r>
        <w:rPr>
          <w:rFonts w:ascii="Calibri" w:eastAsia="Times New Roman" w:hAnsi="Calibri" w:cs="Calibri"/>
          <w:sz w:val="22"/>
          <w:szCs w:val="28"/>
        </w:rPr>
        <w:t>Best Practices</w:t>
      </w:r>
    </w:p>
    <w:p w14:paraId="1B1325C2" w14:textId="35E9A9A7" w:rsidR="003A4C54" w:rsidRDefault="003A4C54" w:rsidP="007B1938">
      <w:pPr>
        <w:pStyle w:val="ListParagraph"/>
        <w:numPr>
          <w:ilvl w:val="1"/>
          <w:numId w:val="11"/>
        </w:numPr>
        <w:spacing w:after="0"/>
        <w:textAlignment w:val="baseline"/>
        <w:rPr>
          <w:rFonts w:ascii="Calibri" w:eastAsia="Times New Roman" w:hAnsi="Calibri" w:cs="Calibri"/>
          <w:sz w:val="22"/>
          <w:szCs w:val="28"/>
        </w:rPr>
      </w:pPr>
      <w:r w:rsidRPr="003A4C54">
        <w:rPr>
          <w:rFonts w:ascii="Calibri" w:eastAsia="Times New Roman" w:hAnsi="Calibri" w:cs="Calibri"/>
          <w:sz w:val="22"/>
          <w:szCs w:val="28"/>
        </w:rPr>
        <w:t>Sponsor Self-Evaluation</w:t>
      </w:r>
    </w:p>
    <w:p w14:paraId="747F688E" w14:textId="7A8DCA11" w:rsidR="00E878A9" w:rsidRPr="007B1938" w:rsidRDefault="00B660EA" w:rsidP="007B1938">
      <w:pPr>
        <w:pStyle w:val="ListParagraph"/>
        <w:numPr>
          <w:ilvl w:val="0"/>
          <w:numId w:val="11"/>
        </w:numPr>
        <w:spacing w:after="0"/>
        <w:textAlignment w:val="baseline"/>
        <w:rPr>
          <w:rFonts w:ascii="Calibri" w:eastAsia="Times New Roman" w:hAnsi="Calibri" w:cs="Calibri"/>
          <w:sz w:val="22"/>
          <w:szCs w:val="28"/>
        </w:rPr>
      </w:pPr>
      <w:r w:rsidRPr="00B660EA">
        <w:rPr>
          <w:rFonts w:ascii="Calibri" w:eastAsia="Times New Roman" w:hAnsi="Calibri" w:cs="Calibri"/>
          <w:sz w:val="22"/>
          <w:szCs w:val="28"/>
        </w:rPr>
        <w:t xml:space="preserve">Create </w:t>
      </w:r>
      <w:r w:rsidR="00AD41B0">
        <w:rPr>
          <w:rFonts w:ascii="Calibri" w:eastAsia="Times New Roman" w:hAnsi="Calibri" w:cs="Calibri"/>
          <w:sz w:val="22"/>
          <w:szCs w:val="28"/>
        </w:rPr>
        <w:t>an</w:t>
      </w:r>
      <w:r w:rsidRPr="00B660EA">
        <w:rPr>
          <w:rFonts w:ascii="Calibri" w:eastAsia="Times New Roman" w:hAnsi="Calibri" w:cs="Calibri"/>
          <w:sz w:val="22"/>
          <w:szCs w:val="28"/>
        </w:rPr>
        <w:t xml:space="preserve"> action plan for each Sponsor.</w:t>
      </w:r>
    </w:p>
    <w:p w14:paraId="4043F89F" w14:textId="77777777" w:rsidR="00720A75" w:rsidRPr="00EB0B6E" w:rsidRDefault="00720A75" w:rsidP="00720A75"/>
    <w:p w14:paraId="074CEE3D" w14:textId="066B08CB" w:rsidR="00B9714F" w:rsidRDefault="007B1938" w:rsidP="00CD36EB">
      <w:pPr>
        <w:pStyle w:val="Heading1"/>
      </w:pPr>
      <w:r>
        <w:t xml:space="preserve">A. </w:t>
      </w:r>
      <w:r w:rsidR="00CD36EB" w:rsidRPr="00CD36EB">
        <w:t>Sponsor Overview</w:t>
      </w:r>
    </w:p>
    <w:p w14:paraId="3E868FF4" w14:textId="5E9DAD0A" w:rsidR="00276DF3" w:rsidRDefault="00B1138B" w:rsidP="00B1138B">
      <w:r>
        <w:t xml:space="preserve">The project team </w:t>
      </w:r>
      <w:r w:rsidR="00C03678">
        <w:t>seeks your</w:t>
      </w:r>
      <w:r w:rsidRPr="00B1138B">
        <w:t xml:space="preserve"> insight </w:t>
      </w:r>
      <w:r w:rsidR="005C56D8">
        <w:t>in</w:t>
      </w:r>
      <w:r w:rsidRPr="00B1138B">
        <w:t>to the projec</w:t>
      </w:r>
      <w:r w:rsidR="00C03678">
        <w:t>t’s objectives to develop the</w:t>
      </w:r>
      <w:r w:rsidRPr="00B1138B">
        <w:t xml:space="preserve"> change management </w:t>
      </w:r>
      <w:r w:rsidR="00C03678">
        <w:t>strategy.</w:t>
      </w:r>
      <w:r w:rsidR="00FF19C4">
        <w:t xml:space="preserve"> We also want to share our experience with </w:t>
      </w:r>
      <w:r w:rsidRPr="00B1138B">
        <w:t xml:space="preserve">the role of a good change program sponsor so </w:t>
      </w:r>
      <w:r w:rsidR="00FF19C4">
        <w:t>you know</w:t>
      </w:r>
      <w:r w:rsidRPr="00B1138B">
        <w:t xml:space="preserve"> what </w:t>
      </w:r>
      <w:r w:rsidR="00FF19C4">
        <w:t>you can do to support the project</w:t>
      </w:r>
      <w:r w:rsidRPr="00B1138B">
        <w:t>.</w:t>
      </w:r>
    </w:p>
    <w:p w14:paraId="4C3D8121" w14:textId="77777777" w:rsidR="00CD36EB" w:rsidRDefault="00CD36EB" w:rsidP="00B9714F">
      <w:pPr>
        <w:spacing w:after="0" w:line="240" w:lineRule="auto"/>
        <w:textAlignment w:val="baseline"/>
        <w:rPr>
          <w:rFonts w:ascii="Calibri" w:eastAsia="Times New Roman" w:hAnsi="Calibri" w:cs="Calibri"/>
        </w:rPr>
      </w:pPr>
    </w:p>
    <w:p w14:paraId="24129D6D" w14:textId="06E6AA7D" w:rsidR="00276DF3" w:rsidRDefault="007B1938" w:rsidP="00276DF3">
      <w:pPr>
        <w:pStyle w:val="Heading1"/>
      </w:pPr>
      <w:r>
        <w:t xml:space="preserve">B. </w:t>
      </w:r>
      <w:r w:rsidR="00276DF3" w:rsidRPr="00CD36EB">
        <w:t xml:space="preserve">Sponsor </w:t>
      </w:r>
      <w:r>
        <w:t>Background</w:t>
      </w:r>
    </w:p>
    <w:p w14:paraId="20797864" w14:textId="4F3B192E" w:rsidR="00276DF3" w:rsidRPr="00F60634" w:rsidRDefault="00276DF3" w:rsidP="00276DF3">
      <w:r>
        <w:t xml:space="preserve">Try to understand </w:t>
      </w:r>
      <w:r w:rsidR="00F17C21">
        <w:t xml:space="preserve">the Sponsors’ history </w:t>
      </w:r>
      <w:r w:rsidR="009E631E">
        <w:t>with and</w:t>
      </w:r>
      <w:r w:rsidR="00F17C21">
        <w:t xml:space="preserve"> change initiatives. </w:t>
      </w:r>
      <w:r w:rsidR="007C5B39" w:rsidRPr="007C5B39">
        <w:t xml:space="preserve">This knowledge may also influence the approach that you will take in </w:t>
      </w:r>
      <w:r w:rsidR="007C5B39">
        <w:t xml:space="preserve">developing </w:t>
      </w:r>
      <w:r w:rsidR="007C5B39" w:rsidRPr="00F60634">
        <w:t>the Change Plan.</w:t>
      </w:r>
    </w:p>
    <w:p w14:paraId="325B45CA" w14:textId="77777777" w:rsidR="00F60634" w:rsidRPr="00F60634" w:rsidRDefault="00F60634" w:rsidP="00F60634">
      <w:pPr>
        <w:pStyle w:val="ListParagraph"/>
        <w:numPr>
          <w:ilvl w:val="0"/>
          <w:numId w:val="12"/>
        </w:numPr>
        <w:rPr>
          <w:sz w:val="22"/>
        </w:rPr>
      </w:pPr>
      <w:r w:rsidRPr="00F60634">
        <w:rPr>
          <w:sz w:val="22"/>
        </w:rPr>
        <w:t>Contact information (email, work phone, cell phone)</w:t>
      </w:r>
    </w:p>
    <w:p w14:paraId="72912AF9" w14:textId="490A82CC" w:rsidR="00F60634" w:rsidRPr="00F60634" w:rsidRDefault="00F60634" w:rsidP="00F60634">
      <w:pPr>
        <w:pStyle w:val="ListParagraph"/>
        <w:numPr>
          <w:ilvl w:val="0"/>
          <w:numId w:val="12"/>
        </w:numPr>
        <w:rPr>
          <w:sz w:val="22"/>
        </w:rPr>
      </w:pPr>
      <w:r w:rsidRPr="00F60634">
        <w:rPr>
          <w:sz w:val="22"/>
        </w:rPr>
        <w:t xml:space="preserve">Sponsor’s background with </w:t>
      </w:r>
    </w:p>
    <w:p w14:paraId="462A956E" w14:textId="77777777" w:rsidR="00F60634" w:rsidRPr="00F60634" w:rsidRDefault="00F60634" w:rsidP="00F60634">
      <w:pPr>
        <w:pStyle w:val="ListParagraph"/>
        <w:numPr>
          <w:ilvl w:val="0"/>
          <w:numId w:val="12"/>
        </w:numPr>
        <w:rPr>
          <w:sz w:val="22"/>
        </w:rPr>
      </w:pPr>
      <w:r w:rsidRPr="00F60634">
        <w:rPr>
          <w:sz w:val="22"/>
        </w:rPr>
        <w:t>Years of service</w:t>
      </w:r>
    </w:p>
    <w:p w14:paraId="6AB38A47" w14:textId="77777777" w:rsidR="00F60634" w:rsidRPr="00F60634" w:rsidRDefault="00F60634" w:rsidP="00F60634">
      <w:pPr>
        <w:pStyle w:val="ListParagraph"/>
        <w:numPr>
          <w:ilvl w:val="0"/>
          <w:numId w:val="12"/>
        </w:numPr>
        <w:rPr>
          <w:sz w:val="22"/>
        </w:rPr>
      </w:pPr>
      <w:r w:rsidRPr="00F60634">
        <w:rPr>
          <w:sz w:val="22"/>
        </w:rPr>
        <w:t>Their experience with change projects outside the company</w:t>
      </w:r>
    </w:p>
    <w:p w14:paraId="04CCC686" w14:textId="3348A4C0" w:rsidR="00F60634" w:rsidRPr="00F60634" w:rsidRDefault="00F60634" w:rsidP="00F60634">
      <w:pPr>
        <w:pStyle w:val="ListParagraph"/>
        <w:numPr>
          <w:ilvl w:val="0"/>
          <w:numId w:val="12"/>
        </w:numPr>
        <w:rPr>
          <w:sz w:val="22"/>
        </w:rPr>
      </w:pPr>
      <w:r w:rsidRPr="00F60634">
        <w:rPr>
          <w:sz w:val="22"/>
        </w:rPr>
        <w:t xml:space="preserve">Their experience with change projects at </w:t>
      </w:r>
    </w:p>
    <w:p w14:paraId="3EE8B867" w14:textId="77777777" w:rsidR="00F60634" w:rsidRPr="00EB0AC4" w:rsidRDefault="00F60634" w:rsidP="00F60634">
      <w:pPr>
        <w:pStyle w:val="ListParagraph"/>
        <w:numPr>
          <w:ilvl w:val="0"/>
          <w:numId w:val="12"/>
        </w:numPr>
        <w:rPr>
          <w:i/>
          <w:iCs/>
          <w:sz w:val="22"/>
        </w:rPr>
      </w:pPr>
      <w:r w:rsidRPr="00EB0AC4">
        <w:rPr>
          <w:i/>
          <w:iCs/>
          <w:sz w:val="22"/>
        </w:rPr>
        <w:t>How have they managed resistance to change efforts in the past?</w:t>
      </w:r>
    </w:p>
    <w:p w14:paraId="00F72A54" w14:textId="77777777" w:rsidR="00F60634" w:rsidRPr="00EB0AC4" w:rsidRDefault="00F60634" w:rsidP="00F60634">
      <w:pPr>
        <w:pStyle w:val="ListParagraph"/>
        <w:numPr>
          <w:ilvl w:val="0"/>
          <w:numId w:val="12"/>
        </w:numPr>
        <w:rPr>
          <w:i/>
          <w:iCs/>
          <w:sz w:val="22"/>
        </w:rPr>
      </w:pPr>
      <w:r w:rsidRPr="00EB0AC4">
        <w:rPr>
          <w:i/>
          <w:iCs/>
          <w:sz w:val="22"/>
        </w:rPr>
        <w:t>At a high level, what do they see as the greatest risks and obstacles for this project (people, process, technology)?</w:t>
      </w:r>
    </w:p>
    <w:p w14:paraId="44F17077" w14:textId="24D882AB" w:rsidR="00F60634" w:rsidRPr="00F60634" w:rsidRDefault="00F60634" w:rsidP="00F60634">
      <w:pPr>
        <w:pStyle w:val="ListParagraph"/>
        <w:numPr>
          <w:ilvl w:val="0"/>
          <w:numId w:val="12"/>
        </w:numPr>
        <w:rPr>
          <w:sz w:val="22"/>
        </w:rPr>
      </w:pPr>
      <w:r w:rsidRPr="00F60634">
        <w:rPr>
          <w:sz w:val="22"/>
        </w:rPr>
        <w:t>How are they perceived by others in the company?</w:t>
      </w:r>
      <w:r w:rsidR="00EC134C">
        <w:rPr>
          <w:sz w:val="22"/>
        </w:rPr>
        <w:t xml:space="preserve">  </w:t>
      </w:r>
      <w:r w:rsidRPr="00F60634">
        <w:rPr>
          <w:sz w:val="22"/>
        </w:rPr>
        <w:t>What is their reputation?</w:t>
      </w:r>
    </w:p>
    <w:p w14:paraId="07FBA94A" w14:textId="691ED4F8" w:rsidR="0093481B" w:rsidRDefault="0093481B" w:rsidP="0093481B"/>
    <w:p w14:paraId="6397270C" w14:textId="169FCB34" w:rsidR="00F40BE9" w:rsidRDefault="00F40BE9" w:rsidP="00E305D5">
      <w:pPr>
        <w:pStyle w:val="Heading1"/>
      </w:pPr>
      <w:r>
        <w:lastRenderedPageBreak/>
        <w:t>C. Sponsor Interview</w:t>
      </w:r>
    </w:p>
    <w:p w14:paraId="29607D96" w14:textId="77777777" w:rsidR="00F40BE9" w:rsidRPr="00F40BE9" w:rsidRDefault="00F40BE9" w:rsidP="00F40BE9">
      <w:pPr>
        <w:pStyle w:val="ListParagraph"/>
        <w:numPr>
          <w:ilvl w:val="0"/>
          <w:numId w:val="12"/>
        </w:numPr>
        <w:rPr>
          <w:sz w:val="22"/>
        </w:rPr>
      </w:pPr>
      <w:r w:rsidRPr="00F40BE9">
        <w:rPr>
          <w:sz w:val="22"/>
        </w:rPr>
        <w:t>How would you define the problem we are planning to tackle as it relates to Project X?</w:t>
      </w:r>
    </w:p>
    <w:p w14:paraId="301C26F1" w14:textId="77777777" w:rsidR="00F40BE9" w:rsidRPr="00F40BE9" w:rsidRDefault="00F40BE9" w:rsidP="00F40BE9">
      <w:pPr>
        <w:pStyle w:val="ListParagraph"/>
        <w:numPr>
          <w:ilvl w:val="0"/>
          <w:numId w:val="12"/>
        </w:numPr>
        <w:rPr>
          <w:sz w:val="22"/>
        </w:rPr>
      </w:pPr>
      <w:r w:rsidRPr="00F40BE9">
        <w:rPr>
          <w:sz w:val="22"/>
        </w:rPr>
        <w:t>What is the impact of the problem on your area of responsibility?</w:t>
      </w:r>
    </w:p>
    <w:p w14:paraId="2769EE01" w14:textId="77777777" w:rsidR="00F40BE9" w:rsidRPr="00F40BE9" w:rsidRDefault="00F40BE9" w:rsidP="00F40BE9">
      <w:pPr>
        <w:pStyle w:val="ListParagraph"/>
        <w:numPr>
          <w:ilvl w:val="0"/>
          <w:numId w:val="12"/>
        </w:numPr>
        <w:rPr>
          <w:sz w:val="22"/>
        </w:rPr>
      </w:pPr>
      <w:r w:rsidRPr="00F40BE9">
        <w:rPr>
          <w:sz w:val="22"/>
        </w:rPr>
        <w:t>What success measures would you use for Project X?</w:t>
      </w:r>
    </w:p>
    <w:p w14:paraId="1284DF09" w14:textId="77777777" w:rsidR="00F40BE9" w:rsidRPr="00F40BE9" w:rsidRDefault="00F40BE9" w:rsidP="00F40BE9">
      <w:pPr>
        <w:pStyle w:val="ListParagraph"/>
        <w:numPr>
          <w:ilvl w:val="0"/>
          <w:numId w:val="12"/>
        </w:numPr>
        <w:rPr>
          <w:sz w:val="22"/>
        </w:rPr>
      </w:pPr>
      <w:r w:rsidRPr="00F40BE9">
        <w:rPr>
          <w:sz w:val="22"/>
        </w:rPr>
        <w:t>What goals or objectives do you have, or will you have related to Project X?</w:t>
      </w:r>
    </w:p>
    <w:p w14:paraId="0A9FD170" w14:textId="77777777" w:rsidR="00F40BE9" w:rsidRPr="00F40BE9" w:rsidRDefault="00F40BE9" w:rsidP="00F40BE9">
      <w:pPr>
        <w:pStyle w:val="ListParagraph"/>
        <w:numPr>
          <w:ilvl w:val="0"/>
          <w:numId w:val="12"/>
        </w:numPr>
        <w:rPr>
          <w:sz w:val="22"/>
        </w:rPr>
      </w:pPr>
      <w:r w:rsidRPr="00F40BE9">
        <w:rPr>
          <w:sz w:val="22"/>
        </w:rPr>
        <w:t>What ideas do you have in terms of what could be contributing to the problem?</w:t>
      </w:r>
    </w:p>
    <w:p w14:paraId="1BF5DF88" w14:textId="77777777" w:rsidR="00F40BE9" w:rsidRPr="00F40BE9" w:rsidRDefault="00F40BE9" w:rsidP="00F40BE9">
      <w:pPr>
        <w:pStyle w:val="ListParagraph"/>
        <w:numPr>
          <w:ilvl w:val="0"/>
          <w:numId w:val="12"/>
        </w:numPr>
        <w:rPr>
          <w:sz w:val="22"/>
        </w:rPr>
      </w:pPr>
      <w:r w:rsidRPr="00F40BE9">
        <w:rPr>
          <w:sz w:val="22"/>
        </w:rPr>
        <w:t>What concerns or anticipated obstacles do you have related to achieving the desired state?</w:t>
      </w:r>
    </w:p>
    <w:p w14:paraId="3C3B6F5B" w14:textId="77777777" w:rsidR="00F40BE9" w:rsidRPr="00F40BE9" w:rsidRDefault="00F40BE9" w:rsidP="00F40BE9">
      <w:pPr>
        <w:pStyle w:val="ListParagraph"/>
        <w:numPr>
          <w:ilvl w:val="0"/>
          <w:numId w:val="12"/>
        </w:numPr>
        <w:rPr>
          <w:sz w:val="22"/>
        </w:rPr>
      </w:pPr>
      <w:r w:rsidRPr="00F40BE9">
        <w:rPr>
          <w:sz w:val="22"/>
        </w:rPr>
        <w:t>What suggestions do you have for overcoming those concerns/obstacles?</w:t>
      </w:r>
    </w:p>
    <w:p w14:paraId="600FAE00" w14:textId="77777777" w:rsidR="00F40BE9" w:rsidRPr="00F40BE9" w:rsidRDefault="00F40BE9" w:rsidP="00F40BE9">
      <w:pPr>
        <w:pStyle w:val="ListParagraph"/>
        <w:numPr>
          <w:ilvl w:val="0"/>
          <w:numId w:val="12"/>
        </w:numPr>
        <w:rPr>
          <w:sz w:val="22"/>
        </w:rPr>
      </w:pPr>
      <w:r w:rsidRPr="00F40BE9">
        <w:rPr>
          <w:sz w:val="22"/>
        </w:rPr>
        <w:t>What are the other key initiatives in your area currently underway or planned that might compete for time/attention?</w:t>
      </w:r>
    </w:p>
    <w:p w14:paraId="29D07166" w14:textId="77777777" w:rsidR="00F40BE9" w:rsidRPr="00F40BE9" w:rsidRDefault="00F40BE9" w:rsidP="00F40BE9">
      <w:pPr>
        <w:pStyle w:val="ListParagraph"/>
        <w:numPr>
          <w:ilvl w:val="0"/>
          <w:numId w:val="12"/>
        </w:numPr>
        <w:rPr>
          <w:sz w:val="22"/>
        </w:rPr>
      </w:pPr>
      <w:r w:rsidRPr="00F40BE9">
        <w:rPr>
          <w:sz w:val="22"/>
        </w:rPr>
        <w:t>In terms of significance, where does Project X fall in your list of key initiatives?</w:t>
      </w:r>
    </w:p>
    <w:p w14:paraId="0B435233" w14:textId="1A04453A" w:rsidR="00F40BE9" w:rsidRPr="000F2C08" w:rsidRDefault="00F40BE9" w:rsidP="00F40BE9">
      <w:pPr>
        <w:pStyle w:val="ListParagraph"/>
        <w:numPr>
          <w:ilvl w:val="0"/>
          <w:numId w:val="12"/>
        </w:numPr>
        <w:rPr>
          <w:i/>
          <w:iCs/>
          <w:sz w:val="22"/>
        </w:rPr>
      </w:pPr>
      <w:r w:rsidRPr="00F40BE9">
        <w:rPr>
          <w:sz w:val="22"/>
        </w:rPr>
        <w:t>How would you like to receive updates on the progress of this project?</w:t>
      </w:r>
    </w:p>
    <w:p w14:paraId="30E08B5A" w14:textId="3C79026F" w:rsidR="00E65385" w:rsidRPr="00E65385" w:rsidRDefault="00E65385" w:rsidP="00E65385">
      <w:pPr>
        <w:pStyle w:val="ListParagraph"/>
        <w:numPr>
          <w:ilvl w:val="0"/>
          <w:numId w:val="12"/>
        </w:numPr>
        <w:rPr>
          <w:sz w:val="22"/>
        </w:rPr>
      </w:pPr>
      <w:r w:rsidRPr="000F2C08">
        <w:rPr>
          <w:i/>
          <w:iCs/>
          <w:sz w:val="22"/>
        </w:rPr>
        <w:t xml:space="preserve">If </w:t>
      </w:r>
      <w:r w:rsidR="00296D5C">
        <w:rPr>
          <w:i/>
          <w:iCs/>
          <w:sz w:val="22"/>
        </w:rPr>
        <w:t xml:space="preserve">appropriate, </w:t>
      </w:r>
      <w:r w:rsidR="000F2C08">
        <w:rPr>
          <w:i/>
          <w:iCs/>
          <w:sz w:val="22"/>
        </w:rPr>
        <w:t>ask the Sponsor who to</w:t>
      </w:r>
      <w:r w:rsidR="00296D5C">
        <w:rPr>
          <w:i/>
          <w:iCs/>
          <w:sz w:val="22"/>
        </w:rPr>
        <w:t xml:space="preserve"> consult if you receive confusing or conflicting information</w:t>
      </w:r>
      <w:r w:rsidR="007D724B" w:rsidRPr="00E65385">
        <w:rPr>
          <w:sz w:val="22"/>
        </w:rPr>
        <w:t xml:space="preserve"> </w:t>
      </w:r>
    </w:p>
    <w:p w14:paraId="676C82D0" w14:textId="77777777" w:rsidR="00F40BE9" w:rsidRPr="00F40BE9" w:rsidRDefault="00F40BE9" w:rsidP="00F40BE9"/>
    <w:p w14:paraId="5BF0C8AB" w14:textId="214988CA" w:rsidR="00E305D5" w:rsidRDefault="00F40BE9" w:rsidP="00E305D5">
      <w:pPr>
        <w:pStyle w:val="Heading1"/>
      </w:pPr>
      <w:r>
        <w:t>D</w:t>
      </w:r>
      <w:r w:rsidR="007B1938">
        <w:t xml:space="preserve">. </w:t>
      </w:r>
      <w:r w:rsidR="00E305D5">
        <w:t>Sponsor Responsibilities</w:t>
      </w:r>
    </w:p>
    <w:p w14:paraId="1D1168F4" w14:textId="3FF41BA0" w:rsidR="00756258" w:rsidRDefault="00756258" w:rsidP="00756258"/>
    <w:p w14:paraId="12D4B1CE" w14:textId="46406A92" w:rsidR="00756258" w:rsidRDefault="00756258" w:rsidP="00756258">
      <w:pPr>
        <w:jc w:val="center"/>
      </w:pPr>
      <w:r>
        <w:rPr>
          <w:noProof/>
        </w:rPr>
        <w:drawing>
          <wp:inline distT="0" distB="0" distL="0" distR="0" wp14:anchorId="30454E6A" wp14:editId="6DDDF725">
            <wp:extent cx="4982845" cy="3068955"/>
            <wp:effectExtent l="0" t="0" r="0" b="0"/>
            <wp:docPr id="611623075" name="Picture 1" descr="C:\Users\Miguel\Desktop\SponsorExpectations.png"/>
            <wp:cNvGraphicFramePr/>
            <a:graphic xmlns:a="http://schemas.openxmlformats.org/drawingml/2006/main">
              <a:graphicData uri="http://schemas.openxmlformats.org/drawingml/2006/picture">
                <pic:pic xmlns:pic="http://schemas.openxmlformats.org/drawingml/2006/picture">
                  <pic:nvPicPr>
                    <pic:cNvPr id="611623075" name="Picture 1" descr="C:\Users\Miguel\Desktop\SponsorExpectations.pn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982845" cy="3068955"/>
                    </a:xfrm>
                    <a:prstGeom prst="rect">
                      <a:avLst/>
                    </a:prstGeom>
                    <a:noFill/>
                    <a:ln w="9525">
                      <a:noFill/>
                      <a:miter lim="800000"/>
                      <a:headEnd/>
                      <a:tailEnd/>
                    </a:ln>
                  </pic:spPr>
                </pic:pic>
              </a:graphicData>
            </a:graphic>
          </wp:inline>
        </w:drawing>
      </w:r>
    </w:p>
    <w:p w14:paraId="4ED7C228" w14:textId="77777777" w:rsidR="00756258" w:rsidRPr="00756258" w:rsidRDefault="00756258" w:rsidP="00756258"/>
    <w:p w14:paraId="705D6594" w14:textId="59ECEC93" w:rsidR="00FB538C" w:rsidRPr="00FB538C" w:rsidRDefault="00FB538C" w:rsidP="00FB538C">
      <w:pPr>
        <w:pStyle w:val="ListParagraph"/>
        <w:numPr>
          <w:ilvl w:val="0"/>
          <w:numId w:val="38"/>
        </w:numPr>
        <w:rPr>
          <w:sz w:val="22"/>
          <w:szCs w:val="28"/>
        </w:rPr>
      </w:pPr>
      <w:r w:rsidRPr="00FB538C">
        <w:rPr>
          <w:i/>
          <w:iCs/>
          <w:sz w:val="22"/>
          <w:szCs w:val="28"/>
        </w:rPr>
        <w:t>Communicate rationale, scope, and impact</w:t>
      </w:r>
      <w:r w:rsidRPr="00FB538C">
        <w:rPr>
          <w:sz w:val="22"/>
          <w:szCs w:val="28"/>
        </w:rPr>
        <w:t xml:space="preserve"> </w:t>
      </w:r>
      <w:r w:rsidRPr="00FB538C">
        <w:rPr>
          <w:sz w:val="22"/>
          <w:szCs w:val="28"/>
        </w:rPr>
        <w:br/>
        <w:t xml:space="preserve">The </w:t>
      </w:r>
      <w:r w:rsidR="00AD41B0">
        <w:rPr>
          <w:sz w:val="22"/>
          <w:szCs w:val="28"/>
        </w:rPr>
        <w:t>S</w:t>
      </w:r>
      <w:r w:rsidRPr="00FB538C">
        <w:rPr>
          <w:sz w:val="22"/>
          <w:szCs w:val="28"/>
        </w:rPr>
        <w:t>ponsor must openly and repeatedly communicate the “why” behind the change initiative and let people know how they will be impacted and what’s in it for them.</w:t>
      </w:r>
    </w:p>
    <w:p w14:paraId="4A0EC857" w14:textId="3D15C8F2" w:rsidR="00FB538C" w:rsidRPr="00FB538C" w:rsidRDefault="00FB538C" w:rsidP="00FB538C">
      <w:pPr>
        <w:pStyle w:val="ListParagraph"/>
        <w:numPr>
          <w:ilvl w:val="0"/>
          <w:numId w:val="38"/>
        </w:numPr>
        <w:rPr>
          <w:sz w:val="22"/>
          <w:szCs w:val="28"/>
        </w:rPr>
      </w:pPr>
      <w:r w:rsidRPr="00FB538C">
        <w:rPr>
          <w:i/>
          <w:iCs/>
          <w:sz w:val="22"/>
          <w:szCs w:val="28"/>
        </w:rPr>
        <w:t>Supply required resources</w:t>
      </w:r>
      <w:r w:rsidRPr="00FB538C">
        <w:rPr>
          <w:sz w:val="22"/>
          <w:szCs w:val="28"/>
        </w:rPr>
        <w:t xml:space="preserve"> </w:t>
      </w:r>
      <w:r w:rsidRPr="00FB538C">
        <w:rPr>
          <w:sz w:val="22"/>
          <w:szCs w:val="28"/>
        </w:rPr>
        <w:br/>
        <w:t xml:space="preserve">The </w:t>
      </w:r>
      <w:r w:rsidR="00AD41B0">
        <w:rPr>
          <w:sz w:val="22"/>
          <w:szCs w:val="28"/>
        </w:rPr>
        <w:t>S</w:t>
      </w:r>
      <w:r w:rsidRPr="00FB538C">
        <w:rPr>
          <w:sz w:val="22"/>
          <w:szCs w:val="28"/>
        </w:rPr>
        <w:t>ponsor must supply people access to information and an adequate materials budget to the change program team to ensure success.</w:t>
      </w:r>
    </w:p>
    <w:p w14:paraId="342888E6" w14:textId="09AC87CE" w:rsidR="00FB538C" w:rsidRPr="00FB538C" w:rsidRDefault="00FB538C" w:rsidP="00FB538C">
      <w:pPr>
        <w:pStyle w:val="ListParagraph"/>
        <w:numPr>
          <w:ilvl w:val="0"/>
          <w:numId w:val="38"/>
        </w:numPr>
        <w:rPr>
          <w:sz w:val="22"/>
          <w:szCs w:val="28"/>
        </w:rPr>
      </w:pPr>
      <w:r w:rsidRPr="00FB538C">
        <w:rPr>
          <w:i/>
          <w:iCs/>
          <w:sz w:val="22"/>
          <w:szCs w:val="28"/>
        </w:rPr>
        <w:t>Endorse and/or rollout project communications</w:t>
      </w:r>
      <w:r w:rsidRPr="00FB538C">
        <w:rPr>
          <w:sz w:val="22"/>
          <w:szCs w:val="28"/>
        </w:rPr>
        <w:t xml:space="preserve"> </w:t>
      </w:r>
      <w:r w:rsidRPr="00FB538C">
        <w:rPr>
          <w:sz w:val="22"/>
          <w:szCs w:val="28"/>
        </w:rPr>
        <w:br/>
        <w:t xml:space="preserve">The </w:t>
      </w:r>
      <w:r w:rsidR="00AD41B0">
        <w:rPr>
          <w:sz w:val="22"/>
          <w:szCs w:val="28"/>
        </w:rPr>
        <w:t>S</w:t>
      </w:r>
      <w:r w:rsidRPr="00FB538C">
        <w:rPr>
          <w:sz w:val="22"/>
          <w:szCs w:val="28"/>
        </w:rPr>
        <w:t>ponsor must actively support and participate in project communication efforts.</w:t>
      </w:r>
    </w:p>
    <w:p w14:paraId="1218AA7C" w14:textId="23CDCB52" w:rsidR="00FB538C" w:rsidRPr="00FB538C" w:rsidRDefault="00FB538C" w:rsidP="00FB538C">
      <w:pPr>
        <w:pStyle w:val="ListParagraph"/>
        <w:numPr>
          <w:ilvl w:val="0"/>
          <w:numId w:val="38"/>
        </w:numPr>
        <w:rPr>
          <w:sz w:val="22"/>
          <w:szCs w:val="28"/>
        </w:rPr>
      </w:pPr>
      <w:r w:rsidRPr="00FB538C">
        <w:rPr>
          <w:i/>
          <w:iCs/>
          <w:sz w:val="22"/>
          <w:szCs w:val="28"/>
        </w:rPr>
        <w:lastRenderedPageBreak/>
        <w:t>Support change agents</w:t>
      </w:r>
      <w:r w:rsidRPr="00FB538C">
        <w:rPr>
          <w:sz w:val="22"/>
          <w:szCs w:val="28"/>
        </w:rPr>
        <w:t xml:space="preserve"> </w:t>
      </w:r>
      <w:r w:rsidRPr="00FB538C">
        <w:rPr>
          <w:sz w:val="22"/>
          <w:szCs w:val="28"/>
        </w:rPr>
        <w:br/>
        <w:t xml:space="preserve">Those in the field who are responsible for ultimately making the change happen are the change agents. They need to know the </w:t>
      </w:r>
      <w:r w:rsidR="00AD41B0">
        <w:rPr>
          <w:sz w:val="22"/>
          <w:szCs w:val="28"/>
        </w:rPr>
        <w:t>S</w:t>
      </w:r>
      <w:r w:rsidRPr="00FB538C">
        <w:rPr>
          <w:sz w:val="22"/>
          <w:szCs w:val="28"/>
        </w:rPr>
        <w:t>ponsor is behind them or they may check out of the process.</w:t>
      </w:r>
    </w:p>
    <w:p w14:paraId="57512319" w14:textId="77777777" w:rsidR="00FB538C" w:rsidRPr="00FB538C" w:rsidRDefault="00FB538C" w:rsidP="00FB538C">
      <w:pPr>
        <w:pStyle w:val="ListParagraph"/>
        <w:numPr>
          <w:ilvl w:val="0"/>
          <w:numId w:val="38"/>
        </w:numPr>
        <w:rPr>
          <w:sz w:val="22"/>
          <w:szCs w:val="28"/>
        </w:rPr>
      </w:pPr>
      <w:r w:rsidRPr="00FB538C">
        <w:rPr>
          <w:i/>
          <w:iCs/>
          <w:sz w:val="22"/>
          <w:szCs w:val="28"/>
        </w:rPr>
        <w:t>Regularly review progress</w:t>
      </w:r>
      <w:r w:rsidRPr="00FB538C">
        <w:rPr>
          <w:sz w:val="22"/>
          <w:szCs w:val="28"/>
        </w:rPr>
        <w:t xml:space="preserve"> </w:t>
      </w:r>
      <w:r w:rsidRPr="00FB538C">
        <w:rPr>
          <w:sz w:val="22"/>
          <w:szCs w:val="28"/>
        </w:rPr>
        <w:br/>
        <w:t>Any change program that is truly a top priority of a sponsor should have his/her appropriate attention. Typically, this means at least a weekly update regarding the program’s progress so that successes can be publicly celebrated and new barriers can be identified and removed.</w:t>
      </w:r>
    </w:p>
    <w:p w14:paraId="5EBC5DEE" w14:textId="77777777" w:rsidR="00FB538C" w:rsidRPr="00FB538C" w:rsidRDefault="00FB538C" w:rsidP="00FB538C">
      <w:pPr>
        <w:pStyle w:val="ListParagraph"/>
        <w:numPr>
          <w:ilvl w:val="0"/>
          <w:numId w:val="38"/>
        </w:numPr>
        <w:rPr>
          <w:sz w:val="22"/>
          <w:szCs w:val="28"/>
        </w:rPr>
      </w:pPr>
      <w:r w:rsidRPr="00FB538C">
        <w:rPr>
          <w:i/>
          <w:iCs/>
          <w:sz w:val="22"/>
          <w:szCs w:val="28"/>
        </w:rPr>
        <w:t>Actively support impacted staff</w:t>
      </w:r>
      <w:r w:rsidRPr="00FB538C">
        <w:rPr>
          <w:sz w:val="22"/>
          <w:szCs w:val="28"/>
        </w:rPr>
        <w:t xml:space="preserve"> </w:t>
      </w:r>
      <w:r w:rsidRPr="00FB538C">
        <w:rPr>
          <w:sz w:val="22"/>
          <w:szCs w:val="28"/>
        </w:rPr>
        <w:br/>
        <w:t>Just like the change agents, those who are most impacted by the change need to see support from the top and need to know what’s in it for them if they support the change.</w:t>
      </w:r>
    </w:p>
    <w:p w14:paraId="7B6C6A38" w14:textId="2D0EE1A1" w:rsidR="00FB538C" w:rsidRPr="00FB538C" w:rsidRDefault="00FB538C" w:rsidP="00FB538C">
      <w:pPr>
        <w:pStyle w:val="ListParagraph"/>
        <w:numPr>
          <w:ilvl w:val="0"/>
          <w:numId w:val="38"/>
        </w:numPr>
        <w:rPr>
          <w:sz w:val="22"/>
          <w:szCs w:val="28"/>
        </w:rPr>
      </w:pPr>
      <w:r w:rsidRPr="00FB538C">
        <w:rPr>
          <w:i/>
          <w:iCs/>
          <w:sz w:val="22"/>
          <w:szCs w:val="28"/>
        </w:rPr>
        <w:t>Develop and maintain a sense of urgency</w:t>
      </w:r>
      <w:r w:rsidRPr="00FB538C">
        <w:rPr>
          <w:sz w:val="22"/>
          <w:szCs w:val="28"/>
        </w:rPr>
        <w:t xml:space="preserve"> </w:t>
      </w:r>
      <w:r w:rsidRPr="00FB538C">
        <w:rPr>
          <w:sz w:val="22"/>
          <w:szCs w:val="28"/>
        </w:rPr>
        <w:br/>
        <w:t xml:space="preserve">People look to the project sponsor to communicate the priority of the change effort. Unless the </w:t>
      </w:r>
      <w:r w:rsidR="00AD41B0">
        <w:rPr>
          <w:sz w:val="22"/>
          <w:szCs w:val="28"/>
        </w:rPr>
        <w:t>S</w:t>
      </w:r>
      <w:r w:rsidRPr="00FB538C">
        <w:rPr>
          <w:sz w:val="22"/>
          <w:szCs w:val="28"/>
        </w:rPr>
        <w:t>ponsor clearly communicates the urgency of the initiative, people will assume it is not of high priority, and your efforts will be wasted.</w:t>
      </w:r>
    </w:p>
    <w:p w14:paraId="0933E2BA" w14:textId="2F676F16" w:rsidR="00FB538C" w:rsidRPr="00FB538C" w:rsidRDefault="00FB538C" w:rsidP="00FB538C">
      <w:pPr>
        <w:pStyle w:val="ListParagraph"/>
        <w:numPr>
          <w:ilvl w:val="0"/>
          <w:numId w:val="38"/>
        </w:numPr>
        <w:rPr>
          <w:sz w:val="22"/>
          <w:szCs w:val="28"/>
        </w:rPr>
      </w:pPr>
      <w:r w:rsidRPr="00FB538C">
        <w:rPr>
          <w:i/>
          <w:iCs/>
          <w:sz w:val="22"/>
          <w:szCs w:val="28"/>
        </w:rPr>
        <w:t>Publicly legitimize and support the change</w:t>
      </w:r>
      <w:r w:rsidRPr="00FB538C">
        <w:rPr>
          <w:sz w:val="22"/>
          <w:szCs w:val="28"/>
        </w:rPr>
        <w:t xml:space="preserve"> </w:t>
      </w:r>
      <w:r w:rsidRPr="00FB538C">
        <w:rPr>
          <w:sz w:val="22"/>
          <w:szCs w:val="28"/>
        </w:rPr>
        <w:br/>
        <w:t xml:space="preserve">By publicly celebrating successes and removing barriers, the </w:t>
      </w:r>
      <w:r w:rsidR="00AD41B0">
        <w:rPr>
          <w:sz w:val="22"/>
          <w:szCs w:val="28"/>
        </w:rPr>
        <w:t>S</w:t>
      </w:r>
      <w:r w:rsidRPr="00FB538C">
        <w:rPr>
          <w:sz w:val="22"/>
          <w:szCs w:val="28"/>
        </w:rPr>
        <w:t>ponsor will send a clear message that this program is here to stay and not just another flavor of the month.</w:t>
      </w:r>
    </w:p>
    <w:p w14:paraId="268DC121" w14:textId="3AF39D96" w:rsidR="00FB538C" w:rsidRPr="00FB538C" w:rsidRDefault="00FB538C" w:rsidP="00FB538C">
      <w:pPr>
        <w:pStyle w:val="ListParagraph"/>
        <w:numPr>
          <w:ilvl w:val="0"/>
          <w:numId w:val="38"/>
        </w:numPr>
        <w:rPr>
          <w:sz w:val="22"/>
          <w:szCs w:val="28"/>
        </w:rPr>
      </w:pPr>
      <w:r w:rsidRPr="00FB538C">
        <w:rPr>
          <w:i/>
          <w:iCs/>
          <w:sz w:val="22"/>
          <w:szCs w:val="28"/>
        </w:rPr>
        <w:t>Acknowledge and endorse the pain required for the change to be successful</w:t>
      </w:r>
      <w:r w:rsidRPr="00FB538C">
        <w:rPr>
          <w:sz w:val="22"/>
          <w:szCs w:val="28"/>
        </w:rPr>
        <w:t xml:space="preserve"> </w:t>
      </w:r>
      <w:r w:rsidRPr="00FB538C">
        <w:rPr>
          <w:sz w:val="22"/>
          <w:szCs w:val="28"/>
        </w:rPr>
        <w:br/>
        <w:t xml:space="preserve">The </w:t>
      </w:r>
      <w:r w:rsidR="00AD41B0">
        <w:rPr>
          <w:sz w:val="22"/>
          <w:szCs w:val="28"/>
        </w:rPr>
        <w:t>S</w:t>
      </w:r>
      <w:r w:rsidRPr="00FB538C">
        <w:rPr>
          <w:sz w:val="22"/>
          <w:szCs w:val="28"/>
        </w:rPr>
        <w:t>ponsor must recognize that the change will bring pain to the organization and be willing to make tough decisions at crucial moments. It is best to anticipate these decisions and proactively plan the response to increase the likelihood of success.</w:t>
      </w:r>
    </w:p>
    <w:p w14:paraId="2736D460" w14:textId="7D095260" w:rsidR="00FB538C" w:rsidRPr="00FB538C" w:rsidRDefault="00FB538C" w:rsidP="00FB538C">
      <w:pPr>
        <w:pStyle w:val="ListParagraph"/>
        <w:numPr>
          <w:ilvl w:val="0"/>
          <w:numId w:val="38"/>
        </w:numPr>
        <w:rPr>
          <w:sz w:val="22"/>
          <w:szCs w:val="28"/>
        </w:rPr>
      </w:pPr>
      <w:r w:rsidRPr="00FB538C">
        <w:rPr>
          <w:i/>
          <w:iCs/>
          <w:sz w:val="22"/>
          <w:szCs w:val="28"/>
        </w:rPr>
        <w:t>Identify and resolve issues that might impact the success of the project</w:t>
      </w:r>
      <w:r w:rsidRPr="00FB538C">
        <w:rPr>
          <w:sz w:val="22"/>
          <w:szCs w:val="28"/>
        </w:rPr>
        <w:t xml:space="preserve"> </w:t>
      </w:r>
      <w:r w:rsidRPr="00FB538C">
        <w:rPr>
          <w:sz w:val="22"/>
          <w:szCs w:val="28"/>
        </w:rPr>
        <w:br/>
        <w:t xml:space="preserve">By clearing the path for the change to happen, the </w:t>
      </w:r>
      <w:r w:rsidR="00AD41B0">
        <w:rPr>
          <w:sz w:val="22"/>
          <w:szCs w:val="28"/>
        </w:rPr>
        <w:t>S</w:t>
      </w:r>
      <w:r w:rsidRPr="00FB538C">
        <w:rPr>
          <w:sz w:val="22"/>
          <w:szCs w:val="28"/>
        </w:rPr>
        <w:t>ponsor stands a better chance of building positive momentum that will carry the organization forward toward the new way of doing business.</w:t>
      </w:r>
    </w:p>
    <w:p w14:paraId="0A153927" w14:textId="77777777" w:rsidR="009139E5" w:rsidRDefault="009139E5" w:rsidP="0093481B"/>
    <w:p w14:paraId="31D7ACB7" w14:textId="60F826CC" w:rsidR="00F619E8" w:rsidRDefault="00F40BE9" w:rsidP="0066274D">
      <w:pPr>
        <w:pStyle w:val="Heading1"/>
      </w:pPr>
      <w:r>
        <w:t>E</w:t>
      </w:r>
      <w:r w:rsidR="003A4C54">
        <w:t xml:space="preserve">. </w:t>
      </w:r>
      <w:r w:rsidR="00625913">
        <w:t>Best Practices</w:t>
      </w:r>
    </w:p>
    <w:p w14:paraId="700BAC5B" w14:textId="22185E1C" w:rsidR="00F619E8" w:rsidRPr="0066274D" w:rsidRDefault="00F619E8" w:rsidP="0066274D">
      <w:pPr>
        <w:pStyle w:val="ListParagraph"/>
        <w:numPr>
          <w:ilvl w:val="0"/>
          <w:numId w:val="12"/>
        </w:numPr>
        <w:rPr>
          <w:sz w:val="22"/>
        </w:rPr>
      </w:pPr>
      <w:r w:rsidRPr="0066274D">
        <w:rPr>
          <w:sz w:val="22"/>
        </w:rPr>
        <w:t>Change Process</w:t>
      </w:r>
    </w:p>
    <w:p w14:paraId="5297E509" w14:textId="77777777" w:rsidR="00F619E8" w:rsidRPr="00C2739D" w:rsidRDefault="00F619E8" w:rsidP="00164881">
      <w:pPr>
        <w:pStyle w:val="ListParagraph"/>
        <w:numPr>
          <w:ilvl w:val="1"/>
          <w:numId w:val="12"/>
        </w:numPr>
        <w:ind w:left="720"/>
        <w:rPr>
          <w:sz w:val="22"/>
        </w:rPr>
      </w:pPr>
      <w:r w:rsidRPr="00C2739D">
        <w:rPr>
          <w:sz w:val="22"/>
        </w:rPr>
        <w:t xml:space="preserve">Conflicting or confusing goals among departments will be worked out at the lowest possible level. </w:t>
      </w:r>
    </w:p>
    <w:p w14:paraId="63C33078" w14:textId="77777777" w:rsidR="00F619E8" w:rsidRPr="00C2739D" w:rsidRDefault="00F619E8" w:rsidP="00164881">
      <w:pPr>
        <w:pStyle w:val="ListParagraph"/>
        <w:numPr>
          <w:ilvl w:val="1"/>
          <w:numId w:val="12"/>
        </w:numPr>
        <w:ind w:left="720"/>
        <w:rPr>
          <w:sz w:val="22"/>
        </w:rPr>
      </w:pPr>
      <w:r w:rsidRPr="00C2739D">
        <w:rPr>
          <w:sz w:val="22"/>
        </w:rPr>
        <w:t xml:space="preserve">Resource constraints will be accepted as a normal part of the change process. </w:t>
      </w:r>
    </w:p>
    <w:p w14:paraId="4C98EBB4" w14:textId="77777777" w:rsidR="00F619E8" w:rsidRPr="00C2739D" w:rsidRDefault="00F619E8" w:rsidP="00164881">
      <w:pPr>
        <w:pStyle w:val="ListParagraph"/>
        <w:numPr>
          <w:ilvl w:val="1"/>
          <w:numId w:val="12"/>
        </w:numPr>
        <w:ind w:left="720"/>
        <w:rPr>
          <w:sz w:val="22"/>
        </w:rPr>
      </w:pPr>
      <w:r w:rsidRPr="00C2739D">
        <w:rPr>
          <w:sz w:val="22"/>
        </w:rPr>
        <w:t xml:space="preserve">Decisions made regarding action steps will keep the two-fold goal of making major changes and supporting the on-going business as the framework. </w:t>
      </w:r>
    </w:p>
    <w:p w14:paraId="6C1C8851" w14:textId="57E8644D" w:rsidR="00F619E8" w:rsidRPr="00C2739D" w:rsidRDefault="00F619E8" w:rsidP="00C2739D">
      <w:pPr>
        <w:pStyle w:val="ListParagraph"/>
        <w:numPr>
          <w:ilvl w:val="0"/>
          <w:numId w:val="12"/>
        </w:numPr>
        <w:rPr>
          <w:sz w:val="22"/>
        </w:rPr>
      </w:pPr>
      <w:r w:rsidRPr="00C2739D">
        <w:rPr>
          <w:sz w:val="22"/>
        </w:rPr>
        <w:t>Communication</w:t>
      </w:r>
    </w:p>
    <w:p w14:paraId="6FE4FA7B" w14:textId="77777777" w:rsidR="00F619E8" w:rsidRPr="00C2739D" w:rsidRDefault="00F619E8" w:rsidP="00164881">
      <w:pPr>
        <w:pStyle w:val="ListParagraph"/>
        <w:numPr>
          <w:ilvl w:val="1"/>
          <w:numId w:val="12"/>
        </w:numPr>
        <w:ind w:left="720"/>
        <w:rPr>
          <w:sz w:val="22"/>
        </w:rPr>
      </w:pPr>
      <w:r w:rsidRPr="00C2739D">
        <w:rPr>
          <w:sz w:val="22"/>
        </w:rPr>
        <w:t xml:space="preserve">Use every opportunity, formal and informal, to express support for the changes. </w:t>
      </w:r>
    </w:p>
    <w:p w14:paraId="099380E5" w14:textId="77777777" w:rsidR="00F619E8" w:rsidRPr="00C2739D" w:rsidRDefault="00F619E8" w:rsidP="00164881">
      <w:pPr>
        <w:pStyle w:val="ListParagraph"/>
        <w:numPr>
          <w:ilvl w:val="1"/>
          <w:numId w:val="12"/>
        </w:numPr>
        <w:ind w:left="720"/>
        <w:rPr>
          <w:sz w:val="22"/>
        </w:rPr>
      </w:pPr>
      <w:r w:rsidRPr="00C2739D">
        <w:rPr>
          <w:sz w:val="22"/>
        </w:rPr>
        <w:t xml:space="preserve">Express all concerns regarding the changes objectively, constructively, and in reference to the project, not to individuals. </w:t>
      </w:r>
    </w:p>
    <w:p w14:paraId="5DF1DF03" w14:textId="77777777" w:rsidR="00F619E8" w:rsidRPr="00C2739D" w:rsidRDefault="00F619E8" w:rsidP="00164881">
      <w:pPr>
        <w:pStyle w:val="ListParagraph"/>
        <w:numPr>
          <w:ilvl w:val="1"/>
          <w:numId w:val="12"/>
        </w:numPr>
        <w:ind w:left="720"/>
        <w:rPr>
          <w:sz w:val="22"/>
        </w:rPr>
      </w:pPr>
      <w:r w:rsidRPr="00C2739D">
        <w:rPr>
          <w:sz w:val="22"/>
        </w:rPr>
        <w:t xml:space="preserve">Ensure that communication about the change sent down throughout the organization is accurate and consistent. </w:t>
      </w:r>
    </w:p>
    <w:p w14:paraId="1D7C3346" w14:textId="77777777" w:rsidR="00F619E8" w:rsidRPr="00C2739D" w:rsidRDefault="00F619E8" w:rsidP="00164881">
      <w:pPr>
        <w:pStyle w:val="ListParagraph"/>
        <w:numPr>
          <w:ilvl w:val="1"/>
          <w:numId w:val="12"/>
        </w:numPr>
        <w:ind w:left="720"/>
        <w:rPr>
          <w:sz w:val="22"/>
        </w:rPr>
      </w:pPr>
      <w:r w:rsidRPr="00C2739D">
        <w:rPr>
          <w:sz w:val="22"/>
        </w:rPr>
        <w:t xml:space="preserve">Actively solicit feedback on the issues and concerns of the people who work for you (Targets). </w:t>
      </w:r>
    </w:p>
    <w:p w14:paraId="64F55F55" w14:textId="47AAD9B7" w:rsidR="00F619E8" w:rsidRPr="00C2739D" w:rsidRDefault="00F619E8" w:rsidP="00C2739D">
      <w:pPr>
        <w:pStyle w:val="ListParagraph"/>
        <w:numPr>
          <w:ilvl w:val="0"/>
          <w:numId w:val="12"/>
        </w:numPr>
        <w:rPr>
          <w:sz w:val="22"/>
        </w:rPr>
      </w:pPr>
      <w:r w:rsidRPr="00C2739D">
        <w:rPr>
          <w:sz w:val="22"/>
        </w:rPr>
        <w:t>Learning</w:t>
      </w:r>
    </w:p>
    <w:p w14:paraId="10149065" w14:textId="77777777" w:rsidR="00F619E8" w:rsidRPr="00C2739D" w:rsidRDefault="00F619E8" w:rsidP="00164881">
      <w:pPr>
        <w:pStyle w:val="ListParagraph"/>
        <w:numPr>
          <w:ilvl w:val="1"/>
          <w:numId w:val="12"/>
        </w:numPr>
        <w:ind w:left="720"/>
        <w:rPr>
          <w:sz w:val="22"/>
        </w:rPr>
      </w:pPr>
      <w:r w:rsidRPr="00C2739D">
        <w:rPr>
          <w:sz w:val="22"/>
        </w:rPr>
        <w:t xml:space="preserve">Demand the skills, knowledge, and behaviors that support the change throughout the company. </w:t>
      </w:r>
    </w:p>
    <w:p w14:paraId="536C1CAC" w14:textId="77777777" w:rsidR="00F619E8" w:rsidRPr="00C2739D" w:rsidRDefault="00F619E8" w:rsidP="00164881">
      <w:pPr>
        <w:pStyle w:val="ListParagraph"/>
        <w:numPr>
          <w:ilvl w:val="1"/>
          <w:numId w:val="12"/>
        </w:numPr>
        <w:ind w:left="720"/>
        <w:rPr>
          <w:sz w:val="22"/>
        </w:rPr>
      </w:pPr>
      <w:r w:rsidRPr="00C2739D">
        <w:rPr>
          <w:sz w:val="22"/>
        </w:rPr>
        <w:t xml:space="preserve">Understand and accept the hit on short term goals caused by the learning time and effort. </w:t>
      </w:r>
    </w:p>
    <w:p w14:paraId="1E1C3F45" w14:textId="71C09A0C" w:rsidR="00F619E8" w:rsidRPr="00C2739D" w:rsidRDefault="00F619E8" w:rsidP="00164881">
      <w:pPr>
        <w:pStyle w:val="ListParagraph"/>
        <w:numPr>
          <w:ilvl w:val="1"/>
          <w:numId w:val="12"/>
        </w:numPr>
        <w:ind w:left="720"/>
        <w:rPr>
          <w:sz w:val="22"/>
        </w:rPr>
      </w:pPr>
      <w:r w:rsidRPr="00C2739D">
        <w:rPr>
          <w:sz w:val="22"/>
        </w:rPr>
        <w:t>Support the training efforts by being at the beginning and/or end of every training session to tell people why they are there and what is expected of them.</w:t>
      </w:r>
      <w:r w:rsidR="00EC134C">
        <w:rPr>
          <w:sz w:val="22"/>
        </w:rPr>
        <w:t xml:space="preserve">  </w:t>
      </w:r>
    </w:p>
    <w:p w14:paraId="6186B2CF" w14:textId="04E52F06" w:rsidR="00F619E8" w:rsidRDefault="00C2739D" w:rsidP="00164881">
      <w:pPr>
        <w:pStyle w:val="ListParagraph"/>
        <w:numPr>
          <w:ilvl w:val="1"/>
          <w:numId w:val="12"/>
        </w:numPr>
        <w:ind w:left="720"/>
        <w:rPr>
          <w:sz w:val="22"/>
        </w:rPr>
      </w:pPr>
      <w:r w:rsidRPr="00C2739D">
        <w:rPr>
          <w:sz w:val="22"/>
        </w:rPr>
        <w:t xml:space="preserve">Help team adapt project team goals to ’s </w:t>
      </w:r>
      <w:r w:rsidR="00F619E8" w:rsidRPr="00C2739D">
        <w:rPr>
          <w:sz w:val="22"/>
        </w:rPr>
        <w:t>performance appraisal process</w:t>
      </w:r>
      <w:r w:rsidRPr="00C2739D">
        <w:rPr>
          <w:sz w:val="22"/>
        </w:rPr>
        <w:t>, if appropriate.</w:t>
      </w:r>
    </w:p>
    <w:p w14:paraId="3988E33D" w14:textId="4BB036A0" w:rsidR="00D05D21" w:rsidRPr="00D05D21" w:rsidRDefault="00D05D21" w:rsidP="00D05D21"/>
    <w:p w14:paraId="416CB519" w14:textId="2E27BA3D" w:rsidR="00F619E8" w:rsidRDefault="00F40BE9" w:rsidP="00D05D21">
      <w:pPr>
        <w:pStyle w:val="Heading1"/>
      </w:pPr>
      <w:r>
        <w:t>F</w:t>
      </w:r>
      <w:r w:rsidR="003A4C54">
        <w:t xml:space="preserve">. </w:t>
      </w:r>
      <w:r w:rsidR="00D05D21">
        <w:t xml:space="preserve">Sponsor </w:t>
      </w:r>
      <w:r w:rsidR="007564EB">
        <w:t>Self-Evaluation</w:t>
      </w:r>
    </w:p>
    <w:p w14:paraId="27C47A3D" w14:textId="3EC9FE72" w:rsidR="007564EB" w:rsidRPr="007564EB" w:rsidRDefault="007564EB" w:rsidP="007564EB">
      <w:r>
        <w:t xml:space="preserve">The following items are important when evaluating a project’s sponsorship. Share a few (or all) items with your </w:t>
      </w:r>
      <w:r w:rsidR="00AD41B0">
        <w:t>S</w:t>
      </w:r>
      <w:r>
        <w:t>ponsor so they may understand what activities may need additional attention.</w:t>
      </w:r>
    </w:p>
    <w:tbl>
      <w:tblPr>
        <w:tblW w:w="4895" w:type="pct"/>
        <w:tblInd w:w="108"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886"/>
        <w:gridCol w:w="793"/>
        <w:gridCol w:w="928"/>
        <w:gridCol w:w="928"/>
        <w:gridCol w:w="767"/>
        <w:gridCol w:w="1856"/>
      </w:tblGrid>
      <w:tr w:rsidR="00357E87" w14:paraId="708B49F0" w14:textId="77777777" w:rsidTr="00357E87">
        <w:trPr>
          <w:cantSplit/>
          <w:tblHeader/>
        </w:trPr>
        <w:tc>
          <w:tcPr>
            <w:tcW w:w="2143" w:type="pct"/>
            <w:vMerge w:val="restart"/>
            <w:vAlign w:val="center"/>
            <w:hideMark/>
          </w:tcPr>
          <w:p w14:paraId="3C75EABA" w14:textId="713A28EE" w:rsidR="00357E87" w:rsidRDefault="00357E87" w:rsidP="00357E87">
            <w:pPr>
              <w:pStyle w:val="TableHeader"/>
              <w:rPr>
                <w:rFonts w:asciiTheme="minorHAnsi" w:hAnsiTheme="minorHAnsi"/>
                <w:color w:val="auto"/>
                <w:szCs w:val="16"/>
              </w:rPr>
            </w:pPr>
            <w:r>
              <w:rPr>
                <w:rFonts w:asciiTheme="minorHAnsi" w:hAnsiTheme="minorHAnsi"/>
                <w:color w:val="auto"/>
                <w:szCs w:val="16"/>
              </w:rPr>
              <w:t>sponsor</w:t>
            </w:r>
            <w:r w:rsidR="000056F0">
              <w:rPr>
                <w:rFonts w:asciiTheme="minorHAnsi" w:hAnsiTheme="minorHAnsi"/>
                <w:color w:val="auto"/>
                <w:szCs w:val="16"/>
              </w:rPr>
              <w:br/>
            </w:r>
            <w:r>
              <w:rPr>
                <w:rFonts w:asciiTheme="minorHAnsi" w:hAnsiTheme="minorHAnsi"/>
                <w:color w:val="auto"/>
                <w:szCs w:val="16"/>
              </w:rPr>
              <w:t>responsibility</w:t>
            </w:r>
          </w:p>
        </w:tc>
        <w:tc>
          <w:tcPr>
            <w:tcW w:w="1813" w:type="pct"/>
            <w:gridSpan w:val="4"/>
            <w:hideMark/>
          </w:tcPr>
          <w:p w14:paraId="12BAB99D" w14:textId="77777777" w:rsidR="00357E87" w:rsidRDefault="00357E87">
            <w:pPr>
              <w:pStyle w:val="TableHeader"/>
              <w:rPr>
                <w:rFonts w:asciiTheme="minorHAnsi" w:hAnsiTheme="minorHAnsi"/>
                <w:color w:val="auto"/>
                <w:szCs w:val="16"/>
              </w:rPr>
            </w:pPr>
            <w:r>
              <w:rPr>
                <w:rFonts w:asciiTheme="minorHAnsi" w:hAnsiTheme="minorHAnsi"/>
                <w:color w:val="auto"/>
                <w:szCs w:val="16"/>
              </w:rPr>
              <w:t>rating</w:t>
            </w:r>
          </w:p>
        </w:tc>
        <w:tc>
          <w:tcPr>
            <w:tcW w:w="1044" w:type="pct"/>
            <w:vMerge w:val="restart"/>
            <w:vAlign w:val="center"/>
            <w:hideMark/>
          </w:tcPr>
          <w:p w14:paraId="206F7FEC" w14:textId="77777777" w:rsidR="00357E87" w:rsidRDefault="00357E87">
            <w:pPr>
              <w:pStyle w:val="TableHeader"/>
              <w:rPr>
                <w:rFonts w:asciiTheme="minorHAnsi" w:hAnsiTheme="minorHAnsi"/>
                <w:color w:val="auto"/>
                <w:szCs w:val="16"/>
              </w:rPr>
            </w:pPr>
            <w:r>
              <w:rPr>
                <w:rFonts w:asciiTheme="minorHAnsi" w:hAnsiTheme="minorHAnsi"/>
                <w:color w:val="auto"/>
                <w:szCs w:val="16"/>
              </w:rPr>
              <w:t>comments</w:t>
            </w:r>
          </w:p>
        </w:tc>
      </w:tr>
      <w:tr w:rsidR="00357E87" w14:paraId="533A039C" w14:textId="77777777" w:rsidTr="00357E87">
        <w:trPr>
          <w:cantSplit/>
          <w:tblHeader/>
        </w:trPr>
        <w:tc>
          <w:tcPr>
            <w:tcW w:w="0" w:type="auto"/>
            <w:vMerge/>
            <w:vAlign w:val="center"/>
            <w:hideMark/>
          </w:tcPr>
          <w:p w14:paraId="2AA067C9" w14:textId="77777777" w:rsidR="00357E87" w:rsidRDefault="00357E87">
            <w:pPr>
              <w:spacing w:after="0"/>
              <w:rPr>
                <w:rFonts w:eastAsia="Times New Roman" w:cs="Times New Roman"/>
                <w:b/>
                <w:caps/>
                <w:noProof/>
                <w:sz w:val="16"/>
                <w:szCs w:val="16"/>
              </w:rPr>
            </w:pPr>
          </w:p>
        </w:tc>
        <w:tc>
          <w:tcPr>
            <w:tcW w:w="445" w:type="pct"/>
            <w:hideMark/>
          </w:tcPr>
          <w:p w14:paraId="66BA5D90" w14:textId="77777777" w:rsidR="00357E87" w:rsidRDefault="00357E87">
            <w:pPr>
              <w:jc w:val="center"/>
              <w:rPr>
                <w:b/>
                <w:sz w:val="16"/>
                <w:szCs w:val="16"/>
              </w:rPr>
            </w:pPr>
            <w:r>
              <w:rPr>
                <w:b/>
                <w:sz w:val="16"/>
                <w:szCs w:val="16"/>
              </w:rPr>
              <w:t>1</w:t>
            </w:r>
            <w:r>
              <w:rPr>
                <w:b/>
                <w:sz w:val="16"/>
                <w:szCs w:val="16"/>
              </w:rPr>
              <w:br/>
              <w:t>Strongly Disagree</w:t>
            </w:r>
          </w:p>
        </w:tc>
        <w:tc>
          <w:tcPr>
            <w:tcW w:w="479" w:type="pct"/>
            <w:hideMark/>
          </w:tcPr>
          <w:p w14:paraId="16A44B76" w14:textId="77777777" w:rsidR="00357E87" w:rsidRDefault="00357E87">
            <w:pPr>
              <w:jc w:val="center"/>
              <w:rPr>
                <w:b/>
                <w:sz w:val="16"/>
                <w:szCs w:val="16"/>
              </w:rPr>
            </w:pPr>
            <w:r>
              <w:rPr>
                <w:b/>
                <w:sz w:val="16"/>
                <w:szCs w:val="16"/>
              </w:rPr>
              <w:t>2</w:t>
            </w:r>
            <w:r>
              <w:rPr>
                <w:b/>
                <w:sz w:val="16"/>
                <w:szCs w:val="16"/>
              </w:rPr>
              <w:br/>
              <w:t>Somewhat Disagree</w:t>
            </w:r>
          </w:p>
        </w:tc>
        <w:tc>
          <w:tcPr>
            <w:tcW w:w="493" w:type="pct"/>
            <w:hideMark/>
          </w:tcPr>
          <w:p w14:paraId="37EFA1CB" w14:textId="77777777" w:rsidR="00357E87" w:rsidRDefault="00357E87">
            <w:pPr>
              <w:jc w:val="center"/>
              <w:rPr>
                <w:b/>
                <w:sz w:val="16"/>
                <w:szCs w:val="16"/>
              </w:rPr>
            </w:pPr>
            <w:r>
              <w:rPr>
                <w:b/>
                <w:sz w:val="16"/>
                <w:szCs w:val="16"/>
              </w:rPr>
              <w:t>3</w:t>
            </w:r>
            <w:r>
              <w:rPr>
                <w:b/>
                <w:sz w:val="16"/>
                <w:szCs w:val="16"/>
              </w:rPr>
              <w:br/>
              <w:t>Somewhat Agree</w:t>
            </w:r>
          </w:p>
        </w:tc>
        <w:tc>
          <w:tcPr>
            <w:tcW w:w="397" w:type="pct"/>
            <w:hideMark/>
          </w:tcPr>
          <w:p w14:paraId="7F1EBDDC" w14:textId="77777777" w:rsidR="00357E87" w:rsidRDefault="00357E87">
            <w:pPr>
              <w:jc w:val="center"/>
              <w:rPr>
                <w:b/>
                <w:sz w:val="16"/>
                <w:szCs w:val="16"/>
              </w:rPr>
            </w:pPr>
            <w:r>
              <w:rPr>
                <w:b/>
                <w:sz w:val="16"/>
                <w:szCs w:val="16"/>
              </w:rPr>
              <w:t>4</w:t>
            </w:r>
            <w:r>
              <w:rPr>
                <w:b/>
                <w:sz w:val="16"/>
                <w:szCs w:val="16"/>
              </w:rPr>
              <w:br/>
              <w:t>Strongly Agree</w:t>
            </w:r>
          </w:p>
        </w:tc>
        <w:tc>
          <w:tcPr>
            <w:tcW w:w="0" w:type="auto"/>
            <w:vMerge/>
            <w:vAlign w:val="center"/>
            <w:hideMark/>
          </w:tcPr>
          <w:p w14:paraId="5966AE4F" w14:textId="77777777" w:rsidR="00357E87" w:rsidRDefault="00357E87">
            <w:pPr>
              <w:spacing w:after="0"/>
              <w:rPr>
                <w:rFonts w:eastAsia="Times New Roman" w:cs="Times New Roman"/>
                <w:b/>
                <w:caps/>
                <w:noProof/>
                <w:sz w:val="16"/>
                <w:szCs w:val="16"/>
              </w:rPr>
            </w:pPr>
          </w:p>
        </w:tc>
      </w:tr>
      <w:tr w:rsidR="00357E87" w14:paraId="353A7A22" w14:textId="77777777" w:rsidTr="00357E87">
        <w:trPr>
          <w:cantSplit/>
        </w:trPr>
        <w:tc>
          <w:tcPr>
            <w:tcW w:w="2143" w:type="pct"/>
            <w:hideMark/>
          </w:tcPr>
          <w:p w14:paraId="73A95BA0"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Communicates the “why” behind the change program, in addition to its scope and anticipated impacts</w:t>
            </w:r>
          </w:p>
        </w:tc>
        <w:tc>
          <w:tcPr>
            <w:tcW w:w="445" w:type="pct"/>
          </w:tcPr>
          <w:p w14:paraId="432CEECE" w14:textId="77777777" w:rsidR="00357E87" w:rsidRDefault="00357E87">
            <w:pPr>
              <w:jc w:val="center"/>
              <w:rPr>
                <w:sz w:val="16"/>
                <w:szCs w:val="16"/>
              </w:rPr>
            </w:pPr>
          </w:p>
        </w:tc>
        <w:tc>
          <w:tcPr>
            <w:tcW w:w="479" w:type="pct"/>
          </w:tcPr>
          <w:p w14:paraId="2DD21B0C" w14:textId="77777777" w:rsidR="00357E87" w:rsidRDefault="00357E87">
            <w:pPr>
              <w:jc w:val="center"/>
              <w:rPr>
                <w:sz w:val="16"/>
                <w:szCs w:val="16"/>
              </w:rPr>
            </w:pPr>
          </w:p>
        </w:tc>
        <w:tc>
          <w:tcPr>
            <w:tcW w:w="493" w:type="pct"/>
          </w:tcPr>
          <w:p w14:paraId="70645666" w14:textId="77777777" w:rsidR="00357E87" w:rsidRDefault="00357E87">
            <w:pPr>
              <w:jc w:val="center"/>
              <w:rPr>
                <w:sz w:val="16"/>
                <w:szCs w:val="16"/>
              </w:rPr>
            </w:pPr>
          </w:p>
        </w:tc>
        <w:tc>
          <w:tcPr>
            <w:tcW w:w="397" w:type="pct"/>
          </w:tcPr>
          <w:p w14:paraId="54538C5A" w14:textId="77777777" w:rsidR="00357E87" w:rsidRDefault="00357E87">
            <w:pPr>
              <w:jc w:val="center"/>
              <w:rPr>
                <w:sz w:val="16"/>
                <w:szCs w:val="16"/>
              </w:rPr>
            </w:pPr>
          </w:p>
        </w:tc>
        <w:tc>
          <w:tcPr>
            <w:tcW w:w="1044" w:type="pct"/>
          </w:tcPr>
          <w:p w14:paraId="243C37EE" w14:textId="77777777" w:rsidR="00357E87" w:rsidRDefault="00357E87">
            <w:pPr>
              <w:rPr>
                <w:sz w:val="16"/>
                <w:szCs w:val="16"/>
              </w:rPr>
            </w:pPr>
          </w:p>
        </w:tc>
      </w:tr>
      <w:tr w:rsidR="00357E87" w14:paraId="054BC608" w14:textId="77777777" w:rsidTr="00357E87">
        <w:trPr>
          <w:cantSplit/>
        </w:trPr>
        <w:tc>
          <w:tcPr>
            <w:tcW w:w="2143" w:type="pct"/>
            <w:hideMark/>
          </w:tcPr>
          <w:p w14:paraId="1F6C2792"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Supplies required resources to make the change program successful (e.g., people, dollars, facilities, etc.)</w:t>
            </w:r>
          </w:p>
        </w:tc>
        <w:tc>
          <w:tcPr>
            <w:tcW w:w="445" w:type="pct"/>
          </w:tcPr>
          <w:p w14:paraId="1336CEE1" w14:textId="77777777" w:rsidR="00357E87" w:rsidRDefault="00357E87">
            <w:pPr>
              <w:jc w:val="center"/>
              <w:rPr>
                <w:sz w:val="16"/>
                <w:szCs w:val="16"/>
              </w:rPr>
            </w:pPr>
          </w:p>
        </w:tc>
        <w:tc>
          <w:tcPr>
            <w:tcW w:w="479" w:type="pct"/>
          </w:tcPr>
          <w:p w14:paraId="38AB421D" w14:textId="77777777" w:rsidR="00357E87" w:rsidRDefault="00357E87">
            <w:pPr>
              <w:jc w:val="center"/>
              <w:rPr>
                <w:sz w:val="16"/>
                <w:szCs w:val="16"/>
              </w:rPr>
            </w:pPr>
          </w:p>
        </w:tc>
        <w:tc>
          <w:tcPr>
            <w:tcW w:w="493" w:type="pct"/>
          </w:tcPr>
          <w:p w14:paraId="1D142B1A" w14:textId="77777777" w:rsidR="00357E87" w:rsidRDefault="00357E87">
            <w:pPr>
              <w:jc w:val="center"/>
              <w:rPr>
                <w:sz w:val="16"/>
                <w:szCs w:val="16"/>
              </w:rPr>
            </w:pPr>
          </w:p>
        </w:tc>
        <w:tc>
          <w:tcPr>
            <w:tcW w:w="397" w:type="pct"/>
          </w:tcPr>
          <w:p w14:paraId="29C652BF" w14:textId="77777777" w:rsidR="00357E87" w:rsidRDefault="00357E87">
            <w:pPr>
              <w:jc w:val="center"/>
              <w:rPr>
                <w:sz w:val="16"/>
                <w:szCs w:val="16"/>
              </w:rPr>
            </w:pPr>
          </w:p>
        </w:tc>
        <w:tc>
          <w:tcPr>
            <w:tcW w:w="1044" w:type="pct"/>
          </w:tcPr>
          <w:p w14:paraId="38613C1C" w14:textId="77777777" w:rsidR="00357E87" w:rsidRDefault="00357E87">
            <w:pPr>
              <w:rPr>
                <w:sz w:val="16"/>
                <w:szCs w:val="16"/>
              </w:rPr>
            </w:pPr>
          </w:p>
        </w:tc>
      </w:tr>
      <w:tr w:rsidR="00357E87" w14:paraId="4E9FB51B" w14:textId="77777777" w:rsidTr="00357E87">
        <w:trPr>
          <w:cantSplit/>
        </w:trPr>
        <w:tc>
          <w:tcPr>
            <w:tcW w:w="2143" w:type="pct"/>
            <w:hideMark/>
          </w:tcPr>
          <w:p w14:paraId="46F8DBCD"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Endorses and/or personally delivers change program communications in a timely manner</w:t>
            </w:r>
          </w:p>
        </w:tc>
        <w:tc>
          <w:tcPr>
            <w:tcW w:w="445" w:type="pct"/>
          </w:tcPr>
          <w:p w14:paraId="54151878" w14:textId="77777777" w:rsidR="00357E87" w:rsidRDefault="00357E87">
            <w:pPr>
              <w:jc w:val="center"/>
              <w:rPr>
                <w:sz w:val="16"/>
                <w:szCs w:val="16"/>
              </w:rPr>
            </w:pPr>
          </w:p>
        </w:tc>
        <w:tc>
          <w:tcPr>
            <w:tcW w:w="479" w:type="pct"/>
          </w:tcPr>
          <w:p w14:paraId="48589AFF" w14:textId="77777777" w:rsidR="00357E87" w:rsidRDefault="00357E87">
            <w:pPr>
              <w:jc w:val="center"/>
              <w:rPr>
                <w:sz w:val="16"/>
                <w:szCs w:val="16"/>
              </w:rPr>
            </w:pPr>
          </w:p>
        </w:tc>
        <w:tc>
          <w:tcPr>
            <w:tcW w:w="493" w:type="pct"/>
          </w:tcPr>
          <w:p w14:paraId="0A3EF597" w14:textId="77777777" w:rsidR="00357E87" w:rsidRDefault="00357E87">
            <w:pPr>
              <w:jc w:val="center"/>
              <w:rPr>
                <w:sz w:val="16"/>
                <w:szCs w:val="16"/>
              </w:rPr>
            </w:pPr>
          </w:p>
        </w:tc>
        <w:tc>
          <w:tcPr>
            <w:tcW w:w="397" w:type="pct"/>
          </w:tcPr>
          <w:p w14:paraId="2C606A3D" w14:textId="77777777" w:rsidR="00357E87" w:rsidRDefault="00357E87">
            <w:pPr>
              <w:jc w:val="center"/>
              <w:rPr>
                <w:sz w:val="16"/>
                <w:szCs w:val="16"/>
              </w:rPr>
            </w:pPr>
          </w:p>
        </w:tc>
        <w:tc>
          <w:tcPr>
            <w:tcW w:w="1044" w:type="pct"/>
          </w:tcPr>
          <w:p w14:paraId="09D86B79" w14:textId="77777777" w:rsidR="00357E87" w:rsidRDefault="00357E87">
            <w:pPr>
              <w:rPr>
                <w:sz w:val="16"/>
                <w:szCs w:val="16"/>
              </w:rPr>
            </w:pPr>
          </w:p>
        </w:tc>
      </w:tr>
      <w:tr w:rsidR="00357E87" w14:paraId="37C82FB1" w14:textId="77777777" w:rsidTr="00357E87">
        <w:trPr>
          <w:cantSplit/>
        </w:trPr>
        <w:tc>
          <w:tcPr>
            <w:tcW w:w="2143" w:type="pct"/>
            <w:hideMark/>
          </w:tcPr>
          <w:p w14:paraId="5FF3B6D5"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Supports change agents and other key stakeholders critical to the success of the change program</w:t>
            </w:r>
          </w:p>
        </w:tc>
        <w:tc>
          <w:tcPr>
            <w:tcW w:w="445" w:type="pct"/>
          </w:tcPr>
          <w:p w14:paraId="23B9E40B" w14:textId="77777777" w:rsidR="00357E87" w:rsidRDefault="00357E87">
            <w:pPr>
              <w:jc w:val="center"/>
              <w:rPr>
                <w:sz w:val="16"/>
                <w:szCs w:val="16"/>
              </w:rPr>
            </w:pPr>
          </w:p>
        </w:tc>
        <w:tc>
          <w:tcPr>
            <w:tcW w:w="479" w:type="pct"/>
          </w:tcPr>
          <w:p w14:paraId="2D6E4B98" w14:textId="77777777" w:rsidR="00357E87" w:rsidRDefault="00357E87">
            <w:pPr>
              <w:jc w:val="center"/>
              <w:rPr>
                <w:sz w:val="16"/>
                <w:szCs w:val="16"/>
              </w:rPr>
            </w:pPr>
          </w:p>
        </w:tc>
        <w:tc>
          <w:tcPr>
            <w:tcW w:w="493" w:type="pct"/>
          </w:tcPr>
          <w:p w14:paraId="7B56D8A3" w14:textId="77777777" w:rsidR="00357E87" w:rsidRDefault="00357E87">
            <w:pPr>
              <w:jc w:val="center"/>
              <w:rPr>
                <w:sz w:val="16"/>
                <w:szCs w:val="16"/>
              </w:rPr>
            </w:pPr>
          </w:p>
        </w:tc>
        <w:tc>
          <w:tcPr>
            <w:tcW w:w="397" w:type="pct"/>
          </w:tcPr>
          <w:p w14:paraId="4DC1DDEC" w14:textId="77777777" w:rsidR="00357E87" w:rsidRDefault="00357E87">
            <w:pPr>
              <w:jc w:val="center"/>
              <w:rPr>
                <w:sz w:val="16"/>
                <w:szCs w:val="16"/>
              </w:rPr>
            </w:pPr>
          </w:p>
        </w:tc>
        <w:tc>
          <w:tcPr>
            <w:tcW w:w="1044" w:type="pct"/>
          </w:tcPr>
          <w:p w14:paraId="216B988D" w14:textId="77777777" w:rsidR="00357E87" w:rsidRDefault="00357E87">
            <w:pPr>
              <w:rPr>
                <w:sz w:val="16"/>
                <w:szCs w:val="16"/>
              </w:rPr>
            </w:pPr>
          </w:p>
        </w:tc>
      </w:tr>
      <w:tr w:rsidR="00357E87" w14:paraId="1EAEF820" w14:textId="77777777" w:rsidTr="00357E87">
        <w:trPr>
          <w:cantSplit/>
        </w:trPr>
        <w:tc>
          <w:tcPr>
            <w:tcW w:w="2143" w:type="pct"/>
            <w:hideMark/>
          </w:tcPr>
          <w:p w14:paraId="15DA644F"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Regularly reviews the change program’s progress and ensures objectives are being met</w:t>
            </w:r>
          </w:p>
        </w:tc>
        <w:tc>
          <w:tcPr>
            <w:tcW w:w="445" w:type="pct"/>
          </w:tcPr>
          <w:p w14:paraId="7646D75A" w14:textId="77777777" w:rsidR="00357E87" w:rsidRDefault="00357E87">
            <w:pPr>
              <w:jc w:val="center"/>
              <w:rPr>
                <w:sz w:val="16"/>
                <w:szCs w:val="16"/>
              </w:rPr>
            </w:pPr>
          </w:p>
        </w:tc>
        <w:tc>
          <w:tcPr>
            <w:tcW w:w="479" w:type="pct"/>
          </w:tcPr>
          <w:p w14:paraId="16C0A1CA" w14:textId="77777777" w:rsidR="00357E87" w:rsidRDefault="00357E87">
            <w:pPr>
              <w:jc w:val="center"/>
              <w:rPr>
                <w:sz w:val="16"/>
                <w:szCs w:val="16"/>
              </w:rPr>
            </w:pPr>
          </w:p>
        </w:tc>
        <w:tc>
          <w:tcPr>
            <w:tcW w:w="493" w:type="pct"/>
          </w:tcPr>
          <w:p w14:paraId="770B933A" w14:textId="77777777" w:rsidR="00357E87" w:rsidRDefault="00357E87">
            <w:pPr>
              <w:jc w:val="center"/>
              <w:rPr>
                <w:sz w:val="16"/>
                <w:szCs w:val="16"/>
              </w:rPr>
            </w:pPr>
          </w:p>
        </w:tc>
        <w:tc>
          <w:tcPr>
            <w:tcW w:w="397" w:type="pct"/>
          </w:tcPr>
          <w:p w14:paraId="121C17E7" w14:textId="77777777" w:rsidR="00357E87" w:rsidRDefault="00357E87">
            <w:pPr>
              <w:jc w:val="center"/>
              <w:rPr>
                <w:sz w:val="16"/>
                <w:szCs w:val="16"/>
              </w:rPr>
            </w:pPr>
          </w:p>
        </w:tc>
        <w:tc>
          <w:tcPr>
            <w:tcW w:w="1044" w:type="pct"/>
          </w:tcPr>
          <w:p w14:paraId="5ACDA7E6" w14:textId="77777777" w:rsidR="00357E87" w:rsidRDefault="00357E87">
            <w:pPr>
              <w:rPr>
                <w:sz w:val="16"/>
                <w:szCs w:val="16"/>
              </w:rPr>
            </w:pPr>
          </w:p>
        </w:tc>
      </w:tr>
      <w:tr w:rsidR="00357E87" w14:paraId="07308C14" w14:textId="77777777" w:rsidTr="00357E87">
        <w:trPr>
          <w:cantSplit/>
        </w:trPr>
        <w:tc>
          <w:tcPr>
            <w:tcW w:w="2143" w:type="pct"/>
            <w:hideMark/>
          </w:tcPr>
          <w:p w14:paraId="3971A7BC"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Supports the workforce most impacted by the change program</w:t>
            </w:r>
          </w:p>
        </w:tc>
        <w:tc>
          <w:tcPr>
            <w:tcW w:w="445" w:type="pct"/>
          </w:tcPr>
          <w:p w14:paraId="583CB568" w14:textId="77777777" w:rsidR="00357E87" w:rsidRDefault="00357E87">
            <w:pPr>
              <w:jc w:val="center"/>
              <w:rPr>
                <w:sz w:val="16"/>
                <w:szCs w:val="16"/>
              </w:rPr>
            </w:pPr>
          </w:p>
        </w:tc>
        <w:tc>
          <w:tcPr>
            <w:tcW w:w="479" w:type="pct"/>
          </w:tcPr>
          <w:p w14:paraId="2C083604" w14:textId="77777777" w:rsidR="00357E87" w:rsidRDefault="00357E87">
            <w:pPr>
              <w:jc w:val="center"/>
              <w:rPr>
                <w:sz w:val="16"/>
                <w:szCs w:val="16"/>
              </w:rPr>
            </w:pPr>
          </w:p>
        </w:tc>
        <w:tc>
          <w:tcPr>
            <w:tcW w:w="493" w:type="pct"/>
          </w:tcPr>
          <w:p w14:paraId="520D0C1F" w14:textId="77777777" w:rsidR="00357E87" w:rsidRDefault="00357E87">
            <w:pPr>
              <w:jc w:val="center"/>
              <w:rPr>
                <w:sz w:val="16"/>
                <w:szCs w:val="16"/>
              </w:rPr>
            </w:pPr>
          </w:p>
        </w:tc>
        <w:tc>
          <w:tcPr>
            <w:tcW w:w="397" w:type="pct"/>
          </w:tcPr>
          <w:p w14:paraId="5996E4D7" w14:textId="77777777" w:rsidR="00357E87" w:rsidRDefault="00357E87">
            <w:pPr>
              <w:jc w:val="center"/>
              <w:rPr>
                <w:sz w:val="16"/>
                <w:szCs w:val="16"/>
              </w:rPr>
            </w:pPr>
          </w:p>
        </w:tc>
        <w:tc>
          <w:tcPr>
            <w:tcW w:w="1044" w:type="pct"/>
          </w:tcPr>
          <w:p w14:paraId="0CD5F54F" w14:textId="77777777" w:rsidR="00357E87" w:rsidRDefault="00357E87">
            <w:pPr>
              <w:rPr>
                <w:sz w:val="16"/>
                <w:szCs w:val="16"/>
              </w:rPr>
            </w:pPr>
          </w:p>
        </w:tc>
      </w:tr>
      <w:tr w:rsidR="00357E87" w14:paraId="42BB6D8B" w14:textId="77777777" w:rsidTr="00357E87">
        <w:trPr>
          <w:cantSplit/>
        </w:trPr>
        <w:tc>
          <w:tcPr>
            <w:tcW w:w="2143" w:type="pct"/>
            <w:hideMark/>
          </w:tcPr>
          <w:p w14:paraId="6C7A8D77"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Develops and maintains a sense of urgency with those needed to keep the change program moving</w:t>
            </w:r>
          </w:p>
        </w:tc>
        <w:tc>
          <w:tcPr>
            <w:tcW w:w="445" w:type="pct"/>
          </w:tcPr>
          <w:p w14:paraId="349202E5" w14:textId="77777777" w:rsidR="00357E87" w:rsidRDefault="00357E87">
            <w:pPr>
              <w:jc w:val="center"/>
              <w:rPr>
                <w:sz w:val="16"/>
                <w:szCs w:val="16"/>
              </w:rPr>
            </w:pPr>
          </w:p>
        </w:tc>
        <w:tc>
          <w:tcPr>
            <w:tcW w:w="479" w:type="pct"/>
          </w:tcPr>
          <w:p w14:paraId="6085DDFC" w14:textId="77777777" w:rsidR="00357E87" w:rsidRDefault="00357E87">
            <w:pPr>
              <w:jc w:val="center"/>
              <w:rPr>
                <w:sz w:val="16"/>
                <w:szCs w:val="16"/>
              </w:rPr>
            </w:pPr>
          </w:p>
        </w:tc>
        <w:tc>
          <w:tcPr>
            <w:tcW w:w="493" w:type="pct"/>
          </w:tcPr>
          <w:p w14:paraId="0AA201BD" w14:textId="77777777" w:rsidR="00357E87" w:rsidRDefault="00357E87">
            <w:pPr>
              <w:jc w:val="center"/>
              <w:rPr>
                <w:sz w:val="16"/>
                <w:szCs w:val="16"/>
              </w:rPr>
            </w:pPr>
          </w:p>
        </w:tc>
        <w:tc>
          <w:tcPr>
            <w:tcW w:w="397" w:type="pct"/>
          </w:tcPr>
          <w:p w14:paraId="04296670" w14:textId="77777777" w:rsidR="00357E87" w:rsidRDefault="00357E87">
            <w:pPr>
              <w:jc w:val="center"/>
              <w:rPr>
                <w:sz w:val="16"/>
                <w:szCs w:val="16"/>
              </w:rPr>
            </w:pPr>
          </w:p>
        </w:tc>
        <w:tc>
          <w:tcPr>
            <w:tcW w:w="1044" w:type="pct"/>
          </w:tcPr>
          <w:p w14:paraId="434B81B2" w14:textId="77777777" w:rsidR="00357E87" w:rsidRDefault="00357E87">
            <w:pPr>
              <w:rPr>
                <w:sz w:val="16"/>
                <w:szCs w:val="16"/>
              </w:rPr>
            </w:pPr>
          </w:p>
        </w:tc>
      </w:tr>
      <w:tr w:rsidR="00357E87" w14:paraId="5AB8A9AF" w14:textId="77777777" w:rsidTr="00357E87">
        <w:trPr>
          <w:cantSplit/>
        </w:trPr>
        <w:tc>
          <w:tcPr>
            <w:tcW w:w="2143" w:type="pct"/>
            <w:hideMark/>
          </w:tcPr>
          <w:p w14:paraId="2B664C35"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Publicly legitimizes and supports the change program</w:t>
            </w:r>
          </w:p>
        </w:tc>
        <w:tc>
          <w:tcPr>
            <w:tcW w:w="445" w:type="pct"/>
          </w:tcPr>
          <w:p w14:paraId="0E865783" w14:textId="77777777" w:rsidR="00357E87" w:rsidRDefault="00357E87">
            <w:pPr>
              <w:jc w:val="center"/>
              <w:rPr>
                <w:sz w:val="16"/>
                <w:szCs w:val="16"/>
              </w:rPr>
            </w:pPr>
          </w:p>
        </w:tc>
        <w:tc>
          <w:tcPr>
            <w:tcW w:w="479" w:type="pct"/>
          </w:tcPr>
          <w:p w14:paraId="52D7F04A" w14:textId="77777777" w:rsidR="00357E87" w:rsidRDefault="00357E87">
            <w:pPr>
              <w:jc w:val="center"/>
              <w:rPr>
                <w:sz w:val="16"/>
                <w:szCs w:val="16"/>
              </w:rPr>
            </w:pPr>
          </w:p>
        </w:tc>
        <w:tc>
          <w:tcPr>
            <w:tcW w:w="493" w:type="pct"/>
          </w:tcPr>
          <w:p w14:paraId="412A2D76" w14:textId="77777777" w:rsidR="00357E87" w:rsidRDefault="00357E87">
            <w:pPr>
              <w:jc w:val="center"/>
              <w:rPr>
                <w:sz w:val="16"/>
                <w:szCs w:val="16"/>
              </w:rPr>
            </w:pPr>
          </w:p>
        </w:tc>
        <w:tc>
          <w:tcPr>
            <w:tcW w:w="397" w:type="pct"/>
          </w:tcPr>
          <w:p w14:paraId="0A1ED4E6" w14:textId="77777777" w:rsidR="00357E87" w:rsidRDefault="00357E87">
            <w:pPr>
              <w:jc w:val="center"/>
              <w:rPr>
                <w:sz w:val="16"/>
                <w:szCs w:val="16"/>
              </w:rPr>
            </w:pPr>
          </w:p>
        </w:tc>
        <w:tc>
          <w:tcPr>
            <w:tcW w:w="1044" w:type="pct"/>
          </w:tcPr>
          <w:p w14:paraId="5BDA248A" w14:textId="77777777" w:rsidR="00357E87" w:rsidRDefault="00357E87">
            <w:pPr>
              <w:rPr>
                <w:sz w:val="16"/>
                <w:szCs w:val="16"/>
              </w:rPr>
            </w:pPr>
          </w:p>
        </w:tc>
      </w:tr>
      <w:tr w:rsidR="00357E87" w14:paraId="3A7E26DB" w14:textId="77777777" w:rsidTr="00357E87">
        <w:trPr>
          <w:cantSplit/>
        </w:trPr>
        <w:tc>
          <w:tcPr>
            <w:tcW w:w="2143" w:type="pct"/>
            <w:hideMark/>
          </w:tcPr>
          <w:p w14:paraId="79527976"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Recognizes and is willing to “pay the price” needed for the change program to be successful</w:t>
            </w:r>
          </w:p>
        </w:tc>
        <w:tc>
          <w:tcPr>
            <w:tcW w:w="445" w:type="pct"/>
          </w:tcPr>
          <w:p w14:paraId="6C0A8A5E" w14:textId="77777777" w:rsidR="00357E87" w:rsidRDefault="00357E87">
            <w:pPr>
              <w:jc w:val="center"/>
              <w:rPr>
                <w:sz w:val="16"/>
                <w:szCs w:val="16"/>
              </w:rPr>
            </w:pPr>
          </w:p>
        </w:tc>
        <w:tc>
          <w:tcPr>
            <w:tcW w:w="479" w:type="pct"/>
          </w:tcPr>
          <w:p w14:paraId="6B6B2491" w14:textId="77777777" w:rsidR="00357E87" w:rsidRDefault="00357E87">
            <w:pPr>
              <w:jc w:val="center"/>
              <w:rPr>
                <w:sz w:val="16"/>
                <w:szCs w:val="16"/>
              </w:rPr>
            </w:pPr>
          </w:p>
        </w:tc>
        <w:tc>
          <w:tcPr>
            <w:tcW w:w="493" w:type="pct"/>
          </w:tcPr>
          <w:p w14:paraId="0866C896" w14:textId="77777777" w:rsidR="00357E87" w:rsidRDefault="00357E87">
            <w:pPr>
              <w:jc w:val="center"/>
              <w:rPr>
                <w:sz w:val="16"/>
                <w:szCs w:val="16"/>
              </w:rPr>
            </w:pPr>
          </w:p>
        </w:tc>
        <w:tc>
          <w:tcPr>
            <w:tcW w:w="397" w:type="pct"/>
          </w:tcPr>
          <w:p w14:paraId="6A29EA59" w14:textId="77777777" w:rsidR="00357E87" w:rsidRDefault="00357E87">
            <w:pPr>
              <w:jc w:val="center"/>
              <w:rPr>
                <w:sz w:val="16"/>
                <w:szCs w:val="16"/>
              </w:rPr>
            </w:pPr>
          </w:p>
        </w:tc>
        <w:tc>
          <w:tcPr>
            <w:tcW w:w="1044" w:type="pct"/>
          </w:tcPr>
          <w:p w14:paraId="65103996" w14:textId="77777777" w:rsidR="00357E87" w:rsidRDefault="00357E87">
            <w:pPr>
              <w:rPr>
                <w:sz w:val="16"/>
                <w:szCs w:val="16"/>
              </w:rPr>
            </w:pPr>
          </w:p>
        </w:tc>
      </w:tr>
      <w:tr w:rsidR="00357E87" w14:paraId="58C85028" w14:textId="77777777" w:rsidTr="00357E87">
        <w:trPr>
          <w:cantSplit/>
        </w:trPr>
        <w:tc>
          <w:tcPr>
            <w:tcW w:w="2143" w:type="pct"/>
            <w:hideMark/>
          </w:tcPr>
          <w:p w14:paraId="14A56099" w14:textId="77777777" w:rsidR="00357E87" w:rsidRDefault="00357E87">
            <w:pPr>
              <w:pStyle w:val="TableBullet1"/>
              <w:numPr>
                <w:ilvl w:val="0"/>
                <w:numId w:val="0"/>
              </w:numPr>
              <w:tabs>
                <w:tab w:val="left" w:pos="720"/>
              </w:tabs>
              <w:rPr>
                <w:rFonts w:asciiTheme="minorHAnsi" w:hAnsiTheme="minorHAnsi"/>
                <w:szCs w:val="16"/>
              </w:rPr>
            </w:pPr>
            <w:r>
              <w:rPr>
                <w:rFonts w:asciiTheme="minorHAnsi" w:hAnsiTheme="minorHAnsi"/>
                <w:szCs w:val="16"/>
              </w:rPr>
              <w:t>Identifies and helps resolve potential obstacles to the change program’s success</w:t>
            </w:r>
          </w:p>
        </w:tc>
        <w:tc>
          <w:tcPr>
            <w:tcW w:w="445" w:type="pct"/>
          </w:tcPr>
          <w:p w14:paraId="27779A89" w14:textId="77777777" w:rsidR="00357E87" w:rsidRDefault="00357E87">
            <w:pPr>
              <w:jc w:val="center"/>
              <w:rPr>
                <w:sz w:val="16"/>
                <w:szCs w:val="16"/>
              </w:rPr>
            </w:pPr>
          </w:p>
        </w:tc>
        <w:tc>
          <w:tcPr>
            <w:tcW w:w="479" w:type="pct"/>
          </w:tcPr>
          <w:p w14:paraId="32704227" w14:textId="77777777" w:rsidR="00357E87" w:rsidRDefault="00357E87">
            <w:pPr>
              <w:jc w:val="center"/>
              <w:rPr>
                <w:sz w:val="16"/>
                <w:szCs w:val="16"/>
              </w:rPr>
            </w:pPr>
          </w:p>
        </w:tc>
        <w:tc>
          <w:tcPr>
            <w:tcW w:w="493" w:type="pct"/>
          </w:tcPr>
          <w:p w14:paraId="17A6977B" w14:textId="77777777" w:rsidR="00357E87" w:rsidRDefault="00357E87">
            <w:pPr>
              <w:jc w:val="center"/>
              <w:rPr>
                <w:sz w:val="16"/>
                <w:szCs w:val="16"/>
              </w:rPr>
            </w:pPr>
          </w:p>
        </w:tc>
        <w:tc>
          <w:tcPr>
            <w:tcW w:w="397" w:type="pct"/>
          </w:tcPr>
          <w:p w14:paraId="6D0DFDD5" w14:textId="77777777" w:rsidR="00357E87" w:rsidRDefault="00357E87">
            <w:pPr>
              <w:jc w:val="center"/>
              <w:rPr>
                <w:sz w:val="16"/>
                <w:szCs w:val="16"/>
              </w:rPr>
            </w:pPr>
          </w:p>
        </w:tc>
        <w:tc>
          <w:tcPr>
            <w:tcW w:w="1044" w:type="pct"/>
          </w:tcPr>
          <w:p w14:paraId="4CCFBE67" w14:textId="77777777" w:rsidR="00357E87" w:rsidRDefault="00357E87">
            <w:pPr>
              <w:rPr>
                <w:sz w:val="16"/>
                <w:szCs w:val="16"/>
              </w:rPr>
            </w:pPr>
          </w:p>
        </w:tc>
      </w:tr>
    </w:tbl>
    <w:p w14:paraId="2031D5A9" w14:textId="77777777" w:rsidR="00357E87" w:rsidRDefault="00357E87" w:rsidP="0093481B"/>
    <w:p w14:paraId="261DC3B5" w14:textId="7F764E4D" w:rsidR="003A4C54" w:rsidRDefault="002F4311" w:rsidP="003A4C54">
      <w:pPr>
        <w:pStyle w:val="Heading1"/>
      </w:pPr>
      <w:r w:rsidRPr="002F4311">
        <w:t>Authorizing Sponsor</w:t>
      </w:r>
      <w:r w:rsidR="00FA1C20">
        <w:t xml:space="preserve"> Plan</w:t>
      </w:r>
    </w:p>
    <w:p w14:paraId="05A7EF08" w14:textId="0D6679D4" w:rsidR="003A4C54" w:rsidRDefault="003A4C54" w:rsidP="00FA1C20">
      <w:pPr>
        <w:spacing w:before="40" w:after="40" w:line="240" w:lineRule="auto"/>
      </w:pPr>
    </w:p>
    <w:tbl>
      <w:tblPr>
        <w:tblStyle w:val="TableGrid"/>
        <w:tblW w:w="9355" w:type="dxa"/>
        <w:tblLook w:val="04A0" w:firstRow="1" w:lastRow="0" w:firstColumn="1" w:lastColumn="0" w:noHBand="0" w:noVBand="1"/>
      </w:tblPr>
      <w:tblGrid>
        <w:gridCol w:w="2965"/>
        <w:gridCol w:w="6390"/>
      </w:tblGrid>
      <w:tr w:rsidR="00CE54E0" w14:paraId="53ADBF23" w14:textId="77777777" w:rsidTr="00FA1C20">
        <w:tc>
          <w:tcPr>
            <w:tcW w:w="2965" w:type="dxa"/>
          </w:tcPr>
          <w:p w14:paraId="1F76232B" w14:textId="44BB43E8" w:rsidR="00CE54E0" w:rsidRDefault="00CE54E0" w:rsidP="00FA1C20">
            <w:pPr>
              <w:spacing w:before="40" w:after="40"/>
            </w:pPr>
            <w:r>
              <w:t>Name / Title</w:t>
            </w:r>
          </w:p>
        </w:tc>
        <w:tc>
          <w:tcPr>
            <w:tcW w:w="6390" w:type="dxa"/>
          </w:tcPr>
          <w:p w14:paraId="122FED42" w14:textId="77777777" w:rsidR="00CE54E0" w:rsidRDefault="00CE54E0" w:rsidP="00FA1C20">
            <w:pPr>
              <w:spacing w:before="40" w:after="40"/>
            </w:pPr>
          </w:p>
        </w:tc>
      </w:tr>
      <w:tr w:rsidR="00CE54E0" w14:paraId="1075B59C" w14:textId="77777777" w:rsidTr="00FA1C20">
        <w:tc>
          <w:tcPr>
            <w:tcW w:w="2965" w:type="dxa"/>
          </w:tcPr>
          <w:p w14:paraId="4B8A8A77" w14:textId="4A68634C" w:rsidR="00CE54E0" w:rsidRDefault="002F4311" w:rsidP="00FA1C20">
            <w:pPr>
              <w:spacing w:before="40" w:after="40"/>
            </w:pPr>
            <w:r>
              <w:t>Project point of contact</w:t>
            </w:r>
          </w:p>
        </w:tc>
        <w:tc>
          <w:tcPr>
            <w:tcW w:w="6390" w:type="dxa"/>
          </w:tcPr>
          <w:p w14:paraId="1CEECE86" w14:textId="77777777" w:rsidR="00CE54E0" w:rsidRDefault="00CE54E0" w:rsidP="00FA1C20">
            <w:pPr>
              <w:spacing w:before="40" w:after="40"/>
            </w:pPr>
          </w:p>
        </w:tc>
      </w:tr>
      <w:tr w:rsidR="002F4311" w14:paraId="5B3A5561" w14:textId="77777777" w:rsidTr="00FA1C20">
        <w:tc>
          <w:tcPr>
            <w:tcW w:w="2965" w:type="dxa"/>
          </w:tcPr>
          <w:p w14:paraId="4CFD02BF" w14:textId="3B246376" w:rsidR="002F4311" w:rsidRDefault="00127082" w:rsidP="00FA1C20">
            <w:pPr>
              <w:spacing w:before="40" w:after="40"/>
            </w:pPr>
            <w:r>
              <w:t>Type of updates, frequency</w:t>
            </w:r>
          </w:p>
        </w:tc>
        <w:tc>
          <w:tcPr>
            <w:tcW w:w="6390" w:type="dxa"/>
          </w:tcPr>
          <w:p w14:paraId="215F2C7C" w14:textId="77777777" w:rsidR="002F4311" w:rsidRDefault="002F4311" w:rsidP="00FA1C20">
            <w:pPr>
              <w:spacing w:before="40" w:after="40"/>
            </w:pPr>
          </w:p>
        </w:tc>
      </w:tr>
      <w:tr w:rsidR="00127082" w14:paraId="22069713" w14:textId="77777777" w:rsidTr="00FA1C20">
        <w:tc>
          <w:tcPr>
            <w:tcW w:w="2965" w:type="dxa"/>
          </w:tcPr>
          <w:p w14:paraId="40E68555" w14:textId="55EFEFCE" w:rsidR="00127082" w:rsidRDefault="00127082" w:rsidP="00FA1C20">
            <w:pPr>
              <w:spacing w:before="40" w:after="40"/>
            </w:pPr>
            <w:r>
              <w:t>Key people to engage</w:t>
            </w:r>
          </w:p>
        </w:tc>
        <w:tc>
          <w:tcPr>
            <w:tcW w:w="6390" w:type="dxa"/>
          </w:tcPr>
          <w:p w14:paraId="6695F5E1" w14:textId="77777777" w:rsidR="00127082" w:rsidRDefault="00127082" w:rsidP="00FA1C20">
            <w:pPr>
              <w:spacing w:before="40" w:after="40"/>
            </w:pPr>
          </w:p>
        </w:tc>
      </w:tr>
    </w:tbl>
    <w:p w14:paraId="20715683" w14:textId="261BB78D" w:rsidR="002473B4" w:rsidRDefault="002473B4" w:rsidP="00FA1C20">
      <w:pPr>
        <w:spacing w:before="40" w:after="40" w:line="240" w:lineRule="auto"/>
      </w:pPr>
    </w:p>
    <w:tbl>
      <w:tblPr>
        <w:tblStyle w:val="TableGrid"/>
        <w:tblW w:w="9355" w:type="dxa"/>
        <w:tblLook w:val="04A0" w:firstRow="1" w:lastRow="0" w:firstColumn="1" w:lastColumn="0" w:noHBand="0" w:noVBand="1"/>
      </w:tblPr>
      <w:tblGrid>
        <w:gridCol w:w="3957"/>
        <w:gridCol w:w="3958"/>
        <w:gridCol w:w="1440"/>
      </w:tblGrid>
      <w:tr w:rsidR="00FA1C20" w:rsidRPr="00FA1C20" w14:paraId="28745634" w14:textId="77777777" w:rsidTr="00FA1C20">
        <w:tc>
          <w:tcPr>
            <w:tcW w:w="3957" w:type="dxa"/>
          </w:tcPr>
          <w:p w14:paraId="38FD7499" w14:textId="29484E27" w:rsidR="00127082" w:rsidRPr="00FA1C20" w:rsidRDefault="00FA1C20" w:rsidP="00FA1C20">
            <w:pPr>
              <w:spacing w:before="40" w:after="40"/>
              <w:jc w:val="center"/>
              <w:rPr>
                <w:color w:val="C00000"/>
              </w:rPr>
            </w:pPr>
            <w:r w:rsidRPr="00FA1C20">
              <w:rPr>
                <w:color w:val="C00000"/>
              </w:rPr>
              <w:t>CONCERNS</w:t>
            </w:r>
          </w:p>
        </w:tc>
        <w:tc>
          <w:tcPr>
            <w:tcW w:w="3958" w:type="dxa"/>
          </w:tcPr>
          <w:p w14:paraId="6E6EEA5F" w14:textId="332DC274" w:rsidR="00127082" w:rsidRPr="00FA1C20" w:rsidRDefault="00FA1C20" w:rsidP="00FA1C20">
            <w:pPr>
              <w:spacing w:before="40" w:after="40"/>
              <w:jc w:val="center"/>
              <w:rPr>
                <w:color w:val="C00000"/>
              </w:rPr>
            </w:pPr>
            <w:r w:rsidRPr="00FA1C20">
              <w:rPr>
                <w:color w:val="C00000"/>
              </w:rPr>
              <w:t>ACTION</w:t>
            </w:r>
          </w:p>
        </w:tc>
        <w:tc>
          <w:tcPr>
            <w:tcW w:w="1440" w:type="dxa"/>
          </w:tcPr>
          <w:p w14:paraId="302221B8" w14:textId="7D36D599" w:rsidR="00127082" w:rsidRPr="00FA1C20" w:rsidRDefault="00FA1C20" w:rsidP="00FA1C20">
            <w:pPr>
              <w:spacing w:before="40" w:after="40"/>
              <w:jc w:val="center"/>
              <w:rPr>
                <w:color w:val="C00000"/>
              </w:rPr>
            </w:pPr>
            <w:r w:rsidRPr="00FA1C20">
              <w:rPr>
                <w:color w:val="C00000"/>
              </w:rPr>
              <w:t>TIMING</w:t>
            </w:r>
          </w:p>
        </w:tc>
      </w:tr>
      <w:tr w:rsidR="00127082" w14:paraId="37E943A1" w14:textId="77777777" w:rsidTr="00FA1C20">
        <w:tc>
          <w:tcPr>
            <w:tcW w:w="3957" w:type="dxa"/>
          </w:tcPr>
          <w:p w14:paraId="121BD1E0" w14:textId="77777777" w:rsidR="00127082" w:rsidRDefault="00127082" w:rsidP="00FA1C20">
            <w:pPr>
              <w:spacing w:before="40" w:after="40"/>
            </w:pPr>
          </w:p>
        </w:tc>
        <w:tc>
          <w:tcPr>
            <w:tcW w:w="3958" w:type="dxa"/>
          </w:tcPr>
          <w:p w14:paraId="504F2EB4" w14:textId="77777777" w:rsidR="00127082" w:rsidRDefault="00127082" w:rsidP="00FA1C20">
            <w:pPr>
              <w:spacing w:before="40" w:after="40"/>
            </w:pPr>
          </w:p>
        </w:tc>
        <w:tc>
          <w:tcPr>
            <w:tcW w:w="1440" w:type="dxa"/>
          </w:tcPr>
          <w:p w14:paraId="08BF8F4D" w14:textId="77777777" w:rsidR="00127082" w:rsidRDefault="00127082" w:rsidP="00FA1C20">
            <w:pPr>
              <w:spacing w:before="40" w:after="40"/>
            </w:pPr>
          </w:p>
        </w:tc>
      </w:tr>
      <w:tr w:rsidR="00FA1C20" w14:paraId="76EB05EB" w14:textId="77777777" w:rsidTr="00FA1C20">
        <w:tc>
          <w:tcPr>
            <w:tcW w:w="3957" w:type="dxa"/>
          </w:tcPr>
          <w:p w14:paraId="4161AA62" w14:textId="77777777" w:rsidR="00FA1C20" w:rsidRDefault="00FA1C20" w:rsidP="00FA1C20">
            <w:pPr>
              <w:spacing w:before="40" w:after="40"/>
            </w:pPr>
          </w:p>
        </w:tc>
        <w:tc>
          <w:tcPr>
            <w:tcW w:w="3958" w:type="dxa"/>
          </w:tcPr>
          <w:p w14:paraId="5AD241A0" w14:textId="77777777" w:rsidR="00FA1C20" w:rsidRDefault="00FA1C20" w:rsidP="00FA1C20">
            <w:pPr>
              <w:spacing w:before="40" w:after="40"/>
            </w:pPr>
          </w:p>
        </w:tc>
        <w:tc>
          <w:tcPr>
            <w:tcW w:w="1440" w:type="dxa"/>
          </w:tcPr>
          <w:p w14:paraId="4F2C70AA" w14:textId="77777777" w:rsidR="00FA1C20" w:rsidRDefault="00FA1C20" w:rsidP="00FA1C20">
            <w:pPr>
              <w:spacing w:before="40" w:after="40"/>
            </w:pPr>
          </w:p>
        </w:tc>
      </w:tr>
    </w:tbl>
    <w:p w14:paraId="3A802E75" w14:textId="6E6A9B9A" w:rsidR="003A4C54" w:rsidRDefault="003A4C54" w:rsidP="00FA1C20">
      <w:pPr>
        <w:spacing w:before="40" w:after="40" w:line="240" w:lineRule="auto"/>
      </w:pPr>
    </w:p>
    <w:p w14:paraId="58A55009" w14:textId="774318D3" w:rsidR="00FA1C20" w:rsidRDefault="00FA1C20" w:rsidP="00FA1C20">
      <w:pPr>
        <w:pStyle w:val="Heading1"/>
      </w:pPr>
      <w:r>
        <w:t>Reinforcing (BU)</w:t>
      </w:r>
      <w:r w:rsidRPr="002F4311">
        <w:t xml:space="preserve"> Sponsor</w:t>
      </w:r>
      <w:r>
        <w:t xml:space="preserve"> Plan</w:t>
      </w:r>
    </w:p>
    <w:p w14:paraId="58FC5E9B" w14:textId="77777777" w:rsidR="00FA1C20" w:rsidRDefault="00FA1C20" w:rsidP="00FA1C20">
      <w:pPr>
        <w:spacing w:before="40" w:after="40" w:line="240" w:lineRule="auto"/>
      </w:pPr>
    </w:p>
    <w:tbl>
      <w:tblPr>
        <w:tblStyle w:val="TableGrid"/>
        <w:tblW w:w="9355" w:type="dxa"/>
        <w:tblLook w:val="04A0" w:firstRow="1" w:lastRow="0" w:firstColumn="1" w:lastColumn="0" w:noHBand="0" w:noVBand="1"/>
      </w:tblPr>
      <w:tblGrid>
        <w:gridCol w:w="2965"/>
        <w:gridCol w:w="6390"/>
      </w:tblGrid>
      <w:tr w:rsidR="00FA1C20" w14:paraId="02036591" w14:textId="77777777" w:rsidTr="0066726B">
        <w:tc>
          <w:tcPr>
            <w:tcW w:w="2965" w:type="dxa"/>
          </w:tcPr>
          <w:p w14:paraId="64C64B61" w14:textId="77777777" w:rsidR="00FA1C20" w:rsidRDefault="00FA1C20" w:rsidP="0066726B">
            <w:pPr>
              <w:spacing w:before="40" w:after="40"/>
            </w:pPr>
            <w:r>
              <w:t>Name / Title</w:t>
            </w:r>
          </w:p>
        </w:tc>
        <w:tc>
          <w:tcPr>
            <w:tcW w:w="6390" w:type="dxa"/>
          </w:tcPr>
          <w:p w14:paraId="2646B7BC" w14:textId="77777777" w:rsidR="00FA1C20" w:rsidRDefault="00FA1C20" w:rsidP="0066726B">
            <w:pPr>
              <w:spacing w:before="40" w:after="40"/>
            </w:pPr>
          </w:p>
        </w:tc>
      </w:tr>
      <w:tr w:rsidR="00FA1C20" w14:paraId="7347E5AA" w14:textId="77777777" w:rsidTr="0066726B">
        <w:tc>
          <w:tcPr>
            <w:tcW w:w="2965" w:type="dxa"/>
          </w:tcPr>
          <w:p w14:paraId="575C1CFA" w14:textId="77777777" w:rsidR="00FA1C20" w:rsidRDefault="00FA1C20" w:rsidP="0066726B">
            <w:pPr>
              <w:spacing w:before="40" w:after="40"/>
            </w:pPr>
            <w:r>
              <w:t>Project point of contact</w:t>
            </w:r>
          </w:p>
        </w:tc>
        <w:tc>
          <w:tcPr>
            <w:tcW w:w="6390" w:type="dxa"/>
          </w:tcPr>
          <w:p w14:paraId="03D09099" w14:textId="77777777" w:rsidR="00FA1C20" w:rsidRDefault="00FA1C20" w:rsidP="0066726B">
            <w:pPr>
              <w:spacing w:before="40" w:after="40"/>
            </w:pPr>
          </w:p>
        </w:tc>
      </w:tr>
      <w:tr w:rsidR="00FA1C20" w14:paraId="38FBC9D1" w14:textId="77777777" w:rsidTr="0066726B">
        <w:tc>
          <w:tcPr>
            <w:tcW w:w="2965" w:type="dxa"/>
          </w:tcPr>
          <w:p w14:paraId="2842B1C8" w14:textId="77777777" w:rsidR="00FA1C20" w:rsidRDefault="00FA1C20" w:rsidP="0066726B">
            <w:pPr>
              <w:spacing w:before="40" w:after="40"/>
            </w:pPr>
            <w:r>
              <w:t>Type of updates, frequency</w:t>
            </w:r>
          </w:p>
        </w:tc>
        <w:tc>
          <w:tcPr>
            <w:tcW w:w="6390" w:type="dxa"/>
          </w:tcPr>
          <w:p w14:paraId="21AB056C" w14:textId="77777777" w:rsidR="00FA1C20" w:rsidRDefault="00FA1C20" w:rsidP="0066726B">
            <w:pPr>
              <w:spacing w:before="40" w:after="40"/>
            </w:pPr>
          </w:p>
        </w:tc>
      </w:tr>
      <w:tr w:rsidR="00FA1C20" w14:paraId="0B7059F9" w14:textId="77777777" w:rsidTr="0066726B">
        <w:tc>
          <w:tcPr>
            <w:tcW w:w="2965" w:type="dxa"/>
          </w:tcPr>
          <w:p w14:paraId="2E7A18A4" w14:textId="77777777" w:rsidR="00FA1C20" w:rsidRDefault="00FA1C20" w:rsidP="0066726B">
            <w:pPr>
              <w:spacing w:before="40" w:after="40"/>
            </w:pPr>
            <w:r>
              <w:t>Key people to engage</w:t>
            </w:r>
          </w:p>
        </w:tc>
        <w:tc>
          <w:tcPr>
            <w:tcW w:w="6390" w:type="dxa"/>
          </w:tcPr>
          <w:p w14:paraId="1D100A85" w14:textId="77777777" w:rsidR="00FA1C20" w:rsidRDefault="00FA1C20" w:rsidP="0066726B">
            <w:pPr>
              <w:spacing w:before="40" w:after="40"/>
            </w:pPr>
          </w:p>
        </w:tc>
      </w:tr>
    </w:tbl>
    <w:p w14:paraId="70386E23" w14:textId="77777777" w:rsidR="00FA1C20" w:rsidRDefault="00FA1C20" w:rsidP="00FA1C20">
      <w:pPr>
        <w:spacing w:before="40" w:after="40" w:line="240" w:lineRule="auto"/>
      </w:pPr>
    </w:p>
    <w:tbl>
      <w:tblPr>
        <w:tblStyle w:val="TableGrid"/>
        <w:tblW w:w="9355" w:type="dxa"/>
        <w:tblLook w:val="04A0" w:firstRow="1" w:lastRow="0" w:firstColumn="1" w:lastColumn="0" w:noHBand="0" w:noVBand="1"/>
      </w:tblPr>
      <w:tblGrid>
        <w:gridCol w:w="3957"/>
        <w:gridCol w:w="3958"/>
        <w:gridCol w:w="1440"/>
      </w:tblGrid>
      <w:tr w:rsidR="00FA1C20" w:rsidRPr="00FA1C20" w14:paraId="29919223" w14:textId="77777777" w:rsidTr="0066726B">
        <w:tc>
          <w:tcPr>
            <w:tcW w:w="3957" w:type="dxa"/>
          </w:tcPr>
          <w:p w14:paraId="3FE615E6" w14:textId="77777777" w:rsidR="00FA1C20" w:rsidRPr="00FA1C20" w:rsidRDefault="00FA1C20" w:rsidP="0066726B">
            <w:pPr>
              <w:spacing w:before="40" w:after="40"/>
              <w:jc w:val="center"/>
              <w:rPr>
                <w:color w:val="C00000"/>
              </w:rPr>
            </w:pPr>
            <w:r w:rsidRPr="00FA1C20">
              <w:rPr>
                <w:color w:val="C00000"/>
              </w:rPr>
              <w:t>CONCERNS</w:t>
            </w:r>
          </w:p>
        </w:tc>
        <w:tc>
          <w:tcPr>
            <w:tcW w:w="3958" w:type="dxa"/>
          </w:tcPr>
          <w:p w14:paraId="78E2E2A8" w14:textId="77777777" w:rsidR="00FA1C20" w:rsidRPr="00FA1C20" w:rsidRDefault="00FA1C20" w:rsidP="0066726B">
            <w:pPr>
              <w:spacing w:before="40" w:after="40"/>
              <w:jc w:val="center"/>
              <w:rPr>
                <w:color w:val="C00000"/>
              </w:rPr>
            </w:pPr>
            <w:r w:rsidRPr="00FA1C20">
              <w:rPr>
                <w:color w:val="C00000"/>
              </w:rPr>
              <w:t>ACTION</w:t>
            </w:r>
          </w:p>
        </w:tc>
        <w:tc>
          <w:tcPr>
            <w:tcW w:w="1440" w:type="dxa"/>
          </w:tcPr>
          <w:p w14:paraId="331E3986" w14:textId="77777777" w:rsidR="00FA1C20" w:rsidRPr="00FA1C20" w:rsidRDefault="00FA1C20" w:rsidP="0066726B">
            <w:pPr>
              <w:spacing w:before="40" w:after="40"/>
              <w:jc w:val="center"/>
              <w:rPr>
                <w:color w:val="C00000"/>
              </w:rPr>
            </w:pPr>
            <w:r w:rsidRPr="00FA1C20">
              <w:rPr>
                <w:color w:val="C00000"/>
              </w:rPr>
              <w:t>TIMING</w:t>
            </w:r>
          </w:p>
        </w:tc>
      </w:tr>
      <w:tr w:rsidR="00FA1C20" w14:paraId="526223AC" w14:textId="77777777" w:rsidTr="0066726B">
        <w:tc>
          <w:tcPr>
            <w:tcW w:w="3957" w:type="dxa"/>
          </w:tcPr>
          <w:p w14:paraId="50A014FE" w14:textId="77777777" w:rsidR="00FA1C20" w:rsidRDefault="00FA1C20" w:rsidP="0066726B">
            <w:pPr>
              <w:spacing w:before="40" w:after="40"/>
            </w:pPr>
          </w:p>
        </w:tc>
        <w:tc>
          <w:tcPr>
            <w:tcW w:w="3958" w:type="dxa"/>
          </w:tcPr>
          <w:p w14:paraId="28522AAB" w14:textId="77777777" w:rsidR="00FA1C20" w:rsidRDefault="00FA1C20" w:rsidP="0066726B">
            <w:pPr>
              <w:spacing w:before="40" w:after="40"/>
            </w:pPr>
          </w:p>
        </w:tc>
        <w:tc>
          <w:tcPr>
            <w:tcW w:w="1440" w:type="dxa"/>
          </w:tcPr>
          <w:p w14:paraId="733BA627" w14:textId="77777777" w:rsidR="00FA1C20" w:rsidRDefault="00FA1C20" w:rsidP="0066726B">
            <w:pPr>
              <w:spacing w:before="40" w:after="40"/>
            </w:pPr>
          </w:p>
        </w:tc>
      </w:tr>
      <w:tr w:rsidR="00FA1C20" w14:paraId="57F3E240" w14:textId="77777777" w:rsidTr="0066726B">
        <w:tc>
          <w:tcPr>
            <w:tcW w:w="3957" w:type="dxa"/>
          </w:tcPr>
          <w:p w14:paraId="19FF60EB" w14:textId="77777777" w:rsidR="00FA1C20" w:rsidRDefault="00FA1C20" w:rsidP="0066726B">
            <w:pPr>
              <w:spacing w:before="40" w:after="40"/>
            </w:pPr>
          </w:p>
        </w:tc>
        <w:tc>
          <w:tcPr>
            <w:tcW w:w="3958" w:type="dxa"/>
          </w:tcPr>
          <w:p w14:paraId="7535CC44" w14:textId="77777777" w:rsidR="00FA1C20" w:rsidRDefault="00FA1C20" w:rsidP="0066726B">
            <w:pPr>
              <w:spacing w:before="40" w:after="40"/>
            </w:pPr>
          </w:p>
        </w:tc>
        <w:tc>
          <w:tcPr>
            <w:tcW w:w="1440" w:type="dxa"/>
          </w:tcPr>
          <w:p w14:paraId="2BEA560C" w14:textId="77777777" w:rsidR="00FA1C20" w:rsidRDefault="00FA1C20" w:rsidP="0066726B">
            <w:pPr>
              <w:spacing w:before="40" w:after="40"/>
            </w:pPr>
          </w:p>
        </w:tc>
      </w:tr>
    </w:tbl>
    <w:p w14:paraId="423B8D90" w14:textId="77777777" w:rsidR="00FA1C20" w:rsidRDefault="00FA1C20" w:rsidP="00FA1C20">
      <w:pPr>
        <w:spacing w:before="40" w:after="40" w:line="240" w:lineRule="auto"/>
      </w:pPr>
    </w:p>
    <w:p w14:paraId="0AE04435" w14:textId="77777777" w:rsidR="00FA1C20" w:rsidRDefault="00FA1C20" w:rsidP="00FA1C20">
      <w:pPr>
        <w:spacing w:before="40" w:after="40" w:line="240" w:lineRule="auto"/>
      </w:pPr>
    </w:p>
    <w:p w14:paraId="4A2D37FD" w14:textId="77777777" w:rsidR="007564EB" w:rsidRDefault="007564EB">
      <w:pPr>
        <w:rPr>
          <w:rFonts w:asciiTheme="majorHAnsi" w:eastAsia="Times New Roman" w:hAnsiTheme="majorHAnsi" w:cstheme="majorBidi"/>
          <w:color w:val="E32525"/>
          <w:sz w:val="32"/>
          <w:szCs w:val="32"/>
        </w:rPr>
      </w:pPr>
      <w:r>
        <w:br w:type="page"/>
      </w:r>
    </w:p>
    <w:p w14:paraId="799C46D7" w14:textId="7EE8F5DE" w:rsidR="007564EB" w:rsidRDefault="007564EB" w:rsidP="007564EB">
      <w:pPr>
        <w:pStyle w:val="Heading1"/>
      </w:pPr>
      <w:r>
        <w:lastRenderedPageBreak/>
        <w:t>Sponsor Coaching Tips (for the change practitioner)</w:t>
      </w:r>
    </w:p>
    <w:p w14:paraId="2328C1CF" w14:textId="5660A6D8" w:rsidR="0093481B" w:rsidRDefault="0093481B" w:rsidP="0093481B">
      <w:r>
        <w:t>Use</w:t>
      </w:r>
      <w:r w:rsidR="00EC7BDE">
        <w:t xml:space="preserve"> </w:t>
      </w:r>
      <w:r>
        <w:t>the</w:t>
      </w:r>
      <w:r w:rsidR="00EC7BDE">
        <w:t xml:space="preserve"> </w:t>
      </w:r>
      <w:r>
        <w:t>tips</w:t>
      </w:r>
      <w:r w:rsidR="00EC7BDE">
        <w:t xml:space="preserve"> </w:t>
      </w:r>
      <w:r>
        <w:t>below</w:t>
      </w:r>
      <w:r w:rsidR="00EC7BDE">
        <w:t xml:space="preserve"> </w:t>
      </w:r>
      <w:r>
        <w:t>to</w:t>
      </w:r>
      <w:r w:rsidR="00EC7BDE">
        <w:t xml:space="preserve"> </w:t>
      </w:r>
      <w:r>
        <w:t>prepare</w:t>
      </w:r>
      <w:r w:rsidR="00EC7BDE">
        <w:t xml:space="preserve"> </w:t>
      </w:r>
      <w:r>
        <w:t>for</w:t>
      </w:r>
      <w:r w:rsidR="00EC7BDE">
        <w:t xml:space="preserve"> </w:t>
      </w:r>
      <w:r>
        <w:t>your</w:t>
      </w:r>
      <w:r w:rsidR="00EC7BDE">
        <w:t xml:space="preserve"> </w:t>
      </w:r>
      <w:r>
        <w:t>sessions</w:t>
      </w:r>
      <w:r w:rsidR="00EC7BDE">
        <w:t xml:space="preserve"> </w:t>
      </w:r>
      <w:r>
        <w:t>with</w:t>
      </w:r>
      <w:r w:rsidR="00EC7BDE">
        <w:t xml:space="preserve"> </w:t>
      </w:r>
      <w:r>
        <w:t>your</w:t>
      </w:r>
      <w:r w:rsidR="00EC7BDE">
        <w:t xml:space="preserve"> </w:t>
      </w:r>
      <w:r w:rsidR="00AD41B0">
        <w:t>S</w:t>
      </w:r>
      <w:r>
        <w:t>ponsor.</w:t>
      </w:r>
    </w:p>
    <w:p w14:paraId="6D9FF3B8" w14:textId="381DECAC" w:rsidR="0093481B" w:rsidRPr="00C2739D" w:rsidRDefault="0093481B" w:rsidP="00C2739D">
      <w:pPr>
        <w:pStyle w:val="ListParagraph"/>
        <w:numPr>
          <w:ilvl w:val="0"/>
          <w:numId w:val="12"/>
        </w:numPr>
        <w:rPr>
          <w:sz w:val="22"/>
        </w:rPr>
      </w:pPr>
      <w:r w:rsidRPr="00C2739D">
        <w:rPr>
          <w:sz w:val="22"/>
        </w:rPr>
        <w:t>Use</w:t>
      </w:r>
      <w:r w:rsidR="00EC7BDE" w:rsidRPr="00C2739D">
        <w:rPr>
          <w:sz w:val="22"/>
        </w:rPr>
        <w:t xml:space="preserve"> </w:t>
      </w:r>
      <w:r w:rsidRPr="00C2739D">
        <w:rPr>
          <w:sz w:val="22"/>
        </w:rPr>
        <w:t>questions</w:t>
      </w:r>
      <w:r w:rsidR="00EC7BDE" w:rsidRPr="00C2739D">
        <w:rPr>
          <w:sz w:val="22"/>
        </w:rPr>
        <w:t xml:space="preserve"> </w:t>
      </w:r>
      <w:r w:rsidRPr="00C2739D">
        <w:rPr>
          <w:sz w:val="22"/>
        </w:rPr>
        <w:t>to</w:t>
      </w:r>
      <w:r w:rsidR="00EC7BDE" w:rsidRPr="00C2739D">
        <w:rPr>
          <w:sz w:val="22"/>
        </w:rPr>
        <w:t xml:space="preserve"> </w:t>
      </w:r>
      <w:r w:rsidRPr="00C2739D">
        <w:rPr>
          <w:sz w:val="22"/>
        </w:rPr>
        <w:t>help</w:t>
      </w:r>
      <w:r w:rsidR="00EC7BDE" w:rsidRPr="00C2739D">
        <w:rPr>
          <w:sz w:val="22"/>
        </w:rPr>
        <w:t xml:space="preserve"> </w:t>
      </w:r>
      <w:r w:rsidRPr="00C2739D">
        <w:rPr>
          <w:sz w:val="22"/>
        </w:rPr>
        <w:t>the</w:t>
      </w:r>
      <w:r w:rsidR="00EC7BDE" w:rsidRPr="00C2739D">
        <w:rPr>
          <w:sz w:val="22"/>
        </w:rPr>
        <w:t xml:space="preserve"> </w:t>
      </w:r>
      <w:r w:rsidR="00AD41B0">
        <w:rPr>
          <w:sz w:val="22"/>
        </w:rPr>
        <w:t>S</w:t>
      </w:r>
      <w:r w:rsidRPr="00C2739D">
        <w:rPr>
          <w:sz w:val="22"/>
        </w:rPr>
        <w:t>ponsor</w:t>
      </w:r>
      <w:r w:rsidR="00EC7BDE" w:rsidRPr="00C2739D">
        <w:rPr>
          <w:sz w:val="22"/>
        </w:rPr>
        <w:t xml:space="preserve"> </w:t>
      </w:r>
      <w:r w:rsidRPr="00C2739D">
        <w:rPr>
          <w:sz w:val="22"/>
        </w:rPr>
        <w:t>arrive</w:t>
      </w:r>
      <w:r w:rsidR="00EC7BDE" w:rsidRPr="00C2739D">
        <w:rPr>
          <w:sz w:val="22"/>
        </w:rPr>
        <w:t xml:space="preserve"> </w:t>
      </w:r>
      <w:r w:rsidRPr="00C2739D">
        <w:rPr>
          <w:sz w:val="22"/>
        </w:rPr>
        <w:t>at</w:t>
      </w:r>
      <w:r w:rsidR="00EC7BDE" w:rsidRPr="00C2739D">
        <w:rPr>
          <w:sz w:val="22"/>
        </w:rPr>
        <w:t xml:space="preserve"> </w:t>
      </w:r>
      <w:r w:rsidRPr="00C2739D">
        <w:rPr>
          <w:sz w:val="22"/>
        </w:rPr>
        <w:t>his</w:t>
      </w:r>
      <w:r w:rsidR="00EC7BDE" w:rsidRPr="00C2739D">
        <w:rPr>
          <w:sz w:val="22"/>
        </w:rPr>
        <w:t xml:space="preserve"> </w:t>
      </w:r>
      <w:r w:rsidRPr="00C2739D">
        <w:rPr>
          <w:sz w:val="22"/>
        </w:rPr>
        <w:t>/</w:t>
      </w:r>
      <w:r w:rsidR="00EC7BDE" w:rsidRPr="00C2739D">
        <w:rPr>
          <w:sz w:val="22"/>
        </w:rPr>
        <w:t xml:space="preserve"> </w:t>
      </w:r>
      <w:r w:rsidRPr="00C2739D">
        <w:rPr>
          <w:sz w:val="22"/>
        </w:rPr>
        <w:t>her</w:t>
      </w:r>
      <w:r w:rsidR="00EC7BDE" w:rsidRPr="00C2739D">
        <w:rPr>
          <w:sz w:val="22"/>
        </w:rPr>
        <w:t xml:space="preserve"> </w:t>
      </w:r>
      <w:r w:rsidRPr="00C2739D">
        <w:rPr>
          <w:sz w:val="22"/>
        </w:rPr>
        <w:t>own</w:t>
      </w:r>
      <w:r w:rsidR="00EC7BDE" w:rsidRPr="00C2739D">
        <w:rPr>
          <w:sz w:val="22"/>
        </w:rPr>
        <w:t xml:space="preserve"> </w:t>
      </w:r>
      <w:r w:rsidRPr="00C2739D">
        <w:rPr>
          <w:sz w:val="22"/>
        </w:rPr>
        <w:t>conclusions</w:t>
      </w:r>
      <w:r w:rsidR="00EC7BDE" w:rsidRPr="00C2739D">
        <w:rPr>
          <w:sz w:val="22"/>
        </w:rPr>
        <w:t xml:space="preserve"> </w:t>
      </w:r>
      <w:r w:rsidRPr="00C2739D">
        <w:rPr>
          <w:sz w:val="22"/>
        </w:rPr>
        <w:t>and</w:t>
      </w:r>
      <w:r w:rsidR="00EC7BDE" w:rsidRPr="00C2739D">
        <w:rPr>
          <w:sz w:val="22"/>
        </w:rPr>
        <w:t xml:space="preserve"> </w:t>
      </w:r>
      <w:r w:rsidRPr="00C2739D">
        <w:rPr>
          <w:sz w:val="22"/>
        </w:rPr>
        <w:t>plans</w:t>
      </w:r>
      <w:r w:rsidR="00EC7BDE" w:rsidRPr="00C2739D">
        <w:rPr>
          <w:sz w:val="22"/>
        </w:rPr>
        <w:t xml:space="preserve"> </w:t>
      </w:r>
      <w:r w:rsidRPr="00C2739D">
        <w:rPr>
          <w:sz w:val="22"/>
        </w:rPr>
        <w:t>of</w:t>
      </w:r>
      <w:r w:rsidR="00EC7BDE" w:rsidRPr="00C2739D">
        <w:rPr>
          <w:sz w:val="22"/>
        </w:rPr>
        <w:t xml:space="preserve"> </w:t>
      </w:r>
      <w:r w:rsidRPr="00C2739D">
        <w:rPr>
          <w:sz w:val="22"/>
        </w:rPr>
        <w:t>action.</w:t>
      </w:r>
      <w:r w:rsidR="00EC7BDE" w:rsidRPr="00C2739D">
        <w:rPr>
          <w:sz w:val="22"/>
        </w:rPr>
        <w:t xml:space="preserve"> </w:t>
      </w:r>
    </w:p>
    <w:p w14:paraId="2C55CBA9" w14:textId="6D438ACF" w:rsidR="0093481B" w:rsidRPr="00C2739D" w:rsidRDefault="0093481B" w:rsidP="00164881">
      <w:pPr>
        <w:pStyle w:val="ListParagraph"/>
        <w:numPr>
          <w:ilvl w:val="1"/>
          <w:numId w:val="12"/>
        </w:numPr>
        <w:ind w:left="720"/>
        <w:rPr>
          <w:sz w:val="22"/>
        </w:rPr>
      </w:pPr>
      <w:r w:rsidRPr="00C2739D">
        <w:rPr>
          <w:sz w:val="22"/>
        </w:rPr>
        <w:t>For</w:t>
      </w:r>
      <w:r w:rsidR="00EC7BDE" w:rsidRPr="00C2739D">
        <w:rPr>
          <w:sz w:val="22"/>
        </w:rPr>
        <w:t xml:space="preserve"> </w:t>
      </w:r>
      <w:r w:rsidRPr="00C2739D">
        <w:rPr>
          <w:sz w:val="22"/>
        </w:rPr>
        <w:t>example,</w:t>
      </w:r>
      <w:r w:rsidR="00EC7BDE" w:rsidRPr="00C2739D">
        <w:rPr>
          <w:sz w:val="22"/>
        </w:rPr>
        <w:t xml:space="preserve"> </w:t>
      </w:r>
      <w:r w:rsidRPr="00C2739D">
        <w:rPr>
          <w:sz w:val="22"/>
        </w:rPr>
        <w:t>instead</w:t>
      </w:r>
      <w:r w:rsidR="00EC7BDE" w:rsidRPr="00C2739D">
        <w:rPr>
          <w:sz w:val="22"/>
        </w:rPr>
        <w:t xml:space="preserve"> </w:t>
      </w:r>
      <w:r w:rsidRPr="00C2739D">
        <w:rPr>
          <w:sz w:val="22"/>
        </w:rPr>
        <w:t>of</w:t>
      </w:r>
      <w:r w:rsidR="00EC7BDE" w:rsidRPr="00C2739D">
        <w:rPr>
          <w:sz w:val="22"/>
        </w:rPr>
        <w:t xml:space="preserve"> </w:t>
      </w:r>
      <w:r w:rsidRPr="00C2739D">
        <w:rPr>
          <w:sz w:val="22"/>
        </w:rPr>
        <w:t>saying</w:t>
      </w:r>
      <w:r w:rsidR="00EC7BDE" w:rsidRPr="00C2739D">
        <w:rPr>
          <w:sz w:val="22"/>
        </w:rPr>
        <w:t xml:space="preserve"> </w:t>
      </w:r>
      <w:r w:rsidRPr="00C2739D">
        <w:rPr>
          <w:sz w:val="22"/>
        </w:rPr>
        <w:t>“you</w:t>
      </w:r>
      <w:r w:rsidR="00EC7BDE" w:rsidRPr="00C2739D">
        <w:rPr>
          <w:sz w:val="22"/>
        </w:rPr>
        <w:t xml:space="preserve"> </w:t>
      </w:r>
      <w:r w:rsidRPr="00C2739D">
        <w:rPr>
          <w:sz w:val="22"/>
        </w:rPr>
        <w:t>should</w:t>
      </w:r>
      <w:r w:rsidR="00EC7BDE" w:rsidRPr="00C2739D">
        <w:rPr>
          <w:sz w:val="22"/>
        </w:rPr>
        <w:t xml:space="preserve"> </w:t>
      </w:r>
      <w:r w:rsidRPr="00C2739D">
        <w:rPr>
          <w:sz w:val="22"/>
        </w:rPr>
        <w:t>meet</w:t>
      </w:r>
      <w:r w:rsidR="00EC7BDE" w:rsidRPr="00C2739D">
        <w:rPr>
          <w:sz w:val="22"/>
        </w:rPr>
        <w:t xml:space="preserve"> </w:t>
      </w:r>
      <w:r w:rsidRPr="00C2739D">
        <w:rPr>
          <w:sz w:val="22"/>
        </w:rPr>
        <w:t>with</w:t>
      </w:r>
      <w:r w:rsidR="00EC7BDE" w:rsidRPr="00C2739D">
        <w:rPr>
          <w:sz w:val="22"/>
        </w:rPr>
        <w:t xml:space="preserve"> </w:t>
      </w:r>
      <w:r w:rsidRPr="00C2739D">
        <w:rPr>
          <w:sz w:val="22"/>
        </w:rPr>
        <w:t>the</w:t>
      </w:r>
      <w:r w:rsidR="00EC7BDE" w:rsidRPr="00C2739D">
        <w:rPr>
          <w:sz w:val="22"/>
        </w:rPr>
        <w:t xml:space="preserve"> </w:t>
      </w:r>
      <w:r w:rsidRPr="00C2739D">
        <w:rPr>
          <w:sz w:val="22"/>
        </w:rPr>
        <w:t>VP</w:t>
      </w:r>
      <w:r w:rsidR="00EC7BDE" w:rsidRPr="00C2739D">
        <w:rPr>
          <w:sz w:val="22"/>
        </w:rPr>
        <w:t xml:space="preserve"> </w:t>
      </w:r>
      <w:r w:rsidRPr="00C2739D">
        <w:rPr>
          <w:sz w:val="22"/>
        </w:rPr>
        <w:t>of</w:t>
      </w:r>
      <w:r w:rsidR="00EC7BDE" w:rsidRPr="00C2739D">
        <w:rPr>
          <w:sz w:val="22"/>
        </w:rPr>
        <w:t xml:space="preserve"> </w:t>
      </w:r>
      <w:r w:rsidRPr="00C2739D">
        <w:rPr>
          <w:sz w:val="22"/>
        </w:rPr>
        <w:t>Supply</w:t>
      </w:r>
      <w:r w:rsidR="00EC7BDE" w:rsidRPr="00C2739D">
        <w:rPr>
          <w:sz w:val="22"/>
        </w:rPr>
        <w:t xml:space="preserve"> </w:t>
      </w:r>
      <w:r w:rsidRPr="00C2739D">
        <w:rPr>
          <w:sz w:val="22"/>
        </w:rPr>
        <w:t>Chain</w:t>
      </w:r>
      <w:r w:rsidR="00EC7BDE" w:rsidRPr="00C2739D">
        <w:rPr>
          <w:sz w:val="22"/>
        </w:rPr>
        <w:t xml:space="preserve"> </w:t>
      </w:r>
      <w:r w:rsidRPr="00C2739D">
        <w:rPr>
          <w:sz w:val="22"/>
        </w:rPr>
        <w:t>to</w:t>
      </w:r>
      <w:r w:rsidR="00EC7BDE" w:rsidRPr="00C2739D">
        <w:rPr>
          <w:sz w:val="22"/>
        </w:rPr>
        <w:t xml:space="preserve"> </w:t>
      </w:r>
      <w:r w:rsidRPr="00C2739D">
        <w:rPr>
          <w:sz w:val="22"/>
        </w:rPr>
        <w:t>make</w:t>
      </w:r>
      <w:r w:rsidR="00EC7BDE" w:rsidRPr="00C2739D">
        <w:rPr>
          <w:sz w:val="22"/>
        </w:rPr>
        <w:t xml:space="preserve"> </w:t>
      </w:r>
      <w:r w:rsidRPr="00C2739D">
        <w:rPr>
          <w:sz w:val="22"/>
        </w:rPr>
        <w:t>sure</w:t>
      </w:r>
      <w:r w:rsidR="00EC7BDE" w:rsidRPr="00C2739D">
        <w:rPr>
          <w:sz w:val="22"/>
        </w:rPr>
        <w:t xml:space="preserve"> </w:t>
      </w:r>
      <w:r w:rsidRPr="00C2739D">
        <w:rPr>
          <w:sz w:val="22"/>
        </w:rPr>
        <w:t>she’s</w:t>
      </w:r>
      <w:r w:rsidR="00EC7BDE" w:rsidRPr="00C2739D">
        <w:rPr>
          <w:sz w:val="22"/>
        </w:rPr>
        <w:t xml:space="preserve"> </w:t>
      </w:r>
      <w:r w:rsidRPr="00C2739D">
        <w:rPr>
          <w:sz w:val="22"/>
        </w:rPr>
        <w:t>on-board</w:t>
      </w:r>
      <w:r w:rsidR="00EC7BDE" w:rsidRPr="00C2739D">
        <w:rPr>
          <w:sz w:val="22"/>
        </w:rPr>
        <w:t xml:space="preserve"> </w:t>
      </w:r>
      <w:r w:rsidRPr="00C2739D">
        <w:rPr>
          <w:sz w:val="22"/>
        </w:rPr>
        <w:t>with</w:t>
      </w:r>
      <w:r w:rsidR="00EC7BDE" w:rsidRPr="00C2739D">
        <w:rPr>
          <w:sz w:val="22"/>
        </w:rPr>
        <w:t xml:space="preserve"> </w:t>
      </w:r>
      <w:r w:rsidRPr="00C2739D">
        <w:rPr>
          <w:sz w:val="22"/>
        </w:rPr>
        <w:t>the</w:t>
      </w:r>
      <w:r w:rsidR="00EC7BDE" w:rsidRPr="00C2739D">
        <w:rPr>
          <w:sz w:val="22"/>
        </w:rPr>
        <w:t xml:space="preserve"> </w:t>
      </w:r>
      <w:r w:rsidRPr="00C2739D">
        <w:rPr>
          <w:sz w:val="22"/>
        </w:rPr>
        <w:t>new</w:t>
      </w:r>
      <w:r w:rsidR="00EC7BDE" w:rsidRPr="00C2739D">
        <w:rPr>
          <w:sz w:val="22"/>
        </w:rPr>
        <w:t xml:space="preserve"> </w:t>
      </w:r>
      <w:r w:rsidRPr="00C2739D">
        <w:rPr>
          <w:sz w:val="22"/>
        </w:rPr>
        <w:t>system,”</w:t>
      </w:r>
      <w:r w:rsidR="00EC7BDE" w:rsidRPr="00C2739D">
        <w:rPr>
          <w:sz w:val="22"/>
        </w:rPr>
        <w:t xml:space="preserve"> </w:t>
      </w:r>
      <w:r w:rsidRPr="00C2739D">
        <w:rPr>
          <w:sz w:val="22"/>
        </w:rPr>
        <w:t>try</w:t>
      </w:r>
      <w:r w:rsidR="00EC7BDE" w:rsidRPr="00C2739D">
        <w:rPr>
          <w:sz w:val="22"/>
        </w:rPr>
        <w:t xml:space="preserve"> </w:t>
      </w:r>
      <w:r w:rsidRPr="00C2739D">
        <w:rPr>
          <w:sz w:val="22"/>
        </w:rPr>
        <w:t>“do</w:t>
      </w:r>
      <w:r w:rsidR="00EC7BDE" w:rsidRPr="00C2739D">
        <w:rPr>
          <w:sz w:val="22"/>
        </w:rPr>
        <w:t xml:space="preserve"> </w:t>
      </w:r>
      <w:r w:rsidRPr="00C2739D">
        <w:rPr>
          <w:sz w:val="22"/>
        </w:rPr>
        <w:t>you</w:t>
      </w:r>
      <w:r w:rsidR="00EC7BDE" w:rsidRPr="00C2739D">
        <w:rPr>
          <w:sz w:val="22"/>
        </w:rPr>
        <w:t xml:space="preserve"> </w:t>
      </w:r>
      <w:r w:rsidRPr="00C2739D">
        <w:rPr>
          <w:sz w:val="22"/>
        </w:rPr>
        <w:t>think</w:t>
      </w:r>
      <w:r w:rsidR="00EC7BDE" w:rsidRPr="00C2739D">
        <w:rPr>
          <w:sz w:val="22"/>
        </w:rPr>
        <w:t xml:space="preserve"> </w:t>
      </w:r>
      <w:r w:rsidRPr="00C2739D">
        <w:rPr>
          <w:sz w:val="22"/>
        </w:rPr>
        <w:t>it</w:t>
      </w:r>
      <w:r w:rsidR="00EC7BDE" w:rsidRPr="00C2739D">
        <w:rPr>
          <w:sz w:val="22"/>
        </w:rPr>
        <w:t xml:space="preserve"> </w:t>
      </w:r>
      <w:r w:rsidRPr="00C2739D">
        <w:rPr>
          <w:sz w:val="22"/>
        </w:rPr>
        <w:t>would</w:t>
      </w:r>
      <w:r w:rsidR="00EC7BDE" w:rsidRPr="00C2739D">
        <w:rPr>
          <w:sz w:val="22"/>
        </w:rPr>
        <w:t xml:space="preserve"> </w:t>
      </w:r>
      <w:r w:rsidRPr="00C2739D">
        <w:rPr>
          <w:sz w:val="22"/>
        </w:rPr>
        <w:t>be</w:t>
      </w:r>
      <w:r w:rsidR="00EC7BDE" w:rsidRPr="00C2739D">
        <w:rPr>
          <w:sz w:val="22"/>
        </w:rPr>
        <w:t xml:space="preserve"> </w:t>
      </w:r>
      <w:r w:rsidRPr="00C2739D">
        <w:rPr>
          <w:sz w:val="22"/>
        </w:rPr>
        <w:t>a</w:t>
      </w:r>
      <w:r w:rsidR="00EC7BDE" w:rsidRPr="00C2739D">
        <w:rPr>
          <w:sz w:val="22"/>
        </w:rPr>
        <w:t xml:space="preserve"> </w:t>
      </w:r>
      <w:r w:rsidRPr="00C2739D">
        <w:rPr>
          <w:sz w:val="22"/>
        </w:rPr>
        <w:t>good</w:t>
      </w:r>
      <w:r w:rsidR="00EC7BDE" w:rsidRPr="00C2739D">
        <w:rPr>
          <w:sz w:val="22"/>
        </w:rPr>
        <w:t xml:space="preserve"> </w:t>
      </w:r>
      <w:r w:rsidRPr="00C2739D">
        <w:rPr>
          <w:sz w:val="22"/>
        </w:rPr>
        <w:t>idea</w:t>
      </w:r>
      <w:r w:rsidR="00EC7BDE" w:rsidRPr="00C2739D">
        <w:rPr>
          <w:sz w:val="22"/>
        </w:rPr>
        <w:t xml:space="preserve"> </w:t>
      </w:r>
      <w:r w:rsidRPr="00C2739D">
        <w:rPr>
          <w:sz w:val="22"/>
        </w:rPr>
        <w:t>to</w:t>
      </w:r>
      <w:r w:rsidR="00EC7BDE" w:rsidRPr="00C2739D">
        <w:rPr>
          <w:sz w:val="22"/>
        </w:rPr>
        <w:t xml:space="preserve"> </w:t>
      </w:r>
      <w:r w:rsidRPr="00C2739D">
        <w:rPr>
          <w:sz w:val="22"/>
        </w:rPr>
        <w:t>meet</w:t>
      </w:r>
      <w:r w:rsidR="00EC7BDE" w:rsidRPr="00C2739D">
        <w:rPr>
          <w:sz w:val="22"/>
        </w:rPr>
        <w:t xml:space="preserve"> </w:t>
      </w:r>
      <w:r w:rsidRPr="00C2739D">
        <w:rPr>
          <w:sz w:val="22"/>
        </w:rPr>
        <w:t>with</w:t>
      </w:r>
      <w:r w:rsidR="00EC7BDE" w:rsidRPr="00C2739D">
        <w:rPr>
          <w:sz w:val="22"/>
        </w:rPr>
        <w:t xml:space="preserve"> </w:t>
      </w:r>
      <w:r w:rsidRPr="00C2739D">
        <w:rPr>
          <w:sz w:val="22"/>
        </w:rPr>
        <w:t>the</w:t>
      </w:r>
      <w:r w:rsidR="00EC7BDE" w:rsidRPr="00C2739D">
        <w:rPr>
          <w:sz w:val="22"/>
        </w:rPr>
        <w:t xml:space="preserve"> </w:t>
      </w:r>
      <w:r w:rsidRPr="00C2739D">
        <w:rPr>
          <w:sz w:val="22"/>
        </w:rPr>
        <w:t>VP</w:t>
      </w:r>
      <w:r w:rsidR="00EC7BDE" w:rsidRPr="00C2739D">
        <w:rPr>
          <w:sz w:val="22"/>
        </w:rPr>
        <w:t xml:space="preserve"> </w:t>
      </w:r>
      <w:r w:rsidRPr="00C2739D">
        <w:rPr>
          <w:sz w:val="22"/>
        </w:rPr>
        <w:t>of</w:t>
      </w:r>
      <w:r w:rsidR="00EC7BDE" w:rsidRPr="00C2739D">
        <w:rPr>
          <w:sz w:val="22"/>
        </w:rPr>
        <w:t xml:space="preserve"> </w:t>
      </w:r>
      <w:r w:rsidRPr="00C2739D">
        <w:rPr>
          <w:sz w:val="22"/>
        </w:rPr>
        <w:t>Supply</w:t>
      </w:r>
      <w:r w:rsidR="00EC7BDE" w:rsidRPr="00C2739D">
        <w:rPr>
          <w:sz w:val="22"/>
        </w:rPr>
        <w:t xml:space="preserve"> </w:t>
      </w:r>
      <w:r w:rsidRPr="00C2739D">
        <w:rPr>
          <w:sz w:val="22"/>
        </w:rPr>
        <w:t>Chain</w:t>
      </w:r>
      <w:r w:rsidR="00EC7BDE" w:rsidRPr="00C2739D">
        <w:rPr>
          <w:sz w:val="22"/>
        </w:rPr>
        <w:t xml:space="preserve"> </w:t>
      </w:r>
      <w:r w:rsidRPr="00C2739D">
        <w:rPr>
          <w:sz w:val="22"/>
        </w:rPr>
        <w:t>before</w:t>
      </w:r>
      <w:r w:rsidR="00EC7BDE" w:rsidRPr="00C2739D">
        <w:rPr>
          <w:sz w:val="22"/>
        </w:rPr>
        <w:t xml:space="preserve"> </w:t>
      </w:r>
      <w:r w:rsidRPr="00C2739D">
        <w:rPr>
          <w:sz w:val="22"/>
        </w:rPr>
        <w:t>our</w:t>
      </w:r>
      <w:r w:rsidR="00EC7BDE" w:rsidRPr="00C2739D">
        <w:rPr>
          <w:sz w:val="22"/>
        </w:rPr>
        <w:t xml:space="preserve"> </w:t>
      </w:r>
      <w:r w:rsidRPr="00C2739D">
        <w:rPr>
          <w:sz w:val="22"/>
        </w:rPr>
        <w:t>next</w:t>
      </w:r>
      <w:r w:rsidR="00EC7BDE" w:rsidRPr="00C2739D">
        <w:rPr>
          <w:sz w:val="22"/>
        </w:rPr>
        <w:t xml:space="preserve"> </w:t>
      </w:r>
      <w:r w:rsidRPr="00C2739D">
        <w:rPr>
          <w:sz w:val="22"/>
        </w:rPr>
        <w:t>stakeholder</w:t>
      </w:r>
      <w:r w:rsidR="00EC7BDE" w:rsidRPr="00C2739D">
        <w:rPr>
          <w:sz w:val="22"/>
        </w:rPr>
        <w:t xml:space="preserve"> </w:t>
      </w:r>
      <w:r w:rsidRPr="00C2739D">
        <w:rPr>
          <w:sz w:val="22"/>
        </w:rPr>
        <w:t>meeting</w:t>
      </w:r>
      <w:r w:rsidR="00EC7BDE" w:rsidRPr="00C2739D">
        <w:rPr>
          <w:sz w:val="22"/>
        </w:rPr>
        <w:t xml:space="preserve"> </w:t>
      </w:r>
      <w:r w:rsidRPr="00C2739D">
        <w:rPr>
          <w:sz w:val="22"/>
        </w:rPr>
        <w:t>so</w:t>
      </w:r>
      <w:r w:rsidR="00EC7BDE" w:rsidRPr="00C2739D">
        <w:rPr>
          <w:sz w:val="22"/>
        </w:rPr>
        <w:t xml:space="preserve"> </w:t>
      </w:r>
      <w:r w:rsidRPr="00C2739D">
        <w:rPr>
          <w:sz w:val="22"/>
        </w:rPr>
        <w:t>that</w:t>
      </w:r>
      <w:r w:rsidR="00EC7BDE" w:rsidRPr="00C2739D">
        <w:rPr>
          <w:sz w:val="22"/>
        </w:rPr>
        <w:t xml:space="preserve"> </w:t>
      </w:r>
      <w:r w:rsidRPr="00C2739D">
        <w:rPr>
          <w:sz w:val="22"/>
        </w:rPr>
        <w:t>we</w:t>
      </w:r>
      <w:r w:rsidR="00EC7BDE" w:rsidRPr="00C2739D">
        <w:rPr>
          <w:sz w:val="22"/>
        </w:rPr>
        <w:t xml:space="preserve"> </w:t>
      </w:r>
      <w:r w:rsidRPr="00C2739D">
        <w:rPr>
          <w:sz w:val="22"/>
        </w:rPr>
        <w:t>can</w:t>
      </w:r>
      <w:r w:rsidR="00EC7BDE" w:rsidRPr="00C2739D">
        <w:rPr>
          <w:sz w:val="22"/>
        </w:rPr>
        <w:t xml:space="preserve"> </w:t>
      </w:r>
      <w:r w:rsidRPr="00C2739D">
        <w:rPr>
          <w:sz w:val="22"/>
        </w:rPr>
        <w:t>understand</w:t>
      </w:r>
      <w:r w:rsidR="00EC7BDE" w:rsidRPr="00C2739D">
        <w:rPr>
          <w:sz w:val="22"/>
        </w:rPr>
        <w:t xml:space="preserve"> </w:t>
      </w:r>
      <w:r w:rsidRPr="00C2739D">
        <w:rPr>
          <w:sz w:val="22"/>
        </w:rPr>
        <w:t>any</w:t>
      </w:r>
      <w:r w:rsidR="00EC7BDE" w:rsidRPr="00C2739D">
        <w:rPr>
          <w:sz w:val="22"/>
        </w:rPr>
        <w:t xml:space="preserve"> </w:t>
      </w:r>
      <w:r w:rsidRPr="00C2739D">
        <w:rPr>
          <w:sz w:val="22"/>
        </w:rPr>
        <w:t>objections</w:t>
      </w:r>
      <w:r w:rsidR="00EC7BDE" w:rsidRPr="00C2739D">
        <w:rPr>
          <w:sz w:val="22"/>
        </w:rPr>
        <w:t xml:space="preserve"> </w:t>
      </w:r>
      <w:r w:rsidRPr="00C2739D">
        <w:rPr>
          <w:sz w:val="22"/>
        </w:rPr>
        <w:t>she</w:t>
      </w:r>
      <w:r w:rsidR="00EC7BDE" w:rsidRPr="00C2739D">
        <w:rPr>
          <w:sz w:val="22"/>
        </w:rPr>
        <w:t xml:space="preserve"> </w:t>
      </w:r>
      <w:r w:rsidRPr="00C2739D">
        <w:rPr>
          <w:sz w:val="22"/>
        </w:rPr>
        <w:t>may</w:t>
      </w:r>
      <w:r w:rsidR="00EC7BDE" w:rsidRPr="00C2739D">
        <w:rPr>
          <w:sz w:val="22"/>
        </w:rPr>
        <w:t xml:space="preserve"> </w:t>
      </w:r>
      <w:r w:rsidRPr="00C2739D">
        <w:rPr>
          <w:sz w:val="22"/>
        </w:rPr>
        <w:t>have</w:t>
      </w:r>
      <w:r w:rsidR="00EC7BDE" w:rsidRPr="00C2739D">
        <w:rPr>
          <w:sz w:val="22"/>
        </w:rPr>
        <w:t xml:space="preserve"> </w:t>
      </w:r>
      <w:r w:rsidRPr="00C2739D">
        <w:rPr>
          <w:sz w:val="22"/>
        </w:rPr>
        <w:t>to</w:t>
      </w:r>
      <w:r w:rsidR="00EC7BDE" w:rsidRPr="00C2739D">
        <w:rPr>
          <w:sz w:val="22"/>
        </w:rPr>
        <w:t xml:space="preserve"> </w:t>
      </w:r>
      <w:r w:rsidRPr="00C2739D">
        <w:rPr>
          <w:sz w:val="22"/>
        </w:rPr>
        <w:t>the</w:t>
      </w:r>
      <w:r w:rsidR="00EC7BDE" w:rsidRPr="00C2739D">
        <w:rPr>
          <w:sz w:val="22"/>
        </w:rPr>
        <w:t xml:space="preserve"> </w:t>
      </w:r>
      <w:r w:rsidRPr="00C2739D">
        <w:rPr>
          <w:sz w:val="22"/>
        </w:rPr>
        <w:t>new</w:t>
      </w:r>
      <w:r w:rsidR="00EC7BDE" w:rsidRPr="00C2739D">
        <w:rPr>
          <w:sz w:val="22"/>
        </w:rPr>
        <w:t xml:space="preserve"> </w:t>
      </w:r>
      <w:r w:rsidRPr="00C2739D">
        <w:rPr>
          <w:sz w:val="22"/>
        </w:rPr>
        <w:t>system?”</w:t>
      </w:r>
    </w:p>
    <w:p w14:paraId="7272E8EF" w14:textId="2E51E0BF" w:rsidR="0093481B" w:rsidRPr="00C2739D" w:rsidRDefault="0093481B" w:rsidP="00164881">
      <w:pPr>
        <w:pStyle w:val="ListParagraph"/>
        <w:numPr>
          <w:ilvl w:val="1"/>
          <w:numId w:val="12"/>
        </w:numPr>
        <w:ind w:left="720"/>
        <w:rPr>
          <w:sz w:val="22"/>
        </w:rPr>
      </w:pPr>
      <w:r w:rsidRPr="00C2739D">
        <w:rPr>
          <w:sz w:val="22"/>
        </w:rPr>
        <w:t>Using</w:t>
      </w:r>
      <w:r w:rsidR="00EC7BDE" w:rsidRPr="00C2739D">
        <w:rPr>
          <w:sz w:val="22"/>
        </w:rPr>
        <w:t xml:space="preserve"> </w:t>
      </w:r>
      <w:r w:rsidRPr="00C2739D">
        <w:rPr>
          <w:sz w:val="22"/>
        </w:rPr>
        <w:t>questions</w:t>
      </w:r>
      <w:r w:rsidR="00EC7BDE" w:rsidRPr="00C2739D">
        <w:rPr>
          <w:sz w:val="22"/>
        </w:rPr>
        <w:t xml:space="preserve"> </w:t>
      </w:r>
      <w:r w:rsidRPr="00C2739D">
        <w:rPr>
          <w:sz w:val="22"/>
        </w:rPr>
        <w:t>instead</w:t>
      </w:r>
      <w:r w:rsidR="00EC7BDE" w:rsidRPr="00C2739D">
        <w:rPr>
          <w:sz w:val="22"/>
        </w:rPr>
        <w:t xml:space="preserve"> </w:t>
      </w:r>
      <w:r w:rsidRPr="00C2739D">
        <w:rPr>
          <w:sz w:val="22"/>
        </w:rPr>
        <w:t>of</w:t>
      </w:r>
      <w:r w:rsidR="00EC7BDE" w:rsidRPr="00C2739D">
        <w:rPr>
          <w:sz w:val="22"/>
        </w:rPr>
        <w:t xml:space="preserve"> </w:t>
      </w:r>
      <w:r w:rsidRPr="00C2739D">
        <w:rPr>
          <w:sz w:val="22"/>
        </w:rPr>
        <w:t>statements</w:t>
      </w:r>
      <w:r w:rsidR="00EC7BDE" w:rsidRPr="00C2739D">
        <w:rPr>
          <w:sz w:val="22"/>
        </w:rPr>
        <w:t xml:space="preserve"> </w:t>
      </w:r>
      <w:r w:rsidRPr="00C2739D">
        <w:rPr>
          <w:sz w:val="22"/>
        </w:rPr>
        <w:t>helps</w:t>
      </w:r>
      <w:r w:rsidR="00EC7BDE" w:rsidRPr="00C2739D">
        <w:rPr>
          <w:sz w:val="22"/>
        </w:rPr>
        <w:t xml:space="preserve"> </w:t>
      </w:r>
      <w:r w:rsidRPr="00C2739D">
        <w:rPr>
          <w:sz w:val="22"/>
        </w:rPr>
        <w:t>people</w:t>
      </w:r>
      <w:r w:rsidR="00EC7BDE" w:rsidRPr="00C2739D">
        <w:rPr>
          <w:sz w:val="22"/>
        </w:rPr>
        <w:t xml:space="preserve"> </w:t>
      </w:r>
      <w:r w:rsidRPr="00C2739D">
        <w:rPr>
          <w:sz w:val="22"/>
        </w:rPr>
        <w:t>to</w:t>
      </w:r>
      <w:r w:rsidR="00EC7BDE" w:rsidRPr="00C2739D">
        <w:rPr>
          <w:sz w:val="22"/>
        </w:rPr>
        <w:t xml:space="preserve"> </w:t>
      </w:r>
      <w:r w:rsidRPr="00C2739D">
        <w:rPr>
          <w:sz w:val="22"/>
        </w:rPr>
        <w:t>form</w:t>
      </w:r>
      <w:r w:rsidR="00EC7BDE" w:rsidRPr="00C2739D">
        <w:rPr>
          <w:sz w:val="22"/>
        </w:rPr>
        <w:t xml:space="preserve"> </w:t>
      </w:r>
      <w:r w:rsidRPr="00C2739D">
        <w:rPr>
          <w:sz w:val="22"/>
        </w:rPr>
        <w:t>their</w:t>
      </w:r>
      <w:r w:rsidR="00EC7BDE" w:rsidRPr="00C2739D">
        <w:rPr>
          <w:sz w:val="22"/>
        </w:rPr>
        <w:t xml:space="preserve"> </w:t>
      </w:r>
      <w:r w:rsidRPr="00C2739D">
        <w:rPr>
          <w:sz w:val="22"/>
        </w:rPr>
        <w:t>own</w:t>
      </w:r>
      <w:r w:rsidR="00EC7BDE" w:rsidRPr="00C2739D">
        <w:rPr>
          <w:sz w:val="22"/>
        </w:rPr>
        <w:t xml:space="preserve"> </w:t>
      </w:r>
      <w:r w:rsidRPr="00C2739D">
        <w:rPr>
          <w:sz w:val="22"/>
        </w:rPr>
        <w:t>thoughts</w:t>
      </w:r>
      <w:r w:rsidR="00EC7BDE" w:rsidRPr="00C2739D">
        <w:rPr>
          <w:sz w:val="22"/>
        </w:rPr>
        <w:t xml:space="preserve"> </w:t>
      </w:r>
      <w:r w:rsidRPr="00C2739D">
        <w:rPr>
          <w:sz w:val="22"/>
        </w:rPr>
        <w:t>and</w:t>
      </w:r>
      <w:r w:rsidR="00EC7BDE" w:rsidRPr="00C2739D">
        <w:rPr>
          <w:sz w:val="22"/>
        </w:rPr>
        <w:t xml:space="preserve"> </w:t>
      </w:r>
      <w:r w:rsidRPr="00C2739D">
        <w:rPr>
          <w:sz w:val="22"/>
        </w:rPr>
        <w:t>take</w:t>
      </w:r>
      <w:r w:rsidR="00EC7BDE" w:rsidRPr="00C2739D">
        <w:rPr>
          <w:sz w:val="22"/>
        </w:rPr>
        <w:t xml:space="preserve"> </w:t>
      </w:r>
      <w:r w:rsidRPr="00C2739D">
        <w:rPr>
          <w:sz w:val="22"/>
        </w:rPr>
        <w:t>more</w:t>
      </w:r>
      <w:r w:rsidR="00EC7BDE" w:rsidRPr="00C2739D">
        <w:rPr>
          <w:sz w:val="22"/>
        </w:rPr>
        <w:t xml:space="preserve"> </w:t>
      </w:r>
      <w:r w:rsidRPr="00C2739D">
        <w:rPr>
          <w:sz w:val="22"/>
        </w:rPr>
        <w:t>ownership</w:t>
      </w:r>
      <w:r w:rsidR="00EC7BDE" w:rsidRPr="00C2739D">
        <w:rPr>
          <w:sz w:val="22"/>
        </w:rPr>
        <w:t xml:space="preserve"> </w:t>
      </w:r>
      <w:r w:rsidRPr="00C2739D">
        <w:rPr>
          <w:sz w:val="22"/>
        </w:rPr>
        <w:t>over</w:t>
      </w:r>
      <w:r w:rsidR="00EC7BDE" w:rsidRPr="00C2739D">
        <w:rPr>
          <w:sz w:val="22"/>
        </w:rPr>
        <w:t xml:space="preserve"> </w:t>
      </w:r>
      <w:r w:rsidRPr="00C2739D">
        <w:rPr>
          <w:sz w:val="22"/>
        </w:rPr>
        <w:t>the</w:t>
      </w:r>
      <w:r w:rsidR="00EC7BDE" w:rsidRPr="00C2739D">
        <w:rPr>
          <w:sz w:val="22"/>
        </w:rPr>
        <w:t xml:space="preserve"> </w:t>
      </w:r>
      <w:r w:rsidRPr="00C2739D">
        <w:rPr>
          <w:sz w:val="22"/>
        </w:rPr>
        <w:t>action</w:t>
      </w:r>
      <w:r w:rsidR="00EC7BDE" w:rsidRPr="00C2739D">
        <w:rPr>
          <w:sz w:val="22"/>
        </w:rPr>
        <w:t xml:space="preserve"> </w:t>
      </w:r>
      <w:r w:rsidRPr="00C2739D">
        <w:rPr>
          <w:sz w:val="22"/>
        </w:rPr>
        <w:t>plan.</w:t>
      </w:r>
    </w:p>
    <w:p w14:paraId="3D5F1129" w14:textId="34F62934" w:rsidR="0093481B" w:rsidRPr="00C2739D" w:rsidRDefault="0093481B" w:rsidP="00C2739D">
      <w:pPr>
        <w:pStyle w:val="ListParagraph"/>
        <w:numPr>
          <w:ilvl w:val="0"/>
          <w:numId w:val="12"/>
        </w:numPr>
        <w:rPr>
          <w:sz w:val="22"/>
        </w:rPr>
      </w:pPr>
      <w:r w:rsidRPr="00C2739D">
        <w:rPr>
          <w:sz w:val="22"/>
        </w:rPr>
        <w:t>Appropriately</w:t>
      </w:r>
      <w:r w:rsidR="00EC7BDE" w:rsidRPr="00C2739D">
        <w:rPr>
          <w:sz w:val="22"/>
        </w:rPr>
        <w:t xml:space="preserve"> </w:t>
      </w:r>
      <w:r w:rsidRPr="00C2739D">
        <w:rPr>
          <w:sz w:val="22"/>
        </w:rPr>
        <w:t>challenge</w:t>
      </w:r>
      <w:r w:rsidR="00EC7BDE" w:rsidRPr="00C2739D">
        <w:rPr>
          <w:sz w:val="22"/>
        </w:rPr>
        <w:t xml:space="preserve"> </w:t>
      </w:r>
      <w:r w:rsidRPr="00C2739D">
        <w:rPr>
          <w:sz w:val="22"/>
        </w:rPr>
        <w:t>your</w:t>
      </w:r>
      <w:r w:rsidR="00EC7BDE" w:rsidRPr="00C2739D">
        <w:rPr>
          <w:sz w:val="22"/>
        </w:rPr>
        <w:t xml:space="preserve"> </w:t>
      </w:r>
      <w:r w:rsidRPr="00C2739D">
        <w:rPr>
          <w:sz w:val="22"/>
        </w:rPr>
        <w:t>sponsors’</w:t>
      </w:r>
      <w:r w:rsidR="00EC7BDE" w:rsidRPr="00C2739D">
        <w:rPr>
          <w:sz w:val="22"/>
        </w:rPr>
        <w:t xml:space="preserve"> </w:t>
      </w:r>
      <w:r w:rsidRPr="00C2739D">
        <w:rPr>
          <w:sz w:val="22"/>
        </w:rPr>
        <w:t>thinking</w:t>
      </w:r>
      <w:r w:rsidR="00EC7BDE" w:rsidRPr="00C2739D">
        <w:rPr>
          <w:sz w:val="22"/>
        </w:rPr>
        <w:t xml:space="preserve"> </w:t>
      </w:r>
      <w:r w:rsidRPr="00C2739D">
        <w:rPr>
          <w:sz w:val="22"/>
        </w:rPr>
        <w:t>and</w:t>
      </w:r>
      <w:r w:rsidR="00EC7BDE" w:rsidRPr="00C2739D">
        <w:rPr>
          <w:sz w:val="22"/>
        </w:rPr>
        <w:t xml:space="preserve"> </w:t>
      </w:r>
      <w:r w:rsidRPr="00C2739D">
        <w:rPr>
          <w:sz w:val="22"/>
        </w:rPr>
        <w:t>help</w:t>
      </w:r>
      <w:r w:rsidR="00EC7BDE" w:rsidRPr="00C2739D">
        <w:rPr>
          <w:sz w:val="22"/>
        </w:rPr>
        <w:t xml:space="preserve"> </w:t>
      </w:r>
      <w:r w:rsidRPr="00C2739D">
        <w:rPr>
          <w:sz w:val="22"/>
        </w:rPr>
        <w:t>them</w:t>
      </w:r>
      <w:r w:rsidR="00EC7BDE" w:rsidRPr="00C2739D">
        <w:rPr>
          <w:sz w:val="22"/>
        </w:rPr>
        <w:t xml:space="preserve"> </w:t>
      </w:r>
      <w:r w:rsidRPr="00C2739D">
        <w:rPr>
          <w:sz w:val="22"/>
        </w:rPr>
        <w:t>to</w:t>
      </w:r>
      <w:r w:rsidR="00EC7BDE" w:rsidRPr="00C2739D">
        <w:rPr>
          <w:sz w:val="22"/>
        </w:rPr>
        <w:t xml:space="preserve"> </w:t>
      </w:r>
      <w:r w:rsidRPr="00C2739D">
        <w:rPr>
          <w:sz w:val="22"/>
        </w:rPr>
        <w:t>think</w:t>
      </w:r>
      <w:r w:rsidR="00EC7BDE" w:rsidRPr="00C2739D">
        <w:rPr>
          <w:sz w:val="22"/>
        </w:rPr>
        <w:t xml:space="preserve"> </w:t>
      </w:r>
      <w:r w:rsidRPr="00C2739D">
        <w:rPr>
          <w:sz w:val="22"/>
        </w:rPr>
        <w:t>through</w:t>
      </w:r>
      <w:r w:rsidR="00EC7BDE" w:rsidRPr="00C2739D">
        <w:rPr>
          <w:sz w:val="22"/>
        </w:rPr>
        <w:t xml:space="preserve"> </w:t>
      </w:r>
      <w:r w:rsidRPr="00C2739D">
        <w:rPr>
          <w:sz w:val="22"/>
        </w:rPr>
        <w:t>possible</w:t>
      </w:r>
      <w:r w:rsidR="00EC7BDE" w:rsidRPr="00C2739D">
        <w:rPr>
          <w:sz w:val="22"/>
        </w:rPr>
        <w:t xml:space="preserve"> </w:t>
      </w:r>
      <w:r w:rsidRPr="00C2739D">
        <w:rPr>
          <w:sz w:val="22"/>
        </w:rPr>
        <w:t>(and</w:t>
      </w:r>
      <w:r w:rsidR="00EC7BDE" w:rsidRPr="00C2739D">
        <w:rPr>
          <w:sz w:val="22"/>
        </w:rPr>
        <w:t xml:space="preserve"> </w:t>
      </w:r>
      <w:r w:rsidRPr="00C2739D">
        <w:rPr>
          <w:sz w:val="22"/>
        </w:rPr>
        <w:t>sometimes</w:t>
      </w:r>
      <w:r w:rsidR="00EC7BDE" w:rsidRPr="00C2739D">
        <w:rPr>
          <w:sz w:val="22"/>
        </w:rPr>
        <w:t xml:space="preserve"> </w:t>
      </w:r>
      <w:r w:rsidRPr="00C2739D">
        <w:rPr>
          <w:sz w:val="22"/>
        </w:rPr>
        <w:t>unintended)</w:t>
      </w:r>
      <w:r w:rsidR="00EC7BDE" w:rsidRPr="00C2739D">
        <w:rPr>
          <w:sz w:val="22"/>
        </w:rPr>
        <w:t xml:space="preserve"> </w:t>
      </w:r>
      <w:r w:rsidRPr="00C2739D">
        <w:rPr>
          <w:sz w:val="22"/>
        </w:rPr>
        <w:t>consequences</w:t>
      </w:r>
      <w:r w:rsidR="00EC7BDE" w:rsidRPr="00C2739D">
        <w:rPr>
          <w:sz w:val="22"/>
        </w:rPr>
        <w:t xml:space="preserve"> </w:t>
      </w:r>
      <w:r w:rsidRPr="00C2739D">
        <w:rPr>
          <w:sz w:val="22"/>
        </w:rPr>
        <w:t>of</w:t>
      </w:r>
      <w:r w:rsidR="00EC7BDE" w:rsidRPr="00C2739D">
        <w:rPr>
          <w:sz w:val="22"/>
        </w:rPr>
        <w:t xml:space="preserve"> </w:t>
      </w:r>
      <w:r w:rsidRPr="00C2739D">
        <w:rPr>
          <w:sz w:val="22"/>
        </w:rPr>
        <w:t>their</w:t>
      </w:r>
      <w:r w:rsidR="00EC7BDE" w:rsidRPr="00C2739D">
        <w:rPr>
          <w:sz w:val="22"/>
        </w:rPr>
        <w:t xml:space="preserve"> </w:t>
      </w:r>
      <w:r w:rsidRPr="00C2739D">
        <w:rPr>
          <w:sz w:val="22"/>
        </w:rPr>
        <w:t>decisions,</w:t>
      </w:r>
      <w:r w:rsidR="00EC7BDE" w:rsidRPr="00C2739D">
        <w:rPr>
          <w:sz w:val="22"/>
        </w:rPr>
        <w:t xml:space="preserve"> </w:t>
      </w:r>
      <w:r w:rsidRPr="00C2739D">
        <w:rPr>
          <w:sz w:val="22"/>
        </w:rPr>
        <w:t>actions,</w:t>
      </w:r>
      <w:r w:rsidR="00EC7BDE" w:rsidRPr="00C2739D">
        <w:rPr>
          <w:sz w:val="22"/>
        </w:rPr>
        <w:t xml:space="preserve"> </w:t>
      </w:r>
      <w:r w:rsidRPr="00C2739D">
        <w:rPr>
          <w:sz w:val="22"/>
        </w:rPr>
        <w:t>and</w:t>
      </w:r>
      <w:r w:rsidR="00EC7BDE" w:rsidRPr="00C2739D">
        <w:rPr>
          <w:sz w:val="22"/>
        </w:rPr>
        <w:t xml:space="preserve"> </w:t>
      </w:r>
      <w:r w:rsidRPr="00C2739D">
        <w:rPr>
          <w:sz w:val="22"/>
        </w:rPr>
        <w:t>words.</w:t>
      </w:r>
    </w:p>
    <w:p w14:paraId="032220F3" w14:textId="58799F6B" w:rsidR="0093481B" w:rsidRPr="00C2739D" w:rsidRDefault="0093481B" w:rsidP="00C2739D">
      <w:pPr>
        <w:pStyle w:val="ListParagraph"/>
        <w:numPr>
          <w:ilvl w:val="0"/>
          <w:numId w:val="12"/>
        </w:numPr>
        <w:rPr>
          <w:sz w:val="22"/>
        </w:rPr>
      </w:pPr>
      <w:r w:rsidRPr="00C2739D">
        <w:rPr>
          <w:sz w:val="22"/>
        </w:rPr>
        <w:t>You</w:t>
      </w:r>
      <w:r w:rsidR="00EC7BDE" w:rsidRPr="00C2739D">
        <w:rPr>
          <w:sz w:val="22"/>
        </w:rPr>
        <w:t xml:space="preserve"> </w:t>
      </w:r>
      <w:r w:rsidRPr="00C2739D">
        <w:rPr>
          <w:sz w:val="22"/>
        </w:rPr>
        <w:t>may</w:t>
      </w:r>
      <w:r w:rsidR="00EC7BDE" w:rsidRPr="00C2739D">
        <w:rPr>
          <w:sz w:val="22"/>
        </w:rPr>
        <w:t xml:space="preserve"> </w:t>
      </w:r>
      <w:r w:rsidRPr="00C2739D">
        <w:rPr>
          <w:sz w:val="22"/>
        </w:rPr>
        <w:t>need</w:t>
      </w:r>
      <w:r w:rsidR="00EC7BDE" w:rsidRPr="00C2739D">
        <w:rPr>
          <w:sz w:val="22"/>
        </w:rPr>
        <w:t xml:space="preserve"> </w:t>
      </w:r>
      <w:r w:rsidRPr="00C2739D">
        <w:rPr>
          <w:sz w:val="22"/>
        </w:rPr>
        <w:t>to</w:t>
      </w:r>
      <w:r w:rsidR="00EC7BDE" w:rsidRPr="00C2739D">
        <w:rPr>
          <w:sz w:val="22"/>
        </w:rPr>
        <w:t xml:space="preserve"> </w:t>
      </w:r>
      <w:r w:rsidRPr="00C2739D">
        <w:rPr>
          <w:sz w:val="22"/>
        </w:rPr>
        <w:t>remind</w:t>
      </w:r>
      <w:r w:rsidR="00EC7BDE" w:rsidRPr="00C2739D">
        <w:rPr>
          <w:sz w:val="22"/>
        </w:rPr>
        <w:t xml:space="preserve"> </w:t>
      </w:r>
      <w:r w:rsidRPr="00C2739D">
        <w:rPr>
          <w:sz w:val="22"/>
        </w:rPr>
        <w:t>your</w:t>
      </w:r>
      <w:r w:rsidR="00EC7BDE" w:rsidRPr="00C2739D">
        <w:rPr>
          <w:sz w:val="22"/>
        </w:rPr>
        <w:t xml:space="preserve"> </w:t>
      </w:r>
      <w:r w:rsidRPr="00C2739D">
        <w:rPr>
          <w:sz w:val="22"/>
        </w:rPr>
        <w:t>sponsors</w:t>
      </w:r>
      <w:r w:rsidR="00EC7BDE" w:rsidRPr="00C2739D">
        <w:rPr>
          <w:sz w:val="22"/>
        </w:rPr>
        <w:t xml:space="preserve"> </w:t>
      </w:r>
      <w:r w:rsidRPr="00C2739D">
        <w:rPr>
          <w:sz w:val="22"/>
        </w:rPr>
        <w:t>that</w:t>
      </w:r>
      <w:r w:rsidR="00EC7BDE" w:rsidRPr="00C2739D">
        <w:rPr>
          <w:sz w:val="22"/>
        </w:rPr>
        <w:t xml:space="preserve"> </w:t>
      </w:r>
      <w:r w:rsidRPr="00C2739D">
        <w:rPr>
          <w:sz w:val="22"/>
        </w:rPr>
        <w:t>they</w:t>
      </w:r>
      <w:r w:rsidR="00EC7BDE" w:rsidRPr="00C2739D">
        <w:rPr>
          <w:sz w:val="22"/>
        </w:rPr>
        <w:t xml:space="preserve"> </w:t>
      </w:r>
      <w:r w:rsidRPr="00C2739D">
        <w:rPr>
          <w:sz w:val="22"/>
        </w:rPr>
        <w:t>are</w:t>
      </w:r>
      <w:r w:rsidR="00EC7BDE" w:rsidRPr="00C2739D">
        <w:rPr>
          <w:sz w:val="22"/>
        </w:rPr>
        <w:t xml:space="preserve"> </w:t>
      </w:r>
      <w:r w:rsidRPr="00C2739D">
        <w:rPr>
          <w:sz w:val="22"/>
        </w:rPr>
        <w:t>likely</w:t>
      </w:r>
      <w:r w:rsidR="00EC7BDE" w:rsidRPr="00C2739D">
        <w:rPr>
          <w:sz w:val="22"/>
        </w:rPr>
        <w:t xml:space="preserve"> </w:t>
      </w:r>
      <w:r w:rsidRPr="00C2739D">
        <w:rPr>
          <w:sz w:val="22"/>
        </w:rPr>
        <w:t>much</w:t>
      </w:r>
      <w:r w:rsidR="00EC7BDE" w:rsidRPr="00C2739D">
        <w:rPr>
          <w:sz w:val="22"/>
        </w:rPr>
        <w:t xml:space="preserve"> </w:t>
      </w:r>
      <w:r w:rsidRPr="00C2739D">
        <w:rPr>
          <w:sz w:val="22"/>
        </w:rPr>
        <w:t>further</w:t>
      </w:r>
      <w:r w:rsidR="00EC7BDE" w:rsidRPr="00C2739D">
        <w:rPr>
          <w:sz w:val="22"/>
        </w:rPr>
        <w:t xml:space="preserve"> </w:t>
      </w:r>
      <w:r w:rsidRPr="00C2739D">
        <w:rPr>
          <w:sz w:val="22"/>
        </w:rPr>
        <w:t>“up</w:t>
      </w:r>
      <w:r w:rsidR="00EC7BDE" w:rsidRPr="00C2739D">
        <w:rPr>
          <w:sz w:val="22"/>
        </w:rPr>
        <w:t xml:space="preserve"> </w:t>
      </w:r>
      <w:r w:rsidRPr="00C2739D">
        <w:rPr>
          <w:sz w:val="22"/>
        </w:rPr>
        <w:t>the</w:t>
      </w:r>
      <w:r w:rsidR="00EC7BDE" w:rsidRPr="00C2739D">
        <w:rPr>
          <w:sz w:val="22"/>
        </w:rPr>
        <w:t xml:space="preserve"> </w:t>
      </w:r>
      <w:r w:rsidRPr="00C2739D">
        <w:rPr>
          <w:sz w:val="22"/>
        </w:rPr>
        <w:t>change</w:t>
      </w:r>
      <w:r w:rsidR="00EC7BDE" w:rsidRPr="00C2739D">
        <w:rPr>
          <w:sz w:val="22"/>
        </w:rPr>
        <w:t xml:space="preserve"> </w:t>
      </w:r>
      <w:r w:rsidRPr="00C2739D">
        <w:rPr>
          <w:sz w:val="22"/>
        </w:rPr>
        <w:t>curve”</w:t>
      </w:r>
      <w:r w:rsidR="00EC7BDE" w:rsidRPr="00C2739D">
        <w:rPr>
          <w:sz w:val="22"/>
        </w:rPr>
        <w:t xml:space="preserve"> </w:t>
      </w:r>
      <w:r w:rsidRPr="00C2739D">
        <w:rPr>
          <w:sz w:val="22"/>
        </w:rPr>
        <w:t>than</w:t>
      </w:r>
      <w:r w:rsidR="00EC7BDE" w:rsidRPr="00C2739D">
        <w:rPr>
          <w:sz w:val="22"/>
        </w:rPr>
        <w:t xml:space="preserve"> </w:t>
      </w:r>
      <w:r w:rsidRPr="00C2739D">
        <w:rPr>
          <w:sz w:val="22"/>
        </w:rPr>
        <w:t>those</w:t>
      </w:r>
      <w:r w:rsidR="00EC7BDE" w:rsidRPr="00C2739D">
        <w:rPr>
          <w:sz w:val="22"/>
        </w:rPr>
        <w:t xml:space="preserve"> </w:t>
      </w:r>
      <w:r w:rsidRPr="00C2739D">
        <w:rPr>
          <w:sz w:val="22"/>
        </w:rPr>
        <w:t>who</w:t>
      </w:r>
      <w:r w:rsidR="00EC7BDE" w:rsidRPr="00C2739D">
        <w:rPr>
          <w:sz w:val="22"/>
        </w:rPr>
        <w:t xml:space="preserve"> </w:t>
      </w:r>
      <w:r w:rsidRPr="00C2739D">
        <w:rPr>
          <w:sz w:val="22"/>
        </w:rPr>
        <w:t>are</w:t>
      </w:r>
      <w:r w:rsidR="00EC7BDE" w:rsidRPr="00C2739D">
        <w:rPr>
          <w:sz w:val="22"/>
        </w:rPr>
        <w:t xml:space="preserve"> </w:t>
      </w:r>
      <w:r w:rsidRPr="00C2739D">
        <w:rPr>
          <w:sz w:val="22"/>
        </w:rPr>
        <w:t>being</w:t>
      </w:r>
      <w:r w:rsidR="00EC7BDE" w:rsidRPr="00C2739D">
        <w:rPr>
          <w:sz w:val="22"/>
        </w:rPr>
        <w:t xml:space="preserve"> </w:t>
      </w:r>
      <w:r w:rsidRPr="00C2739D">
        <w:rPr>
          <w:sz w:val="22"/>
        </w:rPr>
        <w:t>impacted</w:t>
      </w:r>
      <w:r w:rsidR="00EC7BDE" w:rsidRPr="00C2739D">
        <w:rPr>
          <w:sz w:val="22"/>
        </w:rPr>
        <w:t xml:space="preserve"> </w:t>
      </w:r>
      <w:r w:rsidRPr="00C2739D">
        <w:rPr>
          <w:sz w:val="22"/>
        </w:rPr>
        <w:t>by</w:t>
      </w:r>
      <w:r w:rsidR="00EC7BDE" w:rsidRPr="00C2739D">
        <w:rPr>
          <w:sz w:val="22"/>
        </w:rPr>
        <w:t xml:space="preserve"> </w:t>
      </w:r>
      <w:r w:rsidRPr="00C2739D">
        <w:rPr>
          <w:sz w:val="22"/>
        </w:rPr>
        <w:t>the</w:t>
      </w:r>
      <w:r w:rsidR="00EC7BDE" w:rsidRPr="00C2739D">
        <w:rPr>
          <w:sz w:val="22"/>
        </w:rPr>
        <w:t xml:space="preserve"> </w:t>
      </w:r>
      <w:r w:rsidRPr="00C2739D">
        <w:rPr>
          <w:sz w:val="22"/>
        </w:rPr>
        <w:t>change.</w:t>
      </w:r>
      <w:r w:rsidR="00EC7BDE" w:rsidRPr="00C2739D">
        <w:rPr>
          <w:sz w:val="22"/>
        </w:rPr>
        <w:t xml:space="preserve"> </w:t>
      </w:r>
    </w:p>
    <w:p w14:paraId="4F56AF97" w14:textId="322C29B1" w:rsidR="0093481B" w:rsidRPr="00C2739D" w:rsidRDefault="0093481B" w:rsidP="00164881">
      <w:pPr>
        <w:pStyle w:val="ListParagraph"/>
        <w:numPr>
          <w:ilvl w:val="1"/>
          <w:numId w:val="12"/>
        </w:numPr>
        <w:ind w:left="720"/>
        <w:rPr>
          <w:sz w:val="22"/>
        </w:rPr>
      </w:pPr>
      <w:r w:rsidRPr="00C2739D">
        <w:rPr>
          <w:sz w:val="22"/>
        </w:rPr>
        <w:t>This</w:t>
      </w:r>
      <w:r w:rsidR="00EC7BDE" w:rsidRPr="00C2739D">
        <w:rPr>
          <w:sz w:val="22"/>
        </w:rPr>
        <w:t xml:space="preserve"> </w:t>
      </w:r>
      <w:r w:rsidRPr="00C2739D">
        <w:rPr>
          <w:sz w:val="22"/>
        </w:rPr>
        <w:t>is</w:t>
      </w:r>
      <w:r w:rsidR="00EC7BDE" w:rsidRPr="00C2739D">
        <w:rPr>
          <w:sz w:val="22"/>
        </w:rPr>
        <w:t xml:space="preserve"> </w:t>
      </w:r>
      <w:r w:rsidRPr="00C2739D">
        <w:rPr>
          <w:sz w:val="22"/>
        </w:rPr>
        <w:t>because</w:t>
      </w:r>
      <w:r w:rsidR="00EC7BDE" w:rsidRPr="00C2739D">
        <w:rPr>
          <w:sz w:val="22"/>
        </w:rPr>
        <w:t xml:space="preserve"> </w:t>
      </w:r>
      <w:r w:rsidRPr="00C2739D">
        <w:rPr>
          <w:sz w:val="22"/>
        </w:rPr>
        <w:t>they</w:t>
      </w:r>
      <w:r w:rsidR="00EC7BDE" w:rsidRPr="00C2739D">
        <w:rPr>
          <w:sz w:val="22"/>
        </w:rPr>
        <w:t xml:space="preserve"> </w:t>
      </w:r>
      <w:r w:rsidRPr="00C2739D">
        <w:rPr>
          <w:sz w:val="22"/>
        </w:rPr>
        <w:t>may</w:t>
      </w:r>
      <w:r w:rsidR="00EC7BDE" w:rsidRPr="00C2739D">
        <w:rPr>
          <w:sz w:val="22"/>
        </w:rPr>
        <w:t xml:space="preserve"> </w:t>
      </w:r>
      <w:r w:rsidRPr="00C2739D">
        <w:rPr>
          <w:sz w:val="22"/>
        </w:rPr>
        <w:t>have</w:t>
      </w:r>
      <w:r w:rsidR="00EC7BDE" w:rsidRPr="00C2739D">
        <w:rPr>
          <w:sz w:val="22"/>
        </w:rPr>
        <w:t xml:space="preserve"> </w:t>
      </w:r>
      <w:r w:rsidRPr="00C2739D">
        <w:rPr>
          <w:sz w:val="22"/>
        </w:rPr>
        <w:t>generated</w:t>
      </w:r>
      <w:r w:rsidR="00EC7BDE" w:rsidRPr="00C2739D">
        <w:rPr>
          <w:sz w:val="22"/>
        </w:rPr>
        <w:t xml:space="preserve"> </w:t>
      </w:r>
      <w:r w:rsidRPr="00C2739D">
        <w:rPr>
          <w:sz w:val="22"/>
        </w:rPr>
        <w:t>the</w:t>
      </w:r>
      <w:r w:rsidR="00EC7BDE" w:rsidRPr="00C2739D">
        <w:rPr>
          <w:sz w:val="22"/>
        </w:rPr>
        <w:t xml:space="preserve"> </w:t>
      </w:r>
      <w:r w:rsidRPr="00C2739D">
        <w:rPr>
          <w:sz w:val="22"/>
        </w:rPr>
        <w:t>change</w:t>
      </w:r>
      <w:r w:rsidR="00EC7BDE" w:rsidRPr="00C2739D">
        <w:rPr>
          <w:sz w:val="22"/>
        </w:rPr>
        <w:t xml:space="preserve"> </w:t>
      </w:r>
      <w:r w:rsidRPr="00C2739D">
        <w:rPr>
          <w:sz w:val="22"/>
        </w:rPr>
        <w:t>idea</w:t>
      </w:r>
      <w:r w:rsidR="00EC7BDE" w:rsidRPr="00C2739D">
        <w:rPr>
          <w:sz w:val="22"/>
        </w:rPr>
        <w:t xml:space="preserve"> </w:t>
      </w:r>
      <w:r w:rsidRPr="00C2739D">
        <w:rPr>
          <w:sz w:val="22"/>
        </w:rPr>
        <w:t>and</w:t>
      </w:r>
      <w:r w:rsidR="00EC7BDE" w:rsidRPr="00C2739D">
        <w:rPr>
          <w:sz w:val="22"/>
        </w:rPr>
        <w:t xml:space="preserve"> </w:t>
      </w:r>
      <w:r w:rsidRPr="00C2739D">
        <w:rPr>
          <w:sz w:val="22"/>
        </w:rPr>
        <w:t>have</w:t>
      </w:r>
      <w:r w:rsidR="00EC7BDE" w:rsidRPr="00C2739D">
        <w:rPr>
          <w:sz w:val="22"/>
        </w:rPr>
        <w:t xml:space="preserve"> </w:t>
      </w:r>
      <w:r w:rsidRPr="00C2739D">
        <w:rPr>
          <w:sz w:val="22"/>
        </w:rPr>
        <w:t>been</w:t>
      </w:r>
      <w:r w:rsidR="00EC7BDE" w:rsidRPr="00C2739D">
        <w:rPr>
          <w:sz w:val="22"/>
        </w:rPr>
        <w:t xml:space="preserve"> </w:t>
      </w:r>
      <w:r w:rsidRPr="00C2739D">
        <w:rPr>
          <w:sz w:val="22"/>
        </w:rPr>
        <w:t>“living</w:t>
      </w:r>
      <w:r w:rsidR="00EC7BDE" w:rsidRPr="00C2739D">
        <w:rPr>
          <w:sz w:val="22"/>
        </w:rPr>
        <w:t xml:space="preserve"> </w:t>
      </w:r>
      <w:r w:rsidRPr="00C2739D">
        <w:rPr>
          <w:sz w:val="22"/>
        </w:rPr>
        <w:t>with</w:t>
      </w:r>
      <w:r w:rsidR="00EC7BDE" w:rsidRPr="00C2739D">
        <w:rPr>
          <w:sz w:val="22"/>
        </w:rPr>
        <w:t xml:space="preserve"> </w:t>
      </w:r>
      <w:r w:rsidRPr="00C2739D">
        <w:rPr>
          <w:sz w:val="22"/>
        </w:rPr>
        <w:t>it”</w:t>
      </w:r>
      <w:r w:rsidR="00EC7BDE" w:rsidRPr="00C2739D">
        <w:rPr>
          <w:sz w:val="22"/>
        </w:rPr>
        <w:t xml:space="preserve"> </w:t>
      </w:r>
      <w:r w:rsidRPr="00C2739D">
        <w:rPr>
          <w:sz w:val="22"/>
        </w:rPr>
        <w:t>for</w:t>
      </w:r>
      <w:r w:rsidR="00EC7BDE" w:rsidRPr="00C2739D">
        <w:rPr>
          <w:sz w:val="22"/>
        </w:rPr>
        <w:t xml:space="preserve"> </w:t>
      </w:r>
      <w:r w:rsidRPr="00C2739D">
        <w:rPr>
          <w:sz w:val="22"/>
        </w:rPr>
        <w:t>much</w:t>
      </w:r>
      <w:r w:rsidR="00EC7BDE" w:rsidRPr="00C2739D">
        <w:rPr>
          <w:sz w:val="22"/>
        </w:rPr>
        <w:t xml:space="preserve"> </w:t>
      </w:r>
      <w:r w:rsidRPr="00C2739D">
        <w:rPr>
          <w:sz w:val="22"/>
        </w:rPr>
        <w:t>longer</w:t>
      </w:r>
      <w:r w:rsidR="00EC7BDE" w:rsidRPr="00C2739D">
        <w:rPr>
          <w:sz w:val="22"/>
        </w:rPr>
        <w:t xml:space="preserve"> </w:t>
      </w:r>
      <w:r w:rsidRPr="00C2739D">
        <w:rPr>
          <w:sz w:val="22"/>
        </w:rPr>
        <w:t>than</w:t>
      </w:r>
      <w:r w:rsidR="00EC7BDE" w:rsidRPr="00C2739D">
        <w:rPr>
          <w:sz w:val="22"/>
        </w:rPr>
        <w:t xml:space="preserve"> </w:t>
      </w:r>
      <w:r w:rsidRPr="00C2739D">
        <w:rPr>
          <w:sz w:val="22"/>
        </w:rPr>
        <w:t>those</w:t>
      </w:r>
      <w:r w:rsidR="00EC7BDE" w:rsidRPr="00C2739D">
        <w:rPr>
          <w:sz w:val="22"/>
        </w:rPr>
        <w:t xml:space="preserve"> </w:t>
      </w:r>
      <w:r w:rsidRPr="00C2739D">
        <w:rPr>
          <w:sz w:val="22"/>
        </w:rPr>
        <w:t>who</w:t>
      </w:r>
      <w:r w:rsidR="00EC7BDE" w:rsidRPr="00C2739D">
        <w:rPr>
          <w:sz w:val="22"/>
        </w:rPr>
        <w:t xml:space="preserve"> </w:t>
      </w:r>
      <w:r w:rsidRPr="00C2739D">
        <w:rPr>
          <w:sz w:val="22"/>
        </w:rPr>
        <w:t>are</w:t>
      </w:r>
      <w:r w:rsidR="00EC7BDE" w:rsidRPr="00C2739D">
        <w:rPr>
          <w:sz w:val="22"/>
        </w:rPr>
        <w:t xml:space="preserve"> </w:t>
      </w:r>
      <w:r w:rsidRPr="00C2739D">
        <w:rPr>
          <w:sz w:val="22"/>
        </w:rPr>
        <w:t>on</w:t>
      </w:r>
      <w:r w:rsidR="00EC7BDE" w:rsidRPr="00C2739D">
        <w:rPr>
          <w:sz w:val="22"/>
        </w:rPr>
        <w:t xml:space="preserve"> </w:t>
      </w:r>
      <w:r w:rsidRPr="00C2739D">
        <w:rPr>
          <w:sz w:val="22"/>
        </w:rPr>
        <w:t>the</w:t>
      </w:r>
      <w:r w:rsidR="00EC7BDE" w:rsidRPr="00C2739D">
        <w:rPr>
          <w:sz w:val="22"/>
        </w:rPr>
        <w:t xml:space="preserve"> </w:t>
      </w:r>
      <w:r w:rsidRPr="00C2739D">
        <w:rPr>
          <w:sz w:val="22"/>
        </w:rPr>
        <w:t>front</w:t>
      </w:r>
      <w:r w:rsidR="00EC7BDE" w:rsidRPr="00C2739D">
        <w:rPr>
          <w:sz w:val="22"/>
        </w:rPr>
        <w:t xml:space="preserve"> </w:t>
      </w:r>
      <w:r w:rsidRPr="00C2739D">
        <w:rPr>
          <w:sz w:val="22"/>
        </w:rPr>
        <w:t>lines.</w:t>
      </w:r>
      <w:r w:rsidR="00EC7BDE" w:rsidRPr="00C2739D">
        <w:rPr>
          <w:sz w:val="22"/>
        </w:rPr>
        <w:t xml:space="preserve"> </w:t>
      </w:r>
    </w:p>
    <w:p w14:paraId="4B9B1F3B" w14:textId="398FB282" w:rsidR="0093481B" w:rsidRPr="00C2739D" w:rsidRDefault="0093481B" w:rsidP="00164881">
      <w:pPr>
        <w:pStyle w:val="ListParagraph"/>
        <w:numPr>
          <w:ilvl w:val="1"/>
          <w:numId w:val="12"/>
        </w:numPr>
        <w:ind w:left="720"/>
        <w:rPr>
          <w:sz w:val="22"/>
        </w:rPr>
      </w:pPr>
      <w:r w:rsidRPr="00C2739D">
        <w:rPr>
          <w:sz w:val="22"/>
        </w:rPr>
        <w:t>Patience</w:t>
      </w:r>
      <w:r w:rsidR="00EC7BDE" w:rsidRPr="00C2739D">
        <w:rPr>
          <w:sz w:val="22"/>
        </w:rPr>
        <w:t xml:space="preserve"> </w:t>
      </w:r>
      <w:r w:rsidRPr="00C2739D">
        <w:rPr>
          <w:sz w:val="22"/>
        </w:rPr>
        <w:t>will</w:t>
      </w:r>
      <w:r w:rsidR="00EC7BDE" w:rsidRPr="00C2739D">
        <w:rPr>
          <w:sz w:val="22"/>
        </w:rPr>
        <w:t xml:space="preserve"> </w:t>
      </w:r>
      <w:r w:rsidRPr="00C2739D">
        <w:rPr>
          <w:sz w:val="22"/>
        </w:rPr>
        <w:t>be</w:t>
      </w:r>
      <w:r w:rsidR="00EC7BDE" w:rsidRPr="00C2739D">
        <w:rPr>
          <w:sz w:val="22"/>
        </w:rPr>
        <w:t xml:space="preserve"> </w:t>
      </w:r>
      <w:r w:rsidRPr="00C2739D">
        <w:rPr>
          <w:sz w:val="22"/>
        </w:rPr>
        <w:t>required</w:t>
      </w:r>
      <w:r w:rsidR="00EC7BDE" w:rsidRPr="00C2739D">
        <w:rPr>
          <w:sz w:val="22"/>
        </w:rPr>
        <w:t xml:space="preserve"> </w:t>
      </w:r>
      <w:r w:rsidRPr="00C2739D">
        <w:rPr>
          <w:sz w:val="22"/>
        </w:rPr>
        <w:t>to</w:t>
      </w:r>
      <w:r w:rsidR="00EC7BDE" w:rsidRPr="00C2739D">
        <w:rPr>
          <w:sz w:val="22"/>
        </w:rPr>
        <w:t xml:space="preserve"> </w:t>
      </w:r>
      <w:r w:rsidRPr="00C2739D">
        <w:rPr>
          <w:sz w:val="22"/>
        </w:rPr>
        <w:t>take</w:t>
      </w:r>
      <w:r w:rsidR="00EC7BDE" w:rsidRPr="00C2739D">
        <w:rPr>
          <w:sz w:val="22"/>
        </w:rPr>
        <w:t xml:space="preserve"> </w:t>
      </w:r>
      <w:r w:rsidRPr="00C2739D">
        <w:rPr>
          <w:sz w:val="22"/>
        </w:rPr>
        <w:t>the</w:t>
      </w:r>
      <w:r w:rsidR="00EC7BDE" w:rsidRPr="00C2739D">
        <w:rPr>
          <w:sz w:val="22"/>
        </w:rPr>
        <w:t xml:space="preserve"> </w:t>
      </w:r>
      <w:r w:rsidRPr="00C2739D">
        <w:rPr>
          <w:sz w:val="22"/>
        </w:rPr>
        <w:t>right</w:t>
      </w:r>
      <w:r w:rsidR="00EC7BDE" w:rsidRPr="00C2739D">
        <w:rPr>
          <w:sz w:val="22"/>
        </w:rPr>
        <w:t xml:space="preserve"> </w:t>
      </w:r>
      <w:r w:rsidRPr="00C2739D">
        <w:rPr>
          <w:sz w:val="22"/>
        </w:rPr>
        <w:t>actions,</w:t>
      </w:r>
      <w:r w:rsidR="00EC7BDE" w:rsidRPr="00C2739D">
        <w:rPr>
          <w:sz w:val="22"/>
        </w:rPr>
        <w:t xml:space="preserve"> </w:t>
      </w:r>
      <w:r w:rsidRPr="00C2739D">
        <w:rPr>
          <w:sz w:val="22"/>
        </w:rPr>
        <w:t>and</w:t>
      </w:r>
      <w:r w:rsidR="00EC7BDE" w:rsidRPr="00C2739D">
        <w:rPr>
          <w:sz w:val="22"/>
        </w:rPr>
        <w:t xml:space="preserve"> </w:t>
      </w:r>
      <w:r w:rsidRPr="00C2739D">
        <w:rPr>
          <w:sz w:val="22"/>
        </w:rPr>
        <w:t>one</w:t>
      </w:r>
      <w:r w:rsidR="00EC7BDE" w:rsidRPr="00C2739D">
        <w:rPr>
          <w:sz w:val="22"/>
        </w:rPr>
        <w:t xml:space="preserve"> </w:t>
      </w:r>
      <w:r w:rsidRPr="00C2739D">
        <w:rPr>
          <w:sz w:val="22"/>
        </w:rPr>
        <w:t>of</w:t>
      </w:r>
      <w:r w:rsidR="00EC7BDE" w:rsidRPr="00C2739D">
        <w:rPr>
          <w:sz w:val="22"/>
        </w:rPr>
        <w:t xml:space="preserve"> </w:t>
      </w:r>
      <w:r w:rsidRPr="00C2739D">
        <w:rPr>
          <w:sz w:val="22"/>
        </w:rPr>
        <w:t>your</w:t>
      </w:r>
      <w:r w:rsidR="00EC7BDE" w:rsidRPr="00C2739D">
        <w:rPr>
          <w:sz w:val="22"/>
        </w:rPr>
        <w:t xml:space="preserve"> </w:t>
      </w:r>
      <w:r w:rsidRPr="00C2739D">
        <w:rPr>
          <w:sz w:val="22"/>
        </w:rPr>
        <w:t>jobs</w:t>
      </w:r>
      <w:r w:rsidR="00EC7BDE" w:rsidRPr="00C2739D">
        <w:rPr>
          <w:sz w:val="22"/>
        </w:rPr>
        <w:t xml:space="preserve"> </w:t>
      </w:r>
      <w:r w:rsidRPr="00C2739D">
        <w:rPr>
          <w:sz w:val="22"/>
        </w:rPr>
        <w:t>is</w:t>
      </w:r>
      <w:r w:rsidR="00EC7BDE" w:rsidRPr="00C2739D">
        <w:rPr>
          <w:sz w:val="22"/>
        </w:rPr>
        <w:t xml:space="preserve"> </w:t>
      </w:r>
      <w:r w:rsidRPr="00C2739D">
        <w:rPr>
          <w:sz w:val="22"/>
        </w:rPr>
        <w:t>to</w:t>
      </w:r>
      <w:r w:rsidR="00EC7BDE" w:rsidRPr="00C2739D">
        <w:rPr>
          <w:sz w:val="22"/>
        </w:rPr>
        <w:t xml:space="preserve"> </w:t>
      </w:r>
      <w:r w:rsidRPr="00C2739D">
        <w:rPr>
          <w:sz w:val="22"/>
        </w:rPr>
        <w:t>serve</w:t>
      </w:r>
      <w:r w:rsidR="00EC7BDE" w:rsidRPr="00C2739D">
        <w:rPr>
          <w:sz w:val="22"/>
        </w:rPr>
        <w:t xml:space="preserve"> </w:t>
      </w:r>
      <w:r w:rsidRPr="00C2739D">
        <w:rPr>
          <w:sz w:val="22"/>
        </w:rPr>
        <w:t>as</w:t>
      </w:r>
      <w:r w:rsidR="00EC7BDE" w:rsidRPr="00C2739D">
        <w:rPr>
          <w:sz w:val="22"/>
        </w:rPr>
        <w:t xml:space="preserve"> </w:t>
      </w:r>
      <w:r w:rsidRPr="00C2739D">
        <w:rPr>
          <w:sz w:val="22"/>
        </w:rPr>
        <w:t>that</w:t>
      </w:r>
      <w:r w:rsidR="00EC7BDE" w:rsidRPr="00C2739D">
        <w:rPr>
          <w:sz w:val="22"/>
        </w:rPr>
        <w:t xml:space="preserve"> </w:t>
      </w:r>
      <w:r w:rsidRPr="00C2739D">
        <w:rPr>
          <w:sz w:val="22"/>
        </w:rPr>
        <w:t>gentle</w:t>
      </w:r>
      <w:r w:rsidR="00EC7BDE" w:rsidRPr="00C2739D">
        <w:rPr>
          <w:sz w:val="22"/>
        </w:rPr>
        <w:t xml:space="preserve"> </w:t>
      </w:r>
      <w:r w:rsidRPr="00C2739D">
        <w:rPr>
          <w:sz w:val="22"/>
        </w:rPr>
        <w:t>reminder.</w:t>
      </w:r>
    </w:p>
    <w:p w14:paraId="7F36259C" w14:textId="0CA3B6A5" w:rsidR="0093481B" w:rsidRPr="00C2739D" w:rsidRDefault="0093481B" w:rsidP="00C2739D">
      <w:pPr>
        <w:pStyle w:val="ListParagraph"/>
        <w:numPr>
          <w:ilvl w:val="0"/>
          <w:numId w:val="12"/>
        </w:numPr>
        <w:rPr>
          <w:sz w:val="22"/>
        </w:rPr>
      </w:pPr>
      <w:r w:rsidRPr="00C2739D">
        <w:rPr>
          <w:sz w:val="22"/>
        </w:rPr>
        <w:t>In</w:t>
      </w:r>
      <w:r w:rsidR="00EC7BDE" w:rsidRPr="00C2739D">
        <w:rPr>
          <w:sz w:val="22"/>
        </w:rPr>
        <w:t xml:space="preserve"> </w:t>
      </w:r>
      <w:r w:rsidRPr="00C2739D">
        <w:rPr>
          <w:sz w:val="22"/>
        </w:rPr>
        <w:t>your</w:t>
      </w:r>
      <w:r w:rsidR="00EC7BDE" w:rsidRPr="00C2739D">
        <w:rPr>
          <w:sz w:val="22"/>
        </w:rPr>
        <w:t xml:space="preserve"> </w:t>
      </w:r>
      <w:r w:rsidRPr="00C2739D">
        <w:rPr>
          <w:sz w:val="22"/>
        </w:rPr>
        <w:t>role</w:t>
      </w:r>
      <w:r w:rsidR="00EC7BDE" w:rsidRPr="00C2739D">
        <w:rPr>
          <w:sz w:val="22"/>
        </w:rPr>
        <w:t xml:space="preserve"> </w:t>
      </w:r>
      <w:r w:rsidRPr="00C2739D">
        <w:rPr>
          <w:sz w:val="22"/>
        </w:rPr>
        <w:t>as</w:t>
      </w:r>
      <w:r w:rsidR="00EC7BDE" w:rsidRPr="00C2739D">
        <w:rPr>
          <w:sz w:val="22"/>
        </w:rPr>
        <w:t xml:space="preserve"> </w:t>
      </w:r>
      <w:r w:rsidRPr="00C2739D">
        <w:rPr>
          <w:sz w:val="22"/>
        </w:rPr>
        <w:t>a</w:t>
      </w:r>
      <w:r w:rsidR="00EC7BDE" w:rsidRPr="00C2739D">
        <w:rPr>
          <w:sz w:val="22"/>
        </w:rPr>
        <w:t xml:space="preserve"> </w:t>
      </w:r>
      <w:r w:rsidRPr="00C2739D">
        <w:rPr>
          <w:sz w:val="22"/>
        </w:rPr>
        <w:t>change</w:t>
      </w:r>
      <w:r w:rsidR="00EC7BDE" w:rsidRPr="00C2739D">
        <w:rPr>
          <w:sz w:val="22"/>
        </w:rPr>
        <w:t xml:space="preserve"> </w:t>
      </w:r>
      <w:r w:rsidRPr="00C2739D">
        <w:rPr>
          <w:sz w:val="22"/>
        </w:rPr>
        <w:t>management</w:t>
      </w:r>
      <w:r w:rsidR="00EC7BDE" w:rsidRPr="00C2739D">
        <w:rPr>
          <w:sz w:val="22"/>
        </w:rPr>
        <w:t xml:space="preserve"> </w:t>
      </w:r>
      <w:r w:rsidRPr="00C2739D">
        <w:rPr>
          <w:sz w:val="22"/>
        </w:rPr>
        <w:t>professional,</w:t>
      </w:r>
      <w:r w:rsidR="00EC7BDE" w:rsidRPr="00C2739D">
        <w:rPr>
          <w:sz w:val="22"/>
        </w:rPr>
        <w:t xml:space="preserve"> </w:t>
      </w:r>
      <w:r w:rsidRPr="00C2739D">
        <w:rPr>
          <w:sz w:val="22"/>
        </w:rPr>
        <w:t>you</w:t>
      </w:r>
      <w:r w:rsidR="00EC7BDE" w:rsidRPr="00C2739D">
        <w:rPr>
          <w:sz w:val="22"/>
        </w:rPr>
        <w:t xml:space="preserve"> </w:t>
      </w:r>
      <w:r w:rsidRPr="00C2739D">
        <w:rPr>
          <w:sz w:val="22"/>
        </w:rPr>
        <w:t>must</w:t>
      </w:r>
      <w:r w:rsidR="00EC7BDE" w:rsidRPr="00C2739D">
        <w:rPr>
          <w:sz w:val="22"/>
        </w:rPr>
        <w:t xml:space="preserve"> </w:t>
      </w:r>
      <w:r w:rsidRPr="00C2739D">
        <w:rPr>
          <w:sz w:val="22"/>
        </w:rPr>
        <w:t>be</w:t>
      </w:r>
      <w:r w:rsidR="00EC7BDE" w:rsidRPr="00C2739D">
        <w:rPr>
          <w:sz w:val="22"/>
        </w:rPr>
        <w:t xml:space="preserve"> </w:t>
      </w:r>
      <w:r w:rsidRPr="00C2739D">
        <w:rPr>
          <w:sz w:val="22"/>
        </w:rPr>
        <w:t>comfortable</w:t>
      </w:r>
      <w:r w:rsidR="00EC7BDE" w:rsidRPr="00C2739D">
        <w:rPr>
          <w:sz w:val="22"/>
        </w:rPr>
        <w:t xml:space="preserve"> </w:t>
      </w:r>
      <w:r w:rsidR="00856E88">
        <w:rPr>
          <w:sz w:val="22"/>
        </w:rPr>
        <w:t>reporting facts about the projects and stakeholders</w:t>
      </w:r>
      <w:r w:rsidRPr="00C2739D">
        <w:rPr>
          <w:sz w:val="22"/>
        </w:rPr>
        <w:t>.</w:t>
      </w:r>
    </w:p>
    <w:p w14:paraId="2AC5711B" w14:textId="77777777" w:rsidR="001D58B6" w:rsidRDefault="0093481B" w:rsidP="00A5441B">
      <w:pPr>
        <w:pStyle w:val="ListParagraph"/>
        <w:numPr>
          <w:ilvl w:val="1"/>
          <w:numId w:val="12"/>
        </w:numPr>
        <w:ind w:left="720"/>
        <w:rPr>
          <w:sz w:val="22"/>
        </w:rPr>
      </w:pPr>
      <w:r w:rsidRPr="001D58B6">
        <w:rPr>
          <w:sz w:val="22"/>
        </w:rPr>
        <w:t>At</w:t>
      </w:r>
      <w:r w:rsidR="00EC7BDE" w:rsidRPr="001D58B6">
        <w:rPr>
          <w:sz w:val="22"/>
        </w:rPr>
        <w:t xml:space="preserve"> </w:t>
      </w:r>
      <w:r w:rsidRPr="001D58B6">
        <w:rPr>
          <w:sz w:val="22"/>
        </w:rPr>
        <w:t>times,</w:t>
      </w:r>
      <w:r w:rsidR="00EC7BDE" w:rsidRPr="001D58B6">
        <w:rPr>
          <w:sz w:val="22"/>
        </w:rPr>
        <w:t xml:space="preserve"> </w:t>
      </w:r>
      <w:r w:rsidRPr="001D58B6">
        <w:rPr>
          <w:sz w:val="22"/>
        </w:rPr>
        <w:t>you</w:t>
      </w:r>
      <w:r w:rsidR="00EC7BDE" w:rsidRPr="001D58B6">
        <w:rPr>
          <w:sz w:val="22"/>
        </w:rPr>
        <w:t xml:space="preserve"> </w:t>
      </w:r>
      <w:r w:rsidRPr="001D58B6">
        <w:rPr>
          <w:sz w:val="22"/>
        </w:rPr>
        <w:t>may</w:t>
      </w:r>
      <w:r w:rsidR="00EC7BDE" w:rsidRPr="001D58B6">
        <w:rPr>
          <w:sz w:val="22"/>
        </w:rPr>
        <w:t xml:space="preserve"> </w:t>
      </w:r>
      <w:r w:rsidRPr="001D58B6">
        <w:rPr>
          <w:sz w:val="22"/>
        </w:rPr>
        <w:t>have</w:t>
      </w:r>
      <w:r w:rsidR="00EC7BDE" w:rsidRPr="001D58B6">
        <w:rPr>
          <w:sz w:val="22"/>
        </w:rPr>
        <w:t xml:space="preserve"> </w:t>
      </w:r>
      <w:r w:rsidRPr="001D58B6">
        <w:rPr>
          <w:sz w:val="22"/>
        </w:rPr>
        <w:t>to</w:t>
      </w:r>
      <w:r w:rsidR="00EC7BDE" w:rsidRPr="001D58B6">
        <w:rPr>
          <w:sz w:val="22"/>
        </w:rPr>
        <w:t xml:space="preserve"> </w:t>
      </w:r>
      <w:r w:rsidRPr="001D58B6">
        <w:rPr>
          <w:sz w:val="22"/>
        </w:rPr>
        <w:t>deliver</w:t>
      </w:r>
      <w:r w:rsidR="00EC7BDE" w:rsidRPr="001D58B6">
        <w:rPr>
          <w:sz w:val="22"/>
        </w:rPr>
        <w:t xml:space="preserve"> </w:t>
      </w:r>
      <w:r w:rsidRPr="001D58B6">
        <w:rPr>
          <w:sz w:val="22"/>
        </w:rPr>
        <w:t>difficult</w:t>
      </w:r>
      <w:r w:rsidR="00EC7BDE" w:rsidRPr="001D58B6">
        <w:rPr>
          <w:sz w:val="22"/>
        </w:rPr>
        <w:t xml:space="preserve"> </w:t>
      </w:r>
      <w:r w:rsidRPr="001D58B6">
        <w:rPr>
          <w:sz w:val="22"/>
        </w:rPr>
        <w:t>messages</w:t>
      </w:r>
      <w:r w:rsidR="00EC7BDE" w:rsidRPr="001D58B6">
        <w:rPr>
          <w:sz w:val="22"/>
        </w:rPr>
        <w:t xml:space="preserve"> </w:t>
      </w:r>
      <w:r w:rsidRPr="001D58B6">
        <w:rPr>
          <w:sz w:val="22"/>
        </w:rPr>
        <w:t>to</w:t>
      </w:r>
      <w:r w:rsidR="00EC7BDE" w:rsidRPr="001D58B6">
        <w:rPr>
          <w:sz w:val="22"/>
        </w:rPr>
        <w:t xml:space="preserve"> </w:t>
      </w:r>
      <w:r w:rsidRPr="001D58B6">
        <w:rPr>
          <w:sz w:val="22"/>
        </w:rPr>
        <w:t>your</w:t>
      </w:r>
      <w:r w:rsidR="00EC7BDE" w:rsidRPr="001D58B6">
        <w:rPr>
          <w:sz w:val="22"/>
        </w:rPr>
        <w:t xml:space="preserve"> </w:t>
      </w:r>
      <w:r w:rsidRPr="001D58B6">
        <w:rPr>
          <w:sz w:val="22"/>
        </w:rPr>
        <w:t>sponsors.</w:t>
      </w:r>
      <w:r w:rsidR="001D58B6" w:rsidRPr="001D58B6">
        <w:rPr>
          <w:sz w:val="22"/>
        </w:rPr>
        <w:t xml:space="preserve"> </w:t>
      </w:r>
    </w:p>
    <w:p w14:paraId="522BDF1F" w14:textId="3895BEC5" w:rsidR="0093481B" w:rsidRPr="001D58B6" w:rsidRDefault="0093481B" w:rsidP="00A5441B">
      <w:pPr>
        <w:pStyle w:val="ListParagraph"/>
        <w:numPr>
          <w:ilvl w:val="1"/>
          <w:numId w:val="12"/>
        </w:numPr>
        <w:ind w:left="720"/>
        <w:rPr>
          <w:sz w:val="22"/>
        </w:rPr>
      </w:pPr>
      <w:r w:rsidRPr="001D58B6">
        <w:rPr>
          <w:sz w:val="22"/>
        </w:rPr>
        <w:t>While</w:t>
      </w:r>
      <w:r w:rsidR="00EC7BDE" w:rsidRPr="001D58B6">
        <w:rPr>
          <w:sz w:val="22"/>
        </w:rPr>
        <w:t xml:space="preserve"> </w:t>
      </w:r>
      <w:r w:rsidRPr="001D58B6">
        <w:rPr>
          <w:sz w:val="22"/>
        </w:rPr>
        <w:t>this</w:t>
      </w:r>
      <w:r w:rsidR="00EC7BDE" w:rsidRPr="001D58B6">
        <w:rPr>
          <w:sz w:val="22"/>
        </w:rPr>
        <w:t xml:space="preserve"> </w:t>
      </w:r>
      <w:r w:rsidRPr="001D58B6">
        <w:rPr>
          <w:sz w:val="22"/>
        </w:rPr>
        <w:t>can</w:t>
      </w:r>
      <w:r w:rsidR="00EC7BDE" w:rsidRPr="001D58B6">
        <w:rPr>
          <w:sz w:val="22"/>
        </w:rPr>
        <w:t xml:space="preserve"> </w:t>
      </w:r>
      <w:r w:rsidRPr="001D58B6">
        <w:rPr>
          <w:sz w:val="22"/>
        </w:rPr>
        <w:t>be</w:t>
      </w:r>
      <w:r w:rsidR="00EC7BDE" w:rsidRPr="001D58B6">
        <w:rPr>
          <w:sz w:val="22"/>
        </w:rPr>
        <w:t xml:space="preserve"> </w:t>
      </w:r>
      <w:r w:rsidRPr="001D58B6">
        <w:rPr>
          <w:sz w:val="22"/>
        </w:rPr>
        <w:t>a</w:t>
      </w:r>
      <w:r w:rsidR="00EC7BDE" w:rsidRPr="001D58B6">
        <w:rPr>
          <w:sz w:val="22"/>
        </w:rPr>
        <w:t xml:space="preserve"> </w:t>
      </w:r>
      <w:r w:rsidRPr="001D58B6">
        <w:rPr>
          <w:sz w:val="22"/>
        </w:rPr>
        <w:t>stressful</w:t>
      </w:r>
      <w:r w:rsidR="00EC7BDE" w:rsidRPr="001D58B6">
        <w:rPr>
          <w:sz w:val="22"/>
        </w:rPr>
        <w:t xml:space="preserve"> </w:t>
      </w:r>
      <w:r w:rsidRPr="001D58B6">
        <w:rPr>
          <w:sz w:val="22"/>
        </w:rPr>
        <w:t>conversation,</w:t>
      </w:r>
      <w:r w:rsidR="00EC7BDE" w:rsidRPr="001D58B6">
        <w:rPr>
          <w:sz w:val="22"/>
        </w:rPr>
        <w:t xml:space="preserve"> </w:t>
      </w:r>
      <w:r w:rsidR="001D58B6">
        <w:rPr>
          <w:sz w:val="22"/>
        </w:rPr>
        <w:t xml:space="preserve">reporting facts </w:t>
      </w:r>
      <w:r w:rsidRPr="001D58B6">
        <w:rPr>
          <w:sz w:val="22"/>
        </w:rPr>
        <w:t>can</w:t>
      </w:r>
      <w:r w:rsidR="00EC7BDE" w:rsidRPr="001D58B6">
        <w:rPr>
          <w:sz w:val="22"/>
        </w:rPr>
        <w:t xml:space="preserve"> </w:t>
      </w:r>
      <w:r w:rsidRPr="001D58B6">
        <w:rPr>
          <w:sz w:val="22"/>
        </w:rPr>
        <w:t>help</w:t>
      </w:r>
      <w:r w:rsidR="00EC7BDE" w:rsidRPr="001D58B6">
        <w:rPr>
          <w:sz w:val="22"/>
        </w:rPr>
        <w:t xml:space="preserve"> </w:t>
      </w:r>
      <w:r w:rsidRPr="001D58B6">
        <w:rPr>
          <w:sz w:val="22"/>
        </w:rPr>
        <w:t>sponsors</w:t>
      </w:r>
      <w:r w:rsidR="00EC7BDE" w:rsidRPr="001D58B6">
        <w:rPr>
          <w:sz w:val="22"/>
        </w:rPr>
        <w:t xml:space="preserve"> </w:t>
      </w:r>
      <w:r w:rsidRPr="001D58B6">
        <w:rPr>
          <w:sz w:val="22"/>
        </w:rPr>
        <w:t>see</w:t>
      </w:r>
      <w:r w:rsidR="00EC7BDE" w:rsidRPr="001D58B6">
        <w:rPr>
          <w:sz w:val="22"/>
        </w:rPr>
        <w:t xml:space="preserve"> </w:t>
      </w:r>
      <w:r w:rsidRPr="001D58B6">
        <w:rPr>
          <w:sz w:val="22"/>
        </w:rPr>
        <w:t>situations</w:t>
      </w:r>
      <w:r w:rsidR="00EC7BDE" w:rsidRPr="001D58B6">
        <w:rPr>
          <w:sz w:val="22"/>
        </w:rPr>
        <w:t xml:space="preserve"> </w:t>
      </w:r>
      <w:r w:rsidRPr="001D58B6">
        <w:rPr>
          <w:sz w:val="22"/>
        </w:rPr>
        <w:t>from</w:t>
      </w:r>
      <w:r w:rsidR="00EC7BDE" w:rsidRPr="001D58B6">
        <w:rPr>
          <w:sz w:val="22"/>
        </w:rPr>
        <w:t xml:space="preserve"> </w:t>
      </w:r>
      <w:r w:rsidRPr="001D58B6">
        <w:rPr>
          <w:sz w:val="22"/>
        </w:rPr>
        <w:t>new</w:t>
      </w:r>
      <w:r w:rsidR="00EC7BDE" w:rsidRPr="001D58B6">
        <w:rPr>
          <w:sz w:val="22"/>
        </w:rPr>
        <w:t xml:space="preserve"> </w:t>
      </w:r>
      <w:r w:rsidRPr="001D58B6">
        <w:rPr>
          <w:sz w:val="22"/>
        </w:rPr>
        <w:t>angles/points</w:t>
      </w:r>
      <w:r w:rsidR="00EC7BDE" w:rsidRPr="001D58B6">
        <w:rPr>
          <w:sz w:val="22"/>
        </w:rPr>
        <w:t xml:space="preserve"> </w:t>
      </w:r>
      <w:r w:rsidRPr="001D58B6">
        <w:rPr>
          <w:sz w:val="22"/>
        </w:rPr>
        <w:t>of</w:t>
      </w:r>
      <w:r w:rsidR="00EC7BDE" w:rsidRPr="001D58B6">
        <w:rPr>
          <w:sz w:val="22"/>
        </w:rPr>
        <w:t xml:space="preserve"> </w:t>
      </w:r>
      <w:r w:rsidRPr="001D58B6">
        <w:rPr>
          <w:sz w:val="22"/>
        </w:rPr>
        <w:t>view</w:t>
      </w:r>
      <w:r w:rsidR="00EC7BDE" w:rsidRPr="001D58B6">
        <w:rPr>
          <w:sz w:val="22"/>
        </w:rPr>
        <w:t xml:space="preserve"> </w:t>
      </w:r>
      <w:r w:rsidRPr="001D58B6">
        <w:rPr>
          <w:sz w:val="22"/>
        </w:rPr>
        <w:t>and</w:t>
      </w:r>
      <w:r w:rsidR="00EC7BDE" w:rsidRPr="001D58B6">
        <w:rPr>
          <w:sz w:val="22"/>
        </w:rPr>
        <w:t xml:space="preserve"> </w:t>
      </w:r>
      <w:r w:rsidRPr="001D58B6">
        <w:rPr>
          <w:sz w:val="22"/>
        </w:rPr>
        <w:t>result</w:t>
      </w:r>
      <w:r w:rsidR="00EC7BDE" w:rsidRPr="001D58B6">
        <w:rPr>
          <w:sz w:val="22"/>
        </w:rPr>
        <w:t xml:space="preserve"> </w:t>
      </w:r>
      <w:r w:rsidRPr="001D58B6">
        <w:rPr>
          <w:sz w:val="22"/>
        </w:rPr>
        <w:t>in</w:t>
      </w:r>
      <w:r w:rsidR="00EC7BDE" w:rsidRPr="001D58B6">
        <w:rPr>
          <w:sz w:val="22"/>
        </w:rPr>
        <w:t xml:space="preserve"> </w:t>
      </w:r>
      <w:r w:rsidRPr="001D58B6">
        <w:rPr>
          <w:sz w:val="22"/>
        </w:rPr>
        <w:t>new</w:t>
      </w:r>
      <w:r w:rsidR="00EC7BDE" w:rsidRPr="001D58B6">
        <w:rPr>
          <w:sz w:val="22"/>
        </w:rPr>
        <w:t xml:space="preserve"> </w:t>
      </w:r>
      <w:r w:rsidRPr="001D58B6">
        <w:rPr>
          <w:sz w:val="22"/>
        </w:rPr>
        <w:t>courses</w:t>
      </w:r>
      <w:r w:rsidR="00EC7BDE" w:rsidRPr="001D58B6">
        <w:rPr>
          <w:sz w:val="22"/>
        </w:rPr>
        <w:t xml:space="preserve"> </w:t>
      </w:r>
      <w:r w:rsidRPr="001D58B6">
        <w:rPr>
          <w:sz w:val="22"/>
        </w:rPr>
        <w:t>of</w:t>
      </w:r>
      <w:r w:rsidR="00EC7BDE" w:rsidRPr="001D58B6">
        <w:rPr>
          <w:sz w:val="22"/>
        </w:rPr>
        <w:t xml:space="preserve"> </w:t>
      </w:r>
      <w:r w:rsidRPr="001D58B6">
        <w:rPr>
          <w:sz w:val="22"/>
        </w:rPr>
        <w:t>action.</w:t>
      </w:r>
    </w:p>
    <w:p w14:paraId="1FA4C262" w14:textId="77777777" w:rsidR="00B9714F" w:rsidRDefault="00B9714F"/>
    <w:sectPr w:rsidR="00B9714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00E2" w14:textId="77777777" w:rsidR="00915B7D" w:rsidRDefault="00915B7D" w:rsidP="00B9714F">
      <w:pPr>
        <w:spacing w:after="0" w:line="240" w:lineRule="auto"/>
      </w:pPr>
      <w:r>
        <w:separator/>
      </w:r>
    </w:p>
  </w:endnote>
  <w:endnote w:type="continuationSeparator" w:id="0">
    <w:p w14:paraId="6871E9CB" w14:textId="77777777" w:rsidR="00915B7D" w:rsidRDefault="00915B7D" w:rsidP="00B9714F">
      <w:pPr>
        <w:spacing w:after="0" w:line="240" w:lineRule="auto"/>
      </w:pPr>
      <w:r>
        <w:continuationSeparator/>
      </w:r>
    </w:p>
  </w:endnote>
  <w:endnote w:type="continuationNotice" w:id="1">
    <w:p w14:paraId="5A880BE4" w14:textId="77777777" w:rsidR="00915B7D" w:rsidRDefault="00915B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A3FFB" w14:textId="37372D10" w:rsidR="00B2414D" w:rsidRPr="00DE43E4" w:rsidRDefault="00DE43E4" w:rsidP="00DE43E4">
    <w:pPr>
      <w:pStyle w:val="Footer"/>
      <w:pBdr>
        <w:top w:val="single" w:sz="4" w:space="1" w:color="auto"/>
      </w:pBdr>
      <w:rPr>
        <w:sz w:val="16"/>
        <w:szCs w:val="16"/>
      </w:rPr>
    </w:pPr>
    <w:r>
      <w:rPr>
        <w:sz w:val="16"/>
        <w:szCs w:val="16"/>
      </w:rPr>
      <w:fldChar w:fldCharType="begin"/>
    </w:r>
    <w:r>
      <w:rPr>
        <w:sz w:val="16"/>
        <w:szCs w:val="16"/>
      </w:rPr>
      <w:instrText>FILENAME \* MERGEFORMAT</w:instrText>
    </w:r>
    <w:r>
      <w:rPr>
        <w:sz w:val="16"/>
        <w:szCs w:val="16"/>
      </w:rPr>
      <w:fldChar w:fldCharType="separate"/>
    </w:r>
    <w:r>
      <w:rPr>
        <w:noProof/>
        <w:sz w:val="16"/>
        <w:szCs w:val="16"/>
      </w:rPr>
      <w:t>02BI_Engage_Sponsors_Instructions.docx</w:t>
    </w:r>
    <w:r>
      <w:rPr>
        <w:noProof/>
        <w:sz w:val="16"/>
        <w:szCs w:val="16"/>
      </w:rPr>
      <w:fldChar w:fldCharType="end"/>
    </w:r>
    <w:r>
      <w:rPr>
        <w:sz w:val="16"/>
        <w:szCs w:val="16"/>
      </w:rPr>
      <w:ptab w:relativeTo="margin" w:alignment="center" w:leader="none"/>
    </w:r>
    <w:r>
      <w:rPr>
        <w:sz w:val="16"/>
        <w:szCs w:val="16"/>
      </w:rPr>
      <w:fldChar w:fldCharType="begin"/>
    </w:r>
    <w:r>
      <w:rPr>
        <w:sz w:val="16"/>
        <w:szCs w:val="16"/>
      </w:rPr>
      <w:instrText xml:space="preserve"> DATE \@ "M/d/yyyy h:mm am/pm" </w:instrText>
    </w:r>
    <w:r>
      <w:rPr>
        <w:sz w:val="16"/>
        <w:szCs w:val="16"/>
      </w:rPr>
      <w:fldChar w:fldCharType="separate"/>
    </w:r>
    <w:r w:rsidR="009E631E">
      <w:rPr>
        <w:noProof/>
        <w:sz w:val="16"/>
        <w:szCs w:val="16"/>
      </w:rPr>
      <w:t>8/12/2021 5:40 PM</w:t>
    </w:r>
    <w:r>
      <w:rPr>
        <w:sz w:val="16"/>
        <w:szCs w:val="16"/>
      </w:rPr>
      <w:fldChar w:fldCharType="end"/>
    </w:r>
    <w:r>
      <w:rPr>
        <w:sz w:val="16"/>
        <w:szCs w:val="16"/>
      </w:rPr>
      <w:ptab w:relativeTo="margin" w:alignment="right" w:leader="none"/>
    </w:r>
    <w:r w:rsidR="00EC7BDE">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sz w:val="16"/>
        <w:szCs w:val="16"/>
      </w:rPr>
      <w:t>1</w:t>
    </w:r>
    <w:r>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B0DF" w14:textId="77777777" w:rsidR="00915B7D" w:rsidRDefault="00915B7D" w:rsidP="00B9714F">
      <w:pPr>
        <w:spacing w:after="0" w:line="240" w:lineRule="auto"/>
      </w:pPr>
      <w:r>
        <w:separator/>
      </w:r>
    </w:p>
  </w:footnote>
  <w:footnote w:type="continuationSeparator" w:id="0">
    <w:p w14:paraId="1987131B" w14:textId="77777777" w:rsidR="00915B7D" w:rsidRDefault="00915B7D" w:rsidP="00B9714F">
      <w:pPr>
        <w:spacing w:after="0" w:line="240" w:lineRule="auto"/>
      </w:pPr>
      <w:r>
        <w:continuationSeparator/>
      </w:r>
    </w:p>
  </w:footnote>
  <w:footnote w:type="continuationNotice" w:id="1">
    <w:p w14:paraId="5E626744" w14:textId="77777777" w:rsidR="00915B7D" w:rsidRDefault="00915B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01DBF" w14:textId="5F3C9BBE" w:rsidR="00B9714F" w:rsidRPr="00931FF1" w:rsidRDefault="009E631E" w:rsidP="00931FF1">
    <w:pPr>
      <w:pStyle w:val="Header"/>
      <w:pBdr>
        <w:bottom w:val="single" w:sz="4" w:space="1" w:color="auto"/>
      </w:pBdr>
      <w:rPr>
        <w:sz w:val="16"/>
        <w:szCs w:val="16"/>
      </w:rPr>
    </w:pPr>
    <w:r>
      <w:rPr>
        <w:sz w:val="16"/>
        <w:szCs w:val="16"/>
      </w:rPr>
      <w:t>Ignite Consulting</w:t>
    </w:r>
    <w:r w:rsidR="00931FF1">
      <w:rPr>
        <w:sz w:val="16"/>
        <w:szCs w:val="16"/>
      </w:rPr>
      <w:ptab w:relativeTo="margin" w:alignment="center" w:leader="none"/>
    </w:r>
    <w:r w:rsidR="00EC7BDE">
      <w:rPr>
        <w:sz w:val="16"/>
        <w:szCs w:val="16"/>
      </w:rPr>
      <w:t xml:space="preserve"> </w:t>
    </w:r>
    <w:r w:rsidR="00931FF1">
      <w:rPr>
        <w:sz w:val="16"/>
        <w:szCs w:val="16"/>
      </w:rPr>
      <w:t>Change</w:t>
    </w:r>
    <w:r w:rsidR="00EC7BDE">
      <w:rPr>
        <w:sz w:val="16"/>
        <w:szCs w:val="16"/>
      </w:rPr>
      <w:t xml:space="preserve"> </w:t>
    </w:r>
    <w:r w:rsidR="00931FF1">
      <w:rPr>
        <w:sz w:val="16"/>
        <w:szCs w:val="16"/>
      </w:rPr>
      <w:t>Framework</w:t>
    </w:r>
    <w:r w:rsidR="00931FF1">
      <w:rPr>
        <w:sz w:val="16"/>
        <w:szCs w:val="16"/>
      </w:rPr>
      <w:ptab w:relativeTo="margin" w:alignment="right" w:leader="none"/>
    </w:r>
    <w:r w:rsidR="00931FF1">
      <w:rPr>
        <w:sz w:val="16"/>
        <w:szCs w:val="16"/>
      </w:rPr>
      <w:t>Engage</w:t>
    </w:r>
    <w:r w:rsidR="00EC7BDE">
      <w:rPr>
        <w:sz w:val="16"/>
        <w:szCs w:val="16"/>
      </w:rPr>
      <w:t xml:space="preserve"> </w:t>
    </w:r>
    <w:r w:rsidR="00931FF1">
      <w:rPr>
        <w:sz w:val="16"/>
        <w:szCs w:val="16"/>
      </w:rPr>
      <w:t>Sponsors</w:t>
    </w:r>
    <w:r w:rsidR="00EC7BDE">
      <w:rPr>
        <w:sz w:val="16"/>
        <w:szCs w:val="16"/>
      </w:rPr>
      <w:t xml:space="preserve"> </w:t>
    </w:r>
    <w:r w:rsidR="00931FF1">
      <w:rPr>
        <w:sz w:val="16"/>
        <w:szCs w:val="16"/>
      </w:rPr>
      <w:t>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7FB"/>
    <w:multiLevelType w:val="hybridMultilevel"/>
    <w:tmpl w:val="782A7402"/>
    <w:lvl w:ilvl="0" w:tplc="68EA6E8E">
      <w:start w:val="1"/>
      <w:numFmt w:val="bullet"/>
      <w:lvlText w:val=""/>
      <w:lvlJc w:val="left"/>
      <w:pPr>
        <w:tabs>
          <w:tab w:val="num" w:pos="720"/>
        </w:tabs>
        <w:ind w:left="720" w:hanging="360"/>
      </w:pPr>
      <w:rPr>
        <w:rFonts w:ascii="Symbol" w:hAnsi="Symbol" w:hint="default"/>
        <w:sz w:val="20"/>
      </w:rPr>
    </w:lvl>
    <w:lvl w:ilvl="1" w:tplc="B5868A20">
      <w:start w:val="1"/>
      <w:numFmt w:val="decimal"/>
      <w:lvlText w:val="%2."/>
      <w:lvlJc w:val="left"/>
      <w:pPr>
        <w:ind w:left="1440" w:hanging="360"/>
      </w:pPr>
      <w:rPr>
        <w:rFonts w:hint="default"/>
      </w:rPr>
    </w:lvl>
    <w:lvl w:ilvl="2" w:tplc="91AAB0BE">
      <w:start w:val="1"/>
      <w:numFmt w:val="bullet"/>
      <w:lvlText w:val=""/>
      <w:lvlJc w:val="left"/>
      <w:pPr>
        <w:tabs>
          <w:tab w:val="num" w:pos="2160"/>
        </w:tabs>
        <w:ind w:left="2160" w:hanging="360"/>
      </w:pPr>
      <w:rPr>
        <w:rFonts w:ascii="Symbol" w:hAnsi="Symbol" w:hint="default"/>
        <w:sz w:val="20"/>
      </w:rPr>
    </w:lvl>
    <w:lvl w:ilvl="3" w:tplc="E3C23708" w:tentative="1">
      <w:start w:val="1"/>
      <w:numFmt w:val="bullet"/>
      <w:lvlText w:val=""/>
      <w:lvlJc w:val="left"/>
      <w:pPr>
        <w:tabs>
          <w:tab w:val="num" w:pos="2880"/>
        </w:tabs>
        <w:ind w:left="2880" w:hanging="360"/>
      </w:pPr>
      <w:rPr>
        <w:rFonts w:ascii="Symbol" w:hAnsi="Symbol" w:hint="default"/>
        <w:sz w:val="20"/>
      </w:rPr>
    </w:lvl>
    <w:lvl w:ilvl="4" w:tplc="BEAA1DD6" w:tentative="1">
      <w:start w:val="1"/>
      <w:numFmt w:val="bullet"/>
      <w:lvlText w:val=""/>
      <w:lvlJc w:val="left"/>
      <w:pPr>
        <w:tabs>
          <w:tab w:val="num" w:pos="3600"/>
        </w:tabs>
        <w:ind w:left="3600" w:hanging="360"/>
      </w:pPr>
      <w:rPr>
        <w:rFonts w:ascii="Symbol" w:hAnsi="Symbol" w:hint="default"/>
        <w:sz w:val="20"/>
      </w:rPr>
    </w:lvl>
    <w:lvl w:ilvl="5" w:tplc="FCE22492" w:tentative="1">
      <w:start w:val="1"/>
      <w:numFmt w:val="bullet"/>
      <w:lvlText w:val=""/>
      <w:lvlJc w:val="left"/>
      <w:pPr>
        <w:tabs>
          <w:tab w:val="num" w:pos="4320"/>
        </w:tabs>
        <w:ind w:left="4320" w:hanging="360"/>
      </w:pPr>
      <w:rPr>
        <w:rFonts w:ascii="Symbol" w:hAnsi="Symbol" w:hint="default"/>
        <w:sz w:val="20"/>
      </w:rPr>
    </w:lvl>
    <w:lvl w:ilvl="6" w:tplc="60CE4114" w:tentative="1">
      <w:start w:val="1"/>
      <w:numFmt w:val="bullet"/>
      <w:lvlText w:val=""/>
      <w:lvlJc w:val="left"/>
      <w:pPr>
        <w:tabs>
          <w:tab w:val="num" w:pos="5040"/>
        </w:tabs>
        <w:ind w:left="5040" w:hanging="360"/>
      </w:pPr>
      <w:rPr>
        <w:rFonts w:ascii="Symbol" w:hAnsi="Symbol" w:hint="default"/>
        <w:sz w:val="20"/>
      </w:rPr>
    </w:lvl>
    <w:lvl w:ilvl="7" w:tplc="2202218E" w:tentative="1">
      <w:start w:val="1"/>
      <w:numFmt w:val="bullet"/>
      <w:lvlText w:val=""/>
      <w:lvlJc w:val="left"/>
      <w:pPr>
        <w:tabs>
          <w:tab w:val="num" w:pos="5760"/>
        </w:tabs>
        <w:ind w:left="5760" w:hanging="360"/>
      </w:pPr>
      <w:rPr>
        <w:rFonts w:ascii="Symbol" w:hAnsi="Symbol" w:hint="default"/>
        <w:sz w:val="20"/>
      </w:rPr>
    </w:lvl>
    <w:lvl w:ilvl="8" w:tplc="C8F8867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A266D5"/>
    <w:multiLevelType w:val="hybridMultilevel"/>
    <w:tmpl w:val="93907472"/>
    <w:lvl w:ilvl="0" w:tplc="87FE7B7C">
      <w:start w:val="1"/>
      <w:numFmt w:val="bullet"/>
      <w:lvlText w:val=""/>
      <w:lvlJc w:val="left"/>
      <w:pPr>
        <w:tabs>
          <w:tab w:val="num" w:pos="720"/>
        </w:tabs>
        <w:ind w:left="720" w:hanging="360"/>
      </w:pPr>
      <w:rPr>
        <w:rFonts w:ascii="Symbol" w:hAnsi="Symbol" w:hint="default"/>
        <w:sz w:val="20"/>
      </w:rPr>
    </w:lvl>
    <w:lvl w:ilvl="1" w:tplc="DC74CA2C" w:tentative="1">
      <w:start w:val="1"/>
      <w:numFmt w:val="bullet"/>
      <w:lvlText w:val=""/>
      <w:lvlJc w:val="left"/>
      <w:pPr>
        <w:tabs>
          <w:tab w:val="num" w:pos="1440"/>
        </w:tabs>
        <w:ind w:left="1440" w:hanging="360"/>
      </w:pPr>
      <w:rPr>
        <w:rFonts w:ascii="Symbol" w:hAnsi="Symbol" w:hint="default"/>
        <w:sz w:val="20"/>
      </w:rPr>
    </w:lvl>
    <w:lvl w:ilvl="2" w:tplc="AA1C6C26" w:tentative="1">
      <w:start w:val="1"/>
      <w:numFmt w:val="bullet"/>
      <w:lvlText w:val=""/>
      <w:lvlJc w:val="left"/>
      <w:pPr>
        <w:tabs>
          <w:tab w:val="num" w:pos="2160"/>
        </w:tabs>
        <w:ind w:left="2160" w:hanging="360"/>
      </w:pPr>
      <w:rPr>
        <w:rFonts w:ascii="Symbol" w:hAnsi="Symbol" w:hint="default"/>
        <w:sz w:val="20"/>
      </w:rPr>
    </w:lvl>
    <w:lvl w:ilvl="3" w:tplc="886877BC" w:tentative="1">
      <w:start w:val="1"/>
      <w:numFmt w:val="bullet"/>
      <w:lvlText w:val=""/>
      <w:lvlJc w:val="left"/>
      <w:pPr>
        <w:tabs>
          <w:tab w:val="num" w:pos="2880"/>
        </w:tabs>
        <w:ind w:left="2880" w:hanging="360"/>
      </w:pPr>
      <w:rPr>
        <w:rFonts w:ascii="Symbol" w:hAnsi="Symbol" w:hint="default"/>
        <w:sz w:val="20"/>
      </w:rPr>
    </w:lvl>
    <w:lvl w:ilvl="4" w:tplc="F44A51F0" w:tentative="1">
      <w:start w:val="1"/>
      <w:numFmt w:val="bullet"/>
      <w:lvlText w:val=""/>
      <w:lvlJc w:val="left"/>
      <w:pPr>
        <w:tabs>
          <w:tab w:val="num" w:pos="3600"/>
        </w:tabs>
        <w:ind w:left="3600" w:hanging="360"/>
      </w:pPr>
      <w:rPr>
        <w:rFonts w:ascii="Symbol" w:hAnsi="Symbol" w:hint="default"/>
        <w:sz w:val="20"/>
      </w:rPr>
    </w:lvl>
    <w:lvl w:ilvl="5" w:tplc="E03E322A" w:tentative="1">
      <w:start w:val="1"/>
      <w:numFmt w:val="bullet"/>
      <w:lvlText w:val=""/>
      <w:lvlJc w:val="left"/>
      <w:pPr>
        <w:tabs>
          <w:tab w:val="num" w:pos="4320"/>
        </w:tabs>
        <w:ind w:left="4320" w:hanging="360"/>
      </w:pPr>
      <w:rPr>
        <w:rFonts w:ascii="Symbol" w:hAnsi="Symbol" w:hint="default"/>
        <w:sz w:val="20"/>
      </w:rPr>
    </w:lvl>
    <w:lvl w:ilvl="6" w:tplc="E252FCC4" w:tentative="1">
      <w:start w:val="1"/>
      <w:numFmt w:val="bullet"/>
      <w:lvlText w:val=""/>
      <w:lvlJc w:val="left"/>
      <w:pPr>
        <w:tabs>
          <w:tab w:val="num" w:pos="5040"/>
        </w:tabs>
        <w:ind w:left="5040" w:hanging="360"/>
      </w:pPr>
      <w:rPr>
        <w:rFonts w:ascii="Symbol" w:hAnsi="Symbol" w:hint="default"/>
        <w:sz w:val="20"/>
      </w:rPr>
    </w:lvl>
    <w:lvl w:ilvl="7" w:tplc="6EE60718" w:tentative="1">
      <w:start w:val="1"/>
      <w:numFmt w:val="bullet"/>
      <w:lvlText w:val=""/>
      <w:lvlJc w:val="left"/>
      <w:pPr>
        <w:tabs>
          <w:tab w:val="num" w:pos="5760"/>
        </w:tabs>
        <w:ind w:left="5760" w:hanging="360"/>
      </w:pPr>
      <w:rPr>
        <w:rFonts w:ascii="Symbol" w:hAnsi="Symbol" w:hint="default"/>
        <w:sz w:val="20"/>
      </w:rPr>
    </w:lvl>
    <w:lvl w:ilvl="8" w:tplc="7020E306"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E440D4"/>
    <w:multiLevelType w:val="hybridMultilevel"/>
    <w:tmpl w:val="82C2D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22C76B8A"/>
    <w:multiLevelType w:val="hybridMultilevel"/>
    <w:tmpl w:val="A05A1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73F4958"/>
    <w:multiLevelType w:val="hybridMultilevel"/>
    <w:tmpl w:val="10747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2437729"/>
    <w:multiLevelType w:val="hybridMultilevel"/>
    <w:tmpl w:val="7BC26088"/>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E6A41"/>
    <w:multiLevelType w:val="hybridMultilevel"/>
    <w:tmpl w:val="1E0E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64105B"/>
    <w:multiLevelType w:val="multilevel"/>
    <w:tmpl w:val="16D68AA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8E253C6"/>
    <w:multiLevelType w:val="hybridMultilevel"/>
    <w:tmpl w:val="3D241ABE"/>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7F2E03"/>
    <w:multiLevelType w:val="multilevel"/>
    <w:tmpl w:val="BB14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E874D5"/>
    <w:multiLevelType w:val="multilevel"/>
    <w:tmpl w:val="9EB4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B91C64"/>
    <w:multiLevelType w:val="hybridMultilevel"/>
    <w:tmpl w:val="DB6C5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7BD47A2"/>
    <w:multiLevelType w:val="hybridMultilevel"/>
    <w:tmpl w:val="863E9A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94A235E"/>
    <w:multiLevelType w:val="hybridMultilevel"/>
    <w:tmpl w:val="CFCAFA48"/>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746CE"/>
    <w:multiLevelType w:val="hybridMultilevel"/>
    <w:tmpl w:val="447CB260"/>
    <w:lvl w:ilvl="0" w:tplc="BED8EC20">
      <w:start w:val="1"/>
      <w:numFmt w:val="bullet"/>
      <w:pStyle w:val="TableBullet1"/>
      <w:lvlText w:val=""/>
      <w:lvlJc w:val="left"/>
      <w:pPr>
        <w:tabs>
          <w:tab w:val="num" w:pos="360"/>
        </w:tabs>
        <w:ind w:left="360" w:hanging="360"/>
      </w:pPr>
      <w:rPr>
        <w:rFonts w:ascii="Wingdings" w:hAnsi="Wingdings" w:hint="default"/>
      </w:rPr>
    </w:lvl>
    <w:lvl w:ilvl="1" w:tplc="28129B40">
      <w:start w:val="1"/>
      <w:numFmt w:val="bullet"/>
      <w:lvlText w:val="o"/>
      <w:lvlJc w:val="left"/>
      <w:pPr>
        <w:tabs>
          <w:tab w:val="num" w:pos="1080"/>
        </w:tabs>
        <w:ind w:left="1080" w:hanging="360"/>
      </w:pPr>
      <w:rPr>
        <w:rFonts w:ascii="Courier New" w:hAnsi="Courier New" w:cs="Times New Roman" w:hint="default"/>
      </w:rPr>
    </w:lvl>
    <w:lvl w:ilvl="2" w:tplc="6B7E30B8">
      <w:start w:val="1"/>
      <w:numFmt w:val="bullet"/>
      <w:lvlText w:val=""/>
      <w:lvlJc w:val="left"/>
      <w:pPr>
        <w:tabs>
          <w:tab w:val="num" w:pos="1800"/>
        </w:tabs>
        <w:ind w:left="1800" w:hanging="360"/>
      </w:pPr>
      <w:rPr>
        <w:rFonts w:ascii="Wingdings" w:hAnsi="Wingdings" w:hint="default"/>
      </w:rPr>
    </w:lvl>
    <w:lvl w:ilvl="3" w:tplc="8DA4377A">
      <w:start w:val="1"/>
      <w:numFmt w:val="bullet"/>
      <w:lvlText w:val=""/>
      <w:lvlJc w:val="left"/>
      <w:pPr>
        <w:tabs>
          <w:tab w:val="num" w:pos="2520"/>
        </w:tabs>
        <w:ind w:left="2520" w:hanging="360"/>
      </w:pPr>
      <w:rPr>
        <w:rFonts w:ascii="Symbol" w:hAnsi="Symbol" w:hint="default"/>
      </w:rPr>
    </w:lvl>
    <w:lvl w:ilvl="4" w:tplc="B5A28948">
      <w:start w:val="1"/>
      <w:numFmt w:val="bullet"/>
      <w:lvlText w:val="o"/>
      <w:lvlJc w:val="left"/>
      <w:pPr>
        <w:tabs>
          <w:tab w:val="num" w:pos="3240"/>
        </w:tabs>
        <w:ind w:left="3240" w:hanging="360"/>
      </w:pPr>
      <w:rPr>
        <w:rFonts w:ascii="Courier New" w:hAnsi="Courier New" w:cs="Times New Roman" w:hint="default"/>
      </w:rPr>
    </w:lvl>
    <w:lvl w:ilvl="5" w:tplc="28C80964">
      <w:start w:val="1"/>
      <w:numFmt w:val="bullet"/>
      <w:lvlText w:val=""/>
      <w:lvlJc w:val="left"/>
      <w:pPr>
        <w:tabs>
          <w:tab w:val="num" w:pos="3960"/>
        </w:tabs>
        <w:ind w:left="3960" w:hanging="360"/>
      </w:pPr>
      <w:rPr>
        <w:rFonts w:ascii="Wingdings" w:hAnsi="Wingdings" w:hint="default"/>
      </w:rPr>
    </w:lvl>
    <w:lvl w:ilvl="6" w:tplc="AB2E8DE8">
      <w:start w:val="1"/>
      <w:numFmt w:val="bullet"/>
      <w:lvlText w:val=""/>
      <w:lvlJc w:val="left"/>
      <w:pPr>
        <w:tabs>
          <w:tab w:val="num" w:pos="4680"/>
        </w:tabs>
        <w:ind w:left="4680" w:hanging="360"/>
      </w:pPr>
      <w:rPr>
        <w:rFonts w:ascii="Symbol" w:hAnsi="Symbol" w:hint="default"/>
      </w:rPr>
    </w:lvl>
    <w:lvl w:ilvl="7" w:tplc="74D45ABA">
      <w:start w:val="1"/>
      <w:numFmt w:val="bullet"/>
      <w:lvlText w:val="o"/>
      <w:lvlJc w:val="left"/>
      <w:pPr>
        <w:tabs>
          <w:tab w:val="num" w:pos="5400"/>
        </w:tabs>
        <w:ind w:left="5400" w:hanging="360"/>
      </w:pPr>
      <w:rPr>
        <w:rFonts w:ascii="Courier New" w:hAnsi="Courier New" w:cs="Times New Roman" w:hint="default"/>
      </w:rPr>
    </w:lvl>
    <w:lvl w:ilvl="8" w:tplc="ECCE3EE2">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77679A"/>
    <w:multiLevelType w:val="hybridMultilevel"/>
    <w:tmpl w:val="9F5E6D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D860A6F"/>
    <w:multiLevelType w:val="hybridMultilevel"/>
    <w:tmpl w:val="1076F116"/>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0C701C"/>
    <w:multiLevelType w:val="hybridMultilevel"/>
    <w:tmpl w:val="8438EE3A"/>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935843"/>
    <w:multiLevelType w:val="hybridMultilevel"/>
    <w:tmpl w:val="97EE3110"/>
    <w:lvl w:ilvl="0" w:tplc="4AFAF18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6762D"/>
    <w:multiLevelType w:val="hybridMultilevel"/>
    <w:tmpl w:val="EE0E3E42"/>
    <w:lvl w:ilvl="0" w:tplc="F81E2B92">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9"/>
  </w:num>
  <w:num w:numId="5">
    <w:abstractNumId w:val="18"/>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11"/>
  </w:num>
  <w:num w:numId="11">
    <w:abstractNumId w:val="12"/>
  </w:num>
  <w:num w:numId="12">
    <w:abstractNumId w:val="15"/>
  </w:num>
  <w:num w:numId="13">
    <w:abstractNumId w:val="6"/>
  </w:num>
  <w:num w:numId="14">
    <w:abstractNumId w:val="13"/>
  </w:num>
  <w:num w:numId="15">
    <w:abstractNumId w:val="5"/>
  </w:num>
  <w:num w:numId="16">
    <w:abstractNumId w:val="18"/>
  </w:num>
  <w:num w:numId="17">
    <w:abstractNumId w:val="16"/>
  </w:num>
  <w:num w:numId="18">
    <w:abstractNumId w:val="17"/>
  </w:num>
  <w:num w:numId="19">
    <w:abstractNumId w:val="18"/>
  </w:num>
  <w:num w:numId="20">
    <w:abstractNumId w:val="18"/>
  </w:num>
  <w:num w:numId="21">
    <w:abstractNumId w:val="18"/>
  </w:num>
  <w:num w:numId="22">
    <w:abstractNumId w:val="18"/>
  </w:num>
  <w:num w:numId="23">
    <w:abstractNumId w:val="18"/>
  </w:num>
  <w:num w:numId="24">
    <w:abstractNumId w:val="18"/>
  </w:num>
  <w:num w:numId="25">
    <w:abstractNumId w:val="18"/>
  </w:num>
  <w:num w:numId="26">
    <w:abstractNumId w:val="18"/>
  </w:num>
  <w:num w:numId="27">
    <w:abstractNumId w:val="18"/>
  </w:num>
  <w:num w:numId="28">
    <w:abstractNumId w:val="19"/>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8"/>
  </w:num>
  <w:num w:numId="37">
    <w:abstractNumId w:val="18"/>
  </w:num>
  <w:num w:numId="38">
    <w:abstractNumId w:val="2"/>
  </w:num>
  <w:num w:numId="39">
    <w:abstractNumId w:val="14"/>
  </w:num>
  <w:num w:numId="40">
    <w:abstractNumId w:val="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K0NDc1sjC2MDExM7BQ0lEKTi0uzszPAykwrgUA1sKYbiwAAAA="/>
  </w:docVars>
  <w:rsids>
    <w:rsidRoot w:val="4DAEF4B4"/>
    <w:rsid w:val="000056F0"/>
    <w:rsid w:val="00067A53"/>
    <w:rsid w:val="000F2C08"/>
    <w:rsid w:val="00127082"/>
    <w:rsid w:val="00164881"/>
    <w:rsid w:val="001D158F"/>
    <w:rsid w:val="001D58B6"/>
    <w:rsid w:val="002473B4"/>
    <w:rsid w:val="00271123"/>
    <w:rsid w:val="00276DF3"/>
    <w:rsid w:val="00296D5C"/>
    <w:rsid w:val="002F4311"/>
    <w:rsid w:val="00357E87"/>
    <w:rsid w:val="003A4C54"/>
    <w:rsid w:val="003D0EEF"/>
    <w:rsid w:val="003E2E57"/>
    <w:rsid w:val="004E6FD5"/>
    <w:rsid w:val="005C56D8"/>
    <w:rsid w:val="00625913"/>
    <w:rsid w:val="0066274D"/>
    <w:rsid w:val="006E3C6C"/>
    <w:rsid w:val="00720A75"/>
    <w:rsid w:val="00726257"/>
    <w:rsid w:val="00756258"/>
    <w:rsid w:val="007564EB"/>
    <w:rsid w:val="007B1938"/>
    <w:rsid w:val="007C5B39"/>
    <w:rsid w:val="007D724B"/>
    <w:rsid w:val="00856E88"/>
    <w:rsid w:val="008D3231"/>
    <w:rsid w:val="008F2CFC"/>
    <w:rsid w:val="009139E5"/>
    <w:rsid w:val="00915B7D"/>
    <w:rsid w:val="00931FF1"/>
    <w:rsid w:val="0093481B"/>
    <w:rsid w:val="009555AB"/>
    <w:rsid w:val="00976E3A"/>
    <w:rsid w:val="009E631E"/>
    <w:rsid w:val="00A27ADB"/>
    <w:rsid w:val="00A901AC"/>
    <w:rsid w:val="00A96045"/>
    <w:rsid w:val="00AD41B0"/>
    <w:rsid w:val="00B1138B"/>
    <w:rsid w:val="00B2414D"/>
    <w:rsid w:val="00B660EA"/>
    <w:rsid w:val="00B9714F"/>
    <w:rsid w:val="00C03678"/>
    <w:rsid w:val="00C2739D"/>
    <w:rsid w:val="00CD36EB"/>
    <w:rsid w:val="00CE54E0"/>
    <w:rsid w:val="00D05D21"/>
    <w:rsid w:val="00DE43E4"/>
    <w:rsid w:val="00E305D5"/>
    <w:rsid w:val="00E33B60"/>
    <w:rsid w:val="00E46BE7"/>
    <w:rsid w:val="00E55C0D"/>
    <w:rsid w:val="00E65385"/>
    <w:rsid w:val="00E8318C"/>
    <w:rsid w:val="00E878A9"/>
    <w:rsid w:val="00EB0AC4"/>
    <w:rsid w:val="00EB0B6E"/>
    <w:rsid w:val="00EC134C"/>
    <w:rsid w:val="00EC7BDE"/>
    <w:rsid w:val="00EF68EF"/>
    <w:rsid w:val="00F04162"/>
    <w:rsid w:val="00F17C21"/>
    <w:rsid w:val="00F40BE9"/>
    <w:rsid w:val="00F60634"/>
    <w:rsid w:val="00F619E8"/>
    <w:rsid w:val="00F913E7"/>
    <w:rsid w:val="00FA1C20"/>
    <w:rsid w:val="00FB538C"/>
    <w:rsid w:val="00FF19C4"/>
    <w:rsid w:val="0B4906AD"/>
    <w:rsid w:val="127F36C7"/>
    <w:rsid w:val="1397E091"/>
    <w:rsid w:val="1C41D37A"/>
    <w:rsid w:val="40B3F192"/>
    <w:rsid w:val="4DAEF4B4"/>
    <w:rsid w:val="5080402F"/>
    <w:rsid w:val="6102A174"/>
    <w:rsid w:val="657E66F4"/>
    <w:rsid w:val="7803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23E7"/>
  <w15:chartTrackingRefBased/>
  <w15:docId w15:val="{8BC4448B-D090-47EA-82E3-FBA1953FB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14F"/>
  </w:style>
  <w:style w:type="paragraph" w:styleId="Heading1">
    <w:name w:val="heading 1"/>
    <w:basedOn w:val="Normal"/>
    <w:next w:val="Normal"/>
    <w:link w:val="Heading1Char"/>
    <w:uiPriority w:val="9"/>
    <w:qFormat/>
    <w:rsid w:val="00CD36EB"/>
    <w:pPr>
      <w:keepNext/>
      <w:keepLines/>
      <w:spacing w:before="240" w:after="0"/>
      <w:outlineLvl w:val="0"/>
    </w:pPr>
    <w:rPr>
      <w:rFonts w:asciiTheme="majorHAnsi" w:eastAsia="Times New Roman" w:hAnsiTheme="majorHAnsi" w:cstheme="majorBidi"/>
      <w:color w:val="E325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9714F"/>
  </w:style>
  <w:style w:type="character" w:customStyle="1" w:styleId="eop">
    <w:name w:val="eop"/>
    <w:basedOn w:val="DefaultParagraphFont"/>
    <w:rsid w:val="00B9714F"/>
  </w:style>
  <w:style w:type="paragraph" w:styleId="Header">
    <w:name w:val="header"/>
    <w:basedOn w:val="Normal"/>
    <w:link w:val="HeaderChar"/>
    <w:uiPriority w:val="99"/>
    <w:unhideWhenUsed/>
    <w:rsid w:val="00B97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14F"/>
  </w:style>
  <w:style w:type="paragraph" w:styleId="Footer">
    <w:name w:val="footer"/>
    <w:basedOn w:val="Normal"/>
    <w:link w:val="FooterChar"/>
    <w:uiPriority w:val="99"/>
    <w:unhideWhenUsed/>
    <w:rsid w:val="00B97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14F"/>
  </w:style>
  <w:style w:type="character" w:customStyle="1" w:styleId="Heading1Char">
    <w:name w:val="Heading 1 Char"/>
    <w:basedOn w:val="DefaultParagraphFont"/>
    <w:link w:val="Heading1"/>
    <w:uiPriority w:val="9"/>
    <w:rsid w:val="00CD36EB"/>
    <w:rPr>
      <w:rFonts w:asciiTheme="majorHAnsi" w:eastAsia="Times New Roman" w:hAnsiTheme="majorHAnsi" w:cstheme="majorBidi"/>
      <w:color w:val="E32525"/>
      <w:sz w:val="32"/>
      <w:szCs w:val="32"/>
    </w:rPr>
  </w:style>
  <w:style w:type="paragraph" w:styleId="ListParagraph">
    <w:name w:val="List Paragraph"/>
    <w:basedOn w:val="Normal"/>
    <w:uiPriority w:val="34"/>
    <w:qFormat/>
    <w:rsid w:val="0093481B"/>
    <w:pPr>
      <w:numPr>
        <w:numId w:val="5"/>
      </w:numPr>
      <w:spacing w:before="60" w:after="60" w:line="240" w:lineRule="auto"/>
      <w:contextualSpacing/>
    </w:pPr>
    <w:rPr>
      <w:rFonts w:cstheme="minorHAnsi"/>
      <w:sz w:val="18"/>
    </w:rPr>
  </w:style>
  <w:style w:type="paragraph" w:styleId="BodyText2">
    <w:name w:val="Body Text 2"/>
    <w:basedOn w:val="Normal"/>
    <w:link w:val="BodyText2Char"/>
    <w:uiPriority w:val="99"/>
    <w:semiHidden/>
    <w:unhideWhenUsed/>
    <w:rsid w:val="001D158F"/>
    <w:pPr>
      <w:spacing w:before="120" w:after="120" w:line="240" w:lineRule="auto"/>
      <w:ind w:left="1080"/>
    </w:pPr>
    <w:rPr>
      <w:rFonts w:ascii="Calibri" w:hAnsi="Calibri" w:cs="Calibri"/>
      <w:sz w:val="24"/>
      <w:szCs w:val="24"/>
    </w:rPr>
  </w:style>
  <w:style w:type="character" w:customStyle="1" w:styleId="BodyText2Char">
    <w:name w:val="Body Text 2 Char"/>
    <w:basedOn w:val="DefaultParagraphFont"/>
    <w:link w:val="BodyText2"/>
    <w:uiPriority w:val="99"/>
    <w:semiHidden/>
    <w:rsid w:val="001D158F"/>
    <w:rPr>
      <w:rFonts w:ascii="Calibri" w:hAnsi="Calibri" w:cs="Calibri"/>
      <w:sz w:val="24"/>
      <w:szCs w:val="24"/>
    </w:rPr>
  </w:style>
  <w:style w:type="table" w:styleId="TableGrid">
    <w:name w:val="Table Grid"/>
    <w:basedOn w:val="TableNormal"/>
    <w:uiPriority w:val="39"/>
    <w:rsid w:val="00CE54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Normal"/>
    <w:rsid w:val="00357E87"/>
    <w:pPr>
      <w:numPr>
        <w:numId w:val="39"/>
      </w:numPr>
      <w:spacing w:before="60" w:after="60" w:line="240" w:lineRule="auto"/>
    </w:pPr>
    <w:rPr>
      <w:rFonts w:ascii="Arial Narrow" w:eastAsia="Times New Roman" w:hAnsi="Arial Narrow" w:cs="Times New Roman"/>
      <w:noProof/>
      <w:sz w:val="18"/>
      <w:szCs w:val="20"/>
    </w:rPr>
  </w:style>
  <w:style w:type="paragraph" w:customStyle="1" w:styleId="TableHeader">
    <w:name w:val="Table Header"/>
    <w:basedOn w:val="Normal"/>
    <w:rsid w:val="00357E87"/>
    <w:pPr>
      <w:spacing w:before="60" w:after="60" w:line="240" w:lineRule="auto"/>
      <w:jc w:val="center"/>
    </w:pPr>
    <w:rPr>
      <w:rFonts w:ascii="Arial Narrow" w:eastAsia="Times New Roman" w:hAnsi="Arial Narrow" w:cs="Times New Roman"/>
      <w:b/>
      <w:caps/>
      <w:noProof/>
      <w:color w:val="FFFFFF"/>
      <w:sz w:val="16"/>
      <w:szCs w:val="24"/>
    </w:rPr>
  </w:style>
  <w:style w:type="character" w:styleId="CommentReference">
    <w:name w:val="annotation reference"/>
    <w:basedOn w:val="DefaultParagraphFont"/>
    <w:uiPriority w:val="99"/>
    <w:semiHidden/>
    <w:unhideWhenUsed/>
    <w:rsid w:val="00E65385"/>
    <w:rPr>
      <w:sz w:val="16"/>
      <w:szCs w:val="16"/>
    </w:rPr>
  </w:style>
  <w:style w:type="paragraph" w:styleId="CommentText">
    <w:name w:val="annotation text"/>
    <w:basedOn w:val="Normal"/>
    <w:link w:val="CommentTextChar"/>
    <w:uiPriority w:val="99"/>
    <w:semiHidden/>
    <w:unhideWhenUsed/>
    <w:rsid w:val="00E65385"/>
    <w:pPr>
      <w:spacing w:line="240" w:lineRule="auto"/>
    </w:pPr>
    <w:rPr>
      <w:sz w:val="20"/>
      <w:szCs w:val="20"/>
    </w:rPr>
  </w:style>
  <w:style w:type="character" w:customStyle="1" w:styleId="CommentTextChar">
    <w:name w:val="Comment Text Char"/>
    <w:basedOn w:val="DefaultParagraphFont"/>
    <w:link w:val="CommentText"/>
    <w:uiPriority w:val="99"/>
    <w:semiHidden/>
    <w:rsid w:val="00E65385"/>
    <w:rPr>
      <w:sz w:val="20"/>
      <w:szCs w:val="20"/>
    </w:rPr>
  </w:style>
  <w:style w:type="paragraph" w:styleId="BalloonText">
    <w:name w:val="Balloon Text"/>
    <w:basedOn w:val="Normal"/>
    <w:link w:val="BalloonTextChar"/>
    <w:uiPriority w:val="99"/>
    <w:semiHidden/>
    <w:unhideWhenUsed/>
    <w:rsid w:val="00E65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60461">
      <w:bodyDiv w:val="1"/>
      <w:marLeft w:val="0"/>
      <w:marRight w:val="0"/>
      <w:marTop w:val="0"/>
      <w:marBottom w:val="0"/>
      <w:divBdr>
        <w:top w:val="none" w:sz="0" w:space="0" w:color="auto"/>
        <w:left w:val="none" w:sz="0" w:space="0" w:color="auto"/>
        <w:bottom w:val="none" w:sz="0" w:space="0" w:color="auto"/>
        <w:right w:val="none" w:sz="0" w:space="0" w:color="auto"/>
      </w:divBdr>
    </w:div>
    <w:div w:id="277689124">
      <w:bodyDiv w:val="1"/>
      <w:marLeft w:val="0"/>
      <w:marRight w:val="0"/>
      <w:marTop w:val="0"/>
      <w:marBottom w:val="0"/>
      <w:divBdr>
        <w:top w:val="none" w:sz="0" w:space="0" w:color="auto"/>
        <w:left w:val="none" w:sz="0" w:space="0" w:color="auto"/>
        <w:bottom w:val="none" w:sz="0" w:space="0" w:color="auto"/>
        <w:right w:val="none" w:sz="0" w:space="0" w:color="auto"/>
      </w:divBdr>
    </w:div>
    <w:div w:id="284893822">
      <w:bodyDiv w:val="1"/>
      <w:marLeft w:val="0"/>
      <w:marRight w:val="0"/>
      <w:marTop w:val="0"/>
      <w:marBottom w:val="0"/>
      <w:divBdr>
        <w:top w:val="none" w:sz="0" w:space="0" w:color="auto"/>
        <w:left w:val="none" w:sz="0" w:space="0" w:color="auto"/>
        <w:bottom w:val="none" w:sz="0" w:space="0" w:color="auto"/>
        <w:right w:val="none" w:sz="0" w:space="0" w:color="auto"/>
      </w:divBdr>
    </w:div>
    <w:div w:id="740719516">
      <w:bodyDiv w:val="1"/>
      <w:marLeft w:val="0"/>
      <w:marRight w:val="0"/>
      <w:marTop w:val="0"/>
      <w:marBottom w:val="0"/>
      <w:divBdr>
        <w:top w:val="none" w:sz="0" w:space="0" w:color="auto"/>
        <w:left w:val="none" w:sz="0" w:space="0" w:color="auto"/>
        <w:bottom w:val="none" w:sz="0" w:space="0" w:color="auto"/>
        <w:right w:val="none" w:sz="0" w:space="0" w:color="auto"/>
      </w:divBdr>
    </w:div>
    <w:div w:id="766004721">
      <w:bodyDiv w:val="1"/>
      <w:marLeft w:val="0"/>
      <w:marRight w:val="0"/>
      <w:marTop w:val="0"/>
      <w:marBottom w:val="0"/>
      <w:divBdr>
        <w:top w:val="none" w:sz="0" w:space="0" w:color="auto"/>
        <w:left w:val="none" w:sz="0" w:space="0" w:color="auto"/>
        <w:bottom w:val="none" w:sz="0" w:space="0" w:color="auto"/>
        <w:right w:val="none" w:sz="0" w:space="0" w:color="auto"/>
      </w:divBdr>
    </w:div>
    <w:div w:id="921451529">
      <w:bodyDiv w:val="1"/>
      <w:marLeft w:val="0"/>
      <w:marRight w:val="0"/>
      <w:marTop w:val="0"/>
      <w:marBottom w:val="0"/>
      <w:divBdr>
        <w:top w:val="none" w:sz="0" w:space="0" w:color="auto"/>
        <w:left w:val="none" w:sz="0" w:space="0" w:color="auto"/>
        <w:bottom w:val="none" w:sz="0" w:space="0" w:color="auto"/>
        <w:right w:val="none" w:sz="0" w:space="0" w:color="auto"/>
      </w:divBdr>
    </w:div>
    <w:div w:id="1334650806">
      <w:bodyDiv w:val="1"/>
      <w:marLeft w:val="0"/>
      <w:marRight w:val="0"/>
      <w:marTop w:val="0"/>
      <w:marBottom w:val="0"/>
      <w:divBdr>
        <w:top w:val="none" w:sz="0" w:space="0" w:color="auto"/>
        <w:left w:val="none" w:sz="0" w:space="0" w:color="auto"/>
        <w:bottom w:val="none" w:sz="0" w:space="0" w:color="auto"/>
        <w:right w:val="none" w:sz="0" w:space="0" w:color="auto"/>
      </w:divBdr>
    </w:div>
    <w:div w:id="1472795775">
      <w:bodyDiv w:val="1"/>
      <w:marLeft w:val="0"/>
      <w:marRight w:val="0"/>
      <w:marTop w:val="0"/>
      <w:marBottom w:val="0"/>
      <w:divBdr>
        <w:top w:val="none" w:sz="0" w:space="0" w:color="auto"/>
        <w:left w:val="none" w:sz="0" w:space="0" w:color="auto"/>
        <w:bottom w:val="none" w:sz="0" w:space="0" w:color="auto"/>
        <w:right w:val="none" w:sz="0" w:space="0" w:color="auto"/>
      </w:divBdr>
    </w:div>
    <w:div w:id="1719935161">
      <w:bodyDiv w:val="1"/>
      <w:marLeft w:val="0"/>
      <w:marRight w:val="0"/>
      <w:marTop w:val="0"/>
      <w:marBottom w:val="0"/>
      <w:divBdr>
        <w:top w:val="none" w:sz="0" w:space="0" w:color="auto"/>
        <w:left w:val="none" w:sz="0" w:space="0" w:color="auto"/>
        <w:bottom w:val="none" w:sz="0" w:space="0" w:color="auto"/>
        <w:right w:val="none" w:sz="0" w:space="0" w:color="auto"/>
      </w:divBdr>
    </w:div>
    <w:div w:id="1865168198">
      <w:bodyDiv w:val="1"/>
      <w:marLeft w:val="0"/>
      <w:marRight w:val="0"/>
      <w:marTop w:val="0"/>
      <w:marBottom w:val="0"/>
      <w:divBdr>
        <w:top w:val="none" w:sz="0" w:space="0" w:color="auto"/>
        <w:left w:val="none" w:sz="0" w:space="0" w:color="auto"/>
        <w:bottom w:val="none" w:sz="0" w:space="0" w:color="auto"/>
        <w:right w:val="none" w:sz="0" w:space="0" w:color="auto"/>
      </w:divBdr>
    </w:div>
    <w:div w:id="19941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8C2CD358123E4CB97027D12201F6E6" ma:contentTypeVersion="14" ma:contentTypeDescription="Create a new document." ma:contentTypeScope="" ma:versionID="caac7fb344837e20ef0717031200a0b7">
  <xsd:schema xmlns:xsd="http://www.w3.org/2001/XMLSchema" xmlns:xs="http://www.w3.org/2001/XMLSchema" xmlns:p="http://schemas.microsoft.com/office/2006/metadata/properties" xmlns:ns2="ab2fb4bd-4538-4c90-bfd6-b58ac753becc" xmlns:ns3="b1330f3d-7856-414e-8b5d-e9044496710e" targetNamespace="http://schemas.microsoft.com/office/2006/metadata/properties" ma:root="true" ma:fieldsID="d4252566916a23ae4d4ee501cb66e884" ns2:_="" ns3:_="">
    <xsd:import namespace="ab2fb4bd-4538-4c90-bfd6-b58ac753becc"/>
    <xsd:import namespace="b1330f3d-7856-414e-8b5d-e904449671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fb4bd-4538-4c90-bfd6-b58ac753b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b8e6f10-f113-4ab3-8a28-44d946ec18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330f3d-7856-414e-8b5d-e904449671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1205bda-ffa1-4705-98f7-df3482b35195}" ma:internalName="TaxCatchAll" ma:showField="CatchAllData" ma:web="b1330f3d-7856-414e-8b5d-e904449671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1330f3d-7856-414e-8b5d-e9044496710e">
      <UserInfo>
        <DisplayName/>
        <AccountId xsi:nil="true"/>
        <AccountType/>
      </UserInfo>
    </SharedWithUsers>
    <lcf76f155ced4ddcb4097134ff3c332f xmlns="ab2fb4bd-4538-4c90-bfd6-b58ac753becc">
      <Terms xmlns="http://schemas.microsoft.com/office/infopath/2007/PartnerControls"/>
    </lcf76f155ced4ddcb4097134ff3c332f>
    <TaxCatchAll xmlns="b1330f3d-7856-414e-8b5d-e9044496710e" xsi:nil="true"/>
  </documentManagement>
</p:properties>
</file>

<file path=customXml/itemProps1.xml><?xml version="1.0" encoding="utf-8"?>
<ds:datastoreItem xmlns:ds="http://schemas.openxmlformats.org/officeDocument/2006/customXml" ds:itemID="{A423AE4E-93C7-4050-AF0A-8AAD41453377}">
  <ds:schemaRefs>
    <ds:schemaRef ds:uri="http://schemas.microsoft.com/sharepoint/v3/contenttype/forms"/>
  </ds:schemaRefs>
</ds:datastoreItem>
</file>

<file path=customXml/itemProps2.xml><?xml version="1.0" encoding="utf-8"?>
<ds:datastoreItem xmlns:ds="http://schemas.openxmlformats.org/officeDocument/2006/customXml" ds:itemID="{2703096E-49DB-48FA-B62E-5751AF4A01ED}"/>
</file>

<file path=customXml/itemProps3.xml><?xml version="1.0" encoding="utf-8"?>
<ds:datastoreItem xmlns:ds="http://schemas.openxmlformats.org/officeDocument/2006/customXml" ds:itemID="{E07D9EB0-E4E8-4002-ADCA-55A85AD4AF9E}">
  <ds:schemaRefs>
    <ds:schemaRef ds:uri="http://schemas.openxmlformats.org/officeDocument/2006/bibliography"/>
  </ds:schemaRefs>
</ds:datastoreItem>
</file>

<file path=customXml/itemProps4.xml><?xml version="1.0" encoding="utf-8"?>
<ds:datastoreItem xmlns:ds="http://schemas.openxmlformats.org/officeDocument/2006/customXml" ds:itemID="{EFB56D8E-DEB4-4DC5-B946-5A1A333D11C6}">
  <ds:schemaRefs>
    <ds:schemaRef ds:uri="b1330f3d-7856-414e-8b5d-e9044496710e"/>
    <ds:schemaRef ds:uri="http://purl.org/dc/elements/1.1/"/>
    <ds:schemaRef ds:uri="ab2fb4bd-4538-4c90-bfd6-b58ac753becc"/>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1408</Words>
  <Characters>8030</Characters>
  <Application>Microsoft Office Word</Application>
  <DocSecurity>0</DocSecurity>
  <Lines>66</Lines>
  <Paragraphs>18</Paragraphs>
  <ScaleCrop>false</ScaleCrop>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Weiss</dc:creator>
  <cp:keywords/>
  <dc:description/>
  <cp:lastModifiedBy>Alejandra Peres</cp:lastModifiedBy>
  <cp:revision>70</cp:revision>
  <dcterms:created xsi:type="dcterms:W3CDTF">2020-11-02T17:30:00Z</dcterms:created>
  <dcterms:modified xsi:type="dcterms:W3CDTF">2021-08-12T21:41:00Z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0x010100C18C2CD358123E4CB97027D12201F6E6</vt:lpwstr>
  </property>
  <property fmtid="{D5CDD505-2E9C-101B-9397-08002B2CF9AE}" pid="3" name="Order">
    <vt:r8>99400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