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516F3" w14:textId="77777777" w:rsidR="00B0702D" w:rsidRPr="00D3479D" w:rsidRDefault="00B0702D" w:rsidP="00B0702D">
      <w:pPr>
        <w:rPr>
          <w:rStyle w:val="ab"/>
        </w:rPr>
      </w:pPr>
      <w:bookmarkStart w:id="0" w:name="_Hlk13486684"/>
      <w:r w:rsidRPr="00D3479D">
        <w:rPr>
          <w:rStyle w:val="ab"/>
        </w:rPr>
        <w:t xml:space="preserve">Внимание! </w:t>
      </w:r>
    </w:p>
    <w:p w14:paraId="32EE18AF" w14:textId="17965A06" w:rsidR="00B0702D" w:rsidRPr="00D3479D" w:rsidRDefault="00B0702D" w:rsidP="00B0702D">
      <w:pPr>
        <w:rPr>
          <w:rStyle w:val="ab"/>
          <w:b w:val="0"/>
        </w:rPr>
      </w:pPr>
      <w:r w:rsidRPr="00D3479D">
        <w:rPr>
          <w:rStyle w:val="ab"/>
        </w:rPr>
        <w:t xml:space="preserve">Юридическая компания Закон и </w:t>
      </w:r>
      <w:proofErr w:type="gramStart"/>
      <w:r w:rsidRPr="00D3479D">
        <w:rPr>
          <w:rStyle w:val="ab"/>
        </w:rPr>
        <w:t>Пр</w:t>
      </w:r>
      <w:bookmarkStart w:id="1" w:name="_GoBack"/>
      <w:bookmarkEnd w:id="1"/>
      <w:r w:rsidRPr="00D3479D">
        <w:rPr>
          <w:rStyle w:val="ab"/>
        </w:rPr>
        <w:t>аво</w:t>
      </w:r>
      <w:proofErr w:type="gramEnd"/>
      <w:r w:rsidRPr="00D3479D">
        <w:rPr>
          <w:rStyle w:val="ab"/>
        </w:rPr>
        <w:t xml:space="preserve"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</w:t>
      </w:r>
      <w:r w:rsidR="00191C81" w:rsidRPr="00D3479D">
        <w:rPr>
          <w:rStyle w:val="ab"/>
        </w:rPr>
        <w:t>любого правового документа,</w:t>
      </w:r>
      <w:r w:rsidRPr="00D3479D">
        <w:rPr>
          <w:rStyle w:val="ab"/>
        </w:rPr>
        <w:t xml:space="preserve"> подходящего именно под вашу ситуацию.</w:t>
      </w:r>
    </w:p>
    <w:bookmarkEnd w:id="0"/>
    <w:p w14:paraId="7335B216" w14:textId="77777777" w:rsidR="00B0702D" w:rsidRDefault="00B0702D" w:rsidP="00B0702D">
      <w:pPr>
        <w:rPr>
          <w:rStyle w:val="ab"/>
          <w:b w:val="0"/>
        </w:rPr>
      </w:pPr>
      <w:r>
        <w:rPr>
          <w:rStyle w:val="ab"/>
        </w:rPr>
        <w:t>Для подробной информации свяжитесь по телефону; +7 (700) 978-57-55</w:t>
      </w:r>
    </w:p>
    <w:p w14:paraId="3F5CB60E" w14:textId="77777777" w:rsidR="00B0702D" w:rsidRDefault="00B0702D" w:rsidP="008C0EAC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969"/>
        <w:jc w:val="both"/>
        <w:rPr>
          <w:rStyle w:val="0pt"/>
          <w:rFonts w:eastAsia="ヒラギノ角ゴ Pro W3"/>
          <w:sz w:val="24"/>
          <w:szCs w:val="24"/>
        </w:rPr>
      </w:pPr>
    </w:p>
    <w:p w14:paraId="439C6925" w14:textId="6DFDDEE4" w:rsidR="008C0EAC" w:rsidRPr="008C0EAC" w:rsidRDefault="008C0EAC" w:rsidP="008C0EAC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969"/>
        <w:jc w:val="both"/>
        <w:rPr>
          <w:rStyle w:val="1"/>
          <w:rFonts w:ascii="Times New Roman" w:hAnsi="Times New Roman"/>
          <w:szCs w:val="24"/>
          <w:shd w:val="clear" w:color="auto" w:fill="auto"/>
        </w:rPr>
      </w:pPr>
      <w:r w:rsidRPr="008C0EAC">
        <w:rPr>
          <w:rStyle w:val="0pt"/>
          <w:rFonts w:eastAsia="ヒラギノ角ゴ Pro W3"/>
          <w:sz w:val="24"/>
          <w:szCs w:val="24"/>
        </w:rPr>
        <w:t xml:space="preserve">Товарищество с ограниченной ответственностью </w:t>
      </w:r>
      <w:r w:rsidRPr="008C0EAC">
        <w:rPr>
          <w:rStyle w:val="0pt"/>
          <w:rFonts w:eastAsia="ヒラギノ角ゴ Pro W3"/>
          <w:sz w:val="24"/>
          <w:szCs w:val="24"/>
          <w:lang w:eastAsia="en-US" w:bidi="en-US"/>
        </w:rPr>
        <w:t>"</w:t>
      </w:r>
      <w:r w:rsidRPr="008C0EAC">
        <w:rPr>
          <w:rStyle w:val="0pt"/>
          <w:rFonts w:eastAsia="ヒラギノ角ゴ Pro W3"/>
          <w:sz w:val="24"/>
          <w:szCs w:val="24"/>
          <w:lang w:val="en-US" w:eastAsia="en-US" w:bidi="en-US"/>
        </w:rPr>
        <w:t>Quick</w:t>
      </w:r>
      <w:r w:rsidRPr="008C0EAC">
        <w:rPr>
          <w:rStyle w:val="0pt"/>
          <w:rFonts w:eastAsia="ヒラギノ角ゴ Pro W3"/>
          <w:sz w:val="24"/>
          <w:szCs w:val="24"/>
          <w:lang w:eastAsia="en-US" w:bidi="en-US"/>
        </w:rPr>
        <w:t xml:space="preserve"> </w:t>
      </w:r>
      <w:r w:rsidRPr="008C0EAC">
        <w:rPr>
          <w:rStyle w:val="0pt"/>
          <w:rFonts w:eastAsia="ヒラギノ角ゴ Pro W3"/>
          <w:sz w:val="24"/>
          <w:szCs w:val="24"/>
          <w:lang w:val="en-US" w:eastAsia="en-US" w:bidi="en-US"/>
        </w:rPr>
        <w:t>finance</w:t>
      </w:r>
      <w:r w:rsidRPr="008C0EAC">
        <w:rPr>
          <w:rStyle w:val="0pt"/>
          <w:rFonts w:eastAsia="ヒラギノ角ゴ Pro W3"/>
          <w:sz w:val="24"/>
          <w:szCs w:val="24"/>
          <w:lang w:eastAsia="en-US" w:bidi="en-US"/>
        </w:rPr>
        <w:t>"</w:t>
      </w:r>
      <w:r w:rsidRPr="008C0EAC">
        <w:rPr>
          <w:rStyle w:val="0pt"/>
          <w:rFonts w:eastAsia="ヒラギノ角ゴ Pro W3"/>
          <w:b w:val="0"/>
          <w:bCs w:val="0"/>
          <w:sz w:val="24"/>
          <w:szCs w:val="24"/>
          <w:lang w:eastAsia="en-US" w:bidi="en-US"/>
        </w:rPr>
        <w:t xml:space="preserve"> в</w:t>
      </w:r>
      <w:r w:rsidRPr="008C0EAC">
        <w:rPr>
          <w:rFonts w:ascii="Times New Roman" w:hAnsi="Times New Roman"/>
          <w:szCs w:val="24"/>
        </w:rPr>
        <w:t xml:space="preserve"> лице руководителя </w:t>
      </w:r>
      <w:proofErr w:type="spellStart"/>
      <w:r w:rsidRPr="008C0EAC">
        <w:rPr>
          <w:rStyle w:val="0pt"/>
          <w:rFonts w:eastAsia="ヒラギノ角ゴ Pro W3"/>
          <w:b w:val="0"/>
          <w:bCs w:val="0"/>
          <w:sz w:val="24"/>
          <w:szCs w:val="24"/>
        </w:rPr>
        <w:t>Сандыбаева</w:t>
      </w:r>
      <w:proofErr w:type="spellEnd"/>
      <w:r w:rsidRPr="008C0EAC">
        <w:rPr>
          <w:rStyle w:val="0pt"/>
          <w:rFonts w:eastAsia="ヒラギノ角ゴ Pro W3"/>
          <w:b w:val="0"/>
          <w:bCs w:val="0"/>
          <w:sz w:val="24"/>
          <w:szCs w:val="24"/>
        </w:rPr>
        <w:t xml:space="preserve"> </w:t>
      </w:r>
      <w:proofErr w:type="spellStart"/>
      <w:r w:rsidRPr="008C0EAC">
        <w:rPr>
          <w:rStyle w:val="0pt"/>
          <w:rFonts w:eastAsia="ヒラギノ角ゴ Pro W3"/>
          <w:b w:val="0"/>
          <w:bCs w:val="0"/>
          <w:sz w:val="24"/>
          <w:szCs w:val="24"/>
        </w:rPr>
        <w:t>Нурлан</w:t>
      </w:r>
      <w:proofErr w:type="spellEnd"/>
      <w:r w:rsidRPr="008C0EAC">
        <w:rPr>
          <w:rStyle w:val="0pt"/>
          <w:rFonts w:eastAsia="ヒラギノ角ゴ Pro W3"/>
          <w:b w:val="0"/>
          <w:bCs w:val="0"/>
          <w:sz w:val="24"/>
          <w:szCs w:val="24"/>
        </w:rPr>
        <w:t xml:space="preserve"> </w:t>
      </w:r>
      <w:proofErr w:type="spellStart"/>
      <w:r w:rsidRPr="008C0EAC">
        <w:rPr>
          <w:rStyle w:val="0pt"/>
          <w:rFonts w:eastAsia="ヒラギノ角ゴ Pro W3"/>
          <w:b w:val="0"/>
          <w:bCs w:val="0"/>
          <w:sz w:val="24"/>
          <w:szCs w:val="24"/>
        </w:rPr>
        <w:t>Маринжановича</w:t>
      </w:r>
      <w:proofErr w:type="spellEnd"/>
    </w:p>
    <w:p w14:paraId="627A83D6" w14:textId="77777777" w:rsidR="008C0EAC" w:rsidRPr="008C0EAC" w:rsidRDefault="008C0EAC" w:rsidP="008C0EAC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969"/>
        <w:jc w:val="both"/>
        <w:rPr>
          <w:rFonts w:ascii="Times New Roman" w:hAnsi="Times New Roman"/>
          <w:szCs w:val="24"/>
        </w:rPr>
      </w:pPr>
      <w:r w:rsidRPr="008C0EAC">
        <w:rPr>
          <w:rFonts w:ascii="Times New Roman" w:hAnsi="Times New Roman"/>
          <w:szCs w:val="24"/>
        </w:rPr>
        <w:t>БИН: 160940002892</w:t>
      </w:r>
    </w:p>
    <w:p w14:paraId="112088F4" w14:textId="1299FADF" w:rsidR="008C0EAC" w:rsidRPr="008C0EAC" w:rsidRDefault="00762096" w:rsidP="008C0EAC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г. </w:t>
      </w:r>
      <w:proofErr w:type="gramStart"/>
      <w:r>
        <w:rPr>
          <w:rFonts w:ascii="Times New Roman" w:hAnsi="Times New Roman"/>
          <w:szCs w:val="24"/>
        </w:rPr>
        <w:t>Алматы, ..</w:t>
      </w:r>
      <w:proofErr w:type="gramEnd"/>
      <w:r w:rsidR="008C0EAC" w:rsidRPr="008C0EAC">
        <w:rPr>
          <w:rFonts w:ascii="Times New Roman" w:hAnsi="Times New Roman"/>
          <w:szCs w:val="24"/>
        </w:rPr>
        <w:t xml:space="preserve"> </w:t>
      </w:r>
      <w:proofErr w:type="spellStart"/>
      <w:r w:rsidR="008C0EAC" w:rsidRPr="008C0EAC">
        <w:rPr>
          <w:rFonts w:ascii="Times New Roman" w:hAnsi="Times New Roman"/>
          <w:szCs w:val="24"/>
        </w:rPr>
        <w:t>мкр</w:t>
      </w:r>
      <w:proofErr w:type="spellEnd"/>
      <w:r w:rsidR="008C0EAC" w:rsidRPr="008C0EAC">
        <w:rPr>
          <w:rFonts w:ascii="Times New Roman" w:hAnsi="Times New Roman"/>
          <w:szCs w:val="24"/>
        </w:rPr>
        <w:t xml:space="preserve">., д. 7, </w:t>
      </w:r>
      <w:proofErr w:type="spellStart"/>
      <w:r w:rsidR="008C0EAC" w:rsidRPr="008C0EAC">
        <w:rPr>
          <w:rFonts w:ascii="Times New Roman" w:hAnsi="Times New Roman"/>
          <w:szCs w:val="24"/>
        </w:rPr>
        <w:t>н.п</w:t>
      </w:r>
      <w:proofErr w:type="spellEnd"/>
      <w:r w:rsidR="008C0EAC" w:rsidRPr="008C0EAC">
        <w:rPr>
          <w:rFonts w:ascii="Times New Roman" w:hAnsi="Times New Roman"/>
          <w:szCs w:val="24"/>
        </w:rPr>
        <w:t>. 33.</w:t>
      </w:r>
    </w:p>
    <w:p w14:paraId="2832B4CF" w14:textId="77777777" w:rsidR="008C0EAC" w:rsidRPr="008C0EAC" w:rsidRDefault="008C0EAC" w:rsidP="008C0EAC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969"/>
        <w:jc w:val="both"/>
        <w:rPr>
          <w:rStyle w:val="1"/>
          <w:rFonts w:ascii="Times New Roman" w:hAnsi="Times New Roman"/>
          <w:b/>
          <w:szCs w:val="24"/>
        </w:rPr>
      </w:pPr>
      <w:r w:rsidRPr="008C0EAC">
        <w:rPr>
          <w:rFonts w:ascii="Times New Roman" w:hAnsi="Times New Roman"/>
          <w:szCs w:val="24"/>
        </w:rPr>
        <w:t>тел: +7 700188 88 80.</w:t>
      </w:r>
    </w:p>
    <w:p w14:paraId="3C4F3D92" w14:textId="5B66EA42" w:rsidR="008C0EAC" w:rsidRPr="008C0EAC" w:rsidRDefault="008C0EAC" w:rsidP="008C0EAC">
      <w:pPr>
        <w:pStyle w:val="paragraph"/>
        <w:spacing w:before="0" w:beforeAutospacing="0" w:after="0" w:afterAutospacing="0"/>
        <w:ind w:left="3969"/>
        <w:textAlignment w:val="baseline"/>
      </w:pPr>
      <w:r w:rsidRPr="008C0EAC">
        <w:rPr>
          <w:rStyle w:val="normaltextrun"/>
          <w:b/>
          <w:bCs/>
          <w:lang w:val="kk-KZ"/>
        </w:rPr>
        <w:t xml:space="preserve">от Заемщика: </w:t>
      </w:r>
      <w:r w:rsidR="000314B8">
        <w:rPr>
          <w:rStyle w:val="normaltextrun"/>
          <w:b/>
          <w:bCs/>
          <w:lang w:val="kk-KZ"/>
        </w:rPr>
        <w:t>............</w:t>
      </w:r>
      <w:r w:rsidRPr="008C0EAC">
        <w:rPr>
          <w:rStyle w:val="eop"/>
          <w:rFonts w:eastAsiaTheme="minorEastAsia"/>
        </w:rPr>
        <w:t> </w:t>
      </w:r>
    </w:p>
    <w:p w14:paraId="46F9D1BF" w14:textId="47D2583D" w:rsidR="008C0EAC" w:rsidRPr="008C0EAC" w:rsidRDefault="008C0EAC" w:rsidP="008C0EAC">
      <w:pPr>
        <w:pStyle w:val="paragraph"/>
        <w:spacing w:before="0" w:beforeAutospacing="0" w:after="0" w:afterAutospacing="0"/>
        <w:ind w:left="3969"/>
        <w:textAlignment w:val="baseline"/>
      </w:pPr>
      <w:r w:rsidRPr="008C0EAC">
        <w:rPr>
          <w:rStyle w:val="normaltextrun"/>
          <w:lang w:val="kk-KZ"/>
        </w:rPr>
        <w:t xml:space="preserve">ИИН: </w:t>
      </w:r>
      <w:r w:rsidR="000314B8">
        <w:rPr>
          <w:rStyle w:val="normaltextrun"/>
          <w:lang w:val="kk-KZ"/>
        </w:rPr>
        <w:t>..........</w:t>
      </w:r>
      <w:r w:rsidRPr="008C0EAC">
        <w:rPr>
          <w:rStyle w:val="normaltextrun"/>
        </w:rPr>
        <w:t> </w:t>
      </w:r>
      <w:r w:rsidRPr="008C0EAC">
        <w:rPr>
          <w:rStyle w:val="eop"/>
          <w:rFonts w:eastAsiaTheme="minorEastAsia"/>
        </w:rPr>
        <w:t> </w:t>
      </w:r>
    </w:p>
    <w:p w14:paraId="78F05FB4" w14:textId="51D73F1E" w:rsidR="008C0EAC" w:rsidRPr="008C0EAC" w:rsidRDefault="008C0EAC" w:rsidP="008C0EAC">
      <w:pPr>
        <w:pStyle w:val="paragraph"/>
        <w:spacing w:before="0" w:beforeAutospacing="0" w:after="0" w:afterAutospacing="0"/>
        <w:ind w:left="3969"/>
        <w:textAlignment w:val="baseline"/>
      </w:pPr>
      <w:r w:rsidRPr="008C0EAC">
        <w:rPr>
          <w:rStyle w:val="normaltextrun"/>
        </w:rPr>
        <w:t>тел.: 8 775 </w:t>
      </w:r>
      <w:r w:rsidR="000314B8">
        <w:rPr>
          <w:rStyle w:val="normaltextrun"/>
        </w:rPr>
        <w:t>………………</w:t>
      </w:r>
    </w:p>
    <w:p w14:paraId="38947BFF" w14:textId="77777777" w:rsidR="008C0EAC" w:rsidRPr="008C0EAC" w:rsidRDefault="008C0EAC" w:rsidP="008C0EAC">
      <w:pPr>
        <w:pStyle w:val="a3"/>
        <w:ind w:left="3969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0EAC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3365A600" w14:textId="77777777" w:rsidR="008C0EAC" w:rsidRPr="008C0EAC" w:rsidRDefault="008C0EAC" w:rsidP="008C0EAC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r w:rsidRPr="008C0EAC">
        <w:rPr>
          <w:rFonts w:ascii="Times New Roman" w:hAnsi="Times New Roman" w:cs="Times New Roman"/>
          <w:sz w:val="24"/>
          <w:szCs w:val="24"/>
        </w:rPr>
        <w:t>ТОО «Юридическая компания Закон и Право» в лице Генерального директора</w:t>
      </w:r>
    </w:p>
    <w:p w14:paraId="5D9E28F6" w14:textId="77777777" w:rsidR="008C0EAC" w:rsidRPr="008C0EAC" w:rsidRDefault="008C0EAC" w:rsidP="008C0EAC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r w:rsidRPr="008C0EAC">
        <w:rPr>
          <w:rFonts w:ascii="Times New Roman" w:hAnsi="Times New Roman" w:cs="Times New Roman"/>
          <w:sz w:val="24"/>
          <w:szCs w:val="24"/>
          <w:lang w:val="kk-KZ"/>
        </w:rPr>
        <w:t>Саржанова Галымжана Турлыбековича</w:t>
      </w:r>
    </w:p>
    <w:p w14:paraId="179652D7" w14:textId="77777777" w:rsidR="008C0EAC" w:rsidRPr="008C0EAC" w:rsidRDefault="008C0EAC" w:rsidP="008C0EAC">
      <w:pPr>
        <w:pStyle w:val="a3"/>
        <w:ind w:left="3969" w:right="-1"/>
        <w:rPr>
          <w:rFonts w:ascii="Times New Roman" w:hAnsi="Times New Roman" w:cs="Times New Roman"/>
          <w:sz w:val="24"/>
          <w:szCs w:val="24"/>
        </w:rPr>
      </w:pPr>
      <w:r w:rsidRPr="008C0EAC">
        <w:rPr>
          <w:rFonts w:ascii="Times New Roman" w:hAnsi="Times New Roman" w:cs="Times New Roman"/>
          <w:sz w:val="24"/>
          <w:szCs w:val="24"/>
          <w:lang w:val="kk-KZ"/>
        </w:rPr>
        <w:t>БИН 190240029071</w:t>
      </w:r>
    </w:p>
    <w:p w14:paraId="7CF4C40A" w14:textId="77777777" w:rsidR="008C0EAC" w:rsidRPr="008C0EAC" w:rsidRDefault="008C0EAC" w:rsidP="008C0EAC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r w:rsidRPr="008C0EAC">
        <w:rPr>
          <w:rFonts w:ascii="Times New Roman" w:hAnsi="Times New Roman" w:cs="Times New Roman"/>
          <w:sz w:val="24"/>
          <w:szCs w:val="24"/>
        </w:rPr>
        <w:t xml:space="preserve">г. Алматы, пр. </w:t>
      </w:r>
      <w:proofErr w:type="spellStart"/>
      <w:r w:rsidRPr="008C0EAC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8C0EAC">
        <w:rPr>
          <w:rFonts w:ascii="Times New Roman" w:hAnsi="Times New Roman" w:cs="Times New Roman"/>
          <w:sz w:val="24"/>
          <w:szCs w:val="24"/>
        </w:rPr>
        <w:t xml:space="preserve"> Хана, д. 79, офис 304.</w:t>
      </w:r>
    </w:p>
    <w:p w14:paraId="5511ADD7" w14:textId="77777777" w:rsidR="008C0EAC" w:rsidRPr="008C0EAC" w:rsidRDefault="00191C81" w:rsidP="008C0EAC">
      <w:pPr>
        <w:pStyle w:val="a3"/>
        <w:ind w:left="3969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C0EAC" w:rsidRPr="008C0E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8C0EAC" w:rsidRPr="008C0EA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8C0EAC" w:rsidRPr="008C0E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8C0EAC" w:rsidRPr="008C0EA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C0EAC" w:rsidRPr="008C0E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8C0EAC" w:rsidRPr="008C0EAC">
        <w:rPr>
          <w:rFonts w:ascii="Times New Roman" w:hAnsi="Times New Roman" w:cs="Times New Roman"/>
          <w:sz w:val="24"/>
          <w:szCs w:val="24"/>
        </w:rPr>
        <w:t xml:space="preserve"> / </w:t>
      </w:r>
      <w:hyperlink r:id="rId5" w:history="1">
        <w:r w:rsidR="008C0EAC" w:rsidRPr="008C0E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C0EAC" w:rsidRPr="008C0EA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C0EAC" w:rsidRPr="008C0E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8C0EAC" w:rsidRPr="008C0EA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C0EAC" w:rsidRPr="008C0E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14:paraId="2246F4D6" w14:textId="77777777" w:rsidR="008C0EAC" w:rsidRPr="008C0EAC" w:rsidRDefault="008C0EAC" w:rsidP="008C0EAC">
      <w:pPr>
        <w:ind w:left="3969"/>
        <w:jc w:val="both"/>
        <w:rPr>
          <w:sz w:val="24"/>
          <w:szCs w:val="24"/>
        </w:rPr>
      </w:pPr>
      <w:r w:rsidRPr="008C0EAC">
        <w:rPr>
          <w:sz w:val="24"/>
          <w:szCs w:val="24"/>
        </w:rPr>
        <w:t>+ 7</w:t>
      </w:r>
      <w:r w:rsidRPr="008C0EAC">
        <w:rPr>
          <w:sz w:val="24"/>
          <w:szCs w:val="24"/>
          <w:lang w:val="en-US"/>
        </w:rPr>
        <w:t> </w:t>
      </w:r>
      <w:r w:rsidRPr="008C0EAC">
        <w:rPr>
          <w:sz w:val="24"/>
          <w:szCs w:val="24"/>
        </w:rPr>
        <w:t>727 978 5755; +7 708 578 5758.</w:t>
      </w:r>
    </w:p>
    <w:p w14:paraId="172B8685" w14:textId="77777777" w:rsidR="008C0EAC" w:rsidRPr="008C0EAC" w:rsidRDefault="008C0EAC" w:rsidP="008C0EAC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969"/>
        <w:jc w:val="both"/>
        <w:rPr>
          <w:rStyle w:val="1"/>
          <w:rFonts w:ascii="Times New Roman" w:hAnsi="Times New Roman"/>
          <w:b/>
          <w:szCs w:val="24"/>
        </w:rPr>
      </w:pPr>
    </w:p>
    <w:p w14:paraId="7BD44872" w14:textId="77777777" w:rsidR="008C0EAC" w:rsidRPr="008C0EAC" w:rsidRDefault="008C0EAC" w:rsidP="008C0EAC">
      <w:pPr>
        <w:pStyle w:val="a3"/>
        <w:ind w:left="3261" w:firstLine="708"/>
        <w:rPr>
          <w:rFonts w:ascii="Times New Roman" w:hAnsi="Times New Roman" w:cs="Times New Roman"/>
          <w:b/>
          <w:sz w:val="24"/>
          <w:szCs w:val="24"/>
        </w:rPr>
      </w:pPr>
      <w:r w:rsidRPr="008C0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C3D18" w14:textId="43FD972A" w:rsidR="008C0EAC" w:rsidRPr="008C0EAC" w:rsidRDefault="00191C81" w:rsidP="008C0EAC">
      <w:pPr>
        <w:jc w:val="center"/>
        <w:rPr>
          <w:b/>
          <w:sz w:val="24"/>
          <w:szCs w:val="24"/>
        </w:rPr>
      </w:pPr>
      <w:hyperlink r:id="rId6" w:history="1">
        <w:r w:rsidR="008C0EAC" w:rsidRPr="00B0702D">
          <w:rPr>
            <w:rStyle w:val="a5"/>
            <w:b/>
            <w:sz w:val="24"/>
            <w:szCs w:val="24"/>
          </w:rPr>
          <w:t>ДОСУДЕБНАЯ ПРЕТЕНЗИЯ</w:t>
        </w:r>
      </w:hyperlink>
      <w:r w:rsidR="008C0EAC" w:rsidRPr="008C0EAC">
        <w:rPr>
          <w:b/>
          <w:sz w:val="24"/>
          <w:szCs w:val="24"/>
        </w:rPr>
        <w:t xml:space="preserve"> </w:t>
      </w:r>
    </w:p>
    <w:p w14:paraId="16F088FA" w14:textId="77777777" w:rsidR="008C0EAC" w:rsidRPr="008C0EAC" w:rsidRDefault="008C0EAC" w:rsidP="008C0EAC">
      <w:pPr>
        <w:rPr>
          <w:b/>
          <w:sz w:val="24"/>
          <w:szCs w:val="24"/>
        </w:rPr>
      </w:pPr>
    </w:p>
    <w:p w14:paraId="24C3AEB2" w14:textId="5D460349" w:rsidR="008C0EAC" w:rsidRPr="008C0EAC" w:rsidRDefault="008C0EAC" w:rsidP="008C0EAC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  <w:r w:rsidRPr="008C0EAC">
        <w:rPr>
          <w:rFonts w:ascii="Times New Roman" w:hAnsi="Times New Roman"/>
          <w:szCs w:val="24"/>
        </w:rPr>
        <w:tab/>
        <w:t xml:space="preserve">13 </w:t>
      </w:r>
      <w:r w:rsidRPr="008C0EAC">
        <w:rPr>
          <w:rFonts w:ascii="Times New Roman" w:hAnsi="Times New Roman"/>
          <w:szCs w:val="24"/>
          <w:lang w:val="kk-KZ" w:eastAsia="kk-KZ" w:bidi="kk-KZ"/>
        </w:rPr>
        <w:t>февраля 2020</w:t>
      </w:r>
      <w:r w:rsidRPr="008C0EAC">
        <w:rPr>
          <w:rFonts w:ascii="Times New Roman" w:hAnsi="Times New Roman"/>
          <w:szCs w:val="24"/>
        </w:rPr>
        <w:t xml:space="preserve"> год между </w:t>
      </w:r>
      <w:r w:rsidR="000314B8">
        <w:rPr>
          <w:rStyle w:val="normaltextrun"/>
          <w:rFonts w:ascii="Times New Roman" w:hAnsi="Times New Roman"/>
          <w:szCs w:val="24"/>
          <w:lang w:val="kk-KZ"/>
        </w:rPr>
        <w:t>............</w:t>
      </w:r>
      <w:r w:rsidRPr="008C0EAC">
        <w:rPr>
          <w:rStyle w:val="eop"/>
          <w:rFonts w:ascii="Times New Roman" w:hAnsi="Times New Roman"/>
          <w:szCs w:val="24"/>
        </w:rPr>
        <w:t> </w:t>
      </w:r>
      <w:r w:rsidRPr="008C0EAC">
        <w:rPr>
          <w:rFonts w:ascii="Times New Roman" w:hAnsi="Times New Roman"/>
          <w:szCs w:val="24"/>
          <w:shd w:val="clear" w:color="auto" w:fill="FFFFFF"/>
          <w:lang w:val="kk-KZ"/>
        </w:rPr>
        <w:t xml:space="preserve"> (дале Заемщик) и Вами </w:t>
      </w:r>
      <w:r w:rsidRPr="008C0EAC">
        <w:rPr>
          <w:rStyle w:val="0pt"/>
          <w:rFonts w:eastAsia="ヒラギノ角ゴ Pro W3"/>
          <w:b w:val="0"/>
          <w:bCs w:val="0"/>
          <w:sz w:val="24"/>
          <w:szCs w:val="24"/>
        </w:rPr>
        <w:t xml:space="preserve">Товарищество с ограниченной ответственностью </w:t>
      </w:r>
      <w:r w:rsidRPr="008C0EAC">
        <w:rPr>
          <w:rStyle w:val="0pt"/>
          <w:rFonts w:eastAsia="ヒラギノ角ゴ Pro W3"/>
          <w:b w:val="0"/>
          <w:bCs w:val="0"/>
          <w:sz w:val="24"/>
          <w:szCs w:val="24"/>
          <w:lang w:eastAsia="en-US" w:bidi="en-US"/>
        </w:rPr>
        <w:t>"</w:t>
      </w:r>
      <w:r w:rsidRPr="008C0EAC">
        <w:rPr>
          <w:rStyle w:val="0pt"/>
          <w:rFonts w:eastAsia="ヒラギノ角ゴ Pro W3"/>
          <w:b w:val="0"/>
          <w:bCs w:val="0"/>
          <w:sz w:val="24"/>
          <w:szCs w:val="24"/>
          <w:lang w:val="en-US" w:eastAsia="en-US" w:bidi="en-US"/>
        </w:rPr>
        <w:t>Quick</w:t>
      </w:r>
      <w:r w:rsidRPr="008C0EAC">
        <w:rPr>
          <w:rStyle w:val="0pt"/>
          <w:rFonts w:eastAsia="ヒラギノ角ゴ Pro W3"/>
          <w:b w:val="0"/>
          <w:bCs w:val="0"/>
          <w:sz w:val="24"/>
          <w:szCs w:val="24"/>
          <w:lang w:eastAsia="en-US" w:bidi="en-US"/>
        </w:rPr>
        <w:t xml:space="preserve"> </w:t>
      </w:r>
      <w:r w:rsidRPr="008C0EAC">
        <w:rPr>
          <w:rStyle w:val="0pt"/>
          <w:rFonts w:eastAsia="ヒラギノ角ゴ Pro W3"/>
          <w:b w:val="0"/>
          <w:bCs w:val="0"/>
          <w:sz w:val="24"/>
          <w:szCs w:val="24"/>
          <w:lang w:val="en-US" w:eastAsia="en-US" w:bidi="en-US"/>
        </w:rPr>
        <w:t>finance</w:t>
      </w:r>
      <w:r w:rsidRPr="008C0EAC">
        <w:rPr>
          <w:rStyle w:val="0pt"/>
          <w:rFonts w:eastAsia="ヒラギノ角ゴ Pro W3"/>
          <w:b w:val="0"/>
          <w:bCs w:val="0"/>
          <w:sz w:val="24"/>
          <w:szCs w:val="24"/>
          <w:lang w:eastAsia="en-US" w:bidi="en-US"/>
        </w:rPr>
        <w:t>" в</w:t>
      </w:r>
      <w:r w:rsidRPr="008C0EAC">
        <w:rPr>
          <w:rFonts w:ascii="Times New Roman" w:hAnsi="Times New Roman"/>
          <w:szCs w:val="24"/>
        </w:rPr>
        <w:t xml:space="preserve"> лице руководителя </w:t>
      </w:r>
      <w:proofErr w:type="spellStart"/>
      <w:r w:rsidRPr="008C0EAC">
        <w:rPr>
          <w:rStyle w:val="0pt"/>
          <w:rFonts w:eastAsia="ヒラギノ角ゴ Pro W3"/>
          <w:b w:val="0"/>
          <w:bCs w:val="0"/>
          <w:sz w:val="24"/>
          <w:szCs w:val="24"/>
        </w:rPr>
        <w:t>Сандыбаева</w:t>
      </w:r>
      <w:proofErr w:type="spellEnd"/>
      <w:r w:rsidRPr="008C0EAC">
        <w:rPr>
          <w:rStyle w:val="0pt"/>
          <w:rFonts w:eastAsia="ヒラギノ角ゴ Pro W3"/>
          <w:b w:val="0"/>
          <w:bCs w:val="0"/>
          <w:sz w:val="24"/>
          <w:szCs w:val="24"/>
        </w:rPr>
        <w:t xml:space="preserve"> </w:t>
      </w:r>
      <w:proofErr w:type="spellStart"/>
      <w:r w:rsidRPr="008C0EAC">
        <w:rPr>
          <w:rStyle w:val="0pt"/>
          <w:rFonts w:eastAsia="ヒラギノ角ゴ Pro W3"/>
          <w:b w:val="0"/>
          <w:bCs w:val="0"/>
          <w:sz w:val="24"/>
          <w:szCs w:val="24"/>
        </w:rPr>
        <w:t>Нурлан</w:t>
      </w:r>
      <w:proofErr w:type="spellEnd"/>
      <w:r w:rsidRPr="008C0EAC">
        <w:rPr>
          <w:rStyle w:val="0pt"/>
          <w:rFonts w:eastAsia="ヒラギノ角ゴ Pro W3"/>
          <w:b w:val="0"/>
          <w:bCs w:val="0"/>
          <w:sz w:val="24"/>
          <w:szCs w:val="24"/>
        </w:rPr>
        <w:t xml:space="preserve"> </w:t>
      </w:r>
      <w:proofErr w:type="spellStart"/>
      <w:r w:rsidRPr="008C0EAC">
        <w:rPr>
          <w:rStyle w:val="0pt"/>
          <w:rFonts w:eastAsia="ヒラギノ角ゴ Pro W3"/>
          <w:b w:val="0"/>
          <w:bCs w:val="0"/>
          <w:sz w:val="24"/>
          <w:szCs w:val="24"/>
        </w:rPr>
        <w:t>Маринжановича</w:t>
      </w:r>
      <w:proofErr w:type="spellEnd"/>
      <w:r w:rsidRPr="008C0EAC">
        <w:rPr>
          <w:rStyle w:val="0pt"/>
          <w:rFonts w:eastAsia="ヒラギノ角ゴ Pro W3"/>
          <w:b w:val="0"/>
          <w:bCs w:val="0"/>
          <w:sz w:val="24"/>
          <w:szCs w:val="24"/>
        </w:rPr>
        <w:t xml:space="preserve"> </w:t>
      </w:r>
      <w:r w:rsidRPr="008C0EAC">
        <w:rPr>
          <w:rFonts w:ascii="Times New Roman" w:hAnsi="Times New Roman"/>
          <w:szCs w:val="24"/>
        </w:rPr>
        <w:t>(далее Залогодержатель) был заключен Договор займа</w:t>
      </w:r>
      <w:r w:rsidRPr="008C0EAC">
        <w:rPr>
          <w:rFonts w:ascii="Times New Roman" w:hAnsi="Times New Roman"/>
          <w:szCs w:val="24"/>
        </w:rPr>
        <w:br/>
      </w:r>
      <w:r w:rsidRPr="008C0EAC">
        <w:rPr>
          <w:rFonts w:ascii="Times New Roman" w:hAnsi="Times New Roman"/>
          <w:szCs w:val="24"/>
          <w:lang w:val="kk-KZ" w:eastAsia="kk-KZ" w:bidi="kk-KZ"/>
        </w:rPr>
        <w:t>№</w:t>
      </w:r>
      <w:r w:rsidR="000314B8">
        <w:rPr>
          <w:rFonts w:ascii="Times New Roman" w:hAnsi="Times New Roman"/>
          <w:szCs w:val="24"/>
          <w:lang w:eastAsia="en-US" w:bidi="en-US"/>
        </w:rPr>
        <w:t>…………..</w:t>
      </w:r>
      <w:r w:rsidRPr="008C0EAC">
        <w:rPr>
          <w:rFonts w:ascii="Times New Roman" w:hAnsi="Times New Roman"/>
          <w:szCs w:val="24"/>
          <w:lang w:eastAsia="en-US" w:bidi="en-US"/>
        </w:rPr>
        <w:t xml:space="preserve"> </w:t>
      </w:r>
      <w:r w:rsidRPr="008C0EAC">
        <w:rPr>
          <w:rFonts w:ascii="Times New Roman" w:hAnsi="Times New Roman"/>
          <w:szCs w:val="24"/>
          <w:lang w:val="kk-KZ"/>
        </w:rPr>
        <w:t>(</w:t>
      </w:r>
      <w:r w:rsidRPr="008C0EAC">
        <w:rPr>
          <w:rFonts w:ascii="Times New Roman" w:hAnsi="Times New Roman"/>
          <w:szCs w:val="24"/>
        </w:rPr>
        <w:t xml:space="preserve">далее Договор) а также  </w:t>
      </w:r>
      <w:hyperlink r:id="rId7" w:history="1">
        <w:r w:rsidRPr="000A2ED3">
          <w:rPr>
            <w:rStyle w:val="a5"/>
            <w:rFonts w:ascii="Times New Roman" w:hAnsi="Times New Roman"/>
            <w:szCs w:val="24"/>
          </w:rPr>
          <w:t>Договор залога движимого имущества</w:t>
        </w:r>
      </w:hyperlink>
      <w:r w:rsidRPr="008C0EAC">
        <w:rPr>
          <w:rFonts w:ascii="Times New Roman" w:hAnsi="Times New Roman"/>
          <w:szCs w:val="24"/>
        </w:rPr>
        <w:t xml:space="preserve"> №</w:t>
      </w:r>
      <w:r w:rsidRPr="008C0EAC">
        <w:rPr>
          <w:rFonts w:ascii="Times New Roman" w:hAnsi="Times New Roman"/>
          <w:szCs w:val="24"/>
          <w:lang w:val="kk-KZ" w:eastAsia="en-US" w:bidi="en-US"/>
        </w:rPr>
        <w:t xml:space="preserve"> </w:t>
      </w:r>
      <w:r w:rsidR="000314B8">
        <w:rPr>
          <w:rFonts w:ascii="Times New Roman" w:hAnsi="Times New Roman"/>
          <w:szCs w:val="24"/>
          <w:lang w:val="kk-KZ" w:eastAsia="en-US" w:bidi="en-US"/>
        </w:rPr>
        <w:t>...............</w:t>
      </w:r>
      <w:r w:rsidRPr="008C0EAC">
        <w:rPr>
          <w:rFonts w:ascii="Times New Roman" w:hAnsi="Times New Roman"/>
          <w:szCs w:val="24"/>
          <w:lang w:val="kk-KZ"/>
        </w:rPr>
        <w:t xml:space="preserve"> (</w:t>
      </w:r>
      <w:r w:rsidRPr="008C0EAC">
        <w:rPr>
          <w:rFonts w:ascii="Times New Roman" w:hAnsi="Times New Roman"/>
          <w:szCs w:val="24"/>
        </w:rPr>
        <w:t>далее Договор залога).</w:t>
      </w:r>
      <w:r w:rsidRPr="008C0EAC">
        <w:rPr>
          <w:rFonts w:ascii="Times New Roman" w:hAnsi="Times New Roman"/>
          <w:szCs w:val="24"/>
          <w:lang w:val="kk-KZ"/>
        </w:rPr>
        <w:t xml:space="preserve"> </w:t>
      </w:r>
    </w:p>
    <w:p w14:paraId="0211AE45" w14:textId="77777777" w:rsidR="008C0EAC" w:rsidRPr="008C0EAC" w:rsidRDefault="008C0EAC" w:rsidP="008C0EAC">
      <w:pPr>
        <w:pStyle w:val="3"/>
        <w:shd w:val="clear" w:color="auto" w:fill="auto"/>
        <w:tabs>
          <w:tab w:val="left" w:pos="312"/>
        </w:tabs>
        <w:spacing w:after="0" w:line="275" w:lineRule="exact"/>
        <w:ind w:left="60" w:right="60"/>
        <w:rPr>
          <w:rFonts w:ascii="Times New Roman" w:hAnsi="Times New Roman" w:cs="Times New Roman"/>
          <w:sz w:val="24"/>
          <w:szCs w:val="24"/>
        </w:rPr>
      </w:pPr>
      <w:r w:rsidRPr="008C0EAC">
        <w:rPr>
          <w:rFonts w:ascii="Times New Roman" w:hAnsi="Times New Roman" w:cs="Times New Roman"/>
          <w:sz w:val="24"/>
          <w:szCs w:val="24"/>
        </w:rPr>
        <w:tab/>
      </w:r>
      <w:r w:rsidRPr="008C0EAC">
        <w:rPr>
          <w:rFonts w:ascii="Times New Roman" w:hAnsi="Times New Roman" w:cs="Times New Roman"/>
          <w:sz w:val="24"/>
          <w:szCs w:val="24"/>
        </w:rPr>
        <w:tab/>
        <w:t xml:space="preserve">Согласно пункту 1. Договора Заимодатель предоставляет Заемщику заем на условиях его срочности, платности, возвратности и обеспеченности сумму займа в размере 1 500 000 тенге </w:t>
      </w:r>
      <w:r w:rsidRPr="008C0EAC">
        <w:rPr>
          <w:rStyle w:val="70"/>
          <w:rFonts w:eastAsiaTheme="minorHAnsi"/>
          <w:sz w:val="24"/>
          <w:szCs w:val="24"/>
        </w:rPr>
        <w:t>с</w:t>
      </w:r>
      <w:r w:rsidRPr="008C0EAC">
        <w:rPr>
          <w:rStyle w:val="70"/>
          <w:rFonts w:eastAsiaTheme="minorHAnsi"/>
          <w:sz w:val="24"/>
          <w:szCs w:val="24"/>
          <w:u w:val="none"/>
        </w:rPr>
        <w:t>рок</w:t>
      </w:r>
      <w:r w:rsidRPr="008C0EAC">
        <w:rPr>
          <w:rStyle w:val="7"/>
          <w:rFonts w:eastAsiaTheme="minorHAnsi"/>
          <w:sz w:val="24"/>
          <w:szCs w:val="24"/>
          <w:u w:val="none"/>
        </w:rPr>
        <w:t xml:space="preserve"> займа</w:t>
      </w:r>
      <w:r w:rsidRPr="008C0EAC">
        <w:rPr>
          <w:rStyle w:val="7"/>
          <w:rFonts w:eastAsiaTheme="minorHAnsi"/>
          <w:sz w:val="24"/>
          <w:szCs w:val="24"/>
        </w:rPr>
        <w:t xml:space="preserve"> 1</w:t>
      </w:r>
      <w:r w:rsidRPr="008C0EAC">
        <w:rPr>
          <w:rStyle w:val="7"/>
          <w:rFonts w:eastAsiaTheme="minorHAnsi"/>
          <w:sz w:val="24"/>
          <w:szCs w:val="24"/>
          <w:u w:val="none"/>
        </w:rPr>
        <w:t xml:space="preserve"> календарный месяц с момента подписания Договора и</w:t>
      </w:r>
      <w:r w:rsidRPr="008C0EAC">
        <w:rPr>
          <w:rFonts w:ascii="Times New Roman" w:hAnsi="Times New Roman" w:cs="Times New Roman"/>
          <w:sz w:val="24"/>
          <w:szCs w:val="24"/>
        </w:rPr>
        <w:t xml:space="preserve"> </w:t>
      </w:r>
      <w:r w:rsidRPr="008C0EAC">
        <w:rPr>
          <w:rStyle w:val="7"/>
          <w:rFonts w:eastAsiaTheme="minorHAnsi"/>
          <w:sz w:val="24"/>
          <w:szCs w:val="24"/>
          <w:u w:val="none"/>
        </w:rPr>
        <w:t xml:space="preserve">предоставления суммы займа, </w:t>
      </w:r>
      <w:proofErr w:type="gramStart"/>
      <w:r w:rsidRPr="008C0EAC">
        <w:rPr>
          <w:rStyle w:val="7"/>
          <w:rFonts w:eastAsiaTheme="minorHAnsi"/>
          <w:sz w:val="24"/>
          <w:szCs w:val="24"/>
          <w:u w:val="none"/>
        </w:rPr>
        <w:t>далее</w:t>
      </w:r>
      <w:proofErr w:type="gramEnd"/>
      <w:r w:rsidRPr="008C0EAC">
        <w:rPr>
          <w:rStyle w:val="7"/>
          <w:rFonts w:eastAsiaTheme="minorHAnsi"/>
          <w:sz w:val="24"/>
          <w:szCs w:val="24"/>
          <w:u w:val="none"/>
        </w:rPr>
        <w:t xml:space="preserve"> но желанию заемщика будет</w:t>
      </w:r>
      <w:r w:rsidRPr="008C0EAC">
        <w:rPr>
          <w:rFonts w:ascii="Times New Roman" w:hAnsi="Times New Roman" w:cs="Times New Roman"/>
          <w:sz w:val="24"/>
          <w:szCs w:val="24"/>
        </w:rPr>
        <w:t xml:space="preserve"> </w:t>
      </w:r>
      <w:r w:rsidRPr="008C0EAC">
        <w:rPr>
          <w:rStyle w:val="7"/>
          <w:rFonts w:eastAsiaTheme="minorHAnsi"/>
          <w:sz w:val="24"/>
          <w:szCs w:val="24"/>
          <w:u w:val="none"/>
        </w:rPr>
        <w:t>проводиться пролонгация настоящего Договора путем подписания</w:t>
      </w:r>
      <w:r w:rsidRPr="008C0EAC">
        <w:rPr>
          <w:rFonts w:ascii="Times New Roman" w:hAnsi="Times New Roman" w:cs="Times New Roman"/>
          <w:sz w:val="24"/>
          <w:szCs w:val="24"/>
        </w:rPr>
        <w:t xml:space="preserve"> д</w:t>
      </w:r>
      <w:r w:rsidRPr="008C0EAC">
        <w:rPr>
          <w:rStyle w:val="7"/>
          <w:rFonts w:eastAsiaTheme="minorHAnsi"/>
          <w:sz w:val="24"/>
          <w:szCs w:val="24"/>
          <w:u w:val="none"/>
        </w:rPr>
        <w:t>ополнительного соглашения с учетом выплаты вознаграждения</w:t>
      </w:r>
      <w:r w:rsidRPr="008C0EAC">
        <w:rPr>
          <w:rStyle w:val="7"/>
          <w:rFonts w:eastAsiaTheme="minorHAnsi"/>
          <w:sz w:val="24"/>
          <w:szCs w:val="24"/>
        </w:rPr>
        <w:t xml:space="preserve">. </w:t>
      </w:r>
      <w:r w:rsidRPr="008C0EAC">
        <w:rPr>
          <w:rFonts w:ascii="Times New Roman" w:hAnsi="Times New Roman" w:cs="Times New Roman"/>
          <w:sz w:val="24"/>
          <w:szCs w:val="24"/>
        </w:rPr>
        <w:t xml:space="preserve">За пользование займом Заемщик уплачивает Заимодателю вознаграждение из расчета 6% вознаграждения что составляет 90 000 тенге от суммы срочного долга по займу. </w:t>
      </w:r>
    </w:p>
    <w:p w14:paraId="7B574B1B" w14:textId="3A772320" w:rsidR="008C0EAC" w:rsidRPr="008C0EAC" w:rsidRDefault="008C0EAC" w:rsidP="008C0EAC">
      <w:pPr>
        <w:pStyle w:val="3"/>
        <w:shd w:val="clear" w:color="auto" w:fill="auto"/>
        <w:tabs>
          <w:tab w:val="left" w:pos="312"/>
        </w:tabs>
        <w:spacing w:after="0" w:line="275" w:lineRule="exact"/>
        <w:ind w:left="60" w:right="60"/>
        <w:rPr>
          <w:rFonts w:ascii="Times New Roman" w:hAnsi="Times New Roman" w:cs="Times New Roman"/>
          <w:sz w:val="24"/>
          <w:szCs w:val="24"/>
        </w:rPr>
      </w:pPr>
      <w:r w:rsidRPr="008C0EAC">
        <w:rPr>
          <w:rFonts w:ascii="Times New Roman" w:hAnsi="Times New Roman" w:cs="Times New Roman"/>
          <w:sz w:val="24"/>
          <w:szCs w:val="24"/>
        </w:rPr>
        <w:tab/>
        <w:t xml:space="preserve">Обеспечением исполнения обязательств Заемщика по настоящему Договору выступило автомашина </w:t>
      </w:r>
      <w:r w:rsidRPr="008C0EAC">
        <w:rPr>
          <w:rFonts w:ascii="Times New Roman" w:hAnsi="Times New Roman" w:cs="Times New Roman"/>
          <w:sz w:val="24"/>
          <w:szCs w:val="24"/>
          <w:lang w:val="en-US" w:bidi="en-US"/>
        </w:rPr>
        <w:t>Toyota</w:t>
      </w:r>
      <w:r w:rsidRPr="008C0EA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C0EAC">
        <w:rPr>
          <w:rFonts w:ascii="Times New Roman" w:hAnsi="Times New Roman" w:cs="Times New Roman"/>
          <w:sz w:val="24"/>
          <w:szCs w:val="24"/>
          <w:lang w:val="en-US" w:bidi="en-US"/>
        </w:rPr>
        <w:t>Avensis</w:t>
      </w:r>
      <w:proofErr w:type="spellEnd"/>
      <w:r w:rsidRPr="008C0EA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C0EAC">
        <w:rPr>
          <w:rFonts w:ascii="Times New Roman" w:hAnsi="Times New Roman" w:cs="Times New Roman"/>
          <w:sz w:val="24"/>
          <w:szCs w:val="24"/>
        </w:rPr>
        <w:t xml:space="preserve">2011г. </w:t>
      </w:r>
      <w:r w:rsidR="007431CC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7431C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431CC">
        <w:rPr>
          <w:rFonts w:ascii="Times New Roman" w:hAnsi="Times New Roman" w:cs="Times New Roman"/>
          <w:sz w:val="24"/>
          <w:szCs w:val="24"/>
        </w:rPr>
        <w:t>.</w:t>
      </w:r>
      <w:r w:rsidRPr="008C0EA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8C0EAC">
        <w:rPr>
          <w:rFonts w:ascii="Times New Roman" w:hAnsi="Times New Roman" w:cs="Times New Roman"/>
          <w:sz w:val="24"/>
          <w:szCs w:val="24"/>
          <w:lang w:val="en-US" w:bidi="en-US"/>
        </w:rPr>
        <w:t>VIN</w:t>
      </w:r>
      <w:r w:rsidRPr="008C0EA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C0EAC">
        <w:rPr>
          <w:rFonts w:ascii="Times New Roman" w:hAnsi="Times New Roman" w:cs="Times New Roman"/>
          <w:sz w:val="24"/>
          <w:szCs w:val="24"/>
        </w:rPr>
        <w:t xml:space="preserve">№ </w:t>
      </w:r>
      <w:r w:rsidR="007431CC">
        <w:rPr>
          <w:rFonts w:ascii="Times New Roman" w:hAnsi="Times New Roman" w:cs="Times New Roman"/>
          <w:sz w:val="24"/>
          <w:szCs w:val="24"/>
          <w:lang w:bidi="en-US"/>
        </w:rPr>
        <w:t>…………..</w:t>
      </w:r>
      <w:r w:rsidRPr="008C0EA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8C0EAC">
        <w:rPr>
          <w:rFonts w:ascii="Times New Roman" w:hAnsi="Times New Roman" w:cs="Times New Roman"/>
          <w:sz w:val="24"/>
          <w:szCs w:val="24"/>
        </w:rPr>
        <w:t xml:space="preserve">Тех. паспорт </w:t>
      </w:r>
      <w:r w:rsidRPr="008C0EAC">
        <w:rPr>
          <w:rFonts w:ascii="Times New Roman" w:hAnsi="Times New Roman" w:cs="Times New Roman"/>
          <w:sz w:val="24"/>
          <w:szCs w:val="24"/>
          <w:lang w:val="en-US" w:bidi="en-US"/>
        </w:rPr>
        <w:t>AN</w:t>
      </w:r>
      <w:r w:rsidRPr="008C0EA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C0EAC">
        <w:rPr>
          <w:rFonts w:ascii="Times New Roman" w:hAnsi="Times New Roman" w:cs="Times New Roman"/>
          <w:sz w:val="24"/>
          <w:szCs w:val="24"/>
        </w:rPr>
        <w:t xml:space="preserve">№ </w:t>
      </w:r>
      <w:r w:rsidR="007431CC">
        <w:rPr>
          <w:rFonts w:ascii="Times New Roman" w:hAnsi="Times New Roman" w:cs="Times New Roman"/>
          <w:sz w:val="24"/>
          <w:szCs w:val="24"/>
        </w:rPr>
        <w:t>…………..</w:t>
      </w:r>
      <w:r w:rsidRPr="008C0EAC">
        <w:rPr>
          <w:rFonts w:ascii="Times New Roman" w:hAnsi="Times New Roman" w:cs="Times New Roman"/>
          <w:sz w:val="24"/>
          <w:szCs w:val="24"/>
        </w:rPr>
        <w:t xml:space="preserve"> от 07.11.2012, цвет Серебристый Металлик – в данном случае в нарушении норм законодательства Залогодержателем не было получено разрешение супруги на предоставление в залог.</w:t>
      </w:r>
    </w:p>
    <w:p w14:paraId="5EE933EF" w14:textId="77777777" w:rsidR="008C0EAC" w:rsidRPr="008C0EAC" w:rsidRDefault="008C0EAC" w:rsidP="008C0EAC">
      <w:pPr>
        <w:pStyle w:val="3"/>
        <w:shd w:val="clear" w:color="auto" w:fill="auto"/>
        <w:tabs>
          <w:tab w:val="left" w:pos="312"/>
        </w:tabs>
        <w:spacing w:after="0" w:line="275" w:lineRule="exact"/>
        <w:ind w:left="60" w:right="60"/>
        <w:rPr>
          <w:rFonts w:ascii="Times New Roman" w:hAnsi="Times New Roman" w:cs="Times New Roman"/>
          <w:sz w:val="24"/>
          <w:szCs w:val="24"/>
        </w:rPr>
      </w:pPr>
      <w:r w:rsidRPr="008C0EAC">
        <w:rPr>
          <w:rFonts w:ascii="Times New Roman" w:hAnsi="Times New Roman" w:cs="Times New Roman"/>
          <w:sz w:val="24"/>
          <w:szCs w:val="24"/>
        </w:rPr>
        <w:tab/>
        <w:t xml:space="preserve">После заключения договора займа согласно пункту </w:t>
      </w:r>
      <w:proofErr w:type="gramStart"/>
      <w:r w:rsidRPr="008C0EAC">
        <w:rPr>
          <w:rFonts w:ascii="Times New Roman" w:hAnsi="Times New Roman" w:cs="Times New Roman"/>
          <w:sz w:val="24"/>
          <w:szCs w:val="24"/>
        </w:rPr>
        <w:t>1.3.,</w:t>
      </w:r>
      <w:proofErr w:type="gramEnd"/>
      <w:r w:rsidRPr="008C0EAC">
        <w:rPr>
          <w:rFonts w:ascii="Times New Roman" w:hAnsi="Times New Roman" w:cs="Times New Roman"/>
          <w:sz w:val="24"/>
          <w:szCs w:val="24"/>
        </w:rPr>
        <w:t xml:space="preserve"> Договора, Заемщик 13 марта 2020 года произвел оплату вознаграждения в размере 90 000 тенге соответственно пролонгировал исполнение своих обязательств до следующего месяца тогда как согласного указанного пункту </w:t>
      </w:r>
      <w:r w:rsidRPr="008C0EAC">
        <w:rPr>
          <w:rStyle w:val="7"/>
          <w:rFonts w:eastAsiaTheme="minorHAnsi"/>
          <w:sz w:val="24"/>
          <w:szCs w:val="24"/>
          <w:u w:val="none"/>
        </w:rPr>
        <w:t>пролонгация Договора</w:t>
      </w:r>
      <w:r w:rsidRPr="008C0EAC">
        <w:rPr>
          <w:rStyle w:val="7"/>
          <w:rFonts w:eastAsiaTheme="minorHAnsi"/>
          <w:sz w:val="24"/>
          <w:szCs w:val="24"/>
        </w:rPr>
        <w:t xml:space="preserve"> должно быть</w:t>
      </w:r>
      <w:r w:rsidRPr="008C0EAC">
        <w:rPr>
          <w:rStyle w:val="7"/>
          <w:rFonts w:eastAsiaTheme="minorHAnsi"/>
          <w:sz w:val="24"/>
          <w:szCs w:val="24"/>
          <w:u w:val="none"/>
        </w:rPr>
        <w:t xml:space="preserve"> путем подписания</w:t>
      </w:r>
      <w:r w:rsidRPr="008C0EAC">
        <w:rPr>
          <w:rFonts w:ascii="Times New Roman" w:hAnsi="Times New Roman" w:cs="Times New Roman"/>
          <w:sz w:val="24"/>
          <w:szCs w:val="24"/>
        </w:rPr>
        <w:t xml:space="preserve"> </w:t>
      </w:r>
      <w:r w:rsidRPr="008C0EAC">
        <w:rPr>
          <w:rStyle w:val="7"/>
          <w:rFonts w:eastAsiaTheme="minorHAnsi"/>
          <w:sz w:val="24"/>
          <w:szCs w:val="24"/>
        </w:rPr>
        <w:t>д</w:t>
      </w:r>
      <w:r w:rsidRPr="008C0EAC">
        <w:rPr>
          <w:rStyle w:val="7"/>
          <w:rFonts w:eastAsiaTheme="minorHAnsi"/>
          <w:sz w:val="24"/>
          <w:szCs w:val="24"/>
          <w:u w:val="none"/>
        </w:rPr>
        <w:t>ополнительного соглашения с учетом выплаты вознаграждения</w:t>
      </w:r>
      <w:r w:rsidRPr="008C0EAC">
        <w:rPr>
          <w:rStyle w:val="7"/>
          <w:rFonts w:eastAsiaTheme="minorHAnsi"/>
          <w:sz w:val="24"/>
          <w:szCs w:val="24"/>
        </w:rPr>
        <w:t xml:space="preserve"> – что естественно нарушает условия договора</w:t>
      </w:r>
      <w:r w:rsidRPr="008C0EAC">
        <w:rPr>
          <w:rFonts w:ascii="Times New Roman" w:hAnsi="Times New Roman" w:cs="Times New Roman"/>
          <w:sz w:val="24"/>
          <w:szCs w:val="24"/>
        </w:rPr>
        <w:t>.</w:t>
      </w:r>
    </w:p>
    <w:p w14:paraId="337A4299" w14:textId="77777777" w:rsidR="008C0EAC" w:rsidRPr="008C0EAC" w:rsidRDefault="008C0EAC" w:rsidP="008C0EAC">
      <w:pPr>
        <w:pStyle w:val="3"/>
        <w:shd w:val="clear" w:color="auto" w:fill="auto"/>
        <w:tabs>
          <w:tab w:val="left" w:pos="312"/>
        </w:tabs>
        <w:spacing w:after="0" w:line="275" w:lineRule="exact"/>
        <w:ind w:left="60" w:right="60"/>
        <w:rPr>
          <w:rFonts w:ascii="Times New Roman" w:hAnsi="Times New Roman" w:cs="Times New Roman"/>
          <w:sz w:val="24"/>
          <w:szCs w:val="24"/>
        </w:rPr>
      </w:pPr>
      <w:r w:rsidRPr="008C0EAC">
        <w:rPr>
          <w:rFonts w:ascii="Times New Roman" w:hAnsi="Times New Roman" w:cs="Times New Roman"/>
          <w:sz w:val="24"/>
          <w:szCs w:val="24"/>
        </w:rPr>
        <w:tab/>
      </w:r>
      <w:r w:rsidRPr="008C0EAC">
        <w:rPr>
          <w:rFonts w:ascii="Times New Roman" w:hAnsi="Times New Roman" w:cs="Times New Roman"/>
          <w:sz w:val="24"/>
          <w:szCs w:val="24"/>
        </w:rPr>
        <w:tab/>
        <w:t xml:space="preserve">В последующем в связи с объявлением Всемирной организацией здравоохранения нового коронавируса COVID-19 пандемией и в целях защиты жизни и здоровья граждан 15 марта 2020 года Указом Президента Республики Казахстан за № 285 О введении чрезвычайного положения в Республике Казахстан, было </w:t>
      </w:r>
      <w:proofErr w:type="gramStart"/>
      <w:r w:rsidRPr="008C0EAC">
        <w:rPr>
          <w:rFonts w:ascii="Times New Roman" w:hAnsi="Times New Roman" w:cs="Times New Roman"/>
          <w:sz w:val="24"/>
          <w:szCs w:val="24"/>
        </w:rPr>
        <w:t>введено  на</w:t>
      </w:r>
      <w:proofErr w:type="gramEnd"/>
      <w:r w:rsidRPr="008C0EAC">
        <w:rPr>
          <w:rFonts w:ascii="Times New Roman" w:hAnsi="Times New Roman" w:cs="Times New Roman"/>
          <w:sz w:val="24"/>
          <w:szCs w:val="24"/>
        </w:rPr>
        <w:t xml:space="preserve"> всей территории Республики Казахстан чрезвычайное положение на период с 08 часов 00 минут 16 марта 2020 года на срок до 07 часов 00 минут 15 апреля 2020 года. Было установлено ограничения на передвижение по городу Алматы.</w:t>
      </w:r>
    </w:p>
    <w:p w14:paraId="7459BB33" w14:textId="77777777" w:rsidR="008C0EAC" w:rsidRPr="008C0EAC" w:rsidRDefault="008C0EAC" w:rsidP="008C0EAC">
      <w:pPr>
        <w:adjustRightInd w:val="0"/>
        <w:jc w:val="both"/>
        <w:rPr>
          <w:sz w:val="24"/>
          <w:szCs w:val="24"/>
        </w:rPr>
      </w:pPr>
      <w:r w:rsidRPr="008C0EAC">
        <w:rPr>
          <w:sz w:val="24"/>
          <w:szCs w:val="24"/>
        </w:rPr>
        <w:lastRenderedPageBreak/>
        <w:tab/>
        <w:t xml:space="preserve">14 апреля 2020 год Указом Президента Республики Казахстан от 14 апреля 2020 года № 306 решено </w:t>
      </w:r>
      <w:proofErr w:type="gramStart"/>
      <w:r w:rsidRPr="008C0EAC">
        <w:rPr>
          <w:sz w:val="24"/>
          <w:szCs w:val="24"/>
        </w:rPr>
        <w:t>Продлить</w:t>
      </w:r>
      <w:proofErr w:type="gramEnd"/>
      <w:r w:rsidRPr="008C0EAC">
        <w:rPr>
          <w:sz w:val="24"/>
          <w:szCs w:val="24"/>
        </w:rPr>
        <w:t xml:space="preserve"> действие чрезвычайного положения на всей территории Республики Казахстан, введенного Указом Президента Республики Казахстан от 15 марта 2020 года за № 285 "О введении чрезвычайного положения в Республике Казахстан", до 07 часов 00 минут 1 мая 2020 года.</w:t>
      </w:r>
      <w:r w:rsidRPr="008C0EAC">
        <w:rPr>
          <w:sz w:val="24"/>
          <w:szCs w:val="24"/>
        </w:rPr>
        <w:tab/>
        <w:t xml:space="preserve">  </w:t>
      </w:r>
    </w:p>
    <w:p w14:paraId="316F88A4" w14:textId="77777777" w:rsidR="008C0EAC" w:rsidRPr="008C0EAC" w:rsidRDefault="008C0EAC" w:rsidP="008C0EAC">
      <w:pPr>
        <w:pStyle w:val="Default"/>
        <w:jc w:val="both"/>
      </w:pPr>
      <w:r w:rsidRPr="008C0EAC">
        <w:t xml:space="preserve"> </w:t>
      </w:r>
      <w:r w:rsidRPr="008C0EAC">
        <w:tab/>
        <w:t xml:space="preserve">26 марта 2020 год Агентством РК по регулированию и развитию финансового рынка было вынесено приказ за №167, где было оговорено Порядок приостановления выплат сумм основного долга и вознаграждения по займам населения, малого и среднего бизнеса, пострадавших в результате введения чрезвычайного положения о том что банки второго уровня, организаций, осуществляющих отдельные виды банковских операций, организаций, осуществляющих </w:t>
      </w:r>
      <w:r w:rsidRPr="008C0EAC">
        <w:rPr>
          <w:u w:val="single"/>
        </w:rPr>
        <w:t>микрофинансовую деятельность, включая ломбарды, компании онлайн-кредитования, кредитные товарищества,</w:t>
      </w:r>
      <w:r w:rsidRPr="008C0EAC">
        <w:t xml:space="preserve"> в том числе юридические лица, ранее являвшиеся указанными организациями – приостановить начисление вознаграждении.</w:t>
      </w:r>
    </w:p>
    <w:p w14:paraId="1ED9D1D3" w14:textId="77777777" w:rsidR="008C0EAC" w:rsidRPr="008C0EAC" w:rsidRDefault="008C0EAC" w:rsidP="008C0EAC">
      <w:pPr>
        <w:pStyle w:val="3"/>
        <w:shd w:val="clear" w:color="auto" w:fill="auto"/>
        <w:tabs>
          <w:tab w:val="left" w:pos="312"/>
        </w:tabs>
        <w:spacing w:after="0" w:line="275" w:lineRule="exact"/>
        <w:ind w:left="60" w:right="60"/>
        <w:rPr>
          <w:rFonts w:ascii="Times New Roman" w:hAnsi="Times New Roman" w:cs="Times New Roman"/>
          <w:sz w:val="24"/>
          <w:szCs w:val="24"/>
        </w:rPr>
      </w:pPr>
      <w:r w:rsidRPr="008C0EAC">
        <w:rPr>
          <w:rFonts w:ascii="Times New Roman" w:hAnsi="Times New Roman" w:cs="Times New Roman"/>
          <w:sz w:val="24"/>
          <w:szCs w:val="24"/>
        </w:rPr>
        <w:tab/>
      </w:r>
      <w:r w:rsidRPr="008C0EAC">
        <w:rPr>
          <w:rFonts w:ascii="Times New Roman" w:hAnsi="Times New Roman" w:cs="Times New Roman"/>
          <w:sz w:val="24"/>
          <w:szCs w:val="24"/>
        </w:rPr>
        <w:tab/>
        <w:t xml:space="preserve">11 апреля 2020 году Заемщиком был произведен звонок менеджеру компании </w:t>
      </w:r>
      <w:proofErr w:type="spellStart"/>
      <w:r w:rsidRPr="008C0EAC">
        <w:rPr>
          <w:rFonts w:ascii="Times New Roman" w:hAnsi="Times New Roman" w:cs="Times New Roman"/>
          <w:sz w:val="24"/>
          <w:szCs w:val="24"/>
        </w:rPr>
        <w:t>Олжасу</w:t>
      </w:r>
      <w:proofErr w:type="spellEnd"/>
      <w:r w:rsidRPr="008C0EAC">
        <w:rPr>
          <w:rFonts w:ascii="Times New Roman" w:hAnsi="Times New Roman" w:cs="Times New Roman"/>
          <w:sz w:val="24"/>
          <w:szCs w:val="24"/>
        </w:rPr>
        <w:t xml:space="preserve"> в целях полного погашения суммы займа на что </w:t>
      </w:r>
      <w:proofErr w:type="spellStart"/>
      <w:r w:rsidRPr="008C0EAC">
        <w:rPr>
          <w:rFonts w:ascii="Times New Roman" w:hAnsi="Times New Roman" w:cs="Times New Roman"/>
          <w:sz w:val="24"/>
          <w:szCs w:val="24"/>
        </w:rPr>
        <w:t>Олжас</w:t>
      </w:r>
      <w:proofErr w:type="spellEnd"/>
      <w:r w:rsidRPr="008C0EAC">
        <w:rPr>
          <w:rFonts w:ascii="Times New Roman" w:hAnsi="Times New Roman" w:cs="Times New Roman"/>
          <w:sz w:val="24"/>
          <w:szCs w:val="24"/>
        </w:rPr>
        <w:t xml:space="preserve"> сообщил что необходимо произвести оплату на его личный счет в Каспи банке (Каспи </w:t>
      </w:r>
      <w:proofErr w:type="spellStart"/>
      <w:r w:rsidRPr="008C0EAC">
        <w:rPr>
          <w:rFonts w:ascii="Times New Roman" w:hAnsi="Times New Roman" w:cs="Times New Roman"/>
          <w:sz w:val="24"/>
          <w:szCs w:val="24"/>
        </w:rPr>
        <w:t>голд</w:t>
      </w:r>
      <w:proofErr w:type="spellEnd"/>
      <w:r w:rsidRPr="008C0EAC">
        <w:rPr>
          <w:rFonts w:ascii="Times New Roman" w:hAnsi="Times New Roman" w:cs="Times New Roman"/>
          <w:sz w:val="24"/>
          <w:szCs w:val="24"/>
        </w:rPr>
        <w:t xml:space="preserve">), однако Заемщик отказался перечислят денежный средства так как </w:t>
      </w:r>
      <w:proofErr w:type="spellStart"/>
      <w:r w:rsidRPr="008C0EAC">
        <w:rPr>
          <w:rFonts w:ascii="Times New Roman" w:hAnsi="Times New Roman" w:cs="Times New Roman"/>
          <w:sz w:val="24"/>
          <w:szCs w:val="24"/>
        </w:rPr>
        <w:t>Олжас</w:t>
      </w:r>
      <w:proofErr w:type="spellEnd"/>
      <w:r w:rsidRPr="008C0EAC">
        <w:rPr>
          <w:rFonts w:ascii="Times New Roman" w:hAnsi="Times New Roman" w:cs="Times New Roman"/>
          <w:sz w:val="24"/>
          <w:szCs w:val="24"/>
        </w:rPr>
        <w:t xml:space="preserve"> отказался в последующем выдать квитанцию об оплате так как деятельность компании было приостановлено кроме того со стороны ТОО </w:t>
      </w:r>
      <w:r w:rsidRPr="008C0EAC">
        <w:rPr>
          <w:rStyle w:val="0pt"/>
          <w:rFonts w:eastAsiaTheme="minorHAnsi"/>
          <w:b w:val="0"/>
          <w:bCs w:val="0"/>
          <w:sz w:val="24"/>
          <w:szCs w:val="24"/>
          <w:lang w:val="en-US" w:bidi="en-US"/>
        </w:rPr>
        <w:t>Quick</w:t>
      </w:r>
      <w:r w:rsidRPr="008C0EAC">
        <w:rPr>
          <w:rStyle w:val="0pt"/>
          <w:rFonts w:eastAsiaTheme="minorHAnsi"/>
          <w:b w:val="0"/>
          <w:bCs w:val="0"/>
          <w:sz w:val="24"/>
          <w:szCs w:val="24"/>
          <w:lang w:bidi="en-US"/>
        </w:rPr>
        <w:t xml:space="preserve"> </w:t>
      </w:r>
      <w:r w:rsidRPr="008C0EAC">
        <w:rPr>
          <w:rStyle w:val="0pt"/>
          <w:rFonts w:eastAsiaTheme="minorHAnsi"/>
          <w:b w:val="0"/>
          <w:bCs w:val="0"/>
          <w:sz w:val="24"/>
          <w:szCs w:val="24"/>
          <w:lang w:val="en-US" w:bidi="en-US"/>
        </w:rPr>
        <w:t>finance</w:t>
      </w:r>
      <w:r w:rsidRPr="008C0EAC">
        <w:rPr>
          <w:rStyle w:val="0pt"/>
          <w:rFonts w:eastAsiaTheme="minorHAnsi"/>
          <w:sz w:val="24"/>
          <w:szCs w:val="24"/>
          <w:lang w:bidi="en-US"/>
        </w:rPr>
        <w:t xml:space="preserve"> </w:t>
      </w:r>
      <w:r w:rsidRPr="008C0EAC">
        <w:rPr>
          <w:rFonts w:ascii="Times New Roman" w:hAnsi="Times New Roman" w:cs="Times New Roman"/>
          <w:sz w:val="24"/>
          <w:szCs w:val="24"/>
        </w:rPr>
        <w:t xml:space="preserve">не были способы онлайн оплаты к тому же в городе были ограничены все продвижения. Последующем </w:t>
      </w:r>
      <w:proofErr w:type="spellStart"/>
      <w:r w:rsidRPr="008C0EAC">
        <w:rPr>
          <w:rFonts w:ascii="Times New Roman" w:hAnsi="Times New Roman" w:cs="Times New Roman"/>
          <w:sz w:val="24"/>
          <w:szCs w:val="24"/>
        </w:rPr>
        <w:t>Олжас</w:t>
      </w:r>
      <w:proofErr w:type="spellEnd"/>
      <w:r w:rsidRPr="008C0EAC">
        <w:rPr>
          <w:rFonts w:ascii="Times New Roman" w:hAnsi="Times New Roman" w:cs="Times New Roman"/>
          <w:sz w:val="24"/>
          <w:szCs w:val="24"/>
        </w:rPr>
        <w:t xml:space="preserve"> предложил позвонить его руководителю у которого телефон был отключен. </w:t>
      </w:r>
    </w:p>
    <w:p w14:paraId="255341C1" w14:textId="77777777" w:rsidR="008C0EAC" w:rsidRPr="008C0EAC" w:rsidRDefault="008C0EAC" w:rsidP="008C0EAC">
      <w:pPr>
        <w:pStyle w:val="3"/>
        <w:shd w:val="clear" w:color="auto" w:fill="auto"/>
        <w:tabs>
          <w:tab w:val="left" w:pos="312"/>
        </w:tabs>
        <w:spacing w:after="0" w:line="275" w:lineRule="exact"/>
        <w:ind w:left="60" w:right="60"/>
        <w:rPr>
          <w:rFonts w:ascii="Times New Roman" w:hAnsi="Times New Roman" w:cs="Times New Roman"/>
          <w:sz w:val="24"/>
          <w:szCs w:val="24"/>
        </w:rPr>
      </w:pPr>
      <w:r w:rsidRPr="008C0EAC">
        <w:rPr>
          <w:rFonts w:ascii="Times New Roman" w:hAnsi="Times New Roman" w:cs="Times New Roman"/>
          <w:sz w:val="24"/>
          <w:szCs w:val="24"/>
        </w:rPr>
        <w:tab/>
      </w:r>
      <w:r w:rsidRPr="008C0EAC">
        <w:rPr>
          <w:rFonts w:ascii="Times New Roman" w:hAnsi="Times New Roman" w:cs="Times New Roman"/>
          <w:sz w:val="24"/>
          <w:szCs w:val="24"/>
        </w:rPr>
        <w:tab/>
        <w:t xml:space="preserve">Не дозвонившись руководителю компании Заемщик уже 14 апреля 2020 год перезвонил </w:t>
      </w:r>
      <w:proofErr w:type="spellStart"/>
      <w:r w:rsidRPr="008C0EAC">
        <w:rPr>
          <w:rFonts w:ascii="Times New Roman" w:hAnsi="Times New Roman" w:cs="Times New Roman"/>
          <w:sz w:val="24"/>
          <w:szCs w:val="24"/>
        </w:rPr>
        <w:t>Олжасу</w:t>
      </w:r>
      <w:proofErr w:type="spellEnd"/>
      <w:r w:rsidRPr="008C0EAC">
        <w:rPr>
          <w:rFonts w:ascii="Times New Roman" w:hAnsi="Times New Roman" w:cs="Times New Roman"/>
          <w:sz w:val="24"/>
          <w:szCs w:val="24"/>
        </w:rPr>
        <w:t xml:space="preserve"> и другим сотрудникам компании однако все номера были отключены, Заемщик узнавал о деятельности компании через знакомых </w:t>
      </w:r>
      <w:proofErr w:type="gramStart"/>
      <w:r w:rsidRPr="008C0EAC">
        <w:rPr>
          <w:rFonts w:ascii="Times New Roman" w:hAnsi="Times New Roman" w:cs="Times New Roman"/>
          <w:sz w:val="24"/>
          <w:szCs w:val="24"/>
        </w:rPr>
        <w:t>которые  могли</w:t>
      </w:r>
      <w:proofErr w:type="gramEnd"/>
      <w:r w:rsidRPr="008C0EAC">
        <w:rPr>
          <w:rFonts w:ascii="Times New Roman" w:hAnsi="Times New Roman" w:cs="Times New Roman"/>
          <w:sz w:val="24"/>
          <w:szCs w:val="24"/>
        </w:rPr>
        <w:t xml:space="preserve"> передвигаться по городу они сообщали что на двери имеется вывеска «компания закрыта на карантин». На все указанные доводы имеются материальные подтверждения (</w:t>
      </w:r>
      <w:proofErr w:type="spellStart"/>
      <w:r w:rsidRPr="008C0EAC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8C0EAC">
        <w:rPr>
          <w:rFonts w:ascii="Times New Roman" w:hAnsi="Times New Roman" w:cs="Times New Roman"/>
          <w:sz w:val="24"/>
          <w:szCs w:val="24"/>
        </w:rPr>
        <w:t xml:space="preserve"> переписка и аудио и видео записи) которых при необходимости намерены предоставить в суд.</w:t>
      </w:r>
    </w:p>
    <w:p w14:paraId="060E4223" w14:textId="70C9D84E" w:rsidR="008C0EAC" w:rsidRPr="008C0EAC" w:rsidRDefault="008C0EAC" w:rsidP="008C0EAC">
      <w:pPr>
        <w:pStyle w:val="3"/>
        <w:shd w:val="clear" w:color="auto" w:fill="auto"/>
        <w:tabs>
          <w:tab w:val="left" w:pos="312"/>
        </w:tabs>
        <w:spacing w:after="0" w:line="275" w:lineRule="exact"/>
        <w:ind w:left="60" w:right="60"/>
        <w:rPr>
          <w:rFonts w:ascii="Times New Roman" w:hAnsi="Times New Roman" w:cs="Times New Roman"/>
          <w:sz w:val="24"/>
          <w:szCs w:val="24"/>
        </w:rPr>
      </w:pPr>
      <w:r w:rsidRPr="008C0EAC">
        <w:rPr>
          <w:rFonts w:ascii="Times New Roman" w:hAnsi="Times New Roman" w:cs="Times New Roman"/>
          <w:sz w:val="24"/>
          <w:szCs w:val="24"/>
        </w:rPr>
        <w:tab/>
      </w:r>
      <w:r w:rsidRPr="008C0EAC">
        <w:rPr>
          <w:rFonts w:ascii="Times New Roman" w:hAnsi="Times New Roman" w:cs="Times New Roman"/>
          <w:sz w:val="24"/>
          <w:szCs w:val="24"/>
        </w:rPr>
        <w:tab/>
        <w:t>В п. 7 Договора особенно предусмотрено о том, что «</w:t>
      </w:r>
      <w:hyperlink r:id="rId8" w:history="1">
        <w:r w:rsidRPr="004F0F55">
          <w:rPr>
            <w:rStyle w:val="a5"/>
            <w:rFonts w:ascii="Times New Roman" w:hAnsi="Times New Roman" w:cs="Times New Roman"/>
            <w:sz w:val="24"/>
            <w:szCs w:val="24"/>
          </w:rPr>
          <w:t>Стороны освобождаются от ответственности</w:t>
        </w:r>
      </w:hyperlink>
      <w:r w:rsidRPr="008C0EAC">
        <w:rPr>
          <w:rFonts w:ascii="Times New Roman" w:hAnsi="Times New Roman" w:cs="Times New Roman"/>
          <w:sz w:val="24"/>
          <w:szCs w:val="24"/>
        </w:rPr>
        <w:t xml:space="preserve"> за неисполнение и/или ненадлежащее исполнение настоящего Договора в случае наступления обстоятельств непреодолимой силы, вызванных прямо или косвенно проявлением стихийных бедствий (наводнения, землетрясения, </w:t>
      </w:r>
      <w:r w:rsidRPr="008C0EAC">
        <w:rPr>
          <w:rFonts w:ascii="Times New Roman" w:hAnsi="Times New Roman" w:cs="Times New Roman"/>
          <w:sz w:val="24"/>
          <w:szCs w:val="24"/>
          <w:u w:val="single"/>
        </w:rPr>
        <w:t>эпидемии</w:t>
      </w:r>
      <w:r w:rsidRPr="008C0EAC">
        <w:rPr>
          <w:rFonts w:ascii="Times New Roman" w:hAnsi="Times New Roman" w:cs="Times New Roman"/>
          <w:sz w:val="24"/>
          <w:szCs w:val="24"/>
        </w:rPr>
        <w:t xml:space="preserve">), военных конфликтов, военных переворотов, террористических актов, гражданских волнений, забастовок, </w:t>
      </w:r>
      <w:r w:rsidRPr="008C0EAC">
        <w:rPr>
          <w:rFonts w:ascii="Times New Roman" w:hAnsi="Times New Roman" w:cs="Times New Roman"/>
          <w:sz w:val="24"/>
          <w:szCs w:val="24"/>
          <w:u w:val="single"/>
        </w:rPr>
        <w:t>предписаний, приказов или иного административного вмешательства со стороны Правительства, Национального банка Республики Казахстан, Агентства Республики Казахстан по регулированию и надзору финансового рынка и финансовых организаций, или каких-либо других постановлений, административных или правительственных ограничений, оказывающих влияние на выполнение обязательств</w:t>
      </w:r>
      <w:r w:rsidRPr="008C0EAC">
        <w:rPr>
          <w:rFonts w:ascii="Times New Roman" w:hAnsi="Times New Roman" w:cs="Times New Roman"/>
          <w:sz w:val="24"/>
          <w:szCs w:val="24"/>
        </w:rPr>
        <w:t xml:space="preserve"> Сторонами по настоящему Договору, или иных обстоятельств вне разумного контроля сторон. В случае наступления обстоятельств непреодолимой силы, </w:t>
      </w:r>
      <w:r w:rsidRPr="008C0EAC">
        <w:rPr>
          <w:rFonts w:ascii="Times New Roman" w:hAnsi="Times New Roman" w:cs="Times New Roman"/>
          <w:sz w:val="24"/>
          <w:szCs w:val="24"/>
          <w:u w:val="single"/>
        </w:rPr>
        <w:t>сроки выполнения обязательств по настоящему Договору соразмерно отодвигаются на время действия этих обстоятельств</w:t>
      </w:r>
      <w:r w:rsidRPr="008C0EAC">
        <w:rPr>
          <w:rFonts w:ascii="Times New Roman" w:hAnsi="Times New Roman" w:cs="Times New Roman"/>
          <w:sz w:val="24"/>
          <w:szCs w:val="24"/>
        </w:rPr>
        <w:t>».</w:t>
      </w:r>
    </w:p>
    <w:p w14:paraId="6C0BF4F4" w14:textId="77777777" w:rsidR="008C0EAC" w:rsidRPr="008C0EAC" w:rsidRDefault="008C0EAC" w:rsidP="008C0EAC">
      <w:pPr>
        <w:pStyle w:val="Default"/>
        <w:jc w:val="both"/>
      </w:pPr>
      <w:r w:rsidRPr="008C0EAC">
        <w:tab/>
        <w:t>Соответственно на основании изложенного Вами незаконно было начислено сумма вознаграждении в период ЧП в размере 180 000 тенге.</w:t>
      </w:r>
    </w:p>
    <w:p w14:paraId="21C13658" w14:textId="77777777" w:rsidR="008C0EAC" w:rsidRPr="008C0EAC" w:rsidRDefault="008C0EAC" w:rsidP="008C0EAC">
      <w:pPr>
        <w:shd w:val="clear" w:color="auto" w:fill="FFFFFF"/>
        <w:ind w:left="1200" w:hanging="800"/>
        <w:jc w:val="both"/>
        <w:textAlignment w:val="baseline"/>
        <w:rPr>
          <w:rStyle w:val="s1"/>
          <w:color w:val="000000"/>
          <w:sz w:val="24"/>
          <w:szCs w:val="24"/>
          <w:shd w:val="clear" w:color="auto" w:fill="FFFFFF"/>
        </w:rPr>
      </w:pPr>
      <w:r w:rsidRPr="008C0EAC">
        <w:rPr>
          <w:sz w:val="24"/>
          <w:szCs w:val="24"/>
        </w:rPr>
        <w:t xml:space="preserve">Кроме изложенного хотелось бы обратить ваше внимание на </w:t>
      </w:r>
      <w:r w:rsidRPr="008C0EAC">
        <w:rPr>
          <w:rStyle w:val="s1"/>
          <w:color w:val="000000"/>
          <w:sz w:val="24"/>
          <w:szCs w:val="24"/>
          <w:shd w:val="clear" w:color="auto" w:fill="FFFFFF"/>
        </w:rPr>
        <w:t>Закон Республики Казахстан от 4 июля 2003</w:t>
      </w:r>
    </w:p>
    <w:p w14:paraId="0C4E91A2" w14:textId="77777777" w:rsidR="008C0EAC" w:rsidRPr="008C0EAC" w:rsidRDefault="008C0EAC" w:rsidP="008C0EAC">
      <w:pPr>
        <w:shd w:val="clear" w:color="auto" w:fill="FFFFFF"/>
        <w:jc w:val="both"/>
        <w:textAlignment w:val="baseline"/>
        <w:rPr>
          <w:rStyle w:val="s0"/>
        </w:rPr>
      </w:pPr>
      <w:r w:rsidRPr="008C0EAC">
        <w:rPr>
          <w:rStyle w:val="s1"/>
          <w:color w:val="000000"/>
          <w:sz w:val="24"/>
          <w:szCs w:val="24"/>
          <w:shd w:val="clear" w:color="auto" w:fill="FFFFFF"/>
        </w:rPr>
        <w:t>Года № 474-II О государственном регулировании, контроле и надзоре финансового рынка и финансовых организаций,</w:t>
      </w:r>
      <w:r w:rsidRPr="008C0EAC">
        <w:rPr>
          <w:sz w:val="24"/>
          <w:szCs w:val="24"/>
        </w:rPr>
        <w:t xml:space="preserve"> с</w:t>
      </w:r>
      <w:r w:rsidRPr="008C0EAC">
        <w:rPr>
          <w:rStyle w:val="s1"/>
          <w:color w:val="000000"/>
          <w:sz w:val="24"/>
          <w:szCs w:val="24"/>
        </w:rPr>
        <w:t>татьи 4. «Запрет на неуполномоченную деятельность на финансовом рынке» где предусмотрено что</w:t>
      </w:r>
      <w:r w:rsidRPr="008C0EAC">
        <w:rPr>
          <w:color w:val="000000"/>
          <w:sz w:val="24"/>
          <w:szCs w:val="24"/>
        </w:rPr>
        <w:t xml:space="preserve"> Не допускается осуществление профессиональной деятельности на </w:t>
      </w:r>
      <w:hyperlink r:id="rId9" w:anchor="sub_id=10005" w:history="1">
        <w:r w:rsidRPr="008C0EAC">
          <w:rPr>
            <w:rStyle w:val="a5"/>
            <w:color w:val="000080"/>
            <w:sz w:val="24"/>
            <w:szCs w:val="24"/>
          </w:rPr>
          <w:t>финансовом рынке</w:t>
        </w:r>
      </w:hyperlink>
      <w:r w:rsidRPr="008C0EAC">
        <w:rPr>
          <w:color w:val="000000"/>
          <w:sz w:val="24"/>
          <w:szCs w:val="24"/>
        </w:rPr>
        <w:t> лицами, не обладающими соответствующей лицензией, выданной в соответствии с </w:t>
      </w:r>
      <w:hyperlink r:id="rId10" w:tooltip="Закон Республики Казахстан от 16 мая 2014 года № 202-V " w:history="1">
        <w:r w:rsidRPr="008C0EAC">
          <w:rPr>
            <w:rStyle w:val="a5"/>
            <w:color w:val="000080"/>
            <w:sz w:val="24"/>
            <w:szCs w:val="24"/>
          </w:rPr>
          <w:t>законодательством</w:t>
        </w:r>
      </w:hyperlink>
      <w:r w:rsidRPr="008C0EAC">
        <w:rPr>
          <w:color w:val="000000"/>
          <w:sz w:val="24"/>
          <w:szCs w:val="24"/>
        </w:rPr>
        <w:t xml:space="preserve"> Республики Казахстан. </w:t>
      </w:r>
      <w:r w:rsidRPr="008C0EAC">
        <w:rPr>
          <w:rStyle w:val="s0"/>
        </w:rPr>
        <w:t>Сделки по оказанию </w:t>
      </w:r>
      <w:hyperlink r:id="rId11" w:anchor="sub_id=10006" w:tooltip="Закон Республики Казахстан от 4 июля 2003 года № 474-II " w:history="1">
        <w:r w:rsidRPr="008C0EAC">
          <w:rPr>
            <w:rStyle w:val="a5"/>
            <w:color w:val="000080"/>
            <w:sz w:val="24"/>
            <w:szCs w:val="24"/>
          </w:rPr>
          <w:t>финансовых услуг</w:t>
        </w:r>
      </w:hyperlink>
      <w:r w:rsidRPr="008C0EAC">
        <w:rPr>
          <w:rStyle w:val="s0"/>
        </w:rPr>
        <w:t>, совершенные без соответствующей лицензии, являются недействительными.</w:t>
      </w:r>
    </w:p>
    <w:p w14:paraId="3D35A827" w14:textId="77777777" w:rsidR="008C0EAC" w:rsidRPr="008C0EAC" w:rsidRDefault="008C0EAC" w:rsidP="008C0EAC">
      <w:pPr>
        <w:shd w:val="clear" w:color="auto" w:fill="FFFFFF"/>
        <w:ind w:left="1200" w:hanging="800"/>
        <w:jc w:val="both"/>
        <w:textAlignment w:val="baseline"/>
        <w:rPr>
          <w:rStyle w:val="s0"/>
        </w:rPr>
      </w:pPr>
      <w:r w:rsidRPr="008C0EAC">
        <w:rPr>
          <w:sz w:val="24"/>
          <w:szCs w:val="24"/>
        </w:rPr>
        <w:t xml:space="preserve"> Закон </w:t>
      </w:r>
      <w:r w:rsidRPr="008C0EAC">
        <w:rPr>
          <w:color w:val="000000"/>
          <w:sz w:val="24"/>
          <w:szCs w:val="24"/>
          <w:shd w:val="clear" w:color="auto" w:fill="FFFFFF"/>
        </w:rPr>
        <w:t>О микрофинансовой деятельности РК,</w:t>
      </w:r>
      <w:r w:rsidRPr="008C0EAC">
        <w:rPr>
          <w:rStyle w:val="s1"/>
          <w:color w:val="000000"/>
          <w:sz w:val="24"/>
          <w:szCs w:val="24"/>
        </w:rPr>
        <w:t xml:space="preserve"> статья 24.  Предусматривает о том, что</w:t>
      </w:r>
      <w:r w:rsidRPr="008C0EAC">
        <w:rPr>
          <w:rStyle w:val="s1"/>
          <w:b/>
          <w:bCs/>
          <w:color w:val="000000"/>
          <w:sz w:val="24"/>
          <w:szCs w:val="24"/>
        </w:rPr>
        <w:t xml:space="preserve"> </w:t>
      </w:r>
      <w:r w:rsidRPr="008C0EAC">
        <w:rPr>
          <w:rStyle w:val="s0"/>
        </w:rPr>
        <w:t>Юридические лица,</w:t>
      </w:r>
    </w:p>
    <w:p w14:paraId="4E80B1C4" w14:textId="77777777" w:rsidR="008C0EAC" w:rsidRPr="008C0EAC" w:rsidRDefault="008C0EAC" w:rsidP="008C0EAC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8C0EAC">
        <w:rPr>
          <w:rStyle w:val="s0"/>
        </w:rPr>
        <w:t xml:space="preserve">не зарегистрированные в качестве микрофинансовых организаций, кредитных товариществ, ломбардов, не вправе осуществлять предпринимательскую деятельность по предоставлению микрокредитов. </w:t>
      </w:r>
    </w:p>
    <w:p w14:paraId="3A307EA0" w14:textId="77777777" w:rsidR="008C0EAC" w:rsidRPr="008C0EAC" w:rsidRDefault="008C0EAC" w:rsidP="008C0EAC">
      <w:pPr>
        <w:adjustRightInd w:val="0"/>
        <w:jc w:val="both"/>
        <w:rPr>
          <w:sz w:val="24"/>
          <w:szCs w:val="24"/>
        </w:rPr>
      </w:pPr>
      <w:r w:rsidRPr="008C0EAC">
        <w:rPr>
          <w:rStyle w:val="s3"/>
          <w:i/>
          <w:iCs/>
          <w:color w:val="FF0000"/>
          <w:sz w:val="24"/>
          <w:szCs w:val="24"/>
        </w:rPr>
        <w:t xml:space="preserve"> </w:t>
      </w:r>
      <w:r w:rsidRPr="008C0EAC">
        <w:rPr>
          <w:sz w:val="24"/>
          <w:szCs w:val="24"/>
        </w:rPr>
        <w:tab/>
        <w:t>Хотим обратить Ваше внимание, что Ваши действия в данной ситуации неправомерны по следующим основаниям:</w:t>
      </w:r>
    </w:p>
    <w:p w14:paraId="71769278" w14:textId="77777777" w:rsidR="008C0EAC" w:rsidRPr="008C0EAC" w:rsidRDefault="008C0EAC" w:rsidP="008C0EAC">
      <w:pPr>
        <w:ind w:firstLine="708"/>
        <w:jc w:val="both"/>
        <w:rPr>
          <w:sz w:val="24"/>
          <w:szCs w:val="24"/>
        </w:rPr>
      </w:pPr>
      <w:r w:rsidRPr="008C0EAC">
        <w:rPr>
          <w:sz w:val="24"/>
          <w:szCs w:val="24"/>
        </w:rPr>
        <w:lastRenderedPageBreak/>
        <w:t>В соответствии п.1 ст.728 ГК РК при заключении договора займа в качестве заимодателя выступает банк или иное юридическое лицо, имеющее лицензию уполномоченного государственного органа на предоставление займов в денежной форме.</w:t>
      </w:r>
    </w:p>
    <w:p w14:paraId="6CDDF755" w14:textId="77777777" w:rsidR="008C0EAC" w:rsidRPr="008C0EAC" w:rsidRDefault="008C0EAC" w:rsidP="008C0EAC">
      <w:pPr>
        <w:ind w:firstLine="708"/>
        <w:jc w:val="both"/>
        <w:rPr>
          <w:sz w:val="24"/>
          <w:szCs w:val="24"/>
        </w:rPr>
      </w:pPr>
      <w:r w:rsidRPr="008C0EAC">
        <w:rPr>
          <w:sz w:val="24"/>
          <w:szCs w:val="24"/>
        </w:rPr>
        <w:t>Согласно п.5 ст.1 Закона РК «О микрофинансовых организациях» микрокредит - деньги, предоставляемые микрофинансовой организацией заемщику в национальной валюте Республики Казахстан в размере и порядке, определенном настоящим Законом, на условиях платности, срочности и возвратности.</w:t>
      </w:r>
    </w:p>
    <w:p w14:paraId="1A666DE5" w14:textId="77777777" w:rsidR="008C0EAC" w:rsidRPr="008C0EAC" w:rsidRDefault="008C0EAC" w:rsidP="008C0EAC">
      <w:pPr>
        <w:ind w:firstLine="708"/>
        <w:jc w:val="both"/>
        <w:rPr>
          <w:sz w:val="24"/>
          <w:szCs w:val="24"/>
        </w:rPr>
      </w:pPr>
      <w:r w:rsidRPr="008C0EAC">
        <w:rPr>
          <w:sz w:val="24"/>
          <w:szCs w:val="24"/>
        </w:rPr>
        <w:t xml:space="preserve">В соответствии с п.1 ст.24 Закона Республики Казахстан «О микрофинансовых организациях» (далее – Закон) юридические лица, не зарегистрированные в качестве микрофинансовых организаций, не вправе осуществлять предпринимательскую деятельность по предоставлению микрокредитов. </w:t>
      </w:r>
    </w:p>
    <w:p w14:paraId="6692A0F6" w14:textId="77777777" w:rsidR="008C0EAC" w:rsidRPr="008C0EAC" w:rsidRDefault="008C0EAC" w:rsidP="008C0EAC">
      <w:pPr>
        <w:ind w:firstLine="708"/>
        <w:jc w:val="both"/>
        <w:rPr>
          <w:sz w:val="24"/>
          <w:szCs w:val="24"/>
        </w:rPr>
      </w:pPr>
      <w:r w:rsidRPr="008C0EAC">
        <w:rPr>
          <w:sz w:val="24"/>
          <w:szCs w:val="24"/>
        </w:rPr>
        <w:t>Вы не являетесь микрофинансовой организацией, так как согласно п.1 ст.13 Закона наименование микрофинансовой организации должно в обязательном порядке содержать слова «микрофинансовая организация». Реестр микрофинансовых организаций, прошедших учетную регистрацию, размещается на интернет-ресурсе уполномоченного органа. Из размещенного на интернет-сайте Национального Банка Республики Казахстан списка следует, что Вы не проходили учетную регистрацию как микрофинансовая организация.</w:t>
      </w:r>
    </w:p>
    <w:p w14:paraId="2235F51B" w14:textId="60AAB3FD" w:rsidR="008C0EAC" w:rsidRPr="008C0EAC" w:rsidRDefault="008C0EAC" w:rsidP="008C0EAC">
      <w:pPr>
        <w:jc w:val="both"/>
        <w:rPr>
          <w:sz w:val="24"/>
          <w:szCs w:val="24"/>
        </w:rPr>
      </w:pPr>
      <w:r w:rsidRPr="008C0EAC">
        <w:rPr>
          <w:sz w:val="24"/>
          <w:szCs w:val="24"/>
        </w:rPr>
        <w:tab/>
        <w:t xml:space="preserve">Также предоставление </w:t>
      </w:r>
      <w:hyperlink r:id="rId12" w:history="1">
        <w:r w:rsidRPr="00D84AC2">
          <w:rPr>
            <w:rStyle w:val="a5"/>
            <w:sz w:val="24"/>
            <w:szCs w:val="24"/>
          </w:rPr>
          <w:t>займа с выплатой вознаграждения</w:t>
        </w:r>
      </w:hyperlink>
      <w:r w:rsidRPr="008C0EAC">
        <w:rPr>
          <w:sz w:val="24"/>
          <w:szCs w:val="24"/>
        </w:rPr>
        <w:t xml:space="preserve"> относится к банковским операциям, в соответствии со ст.30 Закона Республики Казахстан «О банках и банковской деятельности» таковой вид деятельности подлежит лицензированию согласно Правил лицензирования банковских операций, осуществляемых организациями, осуществляющими отдельные виды банковских операций, утвержденных Постановлением Правления Агентства Республики Казахстан по регулированию и надзору финансового рынка и финансовых организаций от 25 июня 2007 года № 168.</w:t>
      </w:r>
    </w:p>
    <w:p w14:paraId="0B08CA54" w14:textId="77777777" w:rsidR="008C0EAC" w:rsidRPr="008C0EAC" w:rsidRDefault="008C0EAC" w:rsidP="008C0EAC">
      <w:pPr>
        <w:ind w:firstLine="708"/>
        <w:jc w:val="both"/>
        <w:rPr>
          <w:sz w:val="24"/>
          <w:szCs w:val="24"/>
        </w:rPr>
      </w:pPr>
      <w:r w:rsidRPr="008C0EAC">
        <w:rPr>
          <w:sz w:val="24"/>
          <w:szCs w:val="24"/>
        </w:rPr>
        <w:t xml:space="preserve">В соответствии со ст.4 Закона РК «О государственном регулировании, контроле и надзоре финансового рынка и финансовых организаций» не допускается осуществление профессиональной деятельности на финансовом рынке лицам, не имеющим соответствующей лицензии, выданной в соответствии с законодательством Республики Казахстан. </w:t>
      </w:r>
    </w:p>
    <w:p w14:paraId="6B46B0DC" w14:textId="77777777" w:rsidR="008C0EAC" w:rsidRPr="008C0EAC" w:rsidRDefault="008C0EAC" w:rsidP="008C0EAC">
      <w:pPr>
        <w:ind w:firstLine="708"/>
        <w:jc w:val="both"/>
        <w:rPr>
          <w:sz w:val="24"/>
          <w:szCs w:val="24"/>
        </w:rPr>
      </w:pPr>
      <w:r w:rsidRPr="008C0EAC">
        <w:rPr>
          <w:sz w:val="24"/>
          <w:szCs w:val="24"/>
        </w:rPr>
        <w:t>При этом согласно пп.6 ст.1 Закона «О государственном регулировании, контроле и надзоре финансового рынка и финансовых организаций» финансовые услуги – деятельность участников страхового рынка, рынка ценных бумаг, добровольного накопительного пенсионного фонда, банковская деятельность, деятельность организаций по проведению отдельных видов банковских операций, осуществляемые на основании лицензий, полученных в соответствии с законодательством Республики Казахстан, а также деятельность единого накопительного пенсионного фонда, центрального депозитария, единого регистратора и обществ взаимного страхования, не подлежащая лицензированию.</w:t>
      </w:r>
    </w:p>
    <w:p w14:paraId="11FBD88B" w14:textId="77777777" w:rsidR="008C0EAC" w:rsidRPr="008C0EAC" w:rsidRDefault="008C0EAC" w:rsidP="008C0EAC">
      <w:pPr>
        <w:ind w:firstLine="708"/>
        <w:jc w:val="both"/>
        <w:rPr>
          <w:sz w:val="24"/>
          <w:szCs w:val="24"/>
        </w:rPr>
      </w:pPr>
      <w:r w:rsidRPr="008C0EAC">
        <w:rPr>
          <w:sz w:val="24"/>
          <w:szCs w:val="24"/>
        </w:rPr>
        <w:t>Между тем, иные лица, не перечисленные в подпункте 8) пункта 2 статьи 30 Закона «О банках и банковской деятельности в Республике Казахстан», пункте 53 приложения 1 Закона «О разрешениях и уведомлениях», подпункте 7) статьи 1 Закона «О микрофинансовых организациях», не вправе осуществлять банковские заемные операции, а также предоставлять микрокредиты без получения необходимого разрешения.</w:t>
      </w:r>
    </w:p>
    <w:p w14:paraId="05AF0047" w14:textId="77777777" w:rsidR="008C0EAC" w:rsidRPr="008C0EAC" w:rsidRDefault="008C0EAC" w:rsidP="008C0EAC">
      <w:pPr>
        <w:ind w:firstLine="708"/>
        <w:jc w:val="both"/>
        <w:rPr>
          <w:sz w:val="24"/>
          <w:szCs w:val="24"/>
        </w:rPr>
      </w:pPr>
      <w:r w:rsidRPr="008C0EAC">
        <w:rPr>
          <w:sz w:val="24"/>
          <w:szCs w:val="24"/>
        </w:rPr>
        <w:t>Таким образом, Вы не относится к организациям, которые вправе предоставлять микрокредиты и осуществлять отдельные виды банковских операций.</w:t>
      </w:r>
    </w:p>
    <w:p w14:paraId="25AA449D" w14:textId="77777777" w:rsidR="008C0EAC" w:rsidRPr="008C0EAC" w:rsidRDefault="008C0EAC" w:rsidP="008C0EAC">
      <w:pPr>
        <w:ind w:firstLine="708"/>
        <w:jc w:val="both"/>
        <w:rPr>
          <w:sz w:val="24"/>
          <w:szCs w:val="24"/>
        </w:rPr>
      </w:pPr>
      <w:r w:rsidRPr="008C0EAC">
        <w:rPr>
          <w:sz w:val="24"/>
          <w:szCs w:val="24"/>
        </w:rPr>
        <w:t>В силу п.1 ст.382 ГК РК условия договора определяются по усмотрению сторон, кроме случаев, когда содержание соответствующего условия предписано законодательством.</w:t>
      </w:r>
    </w:p>
    <w:p w14:paraId="101703F2" w14:textId="77777777" w:rsidR="008C0EAC" w:rsidRPr="008C0EAC" w:rsidRDefault="008C0EAC" w:rsidP="008C0EAC">
      <w:pPr>
        <w:ind w:firstLine="708"/>
        <w:jc w:val="both"/>
        <w:rPr>
          <w:sz w:val="24"/>
          <w:szCs w:val="24"/>
        </w:rPr>
      </w:pPr>
      <w:r w:rsidRPr="008C0EAC">
        <w:rPr>
          <w:sz w:val="24"/>
          <w:szCs w:val="24"/>
        </w:rPr>
        <w:t>Согласно п.1 ст.383 ГК РК договор должен соответствовать обязательным для сторон правилам, установленным законодательством (императивным нормам), действующим в момент его заключения.</w:t>
      </w:r>
    </w:p>
    <w:p w14:paraId="5DFF0446" w14:textId="77777777" w:rsidR="008C0EAC" w:rsidRPr="008C0EAC" w:rsidRDefault="008C0EAC" w:rsidP="008C0EAC">
      <w:pPr>
        <w:ind w:firstLine="708"/>
        <w:jc w:val="both"/>
        <w:rPr>
          <w:sz w:val="24"/>
          <w:szCs w:val="24"/>
        </w:rPr>
      </w:pPr>
      <w:r w:rsidRPr="008C0EAC">
        <w:rPr>
          <w:sz w:val="24"/>
          <w:szCs w:val="24"/>
        </w:rPr>
        <w:t>В силу п.1 ст.159 ГК ничтожна сделка, совершенная без получения необходимого разрешения.</w:t>
      </w:r>
    </w:p>
    <w:p w14:paraId="1B53D576" w14:textId="77777777" w:rsidR="008C0EAC" w:rsidRPr="008C0EAC" w:rsidRDefault="008C0EAC" w:rsidP="008C0EAC">
      <w:pPr>
        <w:ind w:firstLine="708"/>
        <w:jc w:val="both"/>
        <w:rPr>
          <w:sz w:val="24"/>
          <w:szCs w:val="24"/>
        </w:rPr>
      </w:pPr>
      <w:r w:rsidRPr="008C0EAC">
        <w:rPr>
          <w:sz w:val="24"/>
          <w:szCs w:val="24"/>
        </w:rPr>
        <w:t>Из п.2 и 3 ст.157-1 ГК следует, что недействительная сделка не влечет юридических последствий, за исключением тех, которые связаны с ее недействительностью.</w:t>
      </w:r>
    </w:p>
    <w:p w14:paraId="7A30D626" w14:textId="77777777" w:rsidR="008C0EAC" w:rsidRPr="008C0EAC" w:rsidRDefault="008C0EAC" w:rsidP="008C0EAC">
      <w:pPr>
        <w:ind w:firstLine="708"/>
        <w:jc w:val="both"/>
        <w:rPr>
          <w:sz w:val="24"/>
          <w:szCs w:val="24"/>
        </w:rPr>
      </w:pPr>
      <w:r w:rsidRPr="008C0EAC">
        <w:rPr>
          <w:sz w:val="24"/>
          <w:szCs w:val="24"/>
        </w:rPr>
        <w:t>При недействительности сделки каждая из сторон обязана возвратить другой все полученное по сделке.</w:t>
      </w:r>
    </w:p>
    <w:p w14:paraId="3E94582E" w14:textId="77777777" w:rsidR="008C0EAC" w:rsidRPr="008C0EAC" w:rsidRDefault="008C0EAC" w:rsidP="008C0EAC">
      <w:pPr>
        <w:ind w:firstLine="708"/>
        <w:jc w:val="both"/>
        <w:rPr>
          <w:sz w:val="24"/>
          <w:szCs w:val="24"/>
        </w:rPr>
      </w:pPr>
      <w:r w:rsidRPr="008C0EAC">
        <w:rPr>
          <w:sz w:val="24"/>
          <w:szCs w:val="24"/>
        </w:rPr>
        <w:t>При таких обстоятельствах, Вы не вправе осуществлять начисление суммы вознаграждения, штрафных санкций и пени по договору займа, ввиду ничтожности названного договора займа в соответствующей части.</w:t>
      </w:r>
    </w:p>
    <w:p w14:paraId="5C07B799" w14:textId="77777777" w:rsidR="008C0EAC" w:rsidRPr="008C0EAC" w:rsidRDefault="008C0EAC" w:rsidP="008C0EAC">
      <w:pPr>
        <w:ind w:firstLine="360"/>
        <w:jc w:val="both"/>
        <w:rPr>
          <w:sz w:val="24"/>
          <w:szCs w:val="24"/>
        </w:rPr>
      </w:pPr>
      <w:r w:rsidRPr="008C0EAC">
        <w:rPr>
          <w:sz w:val="24"/>
          <w:szCs w:val="24"/>
        </w:rPr>
        <w:lastRenderedPageBreak/>
        <w:t xml:space="preserve"> В связи с неисполнением Вами обязательств предусмотренной законодательством у нас создается мнение, что Ваши действия направлены на завладение имуществом путем обмана и злоупотребления доверием Заемщика.</w:t>
      </w:r>
    </w:p>
    <w:p w14:paraId="2F1B4F16" w14:textId="77777777" w:rsidR="008C0EAC" w:rsidRPr="008C0EAC" w:rsidRDefault="008C0EAC" w:rsidP="008C0EAC">
      <w:pPr>
        <w:ind w:firstLine="360"/>
        <w:jc w:val="both"/>
        <w:rPr>
          <w:sz w:val="24"/>
          <w:szCs w:val="24"/>
        </w:rPr>
      </w:pPr>
      <w:r w:rsidRPr="008C0EAC">
        <w:rPr>
          <w:sz w:val="24"/>
          <w:szCs w:val="24"/>
        </w:rPr>
        <w:t xml:space="preserve">Предлагаем Вам согласно договору получить от заемщика сумму основного долга в размере 1 500 000 тенге и освободить от всех обязательств перед вами и соответственно снять все обременения. </w:t>
      </w:r>
    </w:p>
    <w:p w14:paraId="45B5C50D" w14:textId="77777777" w:rsidR="008C0EAC" w:rsidRPr="008C0EAC" w:rsidRDefault="008C0EAC" w:rsidP="008C0EAC">
      <w:pPr>
        <w:ind w:firstLine="360"/>
        <w:jc w:val="both"/>
        <w:rPr>
          <w:sz w:val="24"/>
          <w:szCs w:val="24"/>
        </w:rPr>
      </w:pPr>
      <w:r w:rsidRPr="008C0EAC">
        <w:rPr>
          <w:sz w:val="24"/>
          <w:szCs w:val="24"/>
        </w:rPr>
        <w:t xml:space="preserve"> В случае если Вы не согласитесь нашими доводами, оставляем за собой право обращения по данному вопросу в суд. А также о взыскании суммы материального (представительские расходы 111 ГПК РК) и/или обратиться в другие компетентные органы.</w:t>
      </w:r>
    </w:p>
    <w:p w14:paraId="69555731" w14:textId="77777777" w:rsidR="008C0EAC" w:rsidRPr="008C0EAC" w:rsidRDefault="008C0EAC" w:rsidP="008C0EAC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8C0EAC">
        <w:rPr>
          <w:sz w:val="24"/>
          <w:szCs w:val="24"/>
          <w:lang w:val="kk-KZ"/>
        </w:rPr>
        <w:t xml:space="preserve"> </w:t>
      </w:r>
      <w:r w:rsidRPr="008C0EAC">
        <w:rPr>
          <w:color w:val="000000"/>
          <w:sz w:val="24"/>
          <w:szCs w:val="24"/>
          <w:shd w:val="clear" w:color="auto" w:fill="FFFFFF"/>
        </w:rPr>
        <w:t> В соответствии норм </w:t>
      </w:r>
      <w:proofErr w:type="spellStart"/>
      <w:r w:rsidRPr="008C0EAC">
        <w:fldChar w:fldCharType="begin"/>
      </w:r>
      <w:r w:rsidRPr="008C0EAC">
        <w:rPr>
          <w:sz w:val="24"/>
          <w:szCs w:val="24"/>
        </w:rPr>
        <w:instrText xml:space="preserve"> HYPERLINK "http://online.zakon.kz/Document/?link_id=1004798630" </w:instrText>
      </w:r>
      <w:r w:rsidRPr="008C0EAC">
        <w:fldChar w:fldCharType="separate"/>
      </w:r>
      <w:r w:rsidRPr="008C0EAC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t>ст.ст</w:t>
      </w:r>
      <w:proofErr w:type="spellEnd"/>
      <w:r w:rsidRPr="008C0EAC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t>. 152</w:t>
      </w:r>
      <w:r w:rsidRPr="008C0EAC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8C0EAC">
        <w:rPr>
          <w:color w:val="000000"/>
          <w:sz w:val="24"/>
          <w:szCs w:val="24"/>
          <w:shd w:val="clear" w:color="auto" w:fill="FFFFFF"/>
        </w:rPr>
        <w:t> и </w:t>
      </w:r>
      <w:hyperlink r:id="rId13" w:history="1">
        <w:r w:rsidRPr="008C0EAC">
          <w:rPr>
            <w:rStyle w:val="a6"/>
            <w:sz w:val="24"/>
            <w:szCs w:val="24"/>
            <w:bdr w:val="none" w:sz="0" w:space="0" w:color="auto" w:frame="1"/>
            <w:shd w:val="clear" w:color="auto" w:fill="FFFFFF"/>
          </w:rPr>
          <w:t>279</w:t>
        </w:r>
      </w:hyperlink>
      <w:r w:rsidRPr="008C0EAC">
        <w:rPr>
          <w:color w:val="000000"/>
          <w:sz w:val="24"/>
          <w:szCs w:val="24"/>
          <w:shd w:val="clear" w:color="auto" w:fill="FFFFFF"/>
        </w:rPr>
        <w:t> ГПК РК и ст. 402 ГК РК, предусматривающие, что судья возвращает исковое заявление, а суд оставляет исковое заявление без рассмотрения, если истцом не соблюден досудебный порядок, установленный законодательством для данной категории дел, обязательный порядок предварительного досудебного разрешения спора и возможность этого порядка не утрачена и сохранены.</w:t>
      </w:r>
    </w:p>
    <w:p w14:paraId="09FED9FB" w14:textId="77777777" w:rsidR="008C0EAC" w:rsidRPr="008C0EAC" w:rsidRDefault="008C0EAC" w:rsidP="008C0EAC">
      <w:pPr>
        <w:ind w:firstLine="360"/>
        <w:jc w:val="both"/>
        <w:rPr>
          <w:sz w:val="24"/>
          <w:szCs w:val="24"/>
        </w:rPr>
      </w:pPr>
      <w:r w:rsidRPr="008C0EAC">
        <w:rPr>
          <w:color w:val="000000"/>
          <w:sz w:val="24"/>
          <w:szCs w:val="24"/>
          <w:shd w:val="clear" w:color="auto" w:fill="FFFFFF"/>
        </w:rPr>
        <w:t>Поскольку этот порядок ни одним из нормативных актов РК не запрещен, н</w:t>
      </w:r>
      <w:r w:rsidRPr="008C0EAC">
        <w:rPr>
          <w:sz w:val="24"/>
          <w:szCs w:val="24"/>
        </w:rPr>
        <w:t>адеемся, что наше дальнейшее сотрудничество с Вами будет продолжатся на взаимовыгодных и взаимоприемлемых условиях.</w:t>
      </w:r>
    </w:p>
    <w:p w14:paraId="10FD2A3C" w14:textId="77777777" w:rsidR="008C0EAC" w:rsidRPr="008C0EAC" w:rsidRDefault="008C0EAC" w:rsidP="008C0E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051C45" w14:textId="0ED3CD70" w:rsidR="008C0EAC" w:rsidRPr="00B41DC3" w:rsidRDefault="008C0EAC" w:rsidP="00B41DC3">
      <w:pPr>
        <w:pStyle w:val="a3"/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8C0EAC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="00B41DC3" w:rsidRPr="008C0EAC">
        <w:rPr>
          <w:rFonts w:ascii="Times New Roman" w:hAnsi="Times New Roman" w:cs="Times New Roman"/>
          <w:b/>
          <w:sz w:val="24"/>
          <w:szCs w:val="24"/>
        </w:rPr>
        <w:t>уважением,</w:t>
      </w:r>
      <w:r w:rsidR="00B41DC3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B41DC3">
        <w:rPr>
          <w:rFonts w:ascii="Times New Roman" w:hAnsi="Times New Roman" w:cs="Times New Roman"/>
          <w:b/>
          <w:sz w:val="24"/>
          <w:szCs w:val="24"/>
        </w:rPr>
        <w:t xml:space="preserve">                                _____________/ </w:t>
      </w:r>
      <w:r w:rsidR="007431CC">
        <w:rPr>
          <w:rStyle w:val="normaltextrun"/>
          <w:rFonts w:ascii="Times New Roman" w:hAnsi="Times New Roman" w:cs="Times New Roman"/>
          <w:b/>
          <w:bCs/>
          <w:sz w:val="24"/>
          <w:szCs w:val="24"/>
          <w:lang w:val="kk-KZ"/>
        </w:rPr>
        <w:t>.....................</w:t>
      </w:r>
      <w:r w:rsidRPr="008C0EAC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F1A5E2E" w14:textId="77777777" w:rsidR="008C0EAC" w:rsidRDefault="008C0EAC" w:rsidP="008C0EAC">
      <w:pPr>
        <w:pStyle w:val="50"/>
        <w:shd w:val="clear" w:color="auto" w:fill="auto"/>
        <w:spacing w:line="206" w:lineRule="exact"/>
        <w:ind w:left="2780" w:firstLine="760"/>
        <w:jc w:val="both"/>
        <w:rPr>
          <w:rStyle w:val="eop"/>
        </w:rPr>
      </w:pPr>
    </w:p>
    <w:p w14:paraId="419BDFC1" w14:textId="77777777" w:rsidR="008C0EAC" w:rsidRDefault="008C0EAC" w:rsidP="008C0EAC">
      <w:pPr>
        <w:pStyle w:val="50"/>
        <w:shd w:val="clear" w:color="auto" w:fill="auto"/>
        <w:spacing w:line="206" w:lineRule="exact"/>
        <w:ind w:left="2780" w:firstLine="760"/>
        <w:jc w:val="both"/>
        <w:rPr>
          <w:rStyle w:val="eop"/>
        </w:rPr>
      </w:pPr>
    </w:p>
    <w:p w14:paraId="13E3CF2D" w14:textId="77777777" w:rsidR="008C0EAC" w:rsidRPr="008F6AC7" w:rsidRDefault="008C0EAC" w:rsidP="008C0EAC">
      <w:pPr>
        <w:pStyle w:val="50"/>
        <w:shd w:val="clear" w:color="auto" w:fill="auto"/>
        <w:spacing w:line="206" w:lineRule="exact"/>
        <w:ind w:left="2780" w:firstLine="760"/>
        <w:jc w:val="both"/>
        <w:rPr>
          <w:color w:val="000000"/>
          <w:sz w:val="16"/>
          <w:szCs w:val="16"/>
        </w:rPr>
      </w:pPr>
      <w:r w:rsidRPr="008F6AC7">
        <w:rPr>
          <w:rStyle w:val="eop"/>
          <w:sz w:val="16"/>
          <w:szCs w:val="16"/>
        </w:rPr>
        <w:t>«_</w:t>
      </w:r>
      <w:proofErr w:type="gramStart"/>
      <w:r w:rsidRPr="008F6AC7">
        <w:rPr>
          <w:rStyle w:val="eop"/>
          <w:sz w:val="16"/>
          <w:szCs w:val="16"/>
        </w:rPr>
        <w:t>_»_</w:t>
      </w:r>
      <w:proofErr w:type="gramEnd"/>
      <w:r w:rsidRPr="008F6AC7">
        <w:rPr>
          <w:rStyle w:val="eop"/>
          <w:sz w:val="16"/>
          <w:szCs w:val="16"/>
        </w:rPr>
        <w:t>________2020 год</w:t>
      </w:r>
    </w:p>
    <w:p w14:paraId="258F9F95" w14:textId="77777777" w:rsidR="008C0EAC" w:rsidRPr="000E35DB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11E9CD61" w14:textId="77777777" w:rsidR="008C0EAC" w:rsidRPr="000E35DB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5178C932" w14:textId="77777777" w:rsidR="008C0EAC" w:rsidRPr="000E35DB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21CB5D88" w14:textId="77777777" w:rsidR="008C0EAC" w:rsidRPr="000E35DB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11CFE022" w14:textId="77777777" w:rsidR="008C0EAC" w:rsidRPr="000E35DB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6ED634E4" w14:textId="77777777" w:rsidR="008C0EAC" w:rsidRPr="000E35DB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2AB8060A" w14:textId="77777777" w:rsidR="008C0EAC" w:rsidRPr="000E35DB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70CC872B" w14:textId="77777777" w:rsidR="008C0EAC" w:rsidRPr="000E35DB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716A7F25" w14:textId="77777777" w:rsidR="008C0EAC" w:rsidRPr="000E35DB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1D9C9878" w14:textId="77777777" w:rsidR="008C0EAC" w:rsidRPr="000E35DB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1B91E7F9" w14:textId="77777777" w:rsidR="008C0EAC" w:rsidRPr="000E35DB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477CEDA9" w14:textId="77777777" w:rsidR="008C0EAC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1EB63AB2" w14:textId="77777777" w:rsidR="008C0EAC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4FF69162" w14:textId="77777777" w:rsidR="008C0EAC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41344AD2" w14:textId="77777777" w:rsidR="008C0EAC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0E273B8D" w14:textId="77777777" w:rsidR="008C0EAC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12243ADC" w14:textId="77777777" w:rsidR="008C0EAC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12F2CAF6" w14:textId="77777777" w:rsidR="008C0EAC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07610C53" w14:textId="77777777" w:rsidR="008C0EAC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31226E2C" w14:textId="77777777" w:rsidR="008C0EAC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10E9534C" w14:textId="77777777" w:rsidR="008C0EAC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622D3EC2" w14:textId="77777777" w:rsidR="008C0EAC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7CCD827F" w14:textId="77777777" w:rsidR="008C0EAC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73144329" w14:textId="77777777" w:rsidR="008C0EAC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6B617401" w14:textId="77777777" w:rsidR="008C0EAC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14AC2ACD" w14:textId="77777777" w:rsidR="008C0EAC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2BF2A542" w14:textId="77777777" w:rsidR="008C0EAC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16BAA3F4" w14:textId="77777777" w:rsidR="008C0EAC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11308C5A" w14:textId="77777777" w:rsidR="008C0EAC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0E8521D4" w14:textId="426424E1" w:rsidR="008C0EAC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16E79505" w14:textId="4D4CAD05" w:rsidR="00B41DC3" w:rsidRDefault="00B41DC3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1196683E" w14:textId="5229DAAE" w:rsidR="00B41DC3" w:rsidRDefault="00B41DC3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2AB71BFB" w14:textId="4DB92CB2" w:rsidR="00B41DC3" w:rsidRDefault="00B41DC3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53F49190" w14:textId="6881268A" w:rsidR="00B41DC3" w:rsidRDefault="00B41DC3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3DB0652F" w14:textId="332688E0" w:rsidR="00B41DC3" w:rsidRDefault="00B41DC3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685DDA2E" w14:textId="73880A9F" w:rsidR="00B41DC3" w:rsidRDefault="00B41DC3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450C75E4" w14:textId="0A1376AF" w:rsidR="00B41DC3" w:rsidRDefault="00B41DC3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27BCDCA9" w14:textId="136A0502" w:rsidR="00B41DC3" w:rsidRDefault="00B41DC3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654EC762" w14:textId="77777777" w:rsidR="00B41DC3" w:rsidRDefault="00B41DC3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246F8048" w14:textId="77777777" w:rsidR="008C0EAC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649921D2" w14:textId="77777777" w:rsidR="008C0EAC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61B3630F" w14:textId="77777777" w:rsidR="008C0EAC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39EC1443" w14:textId="77777777" w:rsidR="008C0EAC" w:rsidRPr="000E35DB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30D211B4" w14:textId="77777777" w:rsidR="008C0EAC" w:rsidRPr="000E35DB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05FDE52F" w14:textId="77777777" w:rsidR="008C0EAC" w:rsidRPr="000E35DB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784DF7CA" w14:textId="77777777" w:rsidR="008C0EAC" w:rsidRPr="000E35DB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6227F7AB" w14:textId="77777777" w:rsidR="008C0EAC" w:rsidRPr="000E35DB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24"/>
          <w:szCs w:val="24"/>
        </w:rPr>
      </w:pPr>
    </w:p>
    <w:p w14:paraId="32553B8E" w14:textId="77777777" w:rsidR="008C0EAC" w:rsidRPr="002E44BA" w:rsidRDefault="008C0EAC" w:rsidP="008C0EAC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2E44BA">
        <w:rPr>
          <w:color w:val="000000"/>
          <w:sz w:val="16"/>
          <w:szCs w:val="16"/>
        </w:rPr>
        <w:t xml:space="preserve">Согласно ст. 17 Закона РК «О порядке рассмотрения обращений физических и юридических лиц», Нарушение законодательства </w:t>
      </w:r>
      <w:r w:rsidRPr="002E44BA">
        <w:rPr>
          <w:color w:val="000000"/>
          <w:sz w:val="16"/>
          <w:szCs w:val="16"/>
        </w:rPr>
        <w:lastRenderedPageBreak/>
        <w:t>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14:paraId="1E747FAD" w14:textId="77777777" w:rsidR="0051622C" w:rsidRDefault="0051622C"/>
    <w:sectPr w:rsidR="0051622C" w:rsidSect="008C0EA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2C"/>
    <w:rsid w:val="000314B8"/>
    <w:rsid w:val="000A2ED3"/>
    <w:rsid w:val="00191C81"/>
    <w:rsid w:val="004F0F55"/>
    <w:rsid w:val="0051622C"/>
    <w:rsid w:val="007431CC"/>
    <w:rsid w:val="00762096"/>
    <w:rsid w:val="008C0EAC"/>
    <w:rsid w:val="00B0702D"/>
    <w:rsid w:val="00B41DC3"/>
    <w:rsid w:val="00D8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CA4A"/>
  <w15:chartTrackingRefBased/>
  <w15:docId w15:val="{E11A44DE-C807-411F-A1CE-6ECFB91C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C0E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8C0EAC"/>
    <w:pPr>
      <w:spacing w:after="0" w:line="240" w:lineRule="auto"/>
    </w:pPr>
    <w:rPr>
      <w:rFonts w:eastAsiaTheme="minorEastAsia"/>
      <w:lang w:eastAsia="zh-CN"/>
    </w:rPr>
  </w:style>
  <w:style w:type="character" w:customStyle="1" w:styleId="5">
    <w:name w:val="Основной текст (5)_"/>
    <w:basedOn w:val="a0"/>
    <w:link w:val="50"/>
    <w:uiPriority w:val="99"/>
    <w:rsid w:val="008C0EAC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C0EAC"/>
    <w:pPr>
      <w:widowControl w:val="0"/>
      <w:shd w:val="clear" w:color="auto" w:fill="FFFFFF"/>
      <w:autoSpaceDE/>
      <w:autoSpaceDN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3"/>
    <w:uiPriority w:val="1"/>
    <w:locked/>
    <w:rsid w:val="008C0EAC"/>
    <w:rPr>
      <w:rFonts w:eastAsiaTheme="minorEastAsia"/>
      <w:lang w:eastAsia="zh-CN"/>
    </w:rPr>
  </w:style>
  <w:style w:type="character" w:styleId="a5">
    <w:name w:val="Hyperlink"/>
    <w:basedOn w:val="a0"/>
    <w:uiPriority w:val="99"/>
    <w:unhideWhenUsed/>
    <w:rsid w:val="008C0EAC"/>
    <w:rPr>
      <w:color w:val="0000FF"/>
      <w:u w:val="single"/>
    </w:rPr>
  </w:style>
  <w:style w:type="character" w:customStyle="1" w:styleId="a6">
    <w:name w:val="a"/>
    <w:basedOn w:val="a0"/>
    <w:rsid w:val="008C0EAC"/>
  </w:style>
  <w:style w:type="character" w:customStyle="1" w:styleId="s3">
    <w:name w:val="s3"/>
    <w:basedOn w:val="a0"/>
    <w:rsid w:val="008C0EAC"/>
  </w:style>
  <w:style w:type="character" w:customStyle="1" w:styleId="s2">
    <w:name w:val="s2"/>
    <w:basedOn w:val="a0"/>
    <w:rsid w:val="008C0EAC"/>
  </w:style>
  <w:style w:type="character" w:customStyle="1" w:styleId="s1">
    <w:name w:val="s1"/>
    <w:basedOn w:val="a0"/>
    <w:rsid w:val="008C0EAC"/>
  </w:style>
  <w:style w:type="paragraph" w:customStyle="1" w:styleId="a7">
    <w:name w:val="Текстовый блок"/>
    <w:uiPriority w:val="99"/>
    <w:rsid w:val="008C0EA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8C0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_"/>
    <w:basedOn w:val="a0"/>
    <w:link w:val="3"/>
    <w:rsid w:val="008C0EAC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8"/>
    <w:rsid w:val="008C0EAC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9"/>
    <w:uiPriority w:val="99"/>
    <w:rsid w:val="008C0EAC"/>
    <w:rPr>
      <w:shd w:val="clear" w:color="auto" w:fill="FFFFFF"/>
    </w:rPr>
  </w:style>
  <w:style w:type="paragraph" w:styleId="a9">
    <w:name w:val="Body Text"/>
    <w:basedOn w:val="a"/>
    <w:link w:val="1"/>
    <w:uiPriority w:val="99"/>
    <w:rsid w:val="008C0EAC"/>
    <w:pPr>
      <w:widowControl w:val="0"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8C0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C0EA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8C0EAC"/>
  </w:style>
  <w:style w:type="character" w:customStyle="1" w:styleId="eop">
    <w:name w:val="eop"/>
    <w:basedOn w:val="a0"/>
    <w:rsid w:val="008C0EAC"/>
  </w:style>
  <w:style w:type="character" w:customStyle="1" w:styleId="7">
    <w:name w:val="Основной текст (7)"/>
    <w:basedOn w:val="a0"/>
    <w:rsid w:val="008C0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character" w:customStyle="1" w:styleId="70">
    <w:name w:val="Основной текст (7) + Малые прописные"/>
    <w:basedOn w:val="a0"/>
    <w:rsid w:val="008C0E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9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paragraph" w:customStyle="1" w:styleId="Default">
    <w:name w:val="Default"/>
    <w:rsid w:val="008C0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0702D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07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pravo.kz/news/kollektorskaya-deyatelnost-prava-obyazannosti-i-otvetstvennost" TargetMode="External"/><Relationship Id="rId13" Type="http://schemas.openxmlformats.org/officeDocument/2006/relationships/hyperlink" Target="http://online.zakon.kz/Document/?link_id=10047962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pravo.kz/news/yuridicheskaya-zashchita-narushennyh-prav-zhenshchin-i-detey" TargetMode="External"/><Relationship Id="rId12" Type="http://schemas.openxmlformats.org/officeDocument/2006/relationships/hyperlink" Target="https://www.zakonpravo.kz/news/yuridicheskaya-kompaniya-zakon-i-pravo-v-alma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g/%D0%97%D0%B0%D0%BA%D0%BE%D0%BD-%D0%B8-%D0%9F%D1%80%D0%B0%D0%B2%D0%BE-481319072232574/posts/?ref=page_internal" TargetMode="External"/><Relationship Id="rId11" Type="http://schemas.openxmlformats.org/officeDocument/2006/relationships/hyperlink" Target="https://online.zakon.kz/document/?doc_id=1041467" TargetMode="External"/><Relationship Id="rId5" Type="http://schemas.openxmlformats.org/officeDocument/2006/relationships/hyperlink" Target="http://www.zakonpravo.k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nline.zakon.kz/document/?doc_id=31548200" TargetMode="External"/><Relationship Id="rId4" Type="http://schemas.openxmlformats.org/officeDocument/2006/relationships/hyperlink" Target="mailto:info@zakonpravo.kz" TargetMode="External"/><Relationship Id="rId9" Type="http://schemas.openxmlformats.org/officeDocument/2006/relationships/hyperlink" Target="https://online.zakon.kz/document/?doc_id=10414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2120</Words>
  <Characters>12088</Characters>
  <Application>Microsoft Office Word</Application>
  <DocSecurity>0</DocSecurity>
  <Lines>100</Lines>
  <Paragraphs>28</Paragraphs>
  <ScaleCrop>false</ScaleCrop>
  <Company/>
  <LinksUpToDate>false</LinksUpToDate>
  <CharactersWithSpaces>14180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Учетная запись Майкрософт</cp:lastModifiedBy>
  <cp:revision>12</cp:revision>
  <dcterms:created xsi:type="dcterms:W3CDTF">2020-05-26T20:13:00Z</dcterms:created>
  <dcterms:modified xsi:type="dcterms:W3CDTF">2020-07-04T18:22:00Z</dcterms:modified>
</cp:coreProperties>
</file>