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871D" w14:textId="77777777" w:rsidR="00756A99" w:rsidRDefault="00756A99" w:rsidP="00756A99">
      <w:pPr>
        <w:rPr>
          <w:rFonts w:ascii="Avenir" w:eastAsia="Times New Roman" w:hAnsi="Avenir" w:cs="Times New Roman"/>
          <w:color w:val="000000"/>
          <w:sz w:val="22"/>
          <w:szCs w:val="22"/>
        </w:rPr>
      </w:pPr>
    </w:p>
    <w:p w14:paraId="42BF495D" w14:textId="77777777" w:rsidR="00756A99" w:rsidRDefault="00756A99" w:rsidP="00756A99">
      <w:pPr>
        <w:rPr>
          <w:rFonts w:ascii="Avenir" w:eastAsia="Times New Roman" w:hAnsi="Avenir" w:cs="Times New Roman"/>
          <w:color w:val="000000"/>
          <w:sz w:val="22"/>
          <w:szCs w:val="22"/>
        </w:rPr>
      </w:pPr>
    </w:p>
    <w:p w14:paraId="3F6E48DB" w14:textId="77777777" w:rsidR="00756A99" w:rsidRDefault="00756A99" w:rsidP="00756A99">
      <w:pPr>
        <w:rPr>
          <w:rFonts w:ascii="Avenir" w:eastAsia="Times New Roman" w:hAnsi="Avenir" w:cs="Times New Roman"/>
          <w:color w:val="000000"/>
          <w:sz w:val="22"/>
          <w:szCs w:val="22"/>
        </w:rPr>
      </w:pPr>
    </w:p>
    <w:p w14:paraId="04EDCBC2" w14:textId="77777777" w:rsidR="00756A99" w:rsidRDefault="00756A99" w:rsidP="00756A99">
      <w:pPr>
        <w:rPr>
          <w:rFonts w:ascii="Avenir" w:eastAsia="Times New Roman" w:hAnsi="Avenir" w:cs="Times New Roman"/>
          <w:color w:val="000000"/>
          <w:sz w:val="22"/>
          <w:szCs w:val="22"/>
        </w:rPr>
      </w:pPr>
    </w:p>
    <w:p w14:paraId="31AE8EEB" w14:textId="77777777" w:rsidR="00756A99" w:rsidRDefault="00756A99" w:rsidP="00756A99">
      <w:pPr>
        <w:rPr>
          <w:rFonts w:ascii="Avenir" w:eastAsia="Times New Roman" w:hAnsi="Avenir" w:cs="Times New Roman"/>
          <w:color w:val="000000"/>
          <w:sz w:val="22"/>
          <w:szCs w:val="22"/>
        </w:rPr>
      </w:pPr>
    </w:p>
    <w:p w14:paraId="10ADA51E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>[Date]</w:t>
      </w:r>
    </w:p>
    <w:p w14:paraId="70A417E8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</w:p>
    <w:p w14:paraId="62361F55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>Dear [Manager’s Name]:</w:t>
      </w:r>
    </w:p>
    <w:p w14:paraId="515CEA0D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</w:p>
    <w:p w14:paraId="748BDD52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 xml:space="preserve">Below please find a formal request to attend </w:t>
      </w:r>
      <w:proofErr w:type="spellStart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>Interfolio’s</w:t>
      </w:r>
      <w:proofErr w:type="spellEnd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 xml:space="preserve"> annual Summit, “</w:t>
      </w:r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>A Community of Practice: Fostering Engagement &amp; Impact in Higher Ed,” this July 8-10, 2020, in Washington, D.C. </w:t>
      </w:r>
    </w:p>
    <w:p w14:paraId="34B68282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</w:p>
    <w:p w14:paraId="58B98879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 xml:space="preserve">This three-day event features empowering thought leadership, educational sessions, interactive workshops, networking events, and more. Open to </w:t>
      </w:r>
      <w:proofErr w:type="spellStart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>Interfolio</w:t>
      </w:r>
      <w:proofErr w:type="spellEnd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 xml:space="preserve"> clients only, it provides a rare opportunity for academic leaders on various campuses to connect with peers. A major emphasis is on best practices, including the use of </w:t>
      </w:r>
      <w:proofErr w:type="spellStart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>Interfolio</w:t>
      </w:r>
      <w:proofErr w:type="spellEnd"/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 xml:space="preserve"> on campus, and how we can learn from other universities and colleges. </w:t>
      </w:r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 xml:space="preserve">More information can be found at </w:t>
      </w:r>
      <w:hyperlink r:id="rId4" w:history="1">
        <w:r w:rsidRPr="00756A99">
          <w:rPr>
            <w:rFonts w:ascii="Avenir" w:eastAsia="Times New Roman" w:hAnsi="Avenir" w:cs="Times New Roman"/>
            <w:color w:val="1155CC"/>
            <w:sz w:val="22"/>
            <w:szCs w:val="22"/>
            <w:u w:val="single"/>
            <w:shd w:val="clear" w:color="auto" w:fill="FFFFFF"/>
          </w:rPr>
          <w:t>www.interfolio.com/summit</w:t>
        </w:r>
      </w:hyperlink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 xml:space="preserve"> if desired.</w:t>
      </w:r>
    </w:p>
    <w:p w14:paraId="60B55C3A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</w:p>
    <w:p w14:paraId="28A007D8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 xml:space="preserve">The content and connections made at the Summit will benefit our entire team, as well as the larger staff on campus that uses </w:t>
      </w:r>
      <w:proofErr w:type="spellStart"/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>Interfolio</w:t>
      </w:r>
      <w:proofErr w:type="spellEnd"/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>. This benefit to the campus and our processes creates a strong return on investment for my attendance. </w:t>
      </w:r>
    </w:p>
    <w:p w14:paraId="1E59BD17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</w:p>
    <w:p w14:paraId="73B7EA1A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t xml:space="preserve">If desired, I am happy to submit a post-conference report that includes notes and next steps. </w:t>
      </w:r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br/>
      </w:r>
      <w:r w:rsidRPr="00756A99">
        <w:rPr>
          <w:rFonts w:ascii="Avenir" w:eastAsia="Times New Roman" w:hAnsi="Avenir" w:cs="Times New Roman"/>
          <w:color w:val="1A1B1F"/>
          <w:sz w:val="22"/>
          <w:szCs w:val="22"/>
          <w:shd w:val="clear" w:color="auto" w:fill="FFFFFF"/>
        </w:rPr>
        <w:br/>
        <w:t>I appreciate your consideration of this request. If I receive approval now, I can reserve tickets before prices increase.</w:t>
      </w:r>
    </w:p>
    <w:p w14:paraId="719CE3F9" w14:textId="77777777" w:rsidR="00756A99" w:rsidRPr="00756A99" w:rsidRDefault="00756A99" w:rsidP="00756A99">
      <w:pPr>
        <w:spacing w:after="240"/>
        <w:rPr>
          <w:rFonts w:ascii="Times New Roman" w:eastAsia="Times New Roman" w:hAnsi="Times New Roman" w:cs="Times New Roman"/>
        </w:rPr>
      </w:pPr>
    </w:p>
    <w:p w14:paraId="2AE2C377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  <w:r w:rsidRPr="00756A99">
        <w:rPr>
          <w:rFonts w:ascii="Avenir" w:eastAsia="Times New Roman" w:hAnsi="Avenir" w:cs="Times New Roman"/>
          <w:color w:val="000000"/>
          <w:sz w:val="22"/>
          <w:szCs w:val="22"/>
        </w:rPr>
        <w:t>Sincerely,</w:t>
      </w:r>
    </w:p>
    <w:p w14:paraId="58717762" w14:textId="77777777" w:rsidR="00756A99" w:rsidRPr="00756A99" w:rsidRDefault="00756A99" w:rsidP="00756A99">
      <w:pPr>
        <w:rPr>
          <w:rFonts w:ascii="Times New Roman" w:eastAsia="Times New Roman" w:hAnsi="Times New Roman" w:cs="Times New Roman"/>
        </w:rPr>
      </w:pPr>
    </w:p>
    <w:p w14:paraId="13FDCB90" w14:textId="77777777" w:rsidR="0049681D" w:rsidRDefault="0049681D"/>
    <w:sectPr w:rsidR="0049681D" w:rsidSect="0074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9"/>
    <w:rsid w:val="0049681D"/>
    <w:rsid w:val="007440E6"/>
    <w:rsid w:val="007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CB1B1"/>
  <w15:chartTrackingRefBased/>
  <w15:docId w15:val="{A5513DB5-45D2-AC44-9B6F-C2124B5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folio.com/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Interfolio Inc</dc:creator>
  <cp:keywords/>
  <dc:description/>
  <cp:lastModifiedBy>Interfolio Inc</cp:lastModifiedBy>
  <cp:revision>1</cp:revision>
  <dcterms:created xsi:type="dcterms:W3CDTF">2019-12-23T16:22:00Z</dcterms:created>
  <dcterms:modified xsi:type="dcterms:W3CDTF">2019-12-23T16:23:00Z</dcterms:modified>
</cp:coreProperties>
</file>