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A06D2" w14:textId="11E2A871" w:rsidR="00EC1435" w:rsidRPr="004009D3" w:rsidRDefault="008B2AF2" w:rsidP="00EC1435">
      <w:pPr>
        <w:pStyle w:val="NoSpacing"/>
        <w:jc w:val="center"/>
        <w:rPr>
          <w:b/>
          <w:sz w:val="24"/>
          <w:szCs w:val="24"/>
          <w:u w:val="single"/>
        </w:rPr>
      </w:pPr>
      <w:r>
        <w:rPr>
          <w:b/>
          <w:sz w:val="24"/>
          <w:szCs w:val="24"/>
          <w:u w:val="single"/>
        </w:rPr>
        <w:t>Conscious</w:t>
      </w:r>
      <w:r w:rsidR="00EC1435" w:rsidRPr="004009D3">
        <w:rPr>
          <w:b/>
          <w:sz w:val="24"/>
          <w:szCs w:val="24"/>
          <w:u w:val="single"/>
        </w:rPr>
        <w:t xml:space="preserve"> Sedation Information Sheet</w:t>
      </w:r>
    </w:p>
    <w:p w14:paraId="60A46C0C" w14:textId="77777777" w:rsidR="00EC1435" w:rsidRDefault="00EC1435" w:rsidP="00EC1435">
      <w:pPr>
        <w:pStyle w:val="NoSpacing"/>
        <w:jc w:val="center"/>
        <w:rPr>
          <w:b/>
          <w:sz w:val="24"/>
          <w:szCs w:val="24"/>
          <w:u w:val="single"/>
        </w:rPr>
      </w:pPr>
    </w:p>
    <w:p w14:paraId="1ED1E652" w14:textId="77777777" w:rsidR="00EC1435" w:rsidRPr="00DB54F6" w:rsidRDefault="00EC1435" w:rsidP="00EC1435">
      <w:pPr>
        <w:pStyle w:val="NoSpacing"/>
        <w:rPr>
          <w:rFonts w:asciiTheme="minorHAnsi" w:hAnsiTheme="minorHAnsi"/>
        </w:rPr>
      </w:pPr>
      <w:r w:rsidRPr="00DB54F6">
        <w:rPr>
          <w:rFonts w:asciiTheme="minorHAnsi" w:hAnsiTheme="minorHAnsi"/>
        </w:rPr>
        <w:t xml:space="preserve">The following information sheet explains what you need to know before undergoing conscious sedation for your dental treatment. It gives specific instructions </w:t>
      </w:r>
      <w:r>
        <w:rPr>
          <w:rFonts w:asciiTheme="minorHAnsi" w:hAnsiTheme="minorHAnsi"/>
        </w:rPr>
        <w:t xml:space="preserve">that must be followed before and after your procedure. </w:t>
      </w:r>
      <w:r w:rsidRPr="00DB54F6">
        <w:rPr>
          <w:rFonts w:asciiTheme="minorHAnsi" w:hAnsiTheme="minorHAnsi"/>
        </w:rPr>
        <w:t>There will be an opportunity on the day of treatment to discuss the sedation process with your Consultant Anaesthetist before giving consent for your dental treatment and sedation.</w:t>
      </w:r>
    </w:p>
    <w:p w14:paraId="757DA915" w14:textId="77777777" w:rsidR="00EC1435" w:rsidRPr="00DB54F6" w:rsidRDefault="00EC1435" w:rsidP="00EC1435">
      <w:pPr>
        <w:pStyle w:val="NoSpacing"/>
        <w:rPr>
          <w:rFonts w:asciiTheme="minorHAnsi" w:hAnsiTheme="minorHAnsi"/>
          <w:b/>
        </w:rPr>
      </w:pPr>
    </w:p>
    <w:p w14:paraId="70CC8DE7" w14:textId="77777777" w:rsidR="00EC1435" w:rsidRPr="00DB54F6" w:rsidRDefault="00EC1435" w:rsidP="00EC1435">
      <w:pPr>
        <w:pStyle w:val="NoSpacing"/>
        <w:rPr>
          <w:rFonts w:asciiTheme="minorHAnsi" w:hAnsiTheme="minorHAnsi"/>
          <w:b/>
          <w:u w:val="single"/>
        </w:rPr>
      </w:pPr>
      <w:r w:rsidRPr="00DB54F6">
        <w:rPr>
          <w:rFonts w:asciiTheme="minorHAnsi" w:hAnsiTheme="minorHAnsi"/>
          <w:b/>
          <w:u w:val="single"/>
        </w:rPr>
        <w:t>What is conscious sedation?</w:t>
      </w:r>
    </w:p>
    <w:p w14:paraId="726CB9BF" w14:textId="77777777" w:rsidR="00EC1435" w:rsidRPr="00DB54F6" w:rsidRDefault="00EC1435" w:rsidP="00EC1435">
      <w:pPr>
        <w:pStyle w:val="NoSpacing"/>
        <w:rPr>
          <w:rFonts w:asciiTheme="minorHAnsi" w:hAnsiTheme="minorHAnsi"/>
        </w:rPr>
      </w:pPr>
    </w:p>
    <w:p w14:paraId="501EC4B4" w14:textId="2884FAA7" w:rsidR="00EC1435" w:rsidRPr="00DB54F6" w:rsidRDefault="00EC1435" w:rsidP="00EC1435">
      <w:pPr>
        <w:pStyle w:val="NoSpacing"/>
        <w:rPr>
          <w:rFonts w:asciiTheme="minorHAnsi" w:hAnsiTheme="minorHAnsi"/>
        </w:rPr>
      </w:pPr>
      <w:r w:rsidRPr="00DB54F6">
        <w:rPr>
          <w:rFonts w:asciiTheme="minorHAnsi" w:hAnsiTheme="minorHAnsi"/>
        </w:rPr>
        <w:t xml:space="preserve">Conscious sedation makes you relax and allays anxiety during your procedure. You will be sufficiently awake to be able to converse with your </w:t>
      </w:r>
      <w:proofErr w:type="gramStart"/>
      <w:r w:rsidR="00A547D8">
        <w:rPr>
          <w:rFonts w:asciiTheme="minorHAnsi" w:hAnsiTheme="minorHAnsi"/>
        </w:rPr>
        <w:t>dentist</w:t>
      </w:r>
      <w:proofErr w:type="gramEnd"/>
      <w:r w:rsidRPr="00DB54F6">
        <w:rPr>
          <w:rFonts w:asciiTheme="minorHAnsi" w:hAnsiTheme="minorHAnsi"/>
        </w:rPr>
        <w:t xml:space="preserve"> but you will usually have little, if any, recollection of events afterwards.</w:t>
      </w:r>
    </w:p>
    <w:p w14:paraId="476D1205" w14:textId="77777777" w:rsidR="00EC1435" w:rsidRPr="00DB54F6" w:rsidRDefault="00EC1435" w:rsidP="00EC1435">
      <w:pPr>
        <w:pStyle w:val="NoSpacing"/>
        <w:rPr>
          <w:rFonts w:asciiTheme="minorHAnsi" w:hAnsiTheme="minorHAnsi"/>
        </w:rPr>
      </w:pPr>
    </w:p>
    <w:p w14:paraId="3E59217C" w14:textId="77777777" w:rsidR="00EC1435" w:rsidRPr="00DB54F6" w:rsidRDefault="00EC1435" w:rsidP="00EC1435">
      <w:pPr>
        <w:pStyle w:val="NoSpacing"/>
        <w:rPr>
          <w:rFonts w:asciiTheme="minorHAnsi" w:hAnsiTheme="minorHAnsi"/>
        </w:rPr>
      </w:pPr>
      <w:r w:rsidRPr="00DB54F6">
        <w:rPr>
          <w:rFonts w:asciiTheme="minorHAnsi" w:hAnsiTheme="minorHAnsi"/>
        </w:rPr>
        <w:t>Sedative drugs are given as an injection in your hand or arm. The sedation technique used for your treatment needs to be administered by an anaesthetist. An anaesthetist is a medically qualified doctor who undertakes extensive postgraduate training in the field of anaesthetics and sedation. All our anaesthetists are Consultants with years of experience.</w:t>
      </w:r>
    </w:p>
    <w:p w14:paraId="7C665973" w14:textId="77777777" w:rsidR="00EC1435" w:rsidRPr="00DB54F6" w:rsidRDefault="00EC1435" w:rsidP="00EC1435">
      <w:pPr>
        <w:pStyle w:val="NoSpacing"/>
        <w:rPr>
          <w:rFonts w:asciiTheme="minorHAnsi" w:hAnsiTheme="minorHAnsi"/>
        </w:rPr>
      </w:pPr>
    </w:p>
    <w:p w14:paraId="7D8294F3" w14:textId="77777777" w:rsidR="00EC1435" w:rsidRPr="00DB54F6" w:rsidRDefault="00EC1435" w:rsidP="00EC1435">
      <w:pPr>
        <w:pStyle w:val="NoSpacing"/>
        <w:rPr>
          <w:rFonts w:asciiTheme="minorHAnsi" w:hAnsiTheme="minorHAnsi"/>
          <w:b/>
          <w:u w:val="single"/>
        </w:rPr>
      </w:pPr>
      <w:r w:rsidRPr="00DB54F6">
        <w:rPr>
          <w:rFonts w:asciiTheme="minorHAnsi" w:hAnsiTheme="minorHAnsi"/>
          <w:b/>
          <w:u w:val="single"/>
        </w:rPr>
        <w:t>Are there any risks?</w:t>
      </w:r>
    </w:p>
    <w:p w14:paraId="15991801" w14:textId="77777777" w:rsidR="00EC1435" w:rsidRPr="00DB54F6" w:rsidRDefault="00EC1435" w:rsidP="00EC1435">
      <w:pPr>
        <w:pStyle w:val="NoSpacing"/>
        <w:rPr>
          <w:rFonts w:asciiTheme="minorHAnsi" w:hAnsiTheme="minorHAnsi"/>
        </w:rPr>
      </w:pPr>
    </w:p>
    <w:p w14:paraId="2D3A9D3B" w14:textId="77777777" w:rsidR="00EC1435" w:rsidRPr="00DB54F6" w:rsidRDefault="00EC1435" w:rsidP="00EC1435">
      <w:pPr>
        <w:pStyle w:val="NoSpacing"/>
        <w:rPr>
          <w:rFonts w:asciiTheme="minorHAnsi" w:hAnsiTheme="minorHAnsi"/>
        </w:rPr>
      </w:pPr>
      <w:r w:rsidRPr="00DB54F6">
        <w:rPr>
          <w:rFonts w:asciiTheme="minorHAnsi" w:hAnsiTheme="minorHAnsi"/>
        </w:rPr>
        <w:t>There is a small chance that you may become over sedated. This may require the procedure to be temporarily stopped. To make the procedure as safe and as comfortable for you, the Consultant Anaesthetist is with you throughout. He is constantly adjusting the amount of sedative you receive depending on how you respond.</w:t>
      </w:r>
    </w:p>
    <w:p w14:paraId="3CAEA31F" w14:textId="77777777" w:rsidR="00EC1435" w:rsidRPr="00DB54F6" w:rsidRDefault="00EC1435" w:rsidP="00EC1435">
      <w:pPr>
        <w:pStyle w:val="NoSpacing"/>
        <w:rPr>
          <w:rFonts w:asciiTheme="minorHAnsi" w:hAnsiTheme="minorHAnsi"/>
        </w:rPr>
      </w:pPr>
    </w:p>
    <w:p w14:paraId="12B4A911" w14:textId="00230CE4" w:rsidR="00EC1435" w:rsidRPr="00DB54F6" w:rsidRDefault="00EC1435" w:rsidP="00EC1435">
      <w:pPr>
        <w:pStyle w:val="NoSpacing"/>
        <w:rPr>
          <w:rFonts w:asciiTheme="minorHAnsi" w:hAnsiTheme="minorHAnsi"/>
        </w:rPr>
      </w:pPr>
      <w:r w:rsidRPr="00DB54F6">
        <w:rPr>
          <w:rFonts w:asciiTheme="minorHAnsi" w:hAnsiTheme="minorHAnsi"/>
        </w:rPr>
        <w:t>Occasionally</w:t>
      </w:r>
      <w:r>
        <w:rPr>
          <w:rFonts w:asciiTheme="minorHAnsi" w:hAnsiTheme="minorHAnsi"/>
        </w:rPr>
        <w:t xml:space="preserve"> following the procedure</w:t>
      </w:r>
      <w:r w:rsidRPr="00DB54F6">
        <w:rPr>
          <w:rFonts w:asciiTheme="minorHAnsi" w:hAnsiTheme="minorHAnsi"/>
        </w:rPr>
        <w:t xml:space="preserve">, a slight bruise or a small lump may appear at the site of the injection in your hand or arm. This is normally nothing to be concerned about, but should the area </w:t>
      </w:r>
      <w:r w:rsidR="00A547D8">
        <w:rPr>
          <w:rFonts w:asciiTheme="minorHAnsi" w:hAnsiTheme="minorHAnsi"/>
        </w:rPr>
        <w:t>become</w:t>
      </w:r>
      <w:r w:rsidRPr="00DB54F6">
        <w:rPr>
          <w:rFonts w:asciiTheme="minorHAnsi" w:hAnsiTheme="minorHAnsi"/>
        </w:rPr>
        <w:t xml:space="preserve"> painful please contact the surgery for advice. </w:t>
      </w:r>
    </w:p>
    <w:p w14:paraId="37C6AB9F" w14:textId="77777777" w:rsidR="00EC1435" w:rsidRPr="00DB54F6" w:rsidRDefault="00EC1435" w:rsidP="00EC1435">
      <w:pPr>
        <w:pStyle w:val="NoSpacing"/>
        <w:rPr>
          <w:rFonts w:asciiTheme="minorHAnsi" w:hAnsiTheme="minorHAnsi"/>
        </w:rPr>
      </w:pPr>
    </w:p>
    <w:p w14:paraId="5BB2C050" w14:textId="77777777" w:rsidR="00EC1435" w:rsidRPr="00DB54F6" w:rsidRDefault="00EC1435" w:rsidP="00EC1435">
      <w:pPr>
        <w:pStyle w:val="NoSpacing"/>
        <w:rPr>
          <w:rFonts w:asciiTheme="minorHAnsi" w:hAnsiTheme="minorHAnsi"/>
          <w:b/>
          <w:u w:val="single"/>
        </w:rPr>
      </w:pPr>
      <w:r w:rsidRPr="00DB54F6">
        <w:rPr>
          <w:rFonts w:asciiTheme="minorHAnsi" w:hAnsiTheme="minorHAnsi"/>
          <w:b/>
          <w:u w:val="single"/>
        </w:rPr>
        <w:t>Before your treatment you will need to let us know if you are:</w:t>
      </w:r>
    </w:p>
    <w:p w14:paraId="738896D3" w14:textId="77777777" w:rsidR="00EC1435" w:rsidRPr="00DB54F6" w:rsidRDefault="00EC1435" w:rsidP="00EC1435">
      <w:pPr>
        <w:pStyle w:val="NoSpacing"/>
        <w:rPr>
          <w:rFonts w:asciiTheme="minorHAnsi" w:hAnsiTheme="minorHAnsi"/>
        </w:rPr>
      </w:pPr>
    </w:p>
    <w:p w14:paraId="5A0F0DB8" w14:textId="77777777" w:rsidR="00EC1435" w:rsidRPr="00DB54F6" w:rsidRDefault="00EC1435" w:rsidP="00EC1435">
      <w:pPr>
        <w:pStyle w:val="NoSpacing"/>
        <w:numPr>
          <w:ilvl w:val="0"/>
          <w:numId w:val="2"/>
        </w:numPr>
        <w:rPr>
          <w:rFonts w:asciiTheme="minorHAnsi" w:hAnsiTheme="minorHAnsi"/>
        </w:rPr>
      </w:pPr>
      <w:r w:rsidRPr="00DB54F6">
        <w:rPr>
          <w:rFonts w:asciiTheme="minorHAnsi" w:hAnsiTheme="minorHAnsi"/>
        </w:rPr>
        <w:t>Pregnant or breastfeeding</w:t>
      </w:r>
    </w:p>
    <w:p w14:paraId="0E8E296F" w14:textId="77777777" w:rsidR="00EC1435" w:rsidRPr="00DB54F6" w:rsidRDefault="00EC1435" w:rsidP="00EC1435">
      <w:pPr>
        <w:pStyle w:val="NoSpacing"/>
        <w:numPr>
          <w:ilvl w:val="0"/>
          <w:numId w:val="2"/>
        </w:numPr>
        <w:rPr>
          <w:rFonts w:asciiTheme="minorHAnsi" w:hAnsiTheme="minorHAnsi"/>
        </w:rPr>
      </w:pPr>
      <w:r w:rsidRPr="00DB54F6">
        <w:rPr>
          <w:rFonts w:asciiTheme="minorHAnsi" w:hAnsiTheme="minorHAnsi"/>
        </w:rPr>
        <w:t>Diabetic</w:t>
      </w:r>
    </w:p>
    <w:p w14:paraId="7ED835C7" w14:textId="77777777" w:rsidR="00EC1435" w:rsidRPr="00DB54F6" w:rsidRDefault="00EC1435" w:rsidP="00EC1435">
      <w:pPr>
        <w:pStyle w:val="NoSpacing"/>
        <w:numPr>
          <w:ilvl w:val="0"/>
          <w:numId w:val="2"/>
        </w:numPr>
        <w:rPr>
          <w:rFonts w:asciiTheme="minorHAnsi" w:hAnsiTheme="minorHAnsi"/>
        </w:rPr>
      </w:pPr>
      <w:r w:rsidRPr="00DB54F6">
        <w:rPr>
          <w:rFonts w:asciiTheme="minorHAnsi" w:hAnsiTheme="minorHAnsi"/>
        </w:rPr>
        <w:t>Undergoing treatment for a medical condition</w:t>
      </w:r>
    </w:p>
    <w:p w14:paraId="479404CF" w14:textId="77777777" w:rsidR="00EC1435" w:rsidRPr="00DB54F6" w:rsidRDefault="00EC1435" w:rsidP="00EC1435">
      <w:pPr>
        <w:spacing w:after="0" w:line="240" w:lineRule="auto"/>
        <w:rPr>
          <w:rFonts w:asciiTheme="minorHAnsi" w:hAnsiTheme="minorHAnsi"/>
        </w:rPr>
      </w:pPr>
    </w:p>
    <w:p w14:paraId="14895A3C" w14:textId="77777777" w:rsidR="00EC1435" w:rsidRPr="00DB54F6" w:rsidRDefault="00EC1435" w:rsidP="00EC1435">
      <w:pPr>
        <w:spacing w:after="0" w:line="240" w:lineRule="auto"/>
        <w:rPr>
          <w:rFonts w:asciiTheme="minorHAnsi" w:hAnsiTheme="minorHAnsi"/>
          <w:b/>
          <w:bCs/>
          <w:u w:val="single"/>
        </w:rPr>
      </w:pPr>
    </w:p>
    <w:p w14:paraId="74576BE3" w14:textId="77777777" w:rsidR="00EC1435" w:rsidRPr="00DB54F6" w:rsidRDefault="00EC1435" w:rsidP="00EC1435">
      <w:pPr>
        <w:spacing w:after="0" w:line="240" w:lineRule="auto"/>
        <w:rPr>
          <w:rFonts w:asciiTheme="minorHAnsi" w:hAnsiTheme="minorHAnsi"/>
          <w:b/>
          <w:bCs/>
          <w:u w:val="single"/>
        </w:rPr>
      </w:pPr>
      <w:r w:rsidRPr="00DB54F6">
        <w:rPr>
          <w:rFonts w:asciiTheme="minorHAnsi" w:hAnsiTheme="minorHAnsi"/>
          <w:b/>
          <w:bCs/>
          <w:u w:val="single"/>
        </w:rPr>
        <w:t xml:space="preserve">On </w:t>
      </w:r>
      <w:r>
        <w:rPr>
          <w:rFonts w:asciiTheme="minorHAnsi" w:hAnsiTheme="minorHAnsi"/>
          <w:b/>
          <w:bCs/>
          <w:u w:val="single"/>
        </w:rPr>
        <w:t>t</w:t>
      </w:r>
      <w:r w:rsidRPr="00DB54F6">
        <w:rPr>
          <w:rFonts w:asciiTheme="minorHAnsi" w:hAnsiTheme="minorHAnsi"/>
          <w:b/>
          <w:bCs/>
          <w:u w:val="single"/>
        </w:rPr>
        <w:t>he Day of Treatment</w:t>
      </w:r>
    </w:p>
    <w:p w14:paraId="58D2D73A" w14:textId="77777777" w:rsidR="00EC1435" w:rsidRPr="00DB54F6" w:rsidRDefault="00EC1435" w:rsidP="00EC1435">
      <w:pPr>
        <w:spacing w:after="0" w:line="240" w:lineRule="auto"/>
        <w:rPr>
          <w:rFonts w:asciiTheme="minorHAnsi" w:hAnsiTheme="minorHAnsi"/>
        </w:rPr>
      </w:pPr>
    </w:p>
    <w:p w14:paraId="2B97BE56" w14:textId="77777777" w:rsidR="00EC1435" w:rsidRPr="00DB54F6" w:rsidRDefault="00EC1435" w:rsidP="00EC1435">
      <w:pPr>
        <w:spacing w:after="0" w:line="240" w:lineRule="auto"/>
        <w:rPr>
          <w:rFonts w:asciiTheme="minorHAnsi" w:hAnsiTheme="minorHAnsi"/>
        </w:rPr>
      </w:pPr>
      <w:r w:rsidRPr="00DB54F6">
        <w:rPr>
          <w:rFonts w:asciiTheme="minorHAnsi" w:hAnsiTheme="minorHAnsi"/>
        </w:rPr>
        <w:t xml:space="preserve">You MUST bring a responsible adult with you who is able to escort you to and from the appointment. They will be expected to remain in the waiting room until you are ready to </w:t>
      </w:r>
      <w:proofErr w:type="gramStart"/>
      <w:r w:rsidRPr="00DB54F6">
        <w:rPr>
          <w:rFonts w:asciiTheme="minorHAnsi" w:hAnsiTheme="minorHAnsi"/>
        </w:rPr>
        <w:t>leave</w:t>
      </w:r>
      <w:proofErr w:type="gramEnd"/>
      <w:r w:rsidRPr="00DB54F6">
        <w:rPr>
          <w:rFonts w:asciiTheme="minorHAnsi" w:hAnsiTheme="minorHAnsi"/>
        </w:rPr>
        <w:t xml:space="preserve"> and they must be able to stay at home with you for the remainder of the day after treatment.</w:t>
      </w:r>
    </w:p>
    <w:p w14:paraId="776DC327" w14:textId="77777777" w:rsidR="00EC1435" w:rsidRPr="00DB54F6" w:rsidRDefault="00EC1435" w:rsidP="00EC1435">
      <w:pPr>
        <w:spacing w:after="0" w:line="240" w:lineRule="auto"/>
        <w:rPr>
          <w:rFonts w:asciiTheme="minorHAnsi" w:hAnsiTheme="minorHAnsi"/>
        </w:rPr>
      </w:pPr>
    </w:p>
    <w:p w14:paraId="48E4AE2C" w14:textId="77777777" w:rsidR="00EC1435" w:rsidRPr="00DB54F6" w:rsidRDefault="00EC1435" w:rsidP="00EC1435">
      <w:pPr>
        <w:spacing w:after="0" w:line="240" w:lineRule="auto"/>
        <w:rPr>
          <w:rFonts w:asciiTheme="minorHAnsi" w:hAnsiTheme="minorHAnsi"/>
        </w:rPr>
      </w:pPr>
      <w:r w:rsidRPr="00DB54F6">
        <w:rPr>
          <w:rFonts w:asciiTheme="minorHAnsi" w:hAnsiTheme="minorHAnsi"/>
        </w:rPr>
        <w:t>Please ensure that children are not brought to this appointment with you.  Sedation will not be given if you arrive without an escort or with children present.</w:t>
      </w:r>
    </w:p>
    <w:p w14:paraId="07FAA355" w14:textId="77777777" w:rsidR="00EC1435" w:rsidRPr="00DB54F6" w:rsidRDefault="00EC1435" w:rsidP="00EC1435">
      <w:pPr>
        <w:spacing w:after="0" w:line="240" w:lineRule="auto"/>
        <w:rPr>
          <w:rFonts w:asciiTheme="minorHAnsi" w:hAnsiTheme="minorHAnsi"/>
        </w:rPr>
      </w:pPr>
    </w:p>
    <w:p w14:paraId="2475471B" w14:textId="5BB22BD7" w:rsidR="00EC1435" w:rsidRPr="00A547D8" w:rsidRDefault="00EC1435" w:rsidP="00EC1435">
      <w:pPr>
        <w:numPr>
          <w:ilvl w:val="0"/>
          <w:numId w:val="3"/>
        </w:numPr>
        <w:spacing w:after="0" w:line="240" w:lineRule="auto"/>
        <w:rPr>
          <w:rFonts w:asciiTheme="minorHAnsi" w:hAnsiTheme="minorHAnsi"/>
        </w:rPr>
      </w:pPr>
      <w:r w:rsidRPr="00DB54F6">
        <w:rPr>
          <w:rFonts w:asciiTheme="minorHAnsi" w:hAnsiTheme="minorHAnsi"/>
          <w:b/>
          <w:bCs/>
        </w:rPr>
        <w:lastRenderedPageBreak/>
        <w:t>You must</w:t>
      </w:r>
      <w:r w:rsidRPr="00DB54F6">
        <w:rPr>
          <w:rFonts w:asciiTheme="minorHAnsi" w:hAnsiTheme="minorHAnsi"/>
        </w:rPr>
        <w:t xml:space="preserve"> avoid eating solid food and milky drinks for 6 hours prior to your appointment for sedation. </w:t>
      </w:r>
      <w:r w:rsidRPr="00DB54F6">
        <w:rPr>
          <w:rFonts w:asciiTheme="minorHAnsi" w:hAnsiTheme="minorHAnsi" w:cs="Arial"/>
          <w:color w:val="222222"/>
          <w:shd w:val="clear" w:color="auto" w:fill="FFFFFF"/>
        </w:rPr>
        <w:t xml:space="preserve">Water, squash and black tea or black coffee can be consumed up to </w:t>
      </w:r>
      <w:r w:rsidR="00CA7FCD">
        <w:rPr>
          <w:rFonts w:asciiTheme="minorHAnsi" w:hAnsiTheme="minorHAnsi" w:cs="Arial"/>
          <w:color w:val="222222"/>
          <w:shd w:val="clear" w:color="auto" w:fill="FFFFFF"/>
        </w:rPr>
        <w:t>1</w:t>
      </w:r>
      <w:r w:rsidRPr="00DB54F6">
        <w:rPr>
          <w:rFonts w:asciiTheme="minorHAnsi" w:hAnsiTheme="minorHAnsi" w:cs="Arial"/>
          <w:color w:val="222222"/>
          <w:shd w:val="clear" w:color="auto" w:fill="FFFFFF"/>
        </w:rPr>
        <w:t xml:space="preserve"> hour before your sedation appointment.</w:t>
      </w:r>
    </w:p>
    <w:p w14:paraId="5D48CCF8" w14:textId="77777777" w:rsidR="00A547D8" w:rsidRPr="00EC1435" w:rsidRDefault="00A547D8" w:rsidP="00A547D8">
      <w:pPr>
        <w:spacing w:after="0" w:line="240" w:lineRule="auto"/>
        <w:ind w:left="720"/>
        <w:rPr>
          <w:rStyle w:val="apple-converted-space"/>
          <w:rFonts w:asciiTheme="minorHAnsi" w:hAnsiTheme="minorHAnsi"/>
        </w:rPr>
      </w:pPr>
    </w:p>
    <w:p w14:paraId="42358E8E" w14:textId="77777777" w:rsidR="00EC1435" w:rsidRPr="00DB54F6" w:rsidRDefault="00EC1435" w:rsidP="00EC1435">
      <w:pPr>
        <w:numPr>
          <w:ilvl w:val="0"/>
          <w:numId w:val="3"/>
        </w:numPr>
        <w:spacing w:after="0" w:line="240" w:lineRule="auto"/>
        <w:rPr>
          <w:rFonts w:asciiTheme="minorHAnsi" w:hAnsiTheme="minorHAnsi"/>
        </w:rPr>
      </w:pPr>
      <w:r w:rsidRPr="00DB54F6">
        <w:rPr>
          <w:rFonts w:asciiTheme="minorHAnsi" w:hAnsiTheme="minorHAnsi"/>
          <w:b/>
          <w:bCs/>
        </w:rPr>
        <w:t>You must</w:t>
      </w:r>
      <w:r w:rsidRPr="00DB54F6">
        <w:rPr>
          <w:rFonts w:asciiTheme="minorHAnsi" w:hAnsiTheme="minorHAnsi"/>
        </w:rPr>
        <w:t> take your routine medicines at the usual time and bring them with you (including inhalers)</w:t>
      </w:r>
      <w:r>
        <w:rPr>
          <w:rFonts w:asciiTheme="minorHAnsi" w:hAnsiTheme="minorHAnsi"/>
        </w:rPr>
        <w:t xml:space="preserve"> unless we have advised you otherwise</w:t>
      </w:r>
      <w:r w:rsidRPr="00DB54F6">
        <w:rPr>
          <w:rFonts w:asciiTheme="minorHAnsi" w:hAnsiTheme="minorHAnsi"/>
        </w:rPr>
        <w:t>.</w:t>
      </w:r>
    </w:p>
    <w:p w14:paraId="1BAABCD3" w14:textId="77777777" w:rsidR="00EC1435" w:rsidRPr="00DB54F6" w:rsidRDefault="00EC1435" w:rsidP="00EC1435">
      <w:pPr>
        <w:spacing w:after="0" w:line="240" w:lineRule="auto"/>
        <w:ind w:left="720"/>
        <w:rPr>
          <w:rFonts w:asciiTheme="minorHAnsi" w:hAnsiTheme="minorHAnsi"/>
        </w:rPr>
      </w:pPr>
    </w:p>
    <w:p w14:paraId="001A98F6" w14:textId="77777777" w:rsidR="00EC1435" w:rsidRDefault="00EC1435" w:rsidP="00EC1435">
      <w:pPr>
        <w:numPr>
          <w:ilvl w:val="0"/>
          <w:numId w:val="3"/>
        </w:numPr>
        <w:spacing w:after="0" w:line="240" w:lineRule="auto"/>
        <w:rPr>
          <w:rFonts w:asciiTheme="minorHAnsi" w:hAnsiTheme="minorHAnsi"/>
        </w:rPr>
      </w:pPr>
      <w:r w:rsidRPr="00DB54F6">
        <w:rPr>
          <w:rFonts w:asciiTheme="minorHAnsi" w:hAnsiTheme="minorHAnsi"/>
          <w:b/>
          <w:bCs/>
        </w:rPr>
        <w:t>You must</w:t>
      </w:r>
      <w:r w:rsidRPr="00DB54F6">
        <w:rPr>
          <w:rFonts w:asciiTheme="minorHAnsi" w:hAnsiTheme="minorHAnsi"/>
        </w:rPr>
        <w:t> wear flat heeled shoes and loose clothing that does not constrict breathing or the ability to roll up your sleeves.</w:t>
      </w:r>
    </w:p>
    <w:p w14:paraId="176AD296" w14:textId="77777777" w:rsidR="00EC1435" w:rsidRPr="00DB54F6" w:rsidRDefault="00EC1435" w:rsidP="00EC1435">
      <w:pPr>
        <w:spacing w:after="0" w:line="240" w:lineRule="auto"/>
        <w:ind w:left="720"/>
        <w:rPr>
          <w:rFonts w:asciiTheme="minorHAnsi" w:hAnsiTheme="minorHAnsi"/>
        </w:rPr>
      </w:pPr>
    </w:p>
    <w:p w14:paraId="781D8754" w14:textId="77777777" w:rsidR="00EC1435" w:rsidRDefault="00EC1435" w:rsidP="00EC1435">
      <w:pPr>
        <w:numPr>
          <w:ilvl w:val="0"/>
          <w:numId w:val="3"/>
        </w:numPr>
        <w:spacing w:after="0" w:line="240" w:lineRule="auto"/>
        <w:rPr>
          <w:rFonts w:asciiTheme="minorHAnsi" w:hAnsiTheme="minorHAnsi"/>
        </w:rPr>
      </w:pPr>
      <w:r w:rsidRPr="00DB54F6">
        <w:rPr>
          <w:rFonts w:asciiTheme="minorHAnsi" w:hAnsiTheme="minorHAnsi"/>
          <w:b/>
          <w:bCs/>
        </w:rPr>
        <w:t>You must not</w:t>
      </w:r>
      <w:r w:rsidRPr="00DB54F6">
        <w:rPr>
          <w:rFonts w:asciiTheme="minorHAnsi" w:hAnsiTheme="minorHAnsi"/>
        </w:rPr>
        <w:t> drink any alcohol for 24 hours prior to your appointment.</w:t>
      </w:r>
    </w:p>
    <w:p w14:paraId="1FDD8AA0" w14:textId="77777777" w:rsidR="00EC1435" w:rsidRPr="00DB54F6" w:rsidRDefault="00EC1435" w:rsidP="00EC1435">
      <w:pPr>
        <w:spacing w:after="0" w:line="240" w:lineRule="auto"/>
        <w:rPr>
          <w:rFonts w:asciiTheme="minorHAnsi" w:hAnsiTheme="minorHAnsi"/>
        </w:rPr>
      </w:pPr>
    </w:p>
    <w:p w14:paraId="111BD167" w14:textId="77777777" w:rsidR="00EC1435" w:rsidRDefault="00EC1435" w:rsidP="00EC1435">
      <w:pPr>
        <w:numPr>
          <w:ilvl w:val="0"/>
          <w:numId w:val="3"/>
        </w:numPr>
        <w:spacing w:after="0" w:line="240" w:lineRule="auto"/>
        <w:rPr>
          <w:rFonts w:asciiTheme="minorHAnsi" w:hAnsiTheme="minorHAnsi"/>
        </w:rPr>
      </w:pPr>
      <w:r w:rsidRPr="00DB54F6">
        <w:rPr>
          <w:rFonts w:asciiTheme="minorHAnsi" w:hAnsiTheme="minorHAnsi"/>
          <w:b/>
          <w:bCs/>
        </w:rPr>
        <w:t>You must not</w:t>
      </w:r>
      <w:r w:rsidRPr="00DB54F6">
        <w:rPr>
          <w:rFonts w:asciiTheme="minorHAnsi" w:hAnsiTheme="minorHAnsi"/>
        </w:rPr>
        <w:t> wear false nails as a monitor will be placed on your finger.</w:t>
      </w:r>
    </w:p>
    <w:p w14:paraId="733D1583" w14:textId="77777777" w:rsidR="00EC1435" w:rsidRPr="00DB54F6" w:rsidRDefault="00EC1435" w:rsidP="00EC1435">
      <w:pPr>
        <w:spacing w:after="0" w:line="240" w:lineRule="auto"/>
        <w:rPr>
          <w:rFonts w:asciiTheme="minorHAnsi" w:hAnsiTheme="minorHAnsi"/>
        </w:rPr>
      </w:pPr>
    </w:p>
    <w:p w14:paraId="096F2C2B" w14:textId="77777777" w:rsidR="00EC1435" w:rsidRPr="00DB54F6" w:rsidRDefault="00EC1435" w:rsidP="00EC1435">
      <w:pPr>
        <w:numPr>
          <w:ilvl w:val="0"/>
          <w:numId w:val="3"/>
        </w:numPr>
        <w:spacing w:after="0" w:line="240" w:lineRule="auto"/>
        <w:rPr>
          <w:rFonts w:asciiTheme="minorHAnsi" w:hAnsiTheme="minorHAnsi"/>
        </w:rPr>
      </w:pPr>
      <w:r w:rsidRPr="00DB54F6">
        <w:rPr>
          <w:rFonts w:asciiTheme="minorHAnsi" w:hAnsiTheme="minorHAnsi"/>
          <w:b/>
          <w:bCs/>
        </w:rPr>
        <w:t>You must</w:t>
      </w:r>
      <w:r>
        <w:rPr>
          <w:rFonts w:asciiTheme="minorHAnsi" w:hAnsiTheme="minorHAnsi"/>
        </w:rPr>
        <w:t xml:space="preserve"> phone and inform </w:t>
      </w:r>
      <w:r w:rsidRPr="00DB54F6">
        <w:rPr>
          <w:rFonts w:asciiTheme="minorHAnsi" w:hAnsiTheme="minorHAnsi"/>
        </w:rPr>
        <w:t>the dental surgery if you develop a cold or chest problems or if there is any change to health or medication before your appointment</w:t>
      </w:r>
      <w:r>
        <w:rPr>
          <w:rFonts w:asciiTheme="minorHAnsi" w:hAnsiTheme="minorHAnsi"/>
        </w:rPr>
        <w:t>.</w:t>
      </w:r>
    </w:p>
    <w:p w14:paraId="08FE1E8E" w14:textId="77777777" w:rsidR="00EC1435" w:rsidRPr="00DB54F6" w:rsidRDefault="00EC1435" w:rsidP="00EC1435">
      <w:pPr>
        <w:pStyle w:val="NoSpacing"/>
        <w:rPr>
          <w:rFonts w:asciiTheme="minorHAnsi" w:hAnsiTheme="minorHAnsi"/>
        </w:rPr>
      </w:pPr>
    </w:p>
    <w:p w14:paraId="17E6D227" w14:textId="77777777" w:rsidR="00EC1435" w:rsidRPr="00DB54F6" w:rsidRDefault="00EC1435" w:rsidP="00EC1435">
      <w:pPr>
        <w:pStyle w:val="NoSpacing"/>
        <w:rPr>
          <w:rFonts w:asciiTheme="minorHAnsi" w:hAnsiTheme="minorHAnsi"/>
          <w:b/>
          <w:u w:val="single"/>
        </w:rPr>
      </w:pPr>
      <w:r w:rsidRPr="00DB54F6">
        <w:rPr>
          <w:rFonts w:asciiTheme="minorHAnsi" w:hAnsiTheme="minorHAnsi"/>
          <w:b/>
          <w:u w:val="single"/>
        </w:rPr>
        <w:t>For 24 hours after your treatment</w:t>
      </w:r>
    </w:p>
    <w:p w14:paraId="0D18EE39" w14:textId="77777777" w:rsidR="00EC1435" w:rsidRPr="00DB54F6" w:rsidRDefault="00EC1435" w:rsidP="00EC1435">
      <w:pPr>
        <w:pStyle w:val="NoSpacing"/>
        <w:ind w:left="720"/>
        <w:rPr>
          <w:rFonts w:asciiTheme="minorHAnsi" w:hAnsiTheme="minorHAnsi"/>
        </w:rPr>
      </w:pPr>
    </w:p>
    <w:p w14:paraId="1077C233" w14:textId="77777777" w:rsidR="00EC1435" w:rsidRDefault="00EC1435" w:rsidP="00EC1435">
      <w:pPr>
        <w:pStyle w:val="NoSpacing"/>
        <w:numPr>
          <w:ilvl w:val="0"/>
          <w:numId w:val="1"/>
        </w:numPr>
        <w:rPr>
          <w:rFonts w:asciiTheme="minorHAnsi" w:hAnsiTheme="minorHAnsi"/>
        </w:rPr>
      </w:pPr>
      <w:r w:rsidRPr="00DB54F6">
        <w:rPr>
          <w:rFonts w:asciiTheme="minorHAnsi" w:hAnsiTheme="minorHAnsi"/>
          <w:b/>
        </w:rPr>
        <w:t>You must not</w:t>
      </w:r>
      <w:r w:rsidRPr="00DB54F6">
        <w:rPr>
          <w:rFonts w:asciiTheme="minorHAnsi" w:hAnsiTheme="minorHAnsi"/>
        </w:rPr>
        <w:t xml:space="preserve"> drive.</w:t>
      </w:r>
    </w:p>
    <w:p w14:paraId="5D61C890" w14:textId="77777777" w:rsidR="00EC1435" w:rsidRPr="00DB54F6" w:rsidRDefault="00EC1435" w:rsidP="00EC1435">
      <w:pPr>
        <w:pStyle w:val="NoSpacing"/>
        <w:ind w:left="720"/>
        <w:rPr>
          <w:rFonts w:asciiTheme="minorHAnsi" w:hAnsiTheme="minorHAnsi"/>
        </w:rPr>
      </w:pPr>
    </w:p>
    <w:p w14:paraId="0B581255" w14:textId="77777777" w:rsidR="00EC1435" w:rsidRDefault="00EC1435" w:rsidP="00EC1435">
      <w:pPr>
        <w:pStyle w:val="NoSpacing"/>
        <w:numPr>
          <w:ilvl w:val="0"/>
          <w:numId w:val="1"/>
        </w:numPr>
        <w:rPr>
          <w:rFonts w:asciiTheme="minorHAnsi" w:hAnsiTheme="minorHAnsi"/>
        </w:rPr>
      </w:pPr>
      <w:r w:rsidRPr="00DB54F6">
        <w:rPr>
          <w:rFonts w:asciiTheme="minorHAnsi" w:hAnsiTheme="minorHAnsi"/>
          <w:b/>
        </w:rPr>
        <w:t>You must not</w:t>
      </w:r>
      <w:r w:rsidRPr="00DB54F6">
        <w:rPr>
          <w:rFonts w:asciiTheme="minorHAnsi" w:hAnsiTheme="minorHAnsi"/>
        </w:rPr>
        <w:t xml:space="preserve"> take a bus or taxi or be unescorted home without a responsible adult.</w:t>
      </w:r>
    </w:p>
    <w:p w14:paraId="4CC40E6F" w14:textId="77777777" w:rsidR="00EC1435" w:rsidRPr="00DB54F6" w:rsidRDefault="00EC1435" w:rsidP="00EC1435">
      <w:pPr>
        <w:pStyle w:val="NoSpacing"/>
        <w:rPr>
          <w:rFonts w:asciiTheme="minorHAnsi" w:hAnsiTheme="minorHAnsi"/>
        </w:rPr>
      </w:pPr>
    </w:p>
    <w:p w14:paraId="186AA413" w14:textId="77777777" w:rsidR="00EC1435" w:rsidRDefault="00EC1435" w:rsidP="00EC1435">
      <w:pPr>
        <w:pStyle w:val="NoSpacing"/>
        <w:numPr>
          <w:ilvl w:val="0"/>
          <w:numId w:val="1"/>
        </w:numPr>
        <w:rPr>
          <w:rFonts w:asciiTheme="minorHAnsi" w:hAnsiTheme="minorHAnsi"/>
        </w:rPr>
      </w:pPr>
      <w:r w:rsidRPr="00DB54F6">
        <w:rPr>
          <w:rFonts w:asciiTheme="minorHAnsi" w:hAnsiTheme="minorHAnsi"/>
          <w:b/>
        </w:rPr>
        <w:t>You must not</w:t>
      </w:r>
      <w:r w:rsidRPr="00DB54F6">
        <w:rPr>
          <w:rFonts w:asciiTheme="minorHAnsi" w:hAnsiTheme="minorHAnsi"/>
        </w:rPr>
        <w:t xml:space="preserve"> be driven home as a passenger on a motorcycle or bicycle.</w:t>
      </w:r>
    </w:p>
    <w:p w14:paraId="4E252805" w14:textId="77777777" w:rsidR="00EC1435" w:rsidRPr="00DB54F6" w:rsidRDefault="00EC1435" w:rsidP="00EC1435">
      <w:pPr>
        <w:pStyle w:val="NoSpacing"/>
        <w:rPr>
          <w:rFonts w:asciiTheme="minorHAnsi" w:hAnsiTheme="minorHAnsi"/>
        </w:rPr>
      </w:pPr>
    </w:p>
    <w:p w14:paraId="027D2DB9" w14:textId="77777777" w:rsidR="00EC1435" w:rsidRDefault="00EC1435" w:rsidP="00EC1435">
      <w:pPr>
        <w:pStyle w:val="NoSpacing"/>
        <w:numPr>
          <w:ilvl w:val="0"/>
          <w:numId w:val="1"/>
        </w:numPr>
        <w:rPr>
          <w:rFonts w:asciiTheme="minorHAnsi" w:hAnsiTheme="minorHAnsi"/>
        </w:rPr>
      </w:pPr>
      <w:r w:rsidRPr="00DB54F6">
        <w:rPr>
          <w:rFonts w:asciiTheme="minorHAnsi" w:hAnsiTheme="minorHAnsi"/>
          <w:b/>
        </w:rPr>
        <w:t>Do not</w:t>
      </w:r>
      <w:r w:rsidRPr="00DB54F6">
        <w:rPr>
          <w:rFonts w:asciiTheme="minorHAnsi" w:hAnsiTheme="minorHAnsi"/>
        </w:rPr>
        <w:t xml:space="preserve"> operate machinery (this also means cooking and making hot drinks). </w:t>
      </w:r>
    </w:p>
    <w:p w14:paraId="174FC6E2" w14:textId="77777777" w:rsidR="00EC1435" w:rsidRPr="00DB54F6" w:rsidRDefault="00EC1435" w:rsidP="00EC1435">
      <w:pPr>
        <w:pStyle w:val="NoSpacing"/>
        <w:rPr>
          <w:rFonts w:asciiTheme="minorHAnsi" w:hAnsiTheme="minorHAnsi"/>
        </w:rPr>
      </w:pPr>
    </w:p>
    <w:p w14:paraId="6A8D9A2D" w14:textId="77777777" w:rsidR="00EC1435" w:rsidRDefault="00EC1435" w:rsidP="00EC1435">
      <w:pPr>
        <w:pStyle w:val="NoSpacing"/>
        <w:numPr>
          <w:ilvl w:val="0"/>
          <w:numId w:val="1"/>
        </w:numPr>
        <w:rPr>
          <w:rFonts w:asciiTheme="minorHAnsi" w:hAnsiTheme="minorHAnsi"/>
        </w:rPr>
      </w:pPr>
      <w:r w:rsidRPr="00DB54F6">
        <w:rPr>
          <w:rFonts w:asciiTheme="minorHAnsi" w:hAnsiTheme="minorHAnsi"/>
          <w:b/>
        </w:rPr>
        <w:t>Do not</w:t>
      </w:r>
      <w:r w:rsidRPr="00DB54F6">
        <w:rPr>
          <w:rFonts w:asciiTheme="minorHAnsi" w:hAnsiTheme="minorHAnsi"/>
        </w:rPr>
        <w:t xml:space="preserve"> make any important decisions (e.g. sign business or legal documents).</w:t>
      </w:r>
    </w:p>
    <w:p w14:paraId="5560AB87" w14:textId="77777777" w:rsidR="00EC1435" w:rsidRPr="00DB54F6" w:rsidRDefault="00EC1435" w:rsidP="00EC1435">
      <w:pPr>
        <w:pStyle w:val="NoSpacing"/>
        <w:rPr>
          <w:rFonts w:asciiTheme="minorHAnsi" w:hAnsiTheme="minorHAnsi"/>
        </w:rPr>
      </w:pPr>
    </w:p>
    <w:p w14:paraId="78A14B8E" w14:textId="77777777" w:rsidR="00EC1435" w:rsidRDefault="00EC1435" w:rsidP="00EC1435">
      <w:pPr>
        <w:pStyle w:val="NoSpacing"/>
        <w:numPr>
          <w:ilvl w:val="0"/>
          <w:numId w:val="1"/>
        </w:numPr>
        <w:rPr>
          <w:rFonts w:asciiTheme="minorHAnsi" w:hAnsiTheme="minorHAnsi"/>
        </w:rPr>
      </w:pPr>
      <w:r w:rsidRPr="00DB54F6">
        <w:rPr>
          <w:rFonts w:asciiTheme="minorHAnsi" w:hAnsiTheme="minorHAnsi"/>
          <w:b/>
        </w:rPr>
        <w:t>Do not</w:t>
      </w:r>
      <w:r w:rsidRPr="00DB54F6">
        <w:rPr>
          <w:rFonts w:asciiTheme="minorHAnsi" w:hAnsiTheme="minorHAnsi"/>
        </w:rPr>
        <w:t xml:space="preserve"> undertake any strenuous activity.</w:t>
      </w:r>
    </w:p>
    <w:p w14:paraId="5EDC8DE8" w14:textId="77777777" w:rsidR="00EC1435" w:rsidRPr="00DB54F6" w:rsidRDefault="00EC1435" w:rsidP="00EC1435">
      <w:pPr>
        <w:pStyle w:val="NoSpacing"/>
        <w:rPr>
          <w:rFonts w:asciiTheme="minorHAnsi" w:hAnsiTheme="minorHAnsi"/>
        </w:rPr>
      </w:pPr>
    </w:p>
    <w:p w14:paraId="4E3CD8EB" w14:textId="77777777" w:rsidR="00EC1435" w:rsidRDefault="00EC1435" w:rsidP="00EC1435">
      <w:pPr>
        <w:pStyle w:val="NoSpacing"/>
        <w:numPr>
          <w:ilvl w:val="0"/>
          <w:numId w:val="1"/>
        </w:numPr>
        <w:rPr>
          <w:rFonts w:asciiTheme="minorHAnsi" w:hAnsiTheme="minorHAnsi"/>
        </w:rPr>
      </w:pPr>
      <w:r w:rsidRPr="00DB54F6">
        <w:rPr>
          <w:rFonts w:asciiTheme="minorHAnsi" w:hAnsiTheme="minorHAnsi"/>
          <w:b/>
        </w:rPr>
        <w:t>Do not</w:t>
      </w:r>
      <w:r w:rsidRPr="00DB54F6">
        <w:rPr>
          <w:rFonts w:asciiTheme="minorHAnsi" w:hAnsiTheme="minorHAnsi"/>
        </w:rPr>
        <w:t xml:space="preserve"> consume alcohol.</w:t>
      </w:r>
    </w:p>
    <w:p w14:paraId="0F5A8ED5" w14:textId="77777777" w:rsidR="00EC1435" w:rsidRPr="00DB54F6" w:rsidRDefault="00EC1435" w:rsidP="00EC1435">
      <w:pPr>
        <w:pStyle w:val="NoSpacing"/>
        <w:rPr>
          <w:rFonts w:asciiTheme="minorHAnsi" w:hAnsiTheme="minorHAnsi"/>
        </w:rPr>
      </w:pPr>
    </w:p>
    <w:p w14:paraId="20264498" w14:textId="77777777" w:rsidR="00EC1435" w:rsidRPr="00DB54F6" w:rsidRDefault="00EC1435" w:rsidP="00EC1435">
      <w:pPr>
        <w:pStyle w:val="NoSpacing"/>
        <w:numPr>
          <w:ilvl w:val="0"/>
          <w:numId w:val="1"/>
        </w:numPr>
        <w:rPr>
          <w:rFonts w:asciiTheme="minorHAnsi" w:hAnsiTheme="minorHAnsi"/>
        </w:rPr>
      </w:pPr>
      <w:r w:rsidRPr="00DB54F6">
        <w:rPr>
          <w:rFonts w:asciiTheme="minorHAnsi" w:hAnsiTheme="minorHAnsi"/>
          <w:b/>
        </w:rPr>
        <w:t xml:space="preserve">You must not </w:t>
      </w:r>
      <w:r w:rsidRPr="00DB54F6">
        <w:rPr>
          <w:rFonts w:asciiTheme="minorHAnsi" w:hAnsiTheme="minorHAnsi"/>
        </w:rPr>
        <w:t xml:space="preserve">be responsible for children </w:t>
      </w:r>
    </w:p>
    <w:p w14:paraId="1ADFAAC9" w14:textId="4CEC239B" w:rsidR="00C727F6" w:rsidRPr="00A7428E" w:rsidRDefault="00C727F6" w:rsidP="004009D3">
      <w:pPr>
        <w:pStyle w:val="NoSpacing"/>
        <w:rPr>
          <w:rFonts w:asciiTheme="minorHAnsi" w:hAnsiTheme="minorHAnsi"/>
        </w:rPr>
      </w:pPr>
      <w:bookmarkStart w:id="0" w:name="_GoBack"/>
      <w:bookmarkEnd w:id="0"/>
    </w:p>
    <w:sectPr w:rsidR="00C727F6" w:rsidRPr="00A7428E" w:rsidSect="008B2AF2">
      <w:headerReference w:type="default" r:id="rId7"/>
      <w:footerReference w:type="default" r:id="rId8"/>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20E71" w14:textId="77777777" w:rsidR="006D22F7" w:rsidRDefault="006D22F7" w:rsidP="00B65EA8">
      <w:pPr>
        <w:spacing w:after="0" w:line="240" w:lineRule="auto"/>
      </w:pPr>
      <w:r>
        <w:separator/>
      </w:r>
    </w:p>
  </w:endnote>
  <w:endnote w:type="continuationSeparator" w:id="0">
    <w:p w14:paraId="5D551DC9" w14:textId="77777777" w:rsidR="006D22F7" w:rsidRDefault="006D22F7" w:rsidP="00B65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panose1 w:val="020B04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C046B" w14:textId="00DACC3B" w:rsidR="00FB30E4" w:rsidRPr="00FB30E4" w:rsidRDefault="00FB30E4" w:rsidP="00FB30E4">
    <w:pPr>
      <w:spacing w:after="0" w:line="240" w:lineRule="auto"/>
      <w:jc w:val="center"/>
      <w:rPr>
        <w:rFonts w:ascii="Times New Roman" w:eastAsia="Times New Roman" w:hAnsi="Times New Roman"/>
        <w:sz w:val="24"/>
        <w:szCs w:val="24"/>
      </w:rPr>
    </w:pPr>
  </w:p>
  <w:p w14:paraId="20352637" w14:textId="69F31542" w:rsidR="002A6CD9" w:rsidRDefault="002A6CD9">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9A63F" w14:textId="77777777" w:rsidR="006D22F7" w:rsidRDefault="006D22F7" w:rsidP="00B65EA8">
      <w:pPr>
        <w:spacing w:after="0" w:line="240" w:lineRule="auto"/>
      </w:pPr>
      <w:r>
        <w:separator/>
      </w:r>
    </w:p>
  </w:footnote>
  <w:footnote w:type="continuationSeparator" w:id="0">
    <w:p w14:paraId="56F6F7AB" w14:textId="77777777" w:rsidR="006D22F7" w:rsidRDefault="006D22F7" w:rsidP="00B65E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90DFB" w14:textId="7D124128" w:rsidR="00FB30E4" w:rsidRPr="00FB30E4" w:rsidRDefault="008B2AF2" w:rsidP="00FB30E4">
    <w:pPr>
      <w:spacing w:after="0" w:line="240" w:lineRule="auto"/>
      <w:jc w:val="center"/>
      <w:rPr>
        <w:rFonts w:ascii="Times New Roman" w:eastAsia="Times New Roman" w:hAnsi="Times New Roman"/>
        <w:sz w:val="24"/>
        <w:szCs w:val="24"/>
      </w:rPr>
    </w:pPr>
    <w:r w:rsidRPr="008B2AF2">
      <w:rPr>
        <w:rFonts w:ascii="Times New Roman" w:eastAsia="Times New Roman" w:hAnsi="Times New Roman"/>
        <w:noProof/>
        <w:sz w:val="24"/>
        <w:szCs w:val="24"/>
      </w:rPr>
      <w:drawing>
        <wp:inline distT="0" distB="0" distL="0" distR="0" wp14:anchorId="405A858E" wp14:editId="09F9744B">
          <wp:extent cx="1089025" cy="1089025"/>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05039" cy="1105039"/>
                  </a:xfrm>
                  <a:prstGeom prst="rect">
                    <a:avLst/>
                  </a:prstGeom>
                </pic:spPr>
              </pic:pic>
            </a:graphicData>
          </a:graphic>
        </wp:inline>
      </w:drawing>
    </w:r>
  </w:p>
  <w:p w14:paraId="48FFB3FA" w14:textId="639FACD5" w:rsidR="00B65EA8" w:rsidRDefault="00B65EA8" w:rsidP="00B65EA8">
    <w:pPr>
      <w:pStyle w:val="Header"/>
      <w:rPr>
        <w:noProof/>
        <w:lang w:eastAsia="en-GB"/>
      </w:rPr>
    </w:pPr>
    <w:r>
      <w:rPr>
        <w:sz w:val="16"/>
        <w:szCs w:val="16"/>
      </w:rPr>
      <w:tab/>
    </w:r>
    <w:r>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D2930"/>
    <w:multiLevelType w:val="hybridMultilevel"/>
    <w:tmpl w:val="9DC41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90181F"/>
    <w:multiLevelType w:val="hybridMultilevel"/>
    <w:tmpl w:val="12C6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8600AE"/>
    <w:multiLevelType w:val="hybridMultilevel"/>
    <w:tmpl w:val="6F28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9D3"/>
    <w:rsid w:val="00056B60"/>
    <w:rsid w:val="00077D3B"/>
    <w:rsid w:val="000C5A84"/>
    <w:rsid w:val="000E090D"/>
    <w:rsid w:val="0012426B"/>
    <w:rsid w:val="001746AA"/>
    <w:rsid w:val="001E0039"/>
    <w:rsid w:val="001E16FF"/>
    <w:rsid w:val="00204C94"/>
    <w:rsid w:val="00232CDE"/>
    <w:rsid w:val="00246328"/>
    <w:rsid w:val="00251314"/>
    <w:rsid w:val="002A6CD9"/>
    <w:rsid w:val="002E5979"/>
    <w:rsid w:val="002F344D"/>
    <w:rsid w:val="002F5EF9"/>
    <w:rsid w:val="00305AD7"/>
    <w:rsid w:val="00314F0C"/>
    <w:rsid w:val="00332739"/>
    <w:rsid w:val="004009D3"/>
    <w:rsid w:val="004105FD"/>
    <w:rsid w:val="0041360B"/>
    <w:rsid w:val="0046193B"/>
    <w:rsid w:val="0046318F"/>
    <w:rsid w:val="004B4FB7"/>
    <w:rsid w:val="004E09DD"/>
    <w:rsid w:val="004E1D18"/>
    <w:rsid w:val="0056435C"/>
    <w:rsid w:val="00664097"/>
    <w:rsid w:val="006D22F7"/>
    <w:rsid w:val="006E3973"/>
    <w:rsid w:val="00712907"/>
    <w:rsid w:val="00722DD3"/>
    <w:rsid w:val="00723002"/>
    <w:rsid w:val="00794EF4"/>
    <w:rsid w:val="007D5C9D"/>
    <w:rsid w:val="0080624C"/>
    <w:rsid w:val="00876011"/>
    <w:rsid w:val="008A2AD1"/>
    <w:rsid w:val="008B2AF2"/>
    <w:rsid w:val="008E5541"/>
    <w:rsid w:val="008F5220"/>
    <w:rsid w:val="0091708E"/>
    <w:rsid w:val="009624E4"/>
    <w:rsid w:val="00973457"/>
    <w:rsid w:val="00981A8C"/>
    <w:rsid w:val="00990399"/>
    <w:rsid w:val="009B70A5"/>
    <w:rsid w:val="009E405A"/>
    <w:rsid w:val="00A068F7"/>
    <w:rsid w:val="00A547D8"/>
    <w:rsid w:val="00A7428E"/>
    <w:rsid w:val="00A76ABA"/>
    <w:rsid w:val="00AA6EAF"/>
    <w:rsid w:val="00AD0C6C"/>
    <w:rsid w:val="00B15BA6"/>
    <w:rsid w:val="00B52543"/>
    <w:rsid w:val="00B65EA8"/>
    <w:rsid w:val="00BA4646"/>
    <w:rsid w:val="00BD1DBE"/>
    <w:rsid w:val="00BD717A"/>
    <w:rsid w:val="00C2438D"/>
    <w:rsid w:val="00C3098B"/>
    <w:rsid w:val="00C40D50"/>
    <w:rsid w:val="00C44AAC"/>
    <w:rsid w:val="00C727F6"/>
    <w:rsid w:val="00C75277"/>
    <w:rsid w:val="00C77E4C"/>
    <w:rsid w:val="00C91890"/>
    <w:rsid w:val="00CA6BFF"/>
    <w:rsid w:val="00CA7FCD"/>
    <w:rsid w:val="00D07066"/>
    <w:rsid w:val="00D335CE"/>
    <w:rsid w:val="00D575E6"/>
    <w:rsid w:val="00DB54F6"/>
    <w:rsid w:val="00DC58CC"/>
    <w:rsid w:val="00E042CE"/>
    <w:rsid w:val="00E1200C"/>
    <w:rsid w:val="00E72512"/>
    <w:rsid w:val="00E972DE"/>
    <w:rsid w:val="00EA10B3"/>
    <w:rsid w:val="00EA7403"/>
    <w:rsid w:val="00EB7EFF"/>
    <w:rsid w:val="00EC1435"/>
    <w:rsid w:val="00F043C2"/>
    <w:rsid w:val="00FB165E"/>
    <w:rsid w:val="00FB30E4"/>
    <w:rsid w:val="00FB44F6"/>
    <w:rsid w:val="00FF24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02CA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qFormat/>
    <w:rsid w:val="0080624C"/>
    <w:pPr>
      <w:keepNext/>
      <w:spacing w:before="240" w:after="60" w:line="240" w:lineRule="auto"/>
      <w:outlineLvl w:val="0"/>
    </w:pPr>
    <w:rPr>
      <w:rFonts w:ascii="Arial" w:eastAsia="Times New Roman" w:hAnsi="Arial" w:cs="Arial"/>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09D3"/>
    <w:rPr>
      <w:sz w:val="22"/>
      <w:szCs w:val="22"/>
      <w:lang w:eastAsia="en-US"/>
    </w:rPr>
  </w:style>
  <w:style w:type="character" w:customStyle="1" w:styleId="apple-converted-space">
    <w:name w:val="apple-converted-space"/>
    <w:rsid w:val="00C727F6"/>
  </w:style>
  <w:style w:type="paragraph" w:styleId="Header">
    <w:name w:val="header"/>
    <w:basedOn w:val="Normal"/>
    <w:link w:val="HeaderChar"/>
    <w:uiPriority w:val="99"/>
    <w:unhideWhenUsed/>
    <w:rsid w:val="00B65EA8"/>
    <w:pPr>
      <w:tabs>
        <w:tab w:val="center" w:pos="4513"/>
        <w:tab w:val="right" w:pos="9026"/>
      </w:tabs>
    </w:pPr>
  </w:style>
  <w:style w:type="character" w:customStyle="1" w:styleId="HeaderChar">
    <w:name w:val="Header Char"/>
    <w:basedOn w:val="DefaultParagraphFont"/>
    <w:link w:val="Header"/>
    <w:uiPriority w:val="99"/>
    <w:rsid w:val="00B65EA8"/>
    <w:rPr>
      <w:sz w:val="22"/>
      <w:szCs w:val="22"/>
      <w:lang w:eastAsia="en-US"/>
    </w:rPr>
  </w:style>
  <w:style w:type="paragraph" w:styleId="Footer">
    <w:name w:val="footer"/>
    <w:basedOn w:val="Normal"/>
    <w:link w:val="FooterChar"/>
    <w:uiPriority w:val="99"/>
    <w:unhideWhenUsed/>
    <w:rsid w:val="00B65EA8"/>
    <w:pPr>
      <w:tabs>
        <w:tab w:val="center" w:pos="4513"/>
        <w:tab w:val="right" w:pos="9026"/>
      </w:tabs>
    </w:pPr>
  </w:style>
  <w:style w:type="character" w:customStyle="1" w:styleId="FooterChar">
    <w:name w:val="Footer Char"/>
    <w:basedOn w:val="DefaultParagraphFont"/>
    <w:link w:val="Footer"/>
    <w:uiPriority w:val="99"/>
    <w:rsid w:val="00B65EA8"/>
    <w:rPr>
      <w:sz w:val="22"/>
      <w:szCs w:val="22"/>
      <w:lang w:eastAsia="en-US"/>
    </w:rPr>
  </w:style>
  <w:style w:type="character" w:customStyle="1" w:styleId="Heading1Char">
    <w:name w:val="Heading 1 Char"/>
    <w:basedOn w:val="DefaultParagraphFont"/>
    <w:link w:val="Heading1"/>
    <w:rsid w:val="0080624C"/>
    <w:rPr>
      <w:rFonts w:ascii="Arial" w:eastAsia="Times New Roman" w:hAnsi="Arial" w:cs="Arial"/>
      <w:b/>
      <w:bCs/>
      <w:kern w:val="32"/>
      <w:sz w:val="32"/>
      <w:szCs w:val="32"/>
    </w:rPr>
  </w:style>
  <w:style w:type="character" w:customStyle="1" w:styleId="A7">
    <w:name w:val="A7"/>
    <w:rsid w:val="0080624C"/>
    <w:rPr>
      <w:rFonts w:cs="Source Sans Pro Light"/>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7519379">
      <w:bodyDiv w:val="1"/>
      <w:marLeft w:val="0"/>
      <w:marRight w:val="0"/>
      <w:marTop w:val="0"/>
      <w:marBottom w:val="0"/>
      <w:divBdr>
        <w:top w:val="none" w:sz="0" w:space="0" w:color="auto"/>
        <w:left w:val="none" w:sz="0" w:space="0" w:color="auto"/>
        <w:bottom w:val="none" w:sz="0" w:space="0" w:color="auto"/>
        <w:right w:val="none" w:sz="0" w:space="0" w:color="auto"/>
      </w:divBdr>
      <w:divsChild>
        <w:div w:id="1502236087">
          <w:marLeft w:val="0"/>
          <w:marRight w:val="0"/>
          <w:marTop w:val="0"/>
          <w:marBottom w:val="0"/>
          <w:divBdr>
            <w:top w:val="none" w:sz="0" w:space="0" w:color="auto"/>
            <w:left w:val="none" w:sz="0" w:space="0" w:color="auto"/>
            <w:bottom w:val="none" w:sz="0" w:space="0" w:color="auto"/>
            <w:right w:val="none" w:sz="0" w:space="0" w:color="auto"/>
          </w:divBdr>
        </w:div>
      </w:divsChild>
    </w:div>
    <w:div w:id="1992321473">
      <w:bodyDiv w:val="1"/>
      <w:marLeft w:val="0"/>
      <w:marRight w:val="0"/>
      <w:marTop w:val="0"/>
      <w:marBottom w:val="0"/>
      <w:divBdr>
        <w:top w:val="none" w:sz="0" w:space="0" w:color="auto"/>
        <w:left w:val="none" w:sz="0" w:space="0" w:color="auto"/>
        <w:bottom w:val="none" w:sz="0" w:space="0" w:color="auto"/>
        <w:right w:val="none" w:sz="0" w:space="0" w:color="auto"/>
      </w:divBdr>
      <w:divsChild>
        <w:div w:id="119642957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david green</cp:lastModifiedBy>
  <cp:revision>4</cp:revision>
  <dcterms:created xsi:type="dcterms:W3CDTF">2020-01-09T16:40:00Z</dcterms:created>
  <dcterms:modified xsi:type="dcterms:W3CDTF">2020-01-09T16:49:00Z</dcterms:modified>
</cp:coreProperties>
</file>