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A33B" w14:textId="77777777" w:rsidR="006A30E6" w:rsidRDefault="006A30E6" w:rsidP="00A9785E">
      <w:pPr>
        <w:suppressAutoHyphens/>
        <w:autoSpaceDE w:val="0"/>
        <w:autoSpaceDN w:val="0"/>
        <w:adjustRightInd w:val="0"/>
        <w:spacing w:after="0" w:line="240" w:lineRule="auto"/>
        <w:rPr>
          <w:rFonts w:ascii="Times New Roman" w:eastAsia="Times New Roman" w:hAnsi="Times New Roman"/>
          <w:b/>
          <w:lang w:eastAsia="ar-SA"/>
        </w:rPr>
      </w:pPr>
    </w:p>
    <w:p w14:paraId="71D11526" w14:textId="77777777" w:rsidR="00DB02E4"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b/>
          <w:sz w:val="24"/>
          <w:szCs w:val="24"/>
          <w:u w:val="single"/>
          <w:lang w:eastAsia="ar-SA"/>
        </w:rPr>
        <w:t>Members Present:</w:t>
      </w:r>
      <w:r w:rsidRPr="006A30E6">
        <w:rPr>
          <w:rFonts w:ascii="Garamond" w:eastAsia="Times New Roman" w:hAnsi="Garamond"/>
          <w:sz w:val="24"/>
          <w:szCs w:val="24"/>
          <w:lang w:eastAsia="ar-SA"/>
        </w:rPr>
        <w:t xml:space="preserve"> </w:t>
      </w:r>
    </w:p>
    <w:p w14:paraId="41EFD1E5" w14:textId="5466A31B"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r w:rsidRPr="006A30E6">
        <w:rPr>
          <w:rFonts w:ascii="Garamond" w:eastAsia="Times New Roman" w:hAnsi="Garamond"/>
          <w:sz w:val="24"/>
          <w:szCs w:val="24"/>
          <w:lang w:eastAsia="ar-SA"/>
        </w:rPr>
        <w:t>Charlie Anderson</w:t>
      </w:r>
      <w:r w:rsidR="00733C90" w:rsidRPr="006A30E6">
        <w:rPr>
          <w:rFonts w:ascii="Garamond" w:eastAsia="Times New Roman" w:hAnsi="Garamond"/>
          <w:sz w:val="24"/>
          <w:szCs w:val="24"/>
          <w:lang w:eastAsia="ar-SA"/>
        </w:rPr>
        <w:t xml:space="preserve">, </w:t>
      </w:r>
      <w:r w:rsidR="009345C9">
        <w:rPr>
          <w:rFonts w:ascii="Garamond" w:eastAsia="Times New Roman" w:hAnsi="Garamond"/>
          <w:sz w:val="24"/>
          <w:szCs w:val="24"/>
          <w:lang w:eastAsia="ar-SA"/>
        </w:rPr>
        <w:t>Chris V</w:t>
      </w:r>
      <w:r w:rsidR="001D578C">
        <w:rPr>
          <w:rFonts w:ascii="Garamond" w:eastAsia="Times New Roman" w:hAnsi="Garamond"/>
          <w:sz w:val="24"/>
          <w:szCs w:val="24"/>
          <w:lang w:eastAsia="ar-SA"/>
        </w:rPr>
        <w:t>ace</w:t>
      </w:r>
      <w:r w:rsidR="009345C9">
        <w:rPr>
          <w:rFonts w:ascii="Garamond" w:eastAsia="Times New Roman" w:hAnsi="Garamond"/>
          <w:sz w:val="24"/>
          <w:szCs w:val="24"/>
          <w:lang w:eastAsia="ar-SA"/>
        </w:rPr>
        <w:t>k</w:t>
      </w:r>
      <w:r w:rsidR="00733C90" w:rsidRPr="006A30E6">
        <w:rPr>
          <w:rFonts w:ascii="Garamond" w:eastAsia="Times New Roman" w:hAnsi="Garamond"/>
          <w:sz w:val="24"/>
          <w:szCs w:val="24"/>
          <w:lang w:eastAsia="ar-SA"/>
        </w:rPr>
        <w:t xml:space="preserve">, </w:t>
      </w:r>
      <w:r w:rsidR="00D515AF">
        <w:rPr>
          <w:rFonts w:ascii="Garamond" w:eastAsia="Times New Roman" w:hAnsi="Garamond"/>
          <w:sz w:val="24"/>
          <w:szCs w:val="24"/>
          <w:lang w:eastAsia="ar-SA"/>
        </w:rPr>
        <w:t xml:space="preserve">Christina Regas, </w:t>
      </w:r>
      <w:r w:rsidR="002D2A5C">
        <w:rPr>
          <w:rFonts w:ascii="Garamond" w:eastAsia="Times New Roman" w:hAnsi="Garamond"/>
          <w:sz w:val="24"/>
          <w:szCs w:val="24"/>
          <w:lang w:eastAsia="ar-SA"/>
        </w:rPr>
        <w:t xml:space="preserve">Lori Lundberg, </w:t>
      </w:r>
      <w:r w:rsidR="009345C9">
        <w:rPr>
          <w:rFonts w:ascii="Garamond" w:eastAsia="Times New Roman" w:hAnsi="Garamond"/>
          <w:sz w:val="24"/>
          <w:szCs w:val="24"/>
          <w:lang w:eastAsia="ar-SA"/>
        </w:rPr>
        <w:t>Misty Frenzel, Johnny Lee Walker</w:t>
      </w:r>
      <w:r w:rsidR="002D2A5C">
        <w:rPr>
          <w:rFonts w:ascii="Garamond" w:eastAsia="Times New Roman" w:hAnsi="Garamond"/>
          <w:sz w:val="24"/>
          <w:szCs w:val="24"/>
          <w:lang w:eastAsia="ar-SA"/>
        </w:rPr>
        <w:t xml:space="preserve">, </w:t>
      </w:r>
      <w:r w:rsidR="00562904">
        <w:rPr>
          <w:rFonts w:ascii="Garamond" w:eastAsia="Times New Roman" w:hAnsi="Garamond"/>
          <w:sz w:val="24"/>
          <w:szCs w:val="24"/>
          <w:lang w:eastAsia="ar-SA"/>
        </w:rPr>
        <w:t xml:space="preserve">Ben Holter, Miriam Osborn, Rudy Patch </w:t>
      </w:r>
      <w:r w:rsidR="002D2A5C">
        <w:rPr>
          <w:rFonts w:ascii="Garamond" w:eastAsia="Times New Roman" w:hAnsi="Garamond"/>
          <w:sz w:val="24"/>
          <w:szCs w:val="24"/>
          <w:lang w:eastAsia="ar-SA"/>
        </w:rPr>
        <w:t xml:space="preserve">and </w:t>
      </w:r>
      <w:r w:rsidR="00562904">
        <w:rPr>
          <w:rFonts w:ascii="Garamond" w:eastAsia="Times New Roman" w:hAnsi="Garamond"/>
          <w:sz w:val="24"/>
          <w:szCs w:val="24"/>
          <w:lang w:eastAsia="ar-SA"/>
        </w:rPr>
        <w:t>Kary Geiger</w:t>
      </w:r>
    </w:p>
    <w:p w14:paraId="28542824"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F94C0C6"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Minutes</w:t>
      </w:r>
    </w:p>
    <w:p w14:paraId="48B441A6" w14:textId="29D3A6E0" w:rsidR="00A9785E" w:rsidRPr="00DB02E4" w:rsidRDefault="00A9785E" w:rsidP="00DB02E4">
      <w:pPr>
        <w:pStyle w:val="ListParagraph"/>
        <w:numPr>
          <w:ilvl w:val="0"/>
          <w:numId w:val="3"/>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562904">
        <w:rPr>
          <w:rFonts w:ascii="Garamond" w:eastAsia="Times New Roman" w:hAnsi="Garamond"/>
          <w:sz w:val="24"/>
          <w:szCs w:val="24"/>
          <w:lang w:eastAsia="ar-SA"/>
        </w:rPr>
        <w:t>Lori Lundberg</w:t>
      </w:r>
      <w:r w:rsidR="002D2A5C">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and seconded by </w:t>
      </w:r>
      <w:r w:rsidR="00562904">
        <w:rPr>
          <w:rFonts w:ascii="Garamond" w:eastAsia="Times New Roman" w:hAnsi="Garamond"/>
          <w:sz w:val="24"/>
          <w:szCs w:val="24"/>
          <w:lang w:eastAsia="ar-SA"/>
        </w:rPr>
        <w:t>Chris Vacek</w:t>
      </w:r>
      <w:r w:rsidR="002D2A5C" w:rsidRPr="00DB02E4">
        <w:rPr>
          <w:rFonts w:ascii="Garamond" w:eastAsia="Times New Roman" w:hAnsi="Garamond"/>
          <w:sz w:val="24"/>
          <w:szCs w:val="24"/>
          <w:lang w:eastAsia="ar-SA"/>
        </w:rPr>
        <w:t xml:space="preserve"> </w:t>
      </w:r>
      <w:r w:rsidRPr="00DB02E4">
        <w:rPr>
          <w:rFonts w:ascii="Garamond" w:eastAsia="Times New Roman" w:hAnsi="Garamond"/>
          <w:sz w:val="24"/>
          <w:szCs w:val="24"/>
          <w:lang w:eastAsia="ar-SA"/>
        </w:rPr>
        <w:t xml:space="preserve">to approve the </w:t>
      </w:r>
      <w:r w:rsidR="00562904">
        <w:rPr>
          <w:rFonts w:ascii="Garamond" w:eastAsia="Times New Roman" w:hAnsi="Garamond"/>
          <w:sz w:val="24"/>
          <w:szCs w:val="24"/>
          <w:lang w:eastAsia="ar-SA"/>
        </w:rPr>
        <w:t>May</w:t>
      </w:r>
      <w:r w:rsidR="001D0701" w:rsidRPr="00DB02E4">
        <w:rPr>
          <w:rFonts w:ascii="Garamond" w:eastAsia="Times New Roman" w:hAnsi="Garamond"/>
          <w:sz w:val="24"/>
          <w:szCs w:val="24"/>
          <w:lang w:eastAsia="ar-SA"/>
        </w:rPr>
        <w:t xml:space="preserve"> 2019</w:t>
      </w:r>
      <w:r w:rsidRPr="00DB02E4">
        <w:rPr>
          <w:rFonts w:ascii="Garamond" w:eastAsia="Times New Roman" w:hAnsi="Garamond"/>
          <w:sz w:val="24"/>
          <w:szCs w:val="24"/>
          <w:lang w:eastAsia="ar-SA"/>
        </w:rPr>
        <w:t xml:space="preserve"> meeting minutes as presented. Motion approved unanimously.</w:t>
      </w:r>
    </w:p>
    <w:p w14:paraId="46474F5A"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38BC0590" w14:textId="77777777" w:rsidR="00A9785E" w:rsidRPr="00DB02E4"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DB02E4">
        <w:rPr>
          <w:rFonts w:ascii="Garamond" w:eastAsia="Times New Roman" w:hAnsi="Garamond"/>
          <w:b/>
          <w:sz w:val="24"/>
          <w:szCs w:val="24"/>
          <w:u w:val="single"/>
          <w:lang w:eastAsia="ar-SA"/>
        </w:rPr>
        <w:t>Approval of Treasurer's Report</w:t>
      </w:r>
    </w:p>
    <w:p w14:paraId="202E454C" w14:textId="6B121C58" w:rsidR="00A9785E" w:rsidRPr="00DB02E4" w:rsidRDefault="00A9785E" w:rsidP="00DB02E4">
      <w:pPr>
        <w:pStyle w:val="ListParagraph"/>
        <w:numPr>
          <w:ilvl w:val="0"/>
          <w:numId w:val="2"/>
        </w:numPr>
        <w:suppressAutoHyphens/>
        <w:autoSpaceDE w:val="0"/>
        <w:autoSpaceDN w:val="0"/>
        <w:adjustRightInd w:val="0"/>
        <w:spacing w:after="0" w:line="240" w:lineRule="auto"/>
        <w:rPr>
          <w:rFonts w:ascii="Garamond" w:eastAsia="Times New Roman" w:hAnsi="Garamond"/>
          <w:sz w:val="24"/>
          <w:szCs w:val="24"/>
          <w:lang w:eastAsia="ar-SA"/>
        </w:rPr>
      </w:pPr>
      <w:r w:rsidRPr="00DB02E4">
        <w:rPr>
          <w:rFonts w:ascii="Garamond" w:eastAsia="Times New Roman" w:hAnsi="Garamond"/>
          <w:sz w:val="24"/>
          <w:szCs w:val="24"/>
          <w:lang w:eastAsia="ar-SA"/>
        </w:rPr>
        <w:t xml:space="preserve">Moved by </w:t>
      </w:r>
      <w:r w:rsidR="009345C9">
        <w:rPr>
          <w:rFonts w:ascii="Garamond" w:eastAsia="Times New Roman" w:hAnsi="Garamond"/>
          <w:sz w:val="24"/>
          <w:szCs w:val="24"/>
          <w:lang w:eastAsia="ar-SA"/>
        </w:rPr>
        <w:t>Christina Regas</w:t>
      </w:r>
      <w:r w:rsidRPr="00DB02E4">
        <w:rPr>
          <w:rFonts w:ascii="Garamond" w:eastAsia="Times New Roman" w:hAnsi="Garamond"/>
          <w:sz w:val="24"/>
          <w:szCs w:val="24"/>
          <w:lang w:eastAsia="ar-SA"/>
        </w:rPr>
        <w:t xml:space="preserve"> and seconded by </w:t>
      </w:r>
      <w:r w:rsidR="00562904">
        <w:rPr>
          <w:rFonts w:ascii="Garamond" w:eastAsia="Times New Roman" w:hAnsi="Garamond"/>
          <w:sz w:val="24"/>
          <w:szCs w:val="24"/>
          <w:lang w:eastAsia="ar-SA"/>
        </w:rPr>
        <w:t>Ben Holter</w:t>
      </w:r>
      <w:r w:rsidRPr="00DB02E4">
        <w:rPr>
          <w:rFonts w:ascii="Garamond" w:eastAsia="Times New Roman" w:hAnsi="Garamond"/>
          <w:sz w:val="24"/>
          <w:szCs w:val="24"/>
          <w:lang w:eastAsia="ar-SA"/>
        </w:rPr>
        <w:t xml:space="preserve"> to approve the Treasurer’s Report </w:t>
      </w:r>
      <w:r w:rsidR="00DB02E4" w:rsidRPr="00DB02E4">
        <w:rPr>
          <w:rFonts w:ascii="Garamond" w:eastAsia="Times New Roman" w:hAnsi="Garamond"/>
          <w:sz w:val="24"/>
          <w:szCs w:val="24"/>
          <w:lang w:eastAsia="ar-SA"/>
        </w:rPr>
        <w:t xml:space="preserve">from </w:t>
      </w:r>
      <w:r w:rsidR="00562904">
        <w:rPr>
          <w:rFonts w:ascii="Garamond" w:eastAsia="Times New Roman" w:hAnsi="Garamond"/>
          <w:sz w:val="24"/>
          <w:szCs w:val="24"/>
          <w:lang w:eastAsia="ar-SA"/>
        </w:rPr>
        <w:t>May</w:t>
      </w:r>
      <w:r w:rsidR="00DB02E4" w:rsidRPr="00DB02E4">
        <w:rPr>
          <w:rFonts w:ascii="Garamond" w:eastAsia="Times New Roman" w:hAnsi="Garamond"/>
          <w:sz w:val="24"/>
          <w:szCs w:val="24"/>
          <w:lang w:eastAsia="ar-SA"/>
        </w:rPr>
        <w:t xml:space="preserve"> 2019 </w:t>
      </w:r>
      <w:r w:rsidRPr="00DB02E4">
        <w:rPr>
          <w:rFonts w:ascii="Garamond" w:eastAsia="Times New Roman" w:hAnsi="Garamond"/>
          <w:sz w:val="24"/>
          <w:szCs w:val="24"/>
          <w:lang w:eastAsia="ar-SA"/>
        </w:rPr>
        <w:t>as presented. Motion approved unanimously.</w:t>
      </w:r>
    </w:p>
    <w:p w14:paraId="2A25423D" w14:textId="77777777" w:rsidR="00A9785E" w:rsidRPr="006A30E6" w:rsidRDefault="00A9785E" w:rsidP="00A9785E">
      <w:pPr>
        <w:suppressAutoHyphens/>
        <w:autoSpaceDE w:val="0"/>
        <w:autoSpaceDN w:val="0"/>
        <w:adjustRightInd w:val="0"/>
        <w:spacing w:after="0" w:line="240" w:lineRule="auto"/>
        <w:rPr>
          <w:rFonts w:ascii="Garamond" w:eastAsia="Times New Roman" w:hAnsi="Garamond"/>
          <w:sz w:val="24"/>
          <w:szCs w:val="24"/>
          <w:lang w:eastAsia="ar-SA"/>
        </w:rPr>
      </w:pPr>
    </w:p>
    <w:p w14:paraId="726AD887" w14:textId="77777777"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Old Business:</w:t>
      </w:r>
    </w:p>
    <w:p w14:paraId="31DEB7F1" w14:textId="06E28048" w:rsidR="009345C9" w:rsidRPr="00562904" w:rsidRDefault="002D2A5C" w:rsidP="00562904">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233B74">
        <w:rPr>
          <w:rFonts w:ascii="Garamond" w:eastAsia="Times New Roman" w:hAnsi="Garamond"/>
          <w:b/>
          <w:bCs/>
          <w:sz w:val="24"/>
          <w:szCs w:val="24"/>
          <w:lang w:eastAsia="ar-SA"/>
        </w:rPr>
        <w:t xml:space="preserve">Chamber Mixer idea:  Meet the Chamber! </w:t>
      </w:r>
      <w:r>
        <w:rPr>
          <w:rFonts w:ascii="Garamond" w:eastAsia="Times New Roman" w:hAnsi="Garamond"/>
          <w:b/>
          <w:bCs/>
          <w:sz w:val="24"/>
          <w:szCs w:val="24"/>
          <w:lang w:eastAsia="ar-SA"/>
        </w:rPr>
        <w:t>–</w:t>
      </w:r>
      <w:r w:rsidR="00562904">
        <w:rPr>
          <w:rFonts w:ascii="Garamond" w:eastAsia="Times New Roman" w:hAnsi="Garamond"/>
          <w:b/>
          <w:bCs/>
          <w:sz w:val="24"/>
          <w:szCs w:val="24"/>
          <w:lang w:eastAsia="ar-SA"/>
        </w:rPr>
        <w:t xml:space="preserve"> </w:t>
      </w:r>
      <w:r w:rsidR="00562904">
        <w:rPr>
          <w:rFonts w:ascii="Garamond" w:eastAsia="Times New Roman" w:hAnsi="Garamond"/>
          <w:sz w:val="24"/>
          <w:szCs w:val="24"/>
          <w:lang w:eastAsia="ar-SA"/>
        </w:rPr>
        <w:t>Johnny Lee Walker reported the mixer was a great time for all attended and would like to hold it again.  The board discussed Blackduck Dental tentatively hosting the next event in August.</w:t>
      </w:r>
    </w:p>
    <w:p w14:paraId="04ABC944" w14:textId="77777777" w:rsidR="00562904" w:rsidRPr="00562904" w:rsidRDefault="00562904" w:rsidP="00562904">
      <w:pPr>
        <w:suppressAutoHyphens/>
        <w:autoSpaceDE w:val="0"/>
        <w:autoSpaceDN w:val="0"/>
        <w:adjustRightInd w:val="0"/>
        <w:spacing w:after="0" w:line="240" w:lineRule="auto"/>
        <w:ind w:left="360"/>
        <w:outlineLvl w:val="0"/>
        <w:rPr>
          <w:rFonts w:ascii="Garamond" w:eastAsia="Times New Roman" w:hAnsi="Garamond"/>
          <w:b/>
          <w:sz w:val="24"/>
          <w:szCs w:val="24"/>
          <w:u w:val="single"/>
          <w:lang w:eastAsia="ar-SA"/>
        </w:rPr>
      </w:pPr>
    </w:p>
    <w:p w14:paraId="0C303752" w14:textId="5A3F6738" w:rsidR="00562904" w:rsidRPr="00562904" w:rsidRDefault="00562904" w:rsidP="00562904">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562904">
        <w:rPr>
          <w:rFonts w:ascii="Garamond" w:eastAsia="Times New Roman" w:hAnsi="Garamond"/>
          <w:b/>
          <w:bCs/>
          <w:sz w:val="24"/>
          <w:szCs w:val="24"/>
          <w:lang w:eastAsia="ar-SA"/>
        </w:rPr>
        <w:t>Winter Lighting Project/Round Up Grant</w:t>
      </w:r>
      <w:r w:rsidRPr="00562904">
        <w:rPr>
          <w:rFonts w:ascii="Garamond" w:eastAsia="Times New Roman" w:hAnsi="Garamond"/>
          <w:bCs/>
          <w:sz w:val="24"/>
          <w:szCs w:val="24"/>
          <w:lang w:eastAsia="ar-SA"/>
        </w:rPr>
        <w:t xml:space="preserve"> – Regas </w:t>
      </w:r>
      <w:r>
        <w:rPr>
          <w:rFonts w:ascii="Garamond" w:eastAsia="Times New Roman" w:hAnsi="Garamond"/>
          <w:bCs/>
          <w:sz w:val="24"/>
          <w:szCs w:val="24"/>
          <w:lang w:eastAsia="ar-SA"/>
        </w:rPr>
        <w:t>requested a meeting in mid-July with Lundberg and Anderson and to have updated numbers from BEC and electrical at that time.  Regas would pick a date and email the committee.</w:t>
      </w:r>
    </w:p>
    <w:p w14:paraId="5F97B1D4" w14:textId="77777777" w:rsidR="00562904" w:rsidRPr="00562904" w:rsidRDefault="00562904" w:rsidP="00562904">
      <w:pPr>
        <w:pStyle w:val="ListParagraph"/>
        <w:rPr>
          <w:rFonts w:ascii="Garamond" w:eastAsia="Times New Roman" w:hAnsi="Garamond"/>
          <w:b/>
          <w:sz w:val="24"/>
          <w:szCs w:val="24"/>
          <w:u w:val="single"/>
          <w:lang w:eastAsia="ar-SA"/>
        </w:rPr>
      </w:pPr>
    </w:p>
    <w:p w14:paraId="1394C853" w14:textId="77777777" w:rsidR="00562904" w:rsidRPr="00156DD5" w:rsidRDefault="00562904" w:rsidP="00562904">
      <w:pPr>
        <w:pStyle w:val="ListParagraph"/>
        <w:numPr>
          <w:ilvl w:val="0"/>
          <w:numId w:val="4"/>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156DD5">
        <w:rPr>
          <w:rFonts w:ascii="Garamond" w:eastAsia="Times New Roman" w:hAnsi="Garamond"/>
          <w:b/>
          <w:bCs/>
          <w:sz w:val="24"/>
          <w:szCs w:val="24"/>
          <w:lang w:eastAsia="ar-SA"/>
        </w:rPr>
        <w:t xml:space="preserve">Chamber Visits – </w:t>
      </w:r>
    </w:p>
    <w:p w14:paraId="1ECF0ADC" w14:textId="0CC530FD" w:rsidR="00562904" w:rsidRDefault="00562904" w:rsidP="00562904">
      <w:pPr>
        <w:pStyle w:val="ListParagraph"/>
        <w:numPr>
          <w:ilvl w:val="1"/>
          <w:numId w:val="4"/>
        </w:numPr>
        <w:suppressAutoHyphens/>
        <w:autoSpaceDE w:val="0"/>
        <w:autoSpaceDN w:val="0"/>
        <w:adjustRightInd w:val="0"/>
        <w:spacing w:after="0" w:line="240" w:lineRule="auto"/>
        <w:outlineLvl w:val="0"/>
        <w:rPr>
          <w:rFonts w:ascii="Garamond" w:eastAsia="Times New Roman" w:hAnsi="Garamond"/>
          <w:bCs/>
          <w:sz w:val="24"/>
          <w:szCs w:val="24"/>
          <w:lang w:eastAsia="ar-SA"/>
        </w:rPr>
      </w:pPr>
      <w:r>
        <w:rPr>
          <w:rFonts w:ascii="Garamond" w:eastAsia="Times New Roman" w:hAnsi="Garamond"/>
          <w:bCs/>
          <w:sz w:val="24"/>
          <w:szCs w:val="24"/>
          <w:lang w:eastAsia="ar-SA"/>
        </w:rPr>
        <w:t>Hungry Duck Restaurant – Members discussed holding the next meeting at the restaurant and holding the greeting @ that time.</w:t>
      </w:r>
    </w:p>
    <w:p w14:paraId="1D8A35D1" w14:textId="5F5407CB" w:rsidR="00562904" w:rsidRPr="00562904" w:rsidRDefault="00562904" w:rsidP="00875C3C">
      <w:pPr>
        <w:pStyle w:val="ListParagraph"/>
        <w:numPr>
          <w:ilvl w:val="1"/>
          <w:numId w:val="4"/>
        </w:numPr>
        <w:suppressAutoHyphens/>
        <w:autoSpaceDE w:val="0"/>
        <w:autoSpaceDN w:val="0"/>
        <w:adjustRightInd w:val="0"/>
        <w:spacing w:after="0" w:line="240" w:lineRule="auto"/>
        <w:outlineLvl w:val="0"/>
        <w:rPr>
          <w:rFonts w:ascii="Garamond" w:eastAsia="Times New Roman" w:hAnsi="Garamond"/>
          <w:b/>
          <w:bCs/>
          <w:sz w:val="24"/>
          <w:szCs w:val="24"/>
          <w:u w:val="single"/>
          <w:lang w:eastAsia="ar-SA"/>
        </w:rPr>
      </w:pPr>
      <w:r w:rsidRPr="00562904">
        <w:rPr>
          <w:rFonts w:ascii="Garamond" w:eastAsia="Times New Roman" w:hAnsi="Garamond"/>
          <w:bCs/>
          <w:sz w:val="24"/>
          <w:szCs w:val="24"/>
          <w:lang w:eastAsia="ar-SA"/>
        </w:rPr>
        <w:t xml:space="preserve">Eagle Ridge Resort – Members discussed needing to Visit the Resort.  Johnny Lee Walker </w:t>
      </w:r>
      <w:r>
        <w:rPr>
          <w:rFonts w:ascii="Garamond" w:eastAsia="Times New Roman" w:hAnsi="Garamond"/>
          <w:bCs/>
          <w:sz w:val="24"/>
          <w:szCs w:val="24"/>
          <w:lang w:eastAsia="ar-SA"/>
        </w:rPr>
        <w:t>reported not hearing back and would follow up.</w:t>
      </w:r>
    </w:p>
    <w:p w14:paraId="0299C142" w14:textId="77777777" w:rsidR="00562904" w:rsidRPr="00562904" w:rsidRDefault="00562904" w:rsidP="00875C3C">
      <w:pPr>
        <w:pStyle w:val="ListParagraph"/>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p>
    <w:p w14:paraId="6068ECDF" w14:textId="77777777" w:rsidR="009345C9" w:rsidRDefault="009345C9" w:rsidP="009345C9">
      <w:pPr>
        <w:pStyle w:val="ListParagraph"/>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p>
    <w:p w14:paraId="763D5799" w14:textId="766B1A0F"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sz w:val="24"/>
          <w:szCs w:val="24"/>
          <w:u w:val="single"/>
          <w:lang w:eastAsia="ar-SA"/>
        </w:rPr>
      </w:pPr>
      <w:r w:rsidRPr="006A30E6">
        <w:rPr>
          <w:rFonts w:ascii="Garamond" w:eastAsia="Times New Roman" w:hAnsi="Garamond"/>
          <w:b/>
          <w:sz w:val="24"/>
          <w:szCs w:val="24"/>
          <w:u w:val="single"/>
          <w:lang w:eastAsia="ar-SA"/>
        </w:rPr>
        <w:t>New Business:</w:t>
      </w:r>
    </w:p>
    <w:p w14:paraId="123689D3" w14:textId="4BAC13AB" w:rsidR="00FC68B6" w:rsidRDefault="00B94D68"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8848C8">
        <w:rPr>
          <w:rFonts w:ascii="Garamond" w:eastAsia="Times New Roman" w:hAnsi="Garamond"/>
          <w:b/>
          <w:bCs/>
          <w:sz w:val="24"/>
          <w:szCs w:val="24"/>
          <w:lang w:eastAsia="ar-SA"/>
        </w:rPr>
        <w:t xml:space="preserve">Chamber Business “What’s New?” – </w:t>
      </w:r>
    </w:p>
    <w:p w14:paraId="237B6FA6" w14:textId="3D793839" w:rsidR="00875C3C" w:rsidRPr="00875C3C" w:rsidRDefault="00875C3C" w:rsidP="00875C3C">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Community Spot Light – </w:t>
      </w:r>
      <w:r>
        <w:rPr>
          <w:rFonts w:ascii="Garamond" w:eastAsia="Times New Roman" w:hAnsi="Garamond"/>
          <w:sz w:val="24"/>
          <w:szCs w:val="24"/>
          <w:lang w:eastAsia="ar-SA"/>
        </w:rPr>
        <w:t>Rescheduled to August 15, 2019</w:t>
      </w:r>
    </w:p>
    <w:p w14:paraId="6E6EAC6F" w14:textId="57AF0D33" w:rsidR="00875C3C" w:rsidRPr="00002523" w:rsidRDefault="00875C3C" w:rsidP="00875C3C">
      <w:pPr>
        <w:pStyle w:val="ListParagraph"/>
        <w:numPr>
          <w:ilvl w:val="1"/>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Chat A Bout – </w:t>
      </w:r>
      <w:r>
        <w:rPr>
          <w:rFonts w:ascii="Garamond" w:eastAsia="Times New Roman" w:hAnsi="Garamond"/>
          <w:sz w:val="24"/>
          <w:szCs w:val="24"/>
          <w:lang w:eastAsia="ar-SA"/>
        </w:rPr>
        <w:t>Scheduled for August 12, 2019 requesting a Bash Committee member on the program.  Frenzel volunteered.</w:t>
      </w:r>
    </w:p>
    <w:p w14:paraId="719A387D" w14:textId="77777777" w:rsidR="00002523" w:rsidRPr="00875C3C" w:rsidRDefault="00002523" w:rsidP="00002523">
      <w:pPr>
        <w:pStyle w:val="ListParagraph"/>
        <w:suppressAutoHyphens/>
        <w:autoSpaceDE w:val="0"/>
        <w:autoSpaceDN w:val="0"/>
        <w:adjustRightInd w:val="0"/>
        <w:spacing w:after="0" w:line="240" w:lineRule="auto"/>
        <w:ind w:left="1800"/>
        <w:outlineLvl w:val="0"/>
        <w:rPr>
          <w:rFonts w:ascii="Garamond" w:eastAsia="Times New Roman" w:hAnsi="Garamond"/>
          <w:b/>
          <w:bCs/>
          <w:sz w:val="24"/>
          <w:szCs w:val="24"/>
          <w:lang w:eastAsia="ar-SA"/>
        </w:rPr>
      </w:pPr>
    </w:p>
    <w:p w14:paraId="049B0A15" w14:textId="403EF41D" w:rsidR="00875C3C" w:rsidRPr="00875C3C" w:rsidRDefault="00875C3C" w:rsidP="00875C3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Chamber Bingo Night – </w:t>
      </w:r>
      <w:r>
        <w:rPr>
          <w:rFonts w:ascii="Garamond" w:eastAsia="Times New Roman" w:hAnsi="Garamond"/>
          <w:sz w:val="24"/>
          <w:szCs w:val="24"/>
          <w:lang w:eastAsia="ar-SA"/>
        </w:rPr>
        <w:t>Members discussed the possibility of holding a bingo night @ the Pond to replace Taco Night discontinued in 2017.  After much discussion members agreed to hold one event on Sunday, October 20, 2019 @ 3pm.  Members assisting in moving forward with the process include the following:</w:t>
      </w:r>
    </w:p>
    <w:p w14:paraId="4A27C3A4" w14:textId="4FFD0CB4" w:rsidR="00875C3C" w:rsidRPr="00875C3C" w:rsidRDefault="00875C3C" w:rsidP="00875C3C">
      <w:pPr>
        <w:pStyle w:val="ListParagraph"/>
        <w:numPr>
          <w:ilvl w:val="1"/>
          <w:numId w:val="1"/>
        </w:numPr>
        <w:suppressAutoHyphens/>
        <w:autoSpaceDE w:val="0"/>
        <w:autoSpaceDN w:val="0"/>
        <w:adjustRightInd w:val="0"/>
        <w:spacing w:after="0" w:line="240" w:lineRule="auto"/>
        <w:outlineLvl w:val="0"/>
        <w:rPr>
          <w:rFonts w:ascii="Garamond" w:eastAsia="Times New Roman" w:hAnsi="Garamond"/>
          <w:sz w:val="24"/>
          <w:szCs w:val="24"/>
          <w:lang w:eastAsia="ar-SA"/>
        </w:rPr>
      </w:pPr>
      <w:r w:rsidRPr="00875C3C">
        <w:rPr>
          <w:rFonts w:ascii="Garamond" w:eastAsia="Times New Roman" w:hAnsi="Garamond"/>
          <w:sz w:val="24"/>
          <w:szCs w:val="24"/>
          <w:lang w:eastAsia="ar-SA"/>
        </w:rPr>
        <w:t>Christina – Will discuss with Liquor Store Manager the recurring Sunday requested dates.</w:t>
      </w:r>
    </w:p>
    <w:p w14:paraId="39DD4004" w14:textId="350B56CE" w:rsidR="00875C3C" w:rsidRPr="00875C3C" w:rsidRDefault="00875C3C" w:rsidP="00875C3C">
      <w:pPr>
        <w:pStyle w:val="ListParagraph"/>
        <w:numPr>
          <w:ilvl w:val="1"/>
          <w:numId w:val="1"/>
        </w:numPr>
        <w:suppressAutoHyphens/>
        <w:autoSpaceDE w:val="0"/>
        <w:autoSpaceDN w:val="0"/>
        <w:adjustRightInd w:val="0"/>
        <w:spacing w:after="0" w:line="240" w:lineRule="auto"/>
        <w:outlineLvl w:val="0"/>
        <w:rPr>
          <w:rFonts w:ascii="Garamond" w:eastAsia="Times New Roman" w:hAnsi="Garamond"/>
          <w:sz w:val="24"/>
          <w:szCs w:val="24"/>
          <w:lang w:eastAsia="ar-SA"/>
        </w:rPr>
      </w:pPr>
      <w:r w:rsidRPr="00875C3C">
        <w:rPr>
          <w:rFonts w:ascii="Garamond" w:eastAsia="Times New Roman" w:hAnsi="Garamond"/>
          <w:sz w:val="24"/>
          <w:szCs w:val="24"/>
          <w:lang w:eastAsia="ar-SA"/>
        </w:rPr>
        <w:t>Christina – Will continue to research the license requirements and fill out the forms</w:t>
      </w:r>
    </w:p>
    <w:p w14:paraId="0F0DF28F" w14:textId="73FE6F79" w:rsidR="00875C3C" w:rsidRPr="00875C3C" w:rsidRDefault="00875C3C" w:rsidP="00875C3C">
      <w:pPr>
        <w:pStyle w:val="ListParagraph"/>
        <w:numPr>
          <w:ilvl w:val="1"/>
          <w:numId w:val="1"/>
        </w:numPr>
        <w:suppressAutoHyphens/>
        <w:autoSpaceDE w:val="0"/>
        <w:autoSpaceDN w:val="0"/>
        <w:adjustRightInd w:val="0"/>
        <w:spacing w:after="0" w:line="240" w:lineRule="auto"/>
        <w:outlineLvl w:val="0"/>
        <w:rPr>
          <w:rFonts w:ascii="Garamond" w:eastAsia="Times New Roman" w:hAnsi="Garamond"/>
          <w:sz w:val="24"/>
          <w:szCs w:val="24"/>
          <w:lang w:eastAsia="ar-SA"/>
        </w:rPr>
      </w:pPr>
      <w:r w:rsidRPr="00875C3C">
        <w:rPr>
          <w:rFonts w:ascii="Garamond" w:eastAsia="Times New Roman" w:hAnsi="Garamond"/>
          <w:sz w:val="24"/>
          <w:szCs w:val="24"/>
          <w:lang w:eastAsia="ar-SA"/>
        </w:rPr>
        <w:t>Misty – Will research what is needed for equipment and cards</w:t>
      </w:r>
    </w:p>
    <w:p w14:paraId="030778FC" w14:textId="2922974C" w:rsidR="00875C3C" w:rsidRPr="00875C3C" w:rsidRDefault="00875C3C" w:rsidP="00875C3C">
      <w:pPr>
        <w:pStyle w:val="ListParagraph"/>
        <w:numPr>
          <w:ilvl w:val="1"/>
          <w:numId w:val="1"/>
        </w:numPr>
        <w:suppressAutoHyphens/>
        <w:autoSpaceDE w:val="0"/>
        <w:autoSpaceDN w:val="0"/>
        <w:adjustRightInd w:val="0"/>
        <w:spacing w:after="0" w:line="240" w:lineRule="auto"/>
        <w:outlineLvl w:val="0"/>
        <w:rPr>
          <w:rFonts w:ascii="Garamond" w:eastAsia="Times New Roman" w:hAnsi="Garamond"/>
          <w:sz w:val="24"/>
          <w:szCs w:val="24"/>
          <w:lang w:eastAsia="ar-SA"/>
        </w:rPr>
      </w:pPr>
      <w:r w:rsidRPr="00875C3C">
        <w:rPr>
          <w:rFonts w:ascii="Garamond" w:eastAsia="Times New Roman" w:hAnsi="Garamond"/>
          <w:sz w:val="24"/>
          <w:szCs w:val="24"/>
          <w:lang w:eastAsia="ar-SA"/>
        </w:rPr>
        <w:t>Lori – Will find out how many members are needed to run bingo each event.</w:t>
      </w:r>
    </w:p>
    <w:p w14:paraId="359D8995" w14:textId="6AF32ACF" w:rsidR="00875C3C" w:rsidRPr="00002523" w:rsidRDefault="00875C3C"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lastRenderedPageBreak/>
        <w:t xml:space="preserve">Backwoods Bash Update – </w:t>
      </w:r>
      <w:r>
        <w:rPr>
          <w:rFonts w:ascii="Garamond" w:eastAsia="Times New Roman" w:hAnsi="Garamond"/>
          <w:sz w:val="24"/>
          <w:szCs w:val="24"/>
          <w:lang w:eastAsia="ar-SA"/>
        </w:rPr>
        <w:t>Misty Frenzel reported plans for the Bash are moving along nicely.  The Committee has another meeting on Wednesday, June 26, 2019 @ Hillcrest.  One new idea is to hold a Street Dance in conjunction with the Friday Party held @ Choice Therapy.  Ideas to discuss would be if The Pond can supply alcohol; the time of the event; if there will be music; and how much of Margaret Ave. will need to be blocked off.</w:t>
      </w:r>
    </w:p>
    <w:p w14:paraId="0DBE46CE" w14:textId="77777777" w:rsidR="00002523" w:rsidRDefault="00002523" w:rsidP="00002523">
      <w:pPr>
        <w:pStyle w:val="ListParagraph"/>
        <w:suppressAutoHyphens/>
        <w:autoSpaceDE w:val="0"/>
        <w:autoSpaceDN w:val="0"/>
        <w:adjustRightInd w:val="0"/>
        <w:spacing w:after="0" w:line="240" w:lineRule="auto"/>
        <w:ind w:left="1080"/>
        <w:outlineLvl w:val="0"/>
        <w:rPr>
          <w:rFonts w:ascii="Garamond" w:eastAsia="Times New Roman" w:hAnsi="Garamond"/>
          <w:b/>
          <w:bCs/>
          <w:sz w:val="24"/>
          <w:szCs w:val="24"/>
          <w:lang w:eastAsia="ar-SA"/>
        </w:rPr>
      </w:pPr>
    </w:p>
    <w:p w14:paraId="22BC5FA5" w14:textId="71C5D5A0" w:rsidR="00156DD5" w:rsidRPr="00FD08F3" w:rsidRDefault="00875C3C"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Chamber Signage &amp; the Old Duck – </w:t>
      </w:r>
      <w:r>
        <w:rPr>
          <w:rFonts w:ascii="Garamond" w:eastAsia="Times New Roman" w:hAnsi="Garamond"/>
          <w:sz w:val="24"/>
          <w:szCs w:val="24"/>
          <w:lang w:eastAsia="ar-SA"/>
        </w:rPr>
        <w:t xml:space="preserve">Charlie Anderson reported the Old Duck located on Main &amp; Margaret Ave. is in need of painting.  Christina Regas reported the Chamber signs on CSAH 39, CSAH 30; @ MnDot 72 (near the walking trail) need cleaning and painting.  Christina Regas further stated that in past years the members have been discussing </w:t>
      </w:r>
      <w:r w:rsidR="00002523">
        <w:rPr>
          <w:rFonts w:ascii="Garamond" w:eastAsia="Times New Roman" w:hAnsi="Garamond"/>
          <w:sz w:val="24"/>
          <w:szCs w:val="24"/>
          <w:lang w:eastAsia="ar-SA"/>
        </w:rPr>
        <w:t>cleaning up the vegetation on MnDot 71 (south entrance sign) but have never achieved finding any volunteers to work on the needed clean up.  Anderson stated the Chamber has enough funds in the general account to pay a contractor to work on all the needed updates and should consider hiring it out if the volunteers are too busy.  Moved by Lori Lundberg and seconded by Rudy Patch to contact TG Sales &amp; Service for a quote to clean up the vegetation, mulch, and remove dead shrubs on the Chamber Welcome sign on MnDot 71; and contact Ray Schienheit of Two’s Company to clean and repaint the 3 Chamber signs on the remaining entrances to the City &amp; to ask if painting the Old Duck was possible.  Motion carried.</w:t>
      </w:r>
    </w:p>
    <w:p w14:paraId="419E3E3F" w14:textId="77777777" w:rsidR="00FD08F3" w:rsidRPr="00FD08F3" w:rsidRDefault="00FD08F3" w:rsidP="00FD08F3">
      <w:pPr>
        <w:pStyle w:val="ListParagraph"/>
        <w:rPr>
          <w:rFonts w:ascii="Garamond" w:eastAsia="Times New Roman" w:hAnsi="Garamond"/>
          <w:b/>
          <w:bCs/>
          <w:sz w:val="24"/>
          <w:szCs w:val="24"/>
          <w:lang w:eastAsia="ar-SA"/>
        </w:rPr>
      </w:pPr>
    </w:p>
    <w:p w14:paraId="4DA15748" w14:textId="638C87B9" w:rsidR="00FD08F3" w:rsidRPr="00002523" w:rsidRDefault="00FD08F3"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b/>
          <w:bCs/>
          <w:sz w:val="24"/>
          <w:szCs w:val="24"/>
          <w:lang w:eastAsia="ar-SA"/>
        </w:rPr>
      </w:pPr>
      <w:r>
        <w:rPr>
          <w:rFonts w:ascii="Garamond" w:eastAsia="Times New Roman" w:hAnsi="Garamond"/>
          <w:b/>
          <w:bCs/>
          <w:sz w:val="24"/>
          <w:szCs w:val="24"/>
          <w:lang w:eastAsia="ar-SA"/>
        </w:rPr>
        <w:t xml:space="preserve">Visitor’s Center – </w:t>
      </w:r>
      <w:r>
        <w:rPr>
          <w:rFonts w:ascii="Garamond" w:eastAsia="Times New Roman" w:hAnsi="Garamond"/>
          <w:sz w:val="24"/>
          <w:szCs w:val="24"/>
          <w:lang w:eastAsia="ar-SA"/>
        </w:rPr>
        <w:t>Regas reported Sandy Kalvig suggested having the Chamber purchase the remaining post cards from Moon Drug when the business closes and sell them at the Visitor’s Center noting the types of cards were the same.  Nothing further.</w:t>
      </w:r>
      <w:bookmarkStart w:id="0" w:name="_GoBack"/>
      <w:bookmarkEnd w:id="0"/>
    </w:p>
    <w:p w14:paraId="10B78197" w14:textId="77777777" w:rsidR="00002523" w:rsidRDefault="00002523" w:rsidP="00002523">
      <w:pPr>
        <w:pStyle w:val="ListParagraph"/>
        <w:suppressAutoHyphens/>
        <w:autoSpaceDE w:val="0"/>
        <w:autoSpaceDN w:val="0"/>
        <w:adjustRightInd w:val="0"/>
        <w:spacing w:after="0" w:line="240" w:lineRule="auto"/>
        <w:ind w:left="1080"/>
        <w:outlineLvl w:val="0"/>
        <w:rPr>
          <w:rFonts w:ascii="Garamond" w:eastAsia="Times New Roman" w:hAnsi="Garamond"/>
          <w:b/>
          <w:bCs/>
          <w:sz w:val="24"/>
          <w:szCs w:val="24"/>
          <w:lang w:eastAsia="ar-SA"/>
        </w:rPr>
      </w:pPr>
    </w:p>
    <w:p w14:paraId="63D7E1B3" w14:textId="5DCB056D" w:rsidR="002D2A5C" w:rsidRPr="00002523" w:rsidRDefault="002D2A5C" w:rsidP="002D2A5C">
      <w:pPr>
        <w:pStyle w:val="ListParagraph"/>
        <w:numPr>
          <w:ilvl w:val="0"/>
          <w:numId w:val="1"/>
        </w:numPr>
        <w:suppressAutoHyphens/>
        <w:autoSpaceDE w:val="0"/>
        <w:autoSpaceDN w:val="0"/>
        <w:adjustRightInd w:val="0"/>
        <w:spacing w:after="0" w:line="240" w:lineRule="auto"/>
        <w:outlineLvl w:val="0"/>
        <w:rPr>
          <w:rFonts w:ascii="Garamond" w:eastAsia="Times New Roman" w:hAnsi="Garamond"/>
          <w:sz w:val="24"/>
          <w:szCs w:val="24"/>
          <w:lang w:eastAsia="ar-SA"/>
        </w:rPr>
      </w:pPr>
      <w:r>
        <w:rPr>
          <w:rFonts w:ascii="Garamond" w:eastAsia="Times New Roman" w:hAnsi="Garamond"/>
          <w:b/>
          <w:bCs/>
          <w:sz w:val="24"/>
          <w:szCs w:val="24"/>
          <w:lang w:eastAsia="ar-SA"/>
        </w:rPr>
        <w:t>Other New Business –</w:t>
      </w:r>
      <w:r w:rsidR="00002523">
        <w:rPr>
          <w:rFonts w:ascii="Garamond" w:eastAsia="Times New Roman" w:hAnsi="Garamond"/>
          <w:b/>
          <w:bCs/>
          <w:sz w:val="24"/>
          <w:szCs w:val="24"/>
          <w:lang w:eastAsia="ar-SA"/>
        </w:rPr>
        <w:t xml:space="preserve"> </w:t>
      </w:r>
      <w:r w:rsidR="00002523" w:rsidRPr="00002523">
        <w:rPr>
          <w:rFonts w:ascii="Garamond" w:eastAsia="Times New Roman" w:hAnsi="Garamond"/>
          <w:sz w:val="24"/>
          <w:szCs w:val="24"/>
          <w:lang w:eastAsia="ar-SA"/>
        </w:rPr>
        <w:t>no other new business discussed.</w:t>
      </w:r>
    </w:p>
    <w:p w14:paraId="15A132AF" w14:textId="77777777" w:rsidR="002D2A5C" w:rsidRPr="00156DD5" w:rsidRDefault="002D2A5C" w:rsidP="002D2A5C">
      <w:pPr>
        <w:suppressAutoHyphens/>
        <w:autoSpaceDE w:val="0"/>
        <w:autoSpaceDN w:val="0"/>
        <w:adjustRightInd w:val="0"/>
        <w:spacing w:after="0" w:line="240" w:lineRule="auto"/>
        <w:outlineLvl w:val="0"/>
        <w:rPr>
          <w:rFonts w:ascii="Garamond" w:eastAsia="Times New Roman" w:hAnsi="Garamond"/>
          <w:b/>
          <w:bCs/>
          <w:sz w:val="24"/>
          <w:szCs w:val="24"/>
          <w:lang w:eastAsia="ar-SA"/>
        </w:rPr>
      </w:pPr>
    </w:p>
    <w:p w14:paraId="0CCEC95C" w14:textId="671B07D9" w:rsidR="00A9785E" w:rsidRPr="006A30E6" w:rsidRDefault="00A9785E" w:rsidP="00A9785E">
      <w:pPr>
        <w:suppressAutoHyphens/>
        <w:autoSpaceDE w:val="0"/>
        <w:autoSpaceDN w:val="0"/>
        <w:adjustRightInd w:val="0"/>
        <w:spacing w:after="0" w:line="240" w:lineRule="auto"/>
        <w:outlineLvl w:val="0"/>
        <w:rPr>
          <w:rFonts w:ascii="Garamond" w:eastAsia="Times New Roman" w:hAnsi="Garamond"/>
          <w:b/>
          <w:bCs/>
          <w:sz w:val="24"/>
          <w:szCs w:val="24"/>
          <w:lang w:eastAsia="ar-SA"/>
        </w:rPr>
      </w:pPr>
      <w:r w:rsidRPr="006A30E6">
        <w:rPr>
          <w:rFonts w:ascii="Garamond" w:eastAsia="Times New Roman" w:hAnsi="Garamond"/>
          <w:b/>
          <w:bCs/>
          <w:sz w:val="24"/>
          <w:szCs w:val="24"/>
          <w:lang w:eastAsia="ar-SA"/>
        </w:rPr>
        <w:t>Adjournment</w:t>
      </w:r>
    </w:p>
    <w:p w14:paraId="740F7455" w14:textId="00715B41" w:rsidR="00A9785E" w:rsidRPr="006A30E6" w:rsidRDefault="00A9785E" w:rsidP="00733C90">
      <w:pPr>
        <w:suppressAutoHyphens/>
        <w:autoSpaceDE w:val="0"/>
        <w:autoSpaceDN w:val="0"/>
        <w:adjustRightInd w:val="0"/>
        <w:spacing w:after="0" w:line="240" w:lineRule="auto"/>
        <w:rPr>
          <w:rFonts w:ascii="Garamond" w:eastAsia="Times New Roman" w:hAnsi="Garamond"/>
          <w:sz w:val="24"/>
          <w:szCs w:val="24"/>
          <w:lang w:eastAsia="ar-SA"/>
        </w:rPr>
      </w:pPr>
      <w:r w:rsidRPr="006A30E6">
        <w:rPr>
          <w:rFonts w:ascii="Garamond" w:eastAsia="Times New Roman" w:hAnsi="Garamond"/>
          <w:sz w:val="24"/>
          <w:szCs w:val="24"/>
          <w:lang w:eastAsia="ar-SA"/>
        </w:rPr>
        <w:t xml:space="preserve">Moved by </w:t>
      </w:r>
      <w:r w:rsidR="00562904">
        <w:rPr>
          <w:rFonts w:ascii="Garamond" w:eastAsia="Times New Roman" w:hAnsi="Garamond"/>
          <w:sz w:val="24"/>
          <w:szCs w:val="24"/>
          <w:lang w:eastAsia="ar-SA"/>
        </w:rPr>
        <w:t>Charlie Anderson</w:t>
      </w:r>
      <w:r w:rsidR="00C24B91">
        <w:rPr>
          <w:rFonts w:ascii="Garamond" w:eastAsia="Times New Roman" w:hAnsi="Garamond"/>
          <w:sz w:val="24"/>
          <w:szCs w:val="24"/>
          <w:lang w:eastAsia="ar-SA"/>
        </w:rPr>
        <w:t xml:space="preserve"> </w:t>
      </w:r>
      <w:r w:rsidRPr="006A30E6">
        <w:rPr>
          <w:rFonts w:ascii="Garamond" w:eastAsia="Times New Roman" w:hAnsi="Garamond"/>
          <w:sz w:val="24"/>
          <w:szCs w:val="24"/>
          <w:lang w:eastAsia="ar-SA"/>
        </w:rPr>
        <w:t xml:space="preserve">and seconded by </w:t>
      </w:r>
      <w:r w:rsidR="00562904">
        <w:rPr>
          <w:rFonts w:ascii="Garamond" w:eastAsia="Times New Roman" w:hAnsi="Garamond"/>
          <w:sz w:val="24"/>
          <w:szCs w:val="24"/>
          <w:lang w:eastAsia="ar-SA"/>
        </w:rPr>
        <w:t>Lori Lundberg</w:t>
      </w:r>
      <w:r w:rsidRPr="006A30E6">
        <w:rPr>
          <w:rFonts w:ascii="Garamond" w:eastAsia="Times New Roman" w:hAnsi="Garamond"/>
          <w:sz w:val="24"/>
          <w:szCs w:val="24"/>
          <w:lang w:eastAsia="ar-SA"/>
        </w:rPr>
        <w:t xml:space="preserve"> to adjourn the meeting at 1</w:t>
      </w:r>
      <w:r w:rsidR="00562904">
        <w:rPr>
          <w:rFonts w:ascii="Garamond" w:eastAsia="Times New Roman" w:hAnsi="Garamond"/>
          <w:sz w:val="24"/>
          <w:szCs w:val="24"/>
          <w:lang w:eastAsia="ar-SA"/>
        </w:rPr>
        <w:t>:05</w:t>
      </w:r>
      <w:r w:rsidR="00733C90" w:rsidRPr="006A30E6">
        <w:rPr>
          <w:rFonts w:ascii="Garamond" w:eastAsia="Times New Roman" w:hAnsi="Garamond"/>
          <w:sz w:val="24"/>
          <w:szCs w:val="24"/>
          <w:lang w:eastAsia="ar-SA"/>
        </w:rPr>
        <w:t xml:space="preserve"> pm.</w:t>
      </w:r>
    </w:p>
    <w:p w14:paraId="0FEEDDA3" w14:textId="77777777" w:rsidR="00733C90" w:rsidRPr="006A30E6" w:rsidRDefault="00733C90" w:rsidP="00733C90">
      <w:pPr>
        <w:suppressAutoHyphens/>
        <w:autoSpaceDE w:val="0"/>
        <w:autoSpaceDN w:val="0"/>
        <w:adjustRightInd w:val="0"/>
        <w:spacing w:after="0" w:line="240" w:lineRule="auto"/>
        <w:jc w:val="center"/>
        <w:rPr>
          <w:rFonts w:ascii="Garamond" w:eastAsia="Times New Roman" w:hAnsi="Garamond"/>
          <w:b/>
          <w:bCs/>
          <w:sz w:val="24"/>
          <w:szCs w:val="24"/>
          <w:lang w:eastAsia="ar-SA"/>
        </w:rPr>
      </w:pPr>
    </w:p>
    <w:p w14:paraId="3139B193" w14:textId="34BDBE87" w:rsidR="00C24B91" w:rsidRPr="00994DA5" w:rsidRDefault="00A9785E" w:rsidP="00994DA5">
      <w:pPr>
        <w:suppressAutoHyphens/>
        <w:autoSpaceDE w:val="0"/>
        <w:autoSpaceDN w:val="0"/>
        <w:adjustRightInd w:val="0"/>
        <w:spacing w:after="0" w:line="240" w:lineRule="auto"/>
        <w:jc w:val="center"/>
        <w:rPr>
          <w:rFonts w:ascii="Garamond" w:eastAsia="Times New Roman" w:hAnsi="Garamond"/>
          <w:b/>
          <w:bCs/>
          <w:sz w:val="24"/>
          <w:szCs w:val="24"/>
          <w:lang w:eastAsia="ar-SA"/>
        </w:rPr>
      </w:pPr>
      <w:r w:rsidRPr="006A30E6">
        <w:rPr>
          <w:rFonts w:ascii="Garamond" w:eastAsia="Times New Roman" w:hAnsi="Garamond"/>
          <w:b/>
          <w:bCs/>
          <w:sz w:val="24"/>
          <w:szCs w:val="24"/>
          <w:lang w:eastAsia="ar-SA"/>
        </w:rPr>
        <w:t xml:space="preserve">Next meeting will be held </w:t>
      </w:r>
      <w:r w:rsidR="009345C9">
        <w:rPr>
          <w:rFonts w:ascii="Garamond" w:eastAsia="Times New Roman" w:hAnsi="Garamond"/>
          <w:b/>
          <w:bCs/>
          <w:sz w:val="24"/>
          <w:szCs w:val="24"/>
          <w:lang w:eastAsia="ar-SA"/>
        </w:rPr>
        <w:t>Ju</w:t>
      </w:r>
      <w:r w:rsidR="00562904">
        <w:rPr>
          <w:rFonts w:ascii="Garamond" w:eastAsia="Times New Roman" w:hAnsi="Garamond"/>
          <w:b/>
          <w:bCs/>
          <w:sz w:val="24"/>
          <w:szCs w:val="24"/>
          <w:lang w:eastAsia="ar-SA"/>
        </w:rPr>
        <w:t>ly 17</w:t>
      </w:r>
      <w:r w:rsidR="002D2A5C">
        <w:rPr>
          <w:rFonts w:ascii="Garamond" w:eastAsia="Times New Roman" w:hAnsi="Garamond"/>
          <w:b/>
          <w:bCs/>
          <w:sz w:val="24"/>
          <w:szCs w:val="24"/>
          <w:lang w:eastAsia="ar-SA"/>
        </w:rPr>
        <w:t>, 2019</w:t>
      </w:r>
      <w:r w:rsidR="00994DA5">
        <w:rPr>
          <w:rFonts w:ascii="Garamond" w:eastAsia="Times New Roman" w:hAnsi="Garamond"/>
          <w:b/>
          <w:bCs/>
          <w:sz w:val="24"/>
          <w:szCs w:val="24"/>
          <w:lang w:eastAsia="ar-SA"/>
        </w:rPr>
        <w:t xml:space="preserve"> @ </w:t>
      </w:r>
      <w:r w:rsidR="00562904">
        <w:rPr>
          <w:rFonts w:ascii="Garamond" w:eastAsia="Times New Roman" w:hAnsi="Garamond"/>
          <w:b/>
          <w:bCs/>
          <w:sz w:val="24"/>
          <w:szCs w:val="24"/>
          <w:lang w:eastAsia="ar-SA"/>
        </w:rPr>
        <w:t>The Hungry Duck</w:t>
      </w:r>
    </w:p>
    <w:p w14:paraId="6E74B0F9" w14:textId="450C6A0A" w:rsidR="00C24B91" w:rsidRPr="00C24B91" w:rsidRDefault="00C24B91" w:rsidP="00994DA5">
      <w:pPr>
        <w:suppressAutoHyphens/>
        <w:autoSpaceDE w:val="0"/>
        <w:autoSpaceDN w:val="0"/>
        <w:adjustRightInd w:val="0"/>
        <w:spacing w:after="0" w:line="240" w:lineRule="auto"/>
        <w:jc w:val="center"/>
        <w:rPr>
          <w:rFonts w:ascii="Garamond" w:eastAsia="Times New Roman" w:hAnsi="Garamond"/>
          <w:i/>
          <w:sz w:val="24"/>
          <w:szCs w:val="24"/>
          <w:lang w:eastAsia="ar-SA"/>
        </w:rPr>
      </w:pPr>
      <w:r w:rsidRPr="00C24B91">
        <w:rPr>
          <w:rFonts w:ascii="Garamond" w:eastAsia="Times New Roman" w:hAnsi="Garamond"/>
          <w:i/>
          <w:sz w:val="24"/>
          <w:szCs w:val="24"/>
          <w:lang w:eastAsia="ar-SA"/>
        </w:rPr>
        <w:t>Blackduck Area Chamber of Commerce minutes respectively submitted by Christina Regas.</w:t>
      </w:r>
    </w:p>
    <w:sectPr w:rsidR="00C24B91" w:rsidRPr="00C24B91" w:rsidSect="00AB45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C0F9" w14:textId="77777777" w:rsidR="006A30E6" w:rsidRDefault="006A30E6" w:rsidP="006A30E6">
      <w:pPr>
        <w:spacing w:after="0" w:line="240" w:lineRule="auto"/>
      </w:pPr>
      <w:r>
        <w:separator/>
      </w:r>
    </w:p>
  </w:endnote>
  <w:endnote w:type="continuationSeparator" w:id="0">
    <w:p w14:paraId="066CF4B1" w14:textId="77777777" w:rsidR="006A30E6" w:rsidRDefault="006A30E6" w:rsidP="006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485419"/>
      <w:docPartObj>
        <w:docPartGallery w:val="Page Numbers (Bottom of Page)"/>
        <w:docPartUnique/>
      </w:docPartObj>
    </w:sdtPr>
    <w:sdtEndPr>
      <w:rPr>
        <w:color w:val="7F7F7F" w:themeColor="background1" w:themeShade="7F"/>
        <w:spacing w:val="60"/>
      </w:rPr>
    </w:sdtEndPr>
    <w:sdtContent>
      <w:p w14:paraId="79ACDADC" w14:textId="1A745168" w:rsidR="00C24B91" w:rsidRDefault="00C24B9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DC73A4" w14:textId="77777777" w:rsidR="00C24B91" w:rsidRDefault="00C2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206" w14:textId="77777777" w:rsidR="006A30E6" w:rsidRDefault="006A30E6" w:rsidP="006A30E6">
      <w:pPr>
        <w:spacing w:after="0" w:line="240" w:lineRule="auto"/>
      </w:pPr>
      <w:r>
        <w:separator/>
      </w:r>
    </w:p>
  </w:footnote>
  <w:footnote w:type="continuationSeparator" w:id="0">
    <w:p w14:paraId="1F4A40FF" w14:textId="77777777" w:rsidR="006A30E6" w:rsidRDefault="006A30E6" w:rsidP="006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03A8" w14:textId="3420493B" w:rsidR="006A30E6" w:rsidRDefault="006A30E6">
    <w:pPr>
      <w:pStyle w:val="Header"/>
    </w:pPr>
    <w:r>
      <w:rPr>
        <w:noProof/>
      </w:rPr>
      <mc:AlternateContent>
        <mc:Choice Requires="wps">
          <w:drawing>
            <wp:anchor distT="0" distB="0" distL="114300" distR="114300" simplePos="0" relativeHeight="251659264" behindDoc="0" locked="0" layoutInCell="1" allowOverlap="1" wp14:anchorId="55A62317" wp14:editId="39BDA6B6">
              <wp:simplePos x="0" y="0"/>
              <wp:positionH relativeFrom="column">
                <wp:posOffset>1623060</wp:posOffset>
              </wp:positionH>
              <wp:positionV relativeFrom="paragraph">
                <wp:posOffset>-144780</wp:posOffset>
              </wp:positionV>
              <wp:extent cx="4907280" cy="9906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07280" cy="990600"/>
                      </a:xfrm>
                      <a:prstGeom prst="rect">
                        <a:avLst/>
                      </a:prstGeom>
                      <a:solidFill>
                        <a:schemeClr val="lt1"/>
                      </a:solidFill>
                      <a:ln w="6350">
                        <a:noFill/>
                      </a:ln>
                    </wps:spPr>
                    <wps:txb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7BC674B9" w:rsidR="006A30E6" w:rsidRPr="006A30E6" w:rsidRDefault="004D4FCB" w:rsidP="006A30E6">
                          <w:pPr>
                            <w:spacing w:after="0"/>
                            <w:rPr>
                              <w:rFonts w:ascii="Garamond" w:hAnsi="Garamond"/>
                              <w:sz w:val="36"/>
                              <w:szCs w:val="36"/>
                            </w:rPr>
                          </w:pPr>
                          <w:r>
                            <w:rPr>
                              <w:rFonts w:ascii="Garamond" w:hAnsi="Garamond"/>
                              <w:sz w:val="36"/>
                              <w:szCs w:val="36"/>
                            </w:rPr>
                            <w:t>June 19</w:t>
                          </w:r>
                          <w:r w:rsidR="007625EA">
                            <w:rPr>
                              <w:rFonts w:ascii="Garamond" w:hAnsi="Garamond"/>
                              <w:sz w:val="36"/>
                              <w:szCs w:val="36"/>
                            </w:rPr>
                            <w:t xml:space="preserve">, 2019 – </w:t>
                          </w:r>
                          <w:r>
                            <w:rPr>
                              <w:rFonts w:ascii="Garamond" w:hAnsi="Garamond"/>
                              <w:sz w:val="36"/>
                              <w:szCs w:val="36"/>
                            </w:rPr>
                            <w:t>Restaurant 71</w:t>
                          </w:r>
                        </w:p>
                        <w:p w14:paraId="6A5C84E0" w14:textId="77777777" w:rsidR="006A30E6" w:rsidRDefault="006A30E6" w:rsidP="006A30E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A62317" id="_x0000_t202" coordsize="21600,21600" o:spt="202" path="m,l,21600r21600,l21600,xe">
              <v:stroke joinstyle="miter"/>
              <v:path gradientshapeok="t" o:connecttype="rect"/>
            </v:shapetype>
            <v:shape id="Text Box 2" o:spid="_x0000_s1026" type="#_x0000_t202" style="position:absolute;margin-left:127.8pt;margin-top:-11.4pt;width:386.4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" fillcolor="white [3201]" stroked="f" strokeweight=".5pt">
              <v:textbox>
                <w:txbxContent>
                  <w:p w14:paraId="47C56962" w14:textId="13E6ADA7" w:rsidR="006A30E6" w:rsidRPr="006A30E6" w:rsidRDefault="006A30E6" w:rsidP="006A30E6">
                    <w:pPr>
                      <w:spacing w:after="0"/>
                      <w:rPr>
                        <w:rFonts w:ascii="Garamond" w:hAnsi="Garamond"/>
                        <w:sz w:val="36"/>
                        <w:szCs w:val="36"/>
                      </w:rPr>
                    </w:pPr>
                    <w:r w:rsidRPr="006A30E6">
                      <w:rPr>
                        <w:rFonts w:ascii="Garamond" w:hAnsi="Garamond"/>
                        <w:sz w:val="36"/>
                        <w:szCs w:val="36"/>
                      </w:rPr>
                      <w:t>Blackduck Area Chamber of Commerce</w:t>
                    </w:r>
                  </w:p>
                  <w:p w14:paraId="13A0A548" w14:textId="5133E10E" w:rsidR="006A30E6" w:rsidRPr="006A30E6" w:rsidRDefault="006A30E6" w:rsidP="006A30E6">
                    <w:pPr>
                      <w:spacing w:after="0"/>
                      <w:rPr>
                        <w:rFonts w:ascii="Garamond" w:hAnsi="Garamond"/>
                        <w:sz w:val="36"/>
                        <w:szCs w:val="36"/>
                      </w:rPr>
                    </w:pPr>
                    <w:r w:rsidRPr="006A30E6">
                      <w:rPr>
                        <w:rFonts w:ascii="Garamond" w:hAnsi="Garamond"/>
                        <w:sz w:val="36"/>
                        <w:szCs w:val="36"/>
                      </w:rPr>
                      <w:t>Regular Meeting Minutes</w:t>
                    </w:r>
                  </w:p>
                  <w:p w14:paraId="4E4DBB3D" w14:textId="7BC674B9" w:rsidR="006A30E6" w:rsidRPr="006A30E6" w:rsidRDefault="004D4FCB" w:rsidP="006A30E6">
                    <w:pPr>
                      <w:spacing w:after="0"/>
                      <w:rPr>
                        <w:rFonts w:ascii="Garamond" w:hAnsi="Garamond"/>
                        <w:sz w:val="36"/>
                        <w:szCs w:val="36"/>
                      </w:rPr>
                    </w:pPr>
                    <w:r>
                      <w:rPr>
                        <w:rFonts w:ascii="Garamond" w:hAnsi="Garamond"/>
                        <w:sz w:val="36"/>
                        <w:szCs w:val="36"/>
                      </w:rPr>
                      <w:t>June 19</w:t>
                    </w:r>
                    <w:r w:rsidR="007625EA">
                      <w:rPr>
                        <w:rFonts w:ascii="Garamond" w:hAnsi="Garamond"/>
                        <w:sz w:val="36"/>
                        <w:szCs w:val="36"/>
                      </w:rPr>
                      <w:t xml:space="preserve">, 2019 – </w:t>
                    </w:r>
                    <w:r>
                      <w:rPr>
                        <w:rFonts w:ascii="Garamond" w:hAnsi="Garamond"/>
                        <w:sz w:val="36"/>
                        <w:szCs w:val="36"/>
                      </w:rPr>
                      <w:t>Restaurant 71</w:t>
                    </w:r>
                  </w:p>
                  <w:p w14:paraId="6A5C84E0" w14:textId="77777777" w:rsidR="006A30E6" w:rsidRDefault="006A30E6" w:rsidP="006A30E6">
                    <w:pPr>
                      <w:spacing w:after="0"/>
                    </w:pPr>
                  </w:p>
                </w:txbxContent>
              </v:textbox>
            </v:shape>
          </w:pict>
        </mc:Fallback>
      </mc:AlternateContent>
    </w:r>
    <w:r>
      <w:rPr>
        <w:noProof/>
      </w:rPr>
      <w:drawing>
        <wp:inline distT="0" distB="0" distL="0" distR="0" wp14:anchorId="4AB71695" wp14:editId="56DEB1FD">
          <wp:extent cx="1242060" cy="9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1">
                    <a:extLst>
                      <a:ext uri="{28A0092B-C50C-407E-A947-70E740481C1C}">
                        <a14:useLocalDpi xmlns:a14="http://schemas.microsoft.com/office/drawing/2010/main" val="0"/>
                      </a:ext>
                    </a:extLst>
                  </a:blip>
                  <a:stretch>
                    <a:fillRect/>
                  </a:stretch>
                </pic:blipFill>
                <pic:spPr>
                  <a:xfrm>
                    <a:off x="0" y="0"/>
                    <a:ext cx="1251156" cy="94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99C"/>
    <w:multiLevelType w:val="hybridMultilevel"/>
    <w:tmpl w:val="41BAED94"/>
    <w:lvl w:ilvl="0" w:tplc="0AAE14F8">
      <w:start w:val="1"/>
      <w:numFmt w:val="decimal"/>
      <w:lvlText w:val="%1."/>
      <w:lvlJc w:val="left"/>
      <w:pPr>
        <w:ind w:left="1080" w:hanging="360"/>
      </w:pPr>
      <w:rPr>
        <w:rFonts w:ascii="Garamond" w:eastAsia="Times New Roman" w:hAnsi="Garamond"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976178"/>
    <w:multiLevelType w:val="hybridMultilevel"/>
    <w:tmpl w:val="76D2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01DC2"/>
    <w:multiLevelType w:val="hybridMultilevel"/>
    <w:tmpl w:val="A814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338C3"/>
    <w:multiLevelType w:val="hybridMultilevel"/>
    <w:tmpl w:val="B3C40AA2"/>
    <w:lvl w:ilvl="0" w:tplc="4B2E902C">
      <w:start w:val="1"/>
      <w:numFmt w:val="decimal"/>
      <w:lvlText w:val="%1."/>
      <w:lvlJc w:val="left"/>
      <w:pPr>
        <w:ind w:left="720" w:hanging="360"/>
      </w:pPr>
      <w:rPr>
        <w:rFonts w:hint="default"/>
        <w:b w:val="0"/>
      </w:rPr>
    </w:lvl>
    <w:lvl w:ilvl="1" w:tplc="287C714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85E"/>
    <w:rsid w:val="00002523"/>
    <w:rsid w:val="000427BC"/>
    <w:rsid w:val="00047C2D"/>
    <w:rsid w:val="0009324A"/>
    <w:rsid w:val="00156DD5"/>
    <w:rsid w:val="001B6326"/>
    <w:rsid w:val="001D0701"/>
    <w:rsid w:val="001D578C"/>
    <w:rsid w:val="00220D24"/>
    <w:rsid w:val="00233B74"/>
    <w:rsid w:val="002D2A5C"/>
    <w:rsid w:val="004171F1"/>
    <w:rsid w:val="004D4FCB"/>
    <w:rsid w:val="004F5E13"/>
    <w:rsid w:val="00562904"/>
    <w:rsid w:val="00590CCA"/>
    <w:rsid w:val="0059552C"/>
    <w:rsid w:val="00635C80"/>
    <w:rsid w:val="006A30E6"/>
    <w:rsid w:val="00731706"/>
    <w:rsid w:val="00733C90"/>
    <w:rsid w:val="007625EA"/>
    <w:rsid w:val="007D260A"/>
    <w:rsid w:val="008748D2"/>
    <w:rsid w:val="00875C3C"/>
    <w:rsid w:val="008848C8"/>
    <w:rsid w:val="009345C9"/>
    <w:rsid w:val="00970AF7"/>
    <w:rsid w:val="00994DA5"/>
    <w:rsid w:val="00A9785E"/>
    <w:rsid w:val="00B80043"/>
    <w:rsid w:val="00B94D68"/>
    <w:rsid w:val="00BC10E1"/>
    <w:rsid w:val="00BD557D"/>
    <w:rsid w:val="00C24B91"/>
    <w:rsid w:val="00D515AF"/>
    <w:rsid w:val="00DB02E4"/>
    <w:rsid w:val="00DD7B2D"/>
    <w:rsid w:val="00DE7FE7"/>
    <w:rsid w:val="00F81A94"/>
    <w:rsid w:val="00FC68B6"/>
    <w:rsid w:val="00FD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F0994"/>
  <w15:docId w15:val="{12B7F148-E1CB-4699-9AFD-CCE42F6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E6"/>
    <w:rPr>
      <w:rFonts w:ascii="Calibri" w:eastAsia="Calibri" w:hAnsi="Calibri" w:cs="Times New Roman"/>
    </w:rPr>
  </w:style>
  <w:style w:type="paragraph" w:styleId="Footer">
    <w:name w:val="footer"/>
    <w:basedOn w:val="Normal"/>
    <w:link w:val="FooterChar"/>
    <w:uiPriority w:val="99"/>
    <w:unhideWhenUsed/>
    <w:rsid w:val="006A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E6"/>
    <w:rPr>
      <w:rFonts w:ascii="Calibri" w:eastAsia="Calibri" w:hAnsi="Calibri" w:cs="Times New Roman"/>
    </w:rPr>
  </w:style>
  <w:style w:type="paragraph" w:styleId="ListParagraph">
    <w:name w:val="List Paragraph"/>
    <w:basedOn w:val="Normal"/>
    <w:uiPriority w:val="34"/>
    <w:qFormat/>
    <w:rsid w:val="00B94D68"/>
    <w:pPr>
      <w:ind w:left="720"/>
      <w:contextualSpacing/>
    </w:pPr>
  </w:style>
  <w:style w:type="character" w:styleId="Hyperlink">
    <w:name w:val="Hyperlink"/>
    <w:basedOn w:val="DefaultParagraphFont"/>
    <w:uiPriority w:val="99"/>
    <w:unhideWhenUsed/>
    <w:rsid w:val="00731706"/>
    <w:rPr>
      <w:color w:val="0000FF" w:themeColor="hyperlink"/>
      <w:u w:val="single"/>
    </w:rPr>
  </w:style>
  <w:style w:type="character" w:styleId="UnresolvedMention">
    <w:name w:val="Unresolved Mention"/>
    <w:basedOn w:val="DefaultParagraphFont"/>
    <w:uiPriority w:val="99"/>
    <w:semiHidden/>
    <w:unhideWhenUsed/>
    <w:rsid w:val="00731706"/>
    <w:rPr>
      <w:color w:val="605E5C"/>
      <w:shd w:val="clear" w:color="auto" w:fill="E1DFDD"/>
    </w:rPr>
  </w:style>
  <w:style w:type="paragraph" w:styleId="BalloonText">
    <w:name w:val="Balloon Text"/>
    <w:basedOn w:val="Normal"/>
    <w:link w:val="BalloonTextChar"/>
    <w:uiPriority w:val="99"/>
    <w:semiHidden/>
    <w:unhideWhenUsed/>
    <w:rsid w:val="00B8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Elhard</dc:creator>
  <cp:lastModifiedBy>Christina Regas</cp:lastModifiedBy>
  <cp:revision>4</cp:revision>
  <dcterms:created xsi:type="dcterms:W3CDTF">2019-06-19T20:36:00Z</dcterms:created>
  <dcterms:modified xsi:type="dcterms:W3CDTF">2019-06-19T21:02:00Z</dcterms:modified>
</cp:coreProperties>
</file>