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BE2" w:rsidRDefault="00AE7BE2" w:rsidP="00AE7BE2">
      <w:pPr>
        <w:jc w:val="center"/>
        <w:rPr>
          <w:b/>
          <w:bCs/>
        </w:rPr>
      </w:pPr>
      <w:r w:rsidRPr="00B86182">
        <w:rPr>
          <w:b/>
          <w:bCs/>
        </w:rPr>
        <w:t xml:space="preserve">Сводные данные о результатах проведения специальной оценки условий труда </w:t>
      </w:r>
    </w:p>
    <w:p w:rsidR="003340AA" w:rsidRDefault="00AE7BE2" w:rsidP="00AE7BE2">
      <w:pPr>
        <w:jc w:val="center"/>
        <w:rPr>
          <w:b/>
          <w:bCs/>
        </w:rPr>
      </w:pPr>
      <w:r w:rsidRPr="00B86182">
        <w:rPr>
          <w:b/>
          <w:bCs/>
        </w:rPr>
        <w:t xml:space="preserve">и перечень </w:t>
      </w:r>
      <w:bookmarkStart w:id="0" w:name="_GoBack"/>
      <w:bookmarkEnd w:id="0"/>
      <w:r w:rsidRPr="00B86182">
        <w:rPr>
          <w:b/>
          <w:bCs/>
        </w:rPr>
        <w:t xml:space="preserve">мероприятий по улучшению условий и охраны труда работников </w:t>
      </w:r>
    </w:p>
    <w:p w:rsidR="00AE7BE2" w:rsidRPr="00B86182" w:rsidRDefault="00AE7BE2" w:rsidP="00AE7BE2">
      <w:pPr>
        <w:jc w:val="center"/>
        <w:rPr>
          <w:b/>
          <w:bCs/>
        </w:rPr>
      </w:pPr>
      <w:r>
        <w:rPr>
          <w:b/>
          <w:bCs/>
        </w:rPr>
        <w:t>А</w:t>
      </w:r>
      <w:r w:rsidRPr="00B86182">
        <w:rPr>
          <w:b/>
          <w:bCs/>
        </w:rPr>
        <w:t>О «</w:t>
      </w:r>
      <w:r>
        <w:rPr>
          <w:b/>
          <w:bCs/>
        </w:rPr>
        <w:t>Компания Росинка</w:t>
      </w:r>
      <w:r w:rsidRPr="00B86182">
        <w:rPr>
          <w:b/>
          <w:bCs/>
        </w:rPr>
        <w:t>»</w:t>
      </w:r>
    </w:p>
    <w:p w:rsidR="00B3448B" w:rsidRPr="00642E12" w:rsidRDefault="00B3448B" w:rsidP="00B3448B"/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7539F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3118" w:type="dxa"/>
            <w:vAlign w:val="center"/>
          </w:tcPr>
          <w:p w:rsidR="00AF1EDF" w:rsidRPr="00F06873" w:rsidRDefault="007539F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1063" w:type="dxa"/>
            <w:vAlign w:val="center"/>
          </w:tcPr>
          <w:p w:rsidR="00AF1EDF" w:rsidRPr="00F06873" w:rsidRDefault="009330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539F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169" w:type="dxa"/>
            <w:vAlign w:val="center"/>
          </w:tcPr>
          <w:p w:rsidR="00AF1EDF" w:rsidRPr="00F06873" w:rsidRDefault="009330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69" w:type="dxa"/>
            <w:vAlign w:val="center"/>
          </w:tcPr>
          <w:p w:rsidR="00AF1EDF" w:rsidRPr="00F06873" w:rsidRDefault="009330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9330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330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330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9330AF" w:rsidP="009330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</w:t>
            </w:r>
          </w:p>
        </w:tc>
        <w:tc>
          <w:tcPr>
            <w:tcW w:w="3118" w:type="dxa"/>
            <w:vAlign w:val="center"/>
          </w:tcPr>
          <w:p w:rsidR="00AF1EDF" w:rsidRPr="00F06873" w:rsidRDefault="009330AF" w:rsidP="009330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</w:t>
            </w:r>
          </w:p>
        </w:tc>
        <w:tc>
          <w:tcPr>
            <w:tcW w:w="1063" w:type="dxa"/>
            <w:vAlign w:val="center"/>
          </w:tcPr>
          <w:p w:rsidR="00AF1EDF" w:rsidRPr="00F06873" w:rsidRDefault="009330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330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69" w:type="dxa"/>
            <w:vAlign w:val="center"/>
          </w:tcPr>
          <w:p w:rsidR="00AF1EDF" w:rsidRPr="00F06873" w:rsidRDefault="009330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169" w:type="dxa"/>
            <w:vAlign w:val="center"/>
          </w:tcPr>
          <w:p w:rsidR="00AF1EDF" w:rsidRPr="00F06873" w:rsidRDefault="009330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9330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330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330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4" w:name="pos3"/>
      <w:bookmarkEnd w:id="4"/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567"/>
        <w:gridCol w:w="568"/>
        <w:gridCol w:w="567"/>
        <w:gridCol w:w="568"/>
        <w:gridCol w:w="567"/>
        <w:gridCol w:w="568"/>
        <w:gridCol w:w="568"/>
        <w:gridCol w:w="567"/>
        <w:gridCol w:w="568"/>
        <w:gridCol w:w="567"/>
        <w:gridCol w:w="568"/>
        <w:gridCol w:w="567"/>
        <w:gridCol w:w="568"/>
        <w:gridCol w:w="1129"/>
        <w:gridCol w:w="676"/>
        <w:gridCol w:w="845"/>
        <w:gridCol w:w="676"/>
        <w:gridCol w:w="676"/>
        <w:gridCol w:w="676"/>
        <w:gridCol w:w="676"/>
        <w:gridCol w:w="676"/>
        <w:gridCol w:w="599"/>
      </w:tblGrid>
      <w:tr w:rsidR="00817D07" w:rsidRPr="00DE2527" w:rsidTr="00817D07">
        <w:trPr>
          <w:cantSplit/>
          <w:trHeight w:val="340"/>
        </w:trPr>
        <w:tc>
          <w:tcPr>
            <w:tcW w:w="1143" w:type="dxa"/>
            <w:vMerge w:val="restart"/>
            <w:shd w:val="clear" w:color="auto" w:fill="auto"/>
            <w:vAlign w:val="center"/>
          </w:tcPr>
          <w:p w:rsidR="00817D07" w:rsidRPr="004654AF" w:rsidRDefault="00817D07" w:rsidP="00F06873">
            <w:pPr>
              <w:jc w:val="center"/>
              <w:rPr>
                <w:sz w:val="20"/>
              </w:rPr>
            </w:pPr>
            <w:r w:rsidRPr="00B86182">
              <w:rPr>
                <w:sz w:val="20"/>
              </w:rPr>
              <w:t>Кол-во рабочих мест</w:t>
            </w:r>
          </w:p>
        </w:tc>
        <w:tc>
          <w:tcPr>
            <w:tcW w:w="8507" w:type="dxa"/>
            <w:gridSpan w:val="14"/>
            <w:shd w:val="clear" w:color="auto" w:fill="auto"/>
          </w:tcPr>
          <w:p w:rsidR="00817D07" w:rsidRPr="004654AF" w:rsidRDefault="00817D07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 xml:space="preserve">Классы </w:t>
            </w:r>
            <w:r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845" w:type="dxa"/>
            <w:vMerge w:val="restart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99" w:type="dxa"/>
            <w:vMerge w:val="restart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817D07" w:rsidRPr="00DE2527" w:rsidTr="00817D07">
        <w:trPr>
          <w:cantSplit/>
          <w:trHeight w:val="3132"/>
        </w:trPr>
        <w:tc>
          <w:tcPr>
            <w:tcW w:w="1143" w:type="dxa"/>
            <w:vMerge/>
            <w:shd w:val="clear" w:color="auto" w:fill="auto"/>
            <w:vAlign w:val="center"/>
          </w:tcPr>
          <w:p w:rsidR="00817D07" w:rsidRPr="00DE2527" w:rsidRDefault="00817D07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1126" w:type="dxa"/>
            <w:shd w:val="clear" w:color="auto" w:fill="auto"/>
            <w:textDirection w:val="btLr"/>
            <w:vAlign w:val="center"/>
          </w:tcPr>
          <w:p w:rsidR="00817D07" w:rsidRPr="00F06873" w:rsidRDefault="00817D07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817D07" w:rsidRPr="00DE2527" w:rsidRDefault="00817D07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vMerge/>
            <w:shd w:val="clear" w:color="auto" w:fill="auto"/>
            <w:textDirection w:val="btLr"/>
          </w:tcPr>
          <w:p w:rsidR="00817D07" w:rsidRPr="00DE2527" w:rsidRDefault="00817D07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817D07" w:rsidRPr="00DE2527" w:rsidRDefault="00817D07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817D07" w:rsidRPr="00DE2527" w:rsidRDefault="00817D07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817D07" w:rsidRPr="00DE2527" w:rsidRDefault="00817D07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817D07" w:rsidRPr="00DE2527" w:rsidRDefault="00817D07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817D07" w:rsidRPr="00DE2527" w:rsidRDefault="00817D07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vMerge/>
            <w:shd w:val="clear" w:color="auto" w:fill="auto"/>
            <w:textDirection w:val="btLr"/>
          </w:tcPr>
          <w:p w:rsidR="00817D07" w:rsidRPr="00DE2527" w:rsidRDefault="00817D07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817D07" w:rsidRPr="00F06873" w:rsidTr="00817D07">
        <w:trPr>
          <w:trHeight w:val="270"/>
        </w:trPr>
        <w:tc>
          <w:tcPr>
            <w:tcW w:w="1143" w:type="dxa"/>
            <w:shd w:val="clear" w:color="auto" w:fill="auto"/>
            <w:vAlign w:val="center"/>
          </w:tcPr>
          <w:p w:rsidR="00817D07" w:rsidRPr="00F06873" w:rsidRDefault="00817D0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17D07" w:rsidRPr="00F06873" w:rsidTr="00817D07">
        <w:trPr>
          <w:trHeight w:val="291"/>
        </w:trPr>
        <w:tc>
          <w:tcPr>
            <w:tcW w:w="1143" w:type="dxa"/>
            <w:shd w:val="clear" w:color="auto" w:fill="auto"/>
            <w:vAlign w:val="center"/>
          </w:tcPr>
          <w:p w:rsidR="00817D07" w:rsidRDefault="00817D0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17D07" w:rsidRPr="00F06873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17D07" w:rsidRPr="00F06873" w:rsidTr="00817D07">
        <w:trPr>
          <w:trHeight w:val="270"/>
        </w:trPr>
        <w:tc>
          <w:tcPr>
            <w:tcW w:w="1143" w:type="dxa"/>
            <w:shd w:val="clear" w:color="auto" w:fill="auto"/>
            <w:vAlign w:val="center"/>
          </w:tcPr>
          <w:p w:rsidR="00817D07" w:rsidRDefault="00817D0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17D07" w:rsidRPr="00F06873" w:rsidTr="00817D07">
        <w:trPr>
          <w:trHeight w:val="291"/>
        </w:trPr>
        <w:tc>
          <w:tcPr>
            <w:tcW w:w="1143" w:type="dxa"/>
            <w:shd w:val="clear" w:color="auto" w:fill="auto"/>
            <w:vAlign w:val="center"/>
          </w:tcPr>
          <w:p w:rsidR="00817D07" w:rsidRDefault="00817D0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17D07" w:rsidRPr="00F06873" w:rsidTr="00817D07">
        <w:trPr>
          <w:trHeight w:val="270"/>
        </w:trPr>
        <w:tc>
          <w:tcPr>
            <w:tcW w:w="1143" w:type="dxa"/>
            <w:shd w:val="clear" w:color="auto" w:fill="auto"/>
            <w:vAlign w:val="center"/>
          </w:tcPr>
          <w:p w:rsidR="00817D07" w:rsidRDefault="00817D0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17D07" w:rsidRPr="00F06873" w:rsidTr="00817D07">
        <w:trPr>
          <w:trHeight w:val="291"/>
        </w:trPr>
        <w:tc>
          <w:tcPr>
            <w:tcW w:w="1143" w:type="dxa"/>
            <w:shd w:val="clear" w:color="auto" w:fill="auto"/>
            <w:vAlign w:val="center"/>
          </w:tcPr>
          <w:p w:rsidR="00817D07" w:rsidRDefault="00817D0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17D07" w:rsidRPr="00F06873" w:rsidTr="00817D07">
        <w:trPr>
          <w:trHeight w:val="270"/>
        </w:trPr>
        <w:tc>
          <w:tcPr>
            <w:tcW w:w="1143" w:type="dxa"/>
            <w:shd w:val="clear" w:color="auto" w:fill="auto"/>
            <w:vAlign w:val="center"/>
          </w:tcPr>
          <w:p w:rsidR="00817D07" w:rsidRDefault="00817D0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17D07" w:rsidRPr="00F06873" w:rsidTr="00817D07">
        <w:trPr>
          <w:trHeight w:val="291"/>
        </w:trPr>
        <w:tc>
          <w:tcPr>
            <w:tcW w:w="1143" w:type="dxa"/>
            <w:shd w:val="clear" w:color="auto" w:fill="auto"/>
            <w:vAlign w:val="center"/>
          </w:tcPr>
          <w:p w:rsidR="00817D07" w:rsidRDefault="00817D0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17D07" w:rsidRPr="00F06873" w:rsidTr="00817D07">
        <w:trPr>
          <w:trHeight w:val="270"/>
        </w:trPr>
        <w:tc>
          <w:tcPr>
            <w:tcW w:w="1143" w:type="dxa"/>
            <w:shd w:val="clear" w:color="auto" w:fill="auto"/>
            <w:vAlign w:val="center"/>
          </w:tcPr>
          <w:p w:rsidR="00817D07" w:rsidRDefault="00817D0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17D07" w:rsidRPr="00F06873" w:rsidTr="00817D07">
        <w:trPr>
          <w:trHeight w:val="291"/>
        </w:trPr>
        <w:tc>
          <w:tcPr>
            <w:tcW w:w="1143" w:type="dxa"/>
            <w:shd w:val="clear" w:color="auto" w:fill="auto"/>
            <w:vAlign w:val="center"/>
          </w:tcPr>
          <w:p w:rsidR="00817D07" w:rsidRDefault="00817D0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17D07" w:rsidRPr="00F06873" w:rsidTr="00817D07">
        <w:trPr>
          <w:trHeight w:val="270"/>
        </w:trPr>
        <w:tc>
          <w:tcPr>
            <w:tcW w:w="1143" w:type="dxa"/>
            <w:shd w:val="clear" w:color="auto" w:fill="auto"/>
            <w:vAlign w:val="center"/>
          </w:tcPr>
          <w:p w:rsidR="00817D07" w:rsidRDefault="00817D0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17D07" w:rsidRPr="00F06873" w:rsidTr="00817D07">
        <w:trPr>
          <w:trHeight w:val="291"/>
        </w:trPr>
        <w:tc>
          <w:tcPr>
            <w:tcW w:w="1143" w:type="dxa"/>
            <w:shd w:val="clear" w:color="auto" w:fill="auto"/>
            <w:vAlign w:val="center"/>
          </w:tcPr>
          <w:p w:rsidR="00817D07" w:rsidRDefault="00817D0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17D07" w:rsidRPr="00F06873" w:rsidTr="00817D07">
        <w:trPr>
          <w:trHeight w:val="270"/>
        </w:trPr>
        <w:tc>
          <w:tcPr>
            <w:tcW w:w="1143" w:type="dxa"/>
            <w:shd w:val="clear" w:color="auto" w:fill="auto"/>
            <w:vAlign w:val="center"/>
          </w:tcPr>
          <w:p w:rsidR="00817D07" w:rsidRDefault="00817D0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17D07" w:rsidRPr="00F06873" w:rsidTr="00817D07">
        <w:trPr>
          <w:trHeight w:val="270"/>
        </w:trPr>
        <w:tc>
          <w:tcPr>
            <w:tcW w:w="1143" w:type="dxa"/>
            <w:shd w:val="clear" w:color="auto" w:fill="auto"/>
            <w:vAlign w:val="center"/>
          </w:tcPr>
          <w:p w:rsidR="00817D07" w:rsidRDefault="00817D0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17D07" w:rsidRPr="00F06873" w:rsidTr="00817D07">
        <w:trPr>
          <w:trHeight w:val="270"/>
        </w:trPr>
        <w:tc>
          <w:tcPr>
            <w:tcW w:w="1143" w:type="dxa"/>
            <w:shd w:val="clear" w:color="auto" w:fill="auto"/>
            <w:vAlign w:val="center"/>
          </w:tcPr>
          <w:p w:rsidR="00817D07" w:rsidRDefault="00817D0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17D07" w:rsidRDefault="00817D0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AE7BE2" w:rsidRDefault="00AE7BE2" w:rsidP="00AE7BE2">
      <w:r>
        <w:t>Перечень рекомендуемых мероприятий по улучшению условий труда:</w:t>
      </w:r>
    </w:p>
    <w:p w:rsidR="00AE7BE2" w:rsidRDefault="00AE7BE2" w:rsidP="00AE7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1"/>
        <w:gridCol w:w="2997"/>
        <w:gridCol w:w="2977"/>
      </w:tblGrid>
      <w:tr w:rsidR="00AE7BE2" w:rsidTr="00F0460F">
        <w:trPr>
          <w:trHeight w:val="446"/>
        </w:trPr>
        <w:tc>
          <w:tcPr>
            <w:tcW w:w="2781" w:type="dxa"/>
            <w:vAlign w:val="center"/>
          </w:tcPr>
          <w:p w:rsidR="00AE7BE2" w:rsidRPr="00CB35AC" w:rsidRDefault="00AE7BE2" w:rsidP="00F0460F">
            <w:pPr>
              <w:jc w:val="center"/>
              <w:rPr>
                <w:sz w:val="20"/>
              </w:rPr>
            </w:pPr>
            <w:r w:rsidRPr="00CB35AC">
              <w:rPr>
                <w:sz w:val="20"/>
              </w:rPr>
              <w:t>Наименование фактора</w:t>
            </w:r>
          </w:p>
        </w:tc>
        <w:tc>
          <w:tcPr>
            <w:tcW w:w="2997" w:type="dxa"/>
            <w:vAlign w:val="center"/>
          </w:tcPr>
          <w:p w:rsidR="00AE7BE2" w:rsidRPr="00CB35AC" w:rsidRDefault="00AE7BE2" w:rsidP="00F0460F">
            <w:pPr>
              <w:jc w:val="center"/>
              <w:rPr>
                <w:sz w:val="20"/>
              </w:rPr>
            </w:pPr>
            <w:r w:rsidRPr="00CB35AC">
              <w:rPr>
                <w:sz w:val="20"/>
              </w:rPr>
              <w:t>Наименования мероприятия</w:t>
            </w:r>
          </w:p>
        </w:tc>
        <w:tc>
          <w:tcPr>
            <w:tcW w:w="2977" w:type="dxa"/>
            <w:vAlign w:val="center"/>
          </w:tcPr>
          <w:p w:rsidR="00AE7BE2" w:rsidRPr="00CB35AC" w:rsidRDefault="00AE7BE2" w:rsidP="00F0460F">
            <w:pPr>
              <w:jc w:val="center"/>
              <w:rPr>
                <w:sz w:val="20"/>
              </w:rPr>
            </w:pPr>
            <w:r w:rsidRPr="00CB35AC">
              <w:rPr>
                <w:sz w:val="20"/>
              </w:rPr>
              <w:t>Цель мероприятия</w:t>
            </w:r>
          </w:p>
        </w:tc>
      </w:tr>
      <w:tr w:rsidR="00AE7BE2" w:rsidTr="00F0460F">
        <w:trPr>
          <w:trHeight w:hRule="exact" w:val="208"/>
        </w:trPr>
        <w:tc>
          <w:tcPr>
            <w:tcW w:w="2781" w:type="dxa"/>
            <w:vAlign w:val="center"/>
          </w:tcPr>
          <w:p w:rsidR="00AE7BE2" w:rsidRPr="00CB35AC" w:rsidRDefault="00AE7BE2" w:rsidP="00F0460F">
            <w:pPr>
              <w:jc w:val="center"/>
              <w:rPr>
                <w:sz w:val="20"/>
              </w:rPr>
            </w:pPr>
            <w:r w:rsidRPr="00CB35AC">
              <w:rPr>
                <w:sz w:val="20"/>
              </w:rPr>
              <w:t>1</w:t>
            </w:r>
          </w:p>
        </w:tc>
        <w:tc>
          <w:tcPr>
            <w:tcW w:w="2997" w:type="dxa"/>
            <w:vAlign w:val="center"/>
          </w:tcPr>
          <w:p w:rsidR="00AE7BE2" w:rsidRPr="00CB35AC" w:rsidRDefault="00AE7BE2" w:rsidP="00F0460F">
            <w:pPr>
              <w:jc w:val="center"/>
              <w:rPr>
                <w:sz w:val="20"/>
              </w:rPr>
            </w:pPr>
            <w:r w:rsidRPr="00CB35AC">
              <w:rPr>
                <w:sz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AE7BE2" w:rsidRPr="00CB35AC" w:rsidRDefault="00AE7BE2" w:rsidP="00F0460F">
            <w:pPr>
              <w:jc w:val="center"/>
              <w:rPr>
                <w:sz w:val="20"/>
              </w:rPr>
            </w:pPr>
            <w:r w:rsidRPr="00CB35AC">
              <w:rPr>
                <w:sz w:val="20"/>
              </w:rPr>
              <w:t>2</w:t>
            </w:r>
          </w:p>
        </w:tc>
      </w:tr>
      <w:tr w:rsidR="00AE7BE2" w:rsidTr="00F0460F">
        <w:trPr>
          <w:trHeight w:val="446"/>
        </w:trPr>
        <w:tc>
          <w:tcPr>
            <w:tcW w:w="2781" w:type="dxa"/>
            <w:vAlign w:val="center"/>
          </w:tcPr>
          <w:p w:rsidR="00AE7BE2" w:rsidRPr="00CB35AC" w:rsidRDefault="00AE7BE2" w:rsidP="00F0460F">
            <w:pPr>
              <w:rPr>
                <w:sz w:val="20"/>
              </w:rPr>
            </w:pPr>
            <w:r w:rsidRPr="00CB35AC">
              <w:rPr>
                <w:sz w:val="20"/>
              </w:rPr>
              <w:t>Ш</w:t>
            </w:r>
            <w:r>
              <w:rPr>
                <w:sz w:val="20"/>
              </w:rPr>
              <w:t>ум</w:t>
            </w:r>
            <w:r w:rsidRPr="00CB35AC">
              <w:rPr>
                <w:sz w:val="20"/>
              </w:rPr>
              <w:t>:</w:t>
            </w:r>
          </w:p>
        </w:tc>
        <w:tc>
          <w:tcPr>
            <w:tcW w:w="2997" w:type="dxa"/>
            <w:vAlign w:val="center"/>
          </w:tcPr>
          <w:p w:rsidR="00AE7BE2" w:rsidRPr="00CB35AC" w:rsidRDefault="00393D1A" w:rsidP="00F0460F">
            <w:pPr>
              <w:rPr>
                <w:sz w:val="20"/>
              </w:rPr>
            </w:pPr>
            <w:r>
              <w:rPr>
                <w:sz w:val="20"/>
              </w:rPr>
              <w:t>Установка звукоизолирующих ограждений</w:t>
            </w:r>
          </w:p>
        </w:tc>
        <w:tc>
          <w:tcPr>
            <w:tcW w:w="2977" w:type="dxa"/>
            <w:vAlign w:val="center"/>
          </w:tcPr>
          <w:p w:rsidR="00AE7BE2" w:rsidRPr="00CB35AC" w:rsidRDefault="00AE7BE2" w:rsidP="00F0460F">
            <w:pPr>
              <w:rPr>
                <w:sz w:val="20"/>
              </w:rPr>
            </w:pPr>
            <w:r>
              <w:rPr>
                <w:sz w:val="20"/>
              </w:rPr>
              <w:t xml:space="preserve">Снижение </w:t>
            </w:r>
            <w:r w:rsidR="00393D1A">
              <w:rPr>
                <w:sz w:val="20"/>
              </w:rPr>
              <w:t>уровня</w:t>
            </w:r>
            <w:r>
              <w:rPr>
                <w:sz w:val="20"/>
              </w:rPr>
              <w:t xml:space="preserve"> шума</w:t>
            </w:r>
          </w:p>
        </w:tc>
      </w:tr>
      <w:tr w:rsidR="00AE7BE2" w:rsidTr="00F0460F">
        <w:trPr>
          <w:trHeight w:val="446"/>
        </w:trPr>
        <w:tc>
          <w:tcPr>
            <w:tcW w:w="2781" w:type="dxa"/>
            <w:vAlign w:val="center"/>
          </w:tcPr>
          <w:p w:rsidR="00AE7BE2" w:rsidRPr="00CB35AC" w:rsidRDefault="00AE7BE2" w:rsidP="00F0460F">
            <w:pPr>
              <w:rPr>
                <w:sz w:val="20"/>
              </w:rPr>
            </w:pPr>
            <w:r>
              <w:rPr>
                <w:sz w:val="20"/>
              </w:rPr>
              <w:t>Биологический:</w:t>
            </w:r>
          </w:p>
        </w:tc>
        <w:tc>
          <w:tcPr>
            <w:tcW w:w="2997" w:type="dxa"/>
            <w:vAlign w:val="center"/>
          </w:tcPr>
          <w:p w:rsidR="00AE7BE2" w:rsidRPr="00CB35AC" w:rsidRDefault="00AE7BE2" w:rsidP="00F0460F">
            <w:pPr>
              <w:rPr>
                <w:sz w:val="20"/>
              </w:rPr>
            </w:pPr>
            <w:r>
              <w:rPr>
                <w:sz w:val="20"/>
              </w:rPr>
              <w:t>Уменьшить время воздействия вредного фактора</w:t>
            </w:r>
          </w:p>
        </w:tc>
        <w:tc>
          <w:tcPr>
            <w:tcW w:w="2977" w:type="dxa"/>
            <w:vAlign w:val="center"/>
          </w:tcPr>
          <w:p w:rsidR="00AE7BE2" w:rsidRPr="00CB35AC" w:rsidRDefault="00AE7BE2" w:rsidP="00F0460F">
            <w:pPr>
              <w:rPr>
                <w:sz w:val="20"/>
              </w:rPr>
            </w:pPr>
            <w:r>
              <w:rPr>
                <w:sz w:val="20"/>
              </w:rPr>
              <w:t>Снижение вредности</w:t>
            </w:r>
          </w:p>
        </w:tc>
      </w:tr>
      <w:tr w:rsidR="00AE7BE2" w:rsidTr="00F0460F">
        <w:trPr>
          <w:trHeight w:val="446"/>
        </w:trPr>
        <w:tc>
          <w:tcPr>
            <w:tcW w:w="2781" w:type="dxa"/>
            <w:vAlign w:val="center"/>
          </w:tcPr>
          <w:p w:rsidR="00AE7BE2" w:rsidRPr="00CB35AC" w:rsidRDefault="00AE7BE2" w:rsidP="00F0460F">
            <w:pPr>
              <w:rPr>
                <w:sz w:val="20"/>
              </w:rPr>
            </w:pPr>
            <w:r>
              <w:rPr>
                <w:sz w:val="20"/>
              </w:rPr>
              <w:t>Тяжесть:</w:t>
            </w:r>
          </w:p>
        </w:tc>
        <w:tc>
          <w:tcPr>
            <w:tcW w:w="2997" w:type="dxa"/>
            <w:vAlign w:val="center"/>
          </w:tcPr>
          <w:p w:rsidR="00AE7BE2" w:rsidRPr="00CB35AC" w:rsidRDefault="00AE7BE2" w:rsidP="00F0460F">
            <w:pPr>
              <w:rPr>
                <w:sz w:val="20"/>
              </w:rPr>
            </w:pPr>
            <w:r>
              <w:rPr>
                <w:sz w:val="20"/>
              </w:rPr>
              <w:t>Организовать рациональные режимы труда и отдыха</w:t>
            </w:r>
          </w:p>
        </w:tc>
        <w:tc>
          <w:tcPr>
            <w:tcW w:w="2977" w:type="dxa"/>
            <w:vAlign w:val="center"/>
          </w:tcPr>
          <w:p w:rsidR="00AE7BE2" w:rsidRPr="00CB35AC" w:rsidRDefault="00AE7BE2" w:rsidP="00F0460F">
            <w:pPr>
              <w:rPr>
                <w:sz w:val="20"/>
              </w:rPr>
            </w:pPr>
            <w:r>
              <w:rPr>
                <w:sz w:val="20"/>
              </w:rPr>
              <w:t>Снижение тяжести трудового процесса</w:t>
            </w:r>
          </w:p>
        </w:tc>
      </w:tr>
      <w:tr w:rsidR="00AE7BE2" w:rsidTr="00F0460F">
        <w:trPr>
          <w:trHeight w:val="446"/>
        </w:trPr>
        <w:tc>
          <w:tcPr>
            <w:tcW w:w="2781" w:type="dxa"/>
            <w:vAlign w:val="center"/>
          </w:tcPr>
          <w:p w:rsidR="00AE7BE2" w:rsidRPr="00CB35AC" w:rsidRDefault="00AE7BE2" w:rsidP="00F0460F">
            <w:pPr>
              <w:rPr>
                <w:sz w:val="20"/>
              </w:rPr>
            </w:pPr>
            <w:r>
              <w:rPr>
                <w:sz w:val="20"/>
              </w:rPr>
              <w:t>Напряженность:</w:t>
            </w:r>
          </w:p>
        </w:tc>
        <w:tc>
          <w:tcPr>
            <w:tcW w:w="2997" w:type="dxa"/>
            <w:vAlign w:val="center"/>
          </w:tcPr>
          <w:p w:rsidR="00AE7BE2" w:rsidRPr="00CB35AC" w:rsidRDefault="00AE7BE2" w:rsidP="00F0460F">
            <w:pPr>
              <w:rPr>
                <w:sz w:val="20"/>
              </w:rPr>
            </w:pPr>
            <w:r>
              <w:rPr>
                <w:sz w:val="20"/>
              </w:rPr>
              <w:t>Организовать рациональные режимы труда и отдыха</w:t>
            </w:r>
          </w:p>
        </w:tc>
        <w:tc>
          <w:tcPr>
            <w:tcW w:w="2977" w:type="dxa"/>
            <w:vAlign w:val="center"/>
          </w:tcPr>
          <w:p w:rsidR="00AE7BE2" w:rsidRPr="00CB35AC" w:rsidRDefault="00AE7BE2" w:rsidP="00F0460F">
            <w:pPr>
              <w:rPr>
                <w:sz w:val="20"/>
              </w:rPr>
            </w:pPr>
            <w:r>
              <w:rPr>
                <w:sz w:val="20"/>
              </w:rPr>
              <w:t>Снижение напряженности трудового процесса</w:t>
            </w:r>
          </w:p>
        </w:tc>
      </w:tr>
    </w:tbl>
    <w:p w:rsidR="00AE7BE2" w:rsidRPr="001819FC" w:rsidRDefault="00AE7BE2" w:rsidP="00AE7BE2"/>
    <w:p w:rsidR="00AE7BE2" w:rsidRDefault="00AE7BE2" w:rsidP="009A1326">
      <w:pPr>
        <w:rPr>
          <w:sz w:val="18"/>
          <w:szCs w:val="18"/>
          <w:lang w:val="en-US"/>
        </w:rPr>
      </w:pPr>
    </w:p>
    <w:sectPr w:rsidR="00AE7BE2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6A5" w:rsidRPr="0040498E" w:rsidRDefault="006B26A5" w:rsidP="009330AF">
      <w:pPr>
        <w:rPr>
          <w:szCs w:val="24"/>
          <w:lang w:eastAsia="zh-TW"/>
        </w:rPr>
      </w:pPr>
      <w:r>
        <w:separator/>
      </w:r>
    </w:p>
  </w:endnote>
  <w:endnote w:type="continuationSeparator" w:id="0">
    <w:p w:rsidR="006B26A5" w:rsidRPr="0040498E" w:rsidRDefault="006B26A5" w:rsidP="009330AF">
      <w:pPr>
        <w:rPr>
          <w:szCs w:val="24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60F" w:rsidRDefault="00F0460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60F" w:rsidRDefault="00F0460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60F" w:rsidRDefault="00F0460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6A5" w:rsidRPr="0040498E" w:rsidRDefault="006B26A5" w:rsidP="009330AF">
      <w:pPr>
        <w:rPr>
          <w:szCs w:val="24"/>
          <w:lang w:eastAsia="zh-TW"/>
        </w:rPr>
      </w:pPr>
      <w:r>
        <w:separator/>
      </w:r>
    </w:p>
  </w:footnote>
  <w:footnote w:type="continuationSeparator" w:id="0">
    <w:p w:rsidR="006B26A5" w:rsidRPr="0040498E" w:rsidRDefault="006B26A5" w:rsidP="009330AF">
      <w:pPr>
        <w:rPr>
          <w:szCs w:val="24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60F" w:rsidRDefault="00F0460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60F" w:rsidRDefault="00F0460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60F" w:rsidRDefault="00F0460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ctivedoc_name" w:val="Документ56"/>
    <w:docVar w:name="adv_info1" w:val="     "/>
    <w:docVar w:name="adv_info2" w:val="     "/>
    <w:docVar w:name="adv_info3" w:val="     "/>
    <w:docVar w:name="boss_fio" w:val="Михайличенко Сергей Дмитриевич"/>
    <w:docVar w:name="ceh_info" w:val="Акционерное общество &quot;Компания Росинка&quot;"/>
    <w:docVar w:name="doc_name" w:val="Документ56"/>
    <w:docVar w:name="doc_type" w:val="5"/>
    <w:docVar w:name="fill_date" w:val="       "/>
    <w:docVar w:name="org_guid" w:val="1B59372F883744D4A05FA08C5F9D84D9"/>
    <w:docVar w:name="org_id" w:val="1"/>
    <w:docVar w:name="org_name" w:val="     "/>
    <w:docVar w:name="pers_guids" w:val="7F71BC0881F944F4B4306C05A5C87649@151-092-921 40"/>
    <w:docVar w:name="pers_snils" w:val="7F71BC0881F944F4B4306C05A5C87649@151-092-921 40"/>
    <w:docVar w:name="pred_dolg" w:val="Главный инженер"/>
    <w:docVar w:name="pred_fio" w:val="Шавин А. М."/>
    <w:docVar w:name="rbtd_adr" w:val="     "/>
    <w:docVar w:name="rbtd_name" w:val="Акционерное общество &quot;Компания Росинка&quot;"/>
    <w:docVar w:name="step_test" w:val="6"/>
    <w:docVar w:name="sv_docs" w:val="1"/>
  </w:docVars>
  <w:rsids>
    <w:rsidRoot w:val="009330AF"/>
    <w:rsid w:val="00005569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86DF0"/>
    <w:rsid w:val="003340AA"/>
    <w:rsid w:val="00393D1A"/>
    <w:rsid w:val="003A1C01"/>
    <w:rsid w:val="003A2259"/>
    <w:rsid w:val="003C3080"/>
    <w:rsid w:val="003C79E5"/>
    <w:rsid w:val="003D72AD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26A5"/>
    <w:rsid w:val="006E4DFC"/>
    <w:rsid w:val="00725C51"/>
    <w:rsid w:val="007539F0"/>
    <w:rsid w:val="00817D07"/>
    <w:rsid w:val="00820552"/>
    <w:rsid w:val="009330AF"/>
    <w:rsid w:val="00936F48"/>
    <w:rsid w:val="009647F7"/>
    <w:rsid w:val="009A1326"/>
    <w:rsid w:val="009D6532"/>
    <w:rsid w:val="00A026A4"/>
    <w:rsid w:val="00AE7BE2"/>
    <w:rsid w:val="00AF1859"/>
    <w:rsid w:val="00AF1EDF"/>
    <w:rsid w:val="00B12F45"/>
    <w:rsid w:val="00B2089E"/>
    <w:rsid w:val="00B3448B"/>
    <w:rsid w:val="00B874F5"/>
    <w:rsid w:val="00BA560A"/>
    <w:rsid w:val="00C0355B"/>
    <w:rsid w:val="00C75001"/>
    <w:rsid w:val="00C93056"/>
    <w:rsid w:val="00CA2E96"/>
    <w:rsid w:val="00CD2568"/>
    <w:rsid w:val="00D11966"/>
    <w:rsid w:val="00DC0F74"/>
    <w:rsid w:val="00DC1A91"/>
    <w:rsid w:val="00DD6622"/>
    <w:rsid w:val="00DE7B4E"/>
    <w:rsid w:val="00DF509E"/>
    <w:rsid w:val="00E25119"/>
    <w:rsid w:val="00E30B79"/>
    <w:rsid w:val="00E458F1"/>
    <w:rsid w:val="00EA3306"/>
    <w:rsid w:val="00EB7BDE"/>
    <w:rsid w:val="00EC5373"/>
    <w:rsid w:val="00F0460F"/>
    <w:rsid w:val="00F06873"/>
    <w:rsid w:val="00F262EE"/>
    <w:rsid w:val="00F835B0"/>
    <w:rsid w:val="00FD4EE4"/>
    <w:rsid w:val="00FE0007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BB852"/>
  <w15:docId w15:val="{8234102E-D294-4D89-AAFA-A632B0DE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330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330AF"/>
    <w:rPr>
      <w:sz w:val="24"/>
    </w:rPr>
  </w:style>
  <w:style w:type="paragraph" w:styleId="ad">
    <w:name w:val="footer"/>
    <w:basedOn w:val="a"/>
    <w:link w:val="ae"/>
    <w:rsid w:val="009330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330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167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Максим 123</dc:creator>
  <cp:lastModifiedBy>Веретенников А.А.</cp:lastModifiedBy>
  <cp:revision>11</cp:revision>
  <dcterms:created xsi:type="dcterms:W3CDTF">2020-03-13T00:10:00Z</dcterms:created>
  <dcterms:modified xsi:type="dcterms:W3CDTF">2020-03-26T11:23:00Z</dcterms:modified>
</cp:coreProperties>
</file>