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82" w:rsidRDefault="00B86182" w:rsidP="00B86182">
      <w:pPr>
        <w:jc w:val="center"/>
        <w:rPr>
          <w:b/>
          <w:bCs/>
        </w:rPr>
      </w:pPr>
      <w:r w:rsidRPr="00B86182">
        <w:rPr>
          <w:b/>
          <w:bCs/>
        </w:rPr>
        <w:t xml:space="preserve">Сводные данные о результатах проведения специальной оценки условий труда </w:t>
      </w:r>
    </w:p>
    <w:p w:rsidR="0050340F" w:rsidRDefault="00B86182" w:rsidP="00B86182">
      <w:pPr>
        <w:jc w:val="center"/>
        <w:rPr>
          <w:b/>
          <w:bCs/>
        </w:rPr>
      </w:pPr>
      <w:r w:rsidRPr="00B86182">
        <w:rPr>
          <w:b/>
          <w:bCs/>
        </w:rPr>
        <w:t xml:space="preserve">и перечень </w:t>
      </w:r>
      <w:bookmarkStart w:id="0" w:name="_GoBack"/>
      <w:bookmarkEnd w:id="0"/>
      <w:r w:rsidRPr="00B86182">
        <w:rPr>
          <w:b/>
          <w:bCs/>
        </w:rPr>
        <w:t xml:space="preserve">мероприятий по улучшению условий и охраны труда работников </w:t>
      </w:r>
    </w:p>
    <w:p w:rsidR="00B3448B" w:rsidRPr="00B86182" w:rsidRDefault="00B86182" w:rsidP="00B86182">
      <w:pPr>
        <w:jc w:val="center"/>
        <w:rPr>
          <w:b/>
          <w:bCs/>
        </w:rPr>
      </w:pPr>
      <w:r w:rsidRPr="00B86182">
        <w:rPr>
          <w:b/>
          <w:bCs/>
        </w:rPr>
        <w:t>О</w:t>
      </w:r>
      <w:r>
        <w:rPr>
          <w:b/>
          <w:bCs/>
        </w:rPr>
        <w:t>А</w:t>
      </w:r>
      <w:r w:rsidRPr="00B86182">
        <w:rPr>
          <w:b/>
          <w:bCs/>
        </w:rPr>
        <w:t>О «</w:t>
      </w:r>
      <w:r>
        <w:rPr>
          <w:b/>
          <w:bCs/>
        </w:rPr>
        <w:t>Компания Росинка</w:t>
      </w:r>
      <w:r w:rsidRPr="00B86182">
        <w:rPr>
          <w:b/>
          <w:bCs/>
        </w:rPr>
        <w:t>»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90AC3" w:rsidRPr="00F06873" w:rsidTr="004654AF">
        <w:trPr>
          <w:jc w:val="center"/>
        </w:trPr>
        <w:tc>
          <w:tcPr>
            <w:tcW w:w="3518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3118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063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890AC3" w:rsidRPr="00F06873" w:rsidRDefault="003176D4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169" w:type="dxa"/>
            <w:vAlign w:val="center"/>
          </w:tcPr>
          <w:p w:rsidR="00890AC3" w:rsidRPr="00F06873" w:rsidRDefault="003176D4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69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0AC3" w:rsidRPr="00F06873" w:rsidTr="004654AF">
        <w:trPr>
          <w:jc w:val="center"/>
        </w:trPr>
        <w:tc>
          <w:tcPr>
            <w:tcW w:w="3518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3118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1063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890AC3" w:rsidRPr="00F06873" w:rsidRDefault="003176D4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169" w:type="dxa"/>
            <w:vAlign w:val="center"/>
          </w:tcPr>
          <w:p w:rsidR="00890AC3" w:rsidRPr="00F06873" w:rsidRDefault="003176D4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169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90AC3" w:rsidRPr="00F06873" w:rsidRDefault="00890AC3" w:rsidP="005C61F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4" w:name="pos3"/>
      <w:bookmarkEnd w:id="4"/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74"/>
        <w:gridCol w:w="575"/>
        <w:gridCol w:w="574"/>
        <w:gridCol w:w="575"/>
        <w:gridCol w:w="574"/>
        <w:gridCol w:w="574"/>
        <w:gridCol w:w="574"/>
        <w:gridCol w:w="573"/>
        <w:gridCol w:w="574"/>
        <w:gridCol w:w="573"/>
        <w:gridCol w:w="574"/>
        <w:gridCol w:w="573"/>
        <w:gridCol w:w="574"/>
        <w:gridCol w:w="704"/>
        <w:gridCol w:w="1133"/>
        <w:gridCol w:w="851"/>
        <w:gridCol w:w="708"/>
        <w:gridCol w:w="709"/>
        <w:gridCol w:w="709"/>
        <w:gridCol w:w="709"/>
        <w:gridCol w:w="568"/>
        <w:gridCol w:w="707"/>
      </w:tblGrid>
      <w:tr w:rsidR="00E41346" w:rsidRPr="00DE2527" w:rsidTr="00E41346">
        <w:trPr>
          <w:cantSplit/>
          <w:trHeight w:val="248"/>
        </w:trPr>
        <w:tc>
          <w:tcPr>
            <w:tcW w:w="1157" w:type="dxa"/>
            <w:vMerge w:val="restart"/>
            <w:shd w:val="clear" w:color="auto" w:fill="auto"/>
            <w:vAlign w:val="center"/>
          </w:tcPr>
          <w:p w:rsidR="00E41346" w:rsidRPr="00B86182" w:rsidRDefault="00E41346" w:rsidP="00F06873">
            <w:pPr>
              <w:jc w:val="center"/>
              <w:rPr>
                <w:sz w:val="20"/>
              </w:rPr>
            </w:pPr>
            <w:r w:rsidRPr="00B86182">
              <w:rPr>
                <w:sz w:val="20"/>
              </w:rPr>
              <w:t>Кол-во рабочих мест</w:t>
            </w:r>
          </w:p>
        </w:tc>
        <w:tc>
          <w:tcPr>
            <w:tcW w:w="8165" w:type="dxa"/>
            <w:gridSpan w:val="14"/>
            <w:shd w:val="clear" w:color="auto" w:fill="auto"/>
          </w:tcPr>
          <w:p w:rsidR="00E41346" w:rsidRPr="004654AF" w:rsidRDefault="00E41346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 xml:space="preserve">Классы </w:t>
            </w:r>
            <w:r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1133" w:type="dxa"/>
            <w:vMerge w:val="restart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707" w:type="dxa"/>
            <w:vMerge w:val="restart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E41346" w:rsidRPr="00DE2527" w:rsidTr="00E41346">
        <w:trPr>
          <w:cantSplit/>
          <w:trHeight w:val="2289"/>
        </w:trPr>
        <w:tc>
          <w:tcPr>
            <w:tcW w:w="1157" w:type="dxa"/>
            <w:vMerge/>
            <w:shd w:val="clear" w:color="auto" w:fill="auto"/>
            <w:vAlign w:val="center"/>
          </w:tcPr>
          <w:p w:rsidR="00E41346" w:rsidRPr="00DE2527" w:rsidRDefault="00E41346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E41346" w:rsidRPr="00F06873" w:rsidRDefault="00E4134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1133" w:type="dxa"/>
            <w:vMerge/>
            <w:shd w:val="clear" w:color="auto" w:fill="auto"/>
            <w:textDirection w:val="btLr"/>
          </w:tcPr>
          <w:p w:rsidR="00E41346" w:rsidRPr="00DE2527" w:rsidRDefault="00E41346" w:rsidP="00E41346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E41346" w:rsidRPr="00DE2527" w:rsidRDefault="00E41346" w:rsidP="00E41346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E41346" w:rsidRPr="00DE2527" w:rsidRDefault="00E41346" w:rsidP="00E41346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E41346" w:rsidRPr="00DE2527" w:rsidRDefault="00E41346" w:rsidP="00E41346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E41346" w:rsidRPr="00DE2527" w:rsidRDefault="00E41346" w:rsidP="00E41346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E41346" w:rsidRPr="00DE2527" w:rsidRDefault="00E41346" w:rsidP="00E41346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vMerge/>
            <w:shd w:val="clear" w:color="auto" w:fill="auto"/>
            <w:textDirection w:val="btLr"/>
          </w:tcPr>
          <w:p w:rsidR="00E41346" w:rsidRPr="00DE2527" w:rsidRDefault="00E41346" w:rsidP="00E41346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vMerge/>
            <w:shd w:val="clear" w:color="auto" w:fill="auto"/>
            <w:textDirection w:val="btLr"/>
          </w:tcPr>
          <w:p w:rsidR="00E41346" w:rsidRPr="00DE2527" w:rsidRDefault="00E41346" w:rsidP="00E41346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Pr="00F06873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Pr="00F06873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35770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7706" w:rsidRPr="00F06873" w:rsidTr="00357706">
        <w:trPr>
          <w:trHeight w:val="197"/>
        </w:trPr>
        <w:tc>
          <w:tcPr>
            <w:tcW w:w="1157" w:type="dxa"/>
            <w:shd w:val="clear" w:color="auto" w:fill="FFFFFF" w:themeFill="background1"/>
            <w:vAlign w:val="center"/>
          </w:tcPr>
          <w:p w:rsidR="00E41346" w:rsidRDefault="0035770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093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7706" w:rsidRPr="00F06873" w:rsidTr="00357706">
        <w:trPr>
          <w:trHeight w:val="197"/>
        </w:trPr>
        <w:tc>
          <w:tcPr>
            <w:tcW w:w="1157" w:type="dxa"/>
            <w:shd w:val="clear" w:color="auto" w:fill="FFFFFF" w:themeFill="background1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35770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093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CB61A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304710">
            <w:pPr>
              <w:jc w:val="center"/>
            </w:pPr>
            <w:r w:rsidRPr="00016F1B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1346" w:rsidRPr="00F06873" w:rsidTr="00E41346">
        <w:trPr>
          <w:trHeight w:val="213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1346" w:rsidRPr="00F06873" w:rsidTr="00E41346">
        <w:trPr>
          <w:trHeight w:val="197"/>
        </w:trPr>
        <w:tc>
          <w:tcPr>
            <w:tcW w:w="1157" w:type="dxa"/>
            <w:shd w:val="clear" w:color="auto" w:fill="auto"/>
            <w:vAlign w:val="center"/>
          </w:tcPr>
          <w:p w:rsidR="00E41346" w:rsidRDefault="00E4134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5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1346" w:rsidRDefault="00E41346" w:rsidP="00304710">
            <w:pPr>
              <w:jc w:val="center"/>
            </w:pPr>
            <w:r w:rsidRPr="002A69D6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41346" w:rsidRDefault="00E4134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5C61FD" w:rsidRDefault="005C61FD" w:rsidP="009D6532"/>
    <w:p w:rsidR="005C61FD" w:rsidRDefault="001819FC" w:rsidP="009D6532">
      <w:r>
        <w:t>Перечень рекомендуемых мероприятий по улучшению условий труда:</w:t>
      </w:r>
    </w:p>
    <w:p w:rsidR="00CB35AC" w:rsidRDefault="00CB35AC" w:rsidP="009D65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1"/>
        <w:gridCol w:w="2997"/>
        <w:gridCol w:w="2977"/>
      </w:tblGrid>
      <w:tr w:rsidR="00CB35AC" w:rsidTr="00CB35AC">
        <w:trPr>
          <w:trHeight w:val="446"/>
        </w:trPr>
        <w:tc>
          <w:tcPr>
            <w:tcW w:w="2781" w:type="dxa"/>
            <w:vAlign w:val="center"/>
          </w:tcPr>
          <w:p w:rsidR="00CB35AC" w:rsidRPr="00CB35AC" w:rsidRDefault="00CB35AC" w:rsidP="00CB35AC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Наименование фактора</w:t>
            </w:r>
          </w:p>
        </w:tc>
        <w:tc>
          <w:tcPr>
            <w:tcW w:w="2997" w:type="dxa"/>
            <w:vAlign w:val="center"/>
          </w:tcPr>
          <w:p w:rsidR="00CB35AC" w:rsidRPr="00CB35AC" w:rsidRDefault="00CB35AC" w:rsidP="00CB35AC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Наименования мероприятия</w:t>
            </w:r>
          </w:p>
        </w:tc>
        <w:tc>
          <w:tcPr>
            <w:tcW w:w="2977" w:type="dxa"/>
            <w:vAlign w:val="center"/>
          </w:tcPr>
          <w:p w:rsidR="00CB35AC" w:rsidRPr="00CB35AC" w:rsidRDefault="00CB35AC" w:rsidP="00CB35AC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Цель мероприятия</w:t>
            </w:r>
          </w:p>
        </w:tc>
      </w:tr>
      <w:tr w:rsidR="00CB35AC" w:rsidTr="00CB35AC">
        <w:trPr>
          <w:trHeight w:hRule="exact" w:val="208"/>
        </w:trPr>
        <w:tc>
          <w:tcPr>
            <w:tcW w:w="2781" w:type="dxa"/>
            <w:vAlign w:val="center"/>
          </w:tcPr>
          <w:p w:rsidR="00CB35AC" w:rsidRPr="00CB35AC" w:rsidRDefault="00CB35AC" w:rsidP="00CB35AC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1</w:t>
            </w:r>
          </w:p>
        </w:tc>
        <w:tc>
          <w:tcPr>
            <w:tcW w:w="2997" w:type="dxa"/>
            <w:vAlign w:val="center"/>
          </w:tcPr>
          <w:p w:rsidR="00CB35AC" w:rsidRPr="00CB35AC" w:rsidRDefault="00CB35AC" w:rsidP="00CB35AC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CB35AC" w:rsidRPr="00CB35AC" w:rsidRDefault="00CB35AC" w:rsidP="00CB35AC">
            <w:pPr>
              <w:jc w:val="center"/>
              <w:rPr>
                <w:sz w:val="20"/>
              </w:rPr>
            </w:pPr>
            <w:r w:rsidRPr="00CB35AC">
              <w:rPr>
                <w:sz w:val="20"/>
              </w:rPr>
              <w:t>2</w:t>
            </w:r>
          </w:p>
        </w:tc>
      </w:tr>
      <w:tr w:rsidR="00CB35AC" w:rsidTr="00CB35AC">
        <w:trPr>
          <w:trHeight w:val="446"/>
        </w:trPr>
        <w:tc>
          <w:tcPr>
            <w:tcW w:w="2781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 w:rsidRPr="00CB35AC">
              <w:rPr>
                <w:sz w:val="20"/>
              </w:rPr>
              <w:t>Ш</w:t>
            </w:r>
            <w:r>
              <w:rPr>
                <w:sz w:val="20"/>
              </w:rPr>
              <w:t>ум</w:t>
            </w:r>
            <w:r w:rsidRPr="00CB35AC">
              <w:rPr>
                <w:sz w:val="20"/>
              </w:rPr>
              <w:t>:</w:t>
            </w:r>
          </w:p>
        </w:tc>
        <w:tc>
          <w:tcPr>
            <w:tcW w:w="2997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Организовать рациональные режимы труда и отдыха</w:t>
            </w:r>
          </w:p>
        </w:tc>
        <w:tc>
          <w:tcPr>
            <w:tcW w:w="2977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Снижение времени воздействия шума</w:t>
            </w:r>
          </w:p>
        </w:tc>
      </w:tr>
      <w:tr w:rsidR="00CB35AC" w:rsidTr="00CB35AC">
        <w:trPr>
          <w:trHeight w:val="446"/>
        </w:trPr>
        <w:tc>
          <w:tcPr>
            <w:tcW w:w="2781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Химический:</w:t>
            </w:r>
          </w:p>
        </w:tc>
        <w:tc>
          <w:tcPr>
            <w:tcW w:w="2997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Организовать рациональные режимы труда и отдыха</w:t>
            </w:r>
          </w:p>
        </w:tc>
        <w:tc>
          <w:tcPr>
            <w:tcW w:w="2977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Уменьшение времени контакта с вредными веществами</w:t>
            </w:r>
          </w:p>
        </w:tc>
      </w:tr>
      <w:tr w:rsidR="00CB35AC" w:rsidTr="00CB35AC">
        <w:trPr>
          <w:trHeight w:val="446"/>
        </w:trPr>
        <w:tc>
          <w:tcPr>
            <w:tcW w:w="2781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Биологический:</w:t>
            </w:r>
          </w:p>
        </w:tc>
        <w:tc>
          <w:tcPr>
            <w:tcW w:w="2997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Уменьшить время воздействия вредного фактора</w:t>
            </w:r>
          </w:p>
        </w:tc>
        <w:tc>
          <w:tcPr>
            <w:tcW w:w="2977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Снижение вредности</w:t>
            </w:r>
          </w:p>
        </w:tc>
      </w:tr>
      <w:tr w:rsidR="00CB35AC" w:rsidTr="00CB35AC">
        <w:trPr>
          <w:trHeight w:val="446"/>
        </w:trPr>
        <w:tc>
          <w:tcPr>
            <w:tcW w:w="2781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Тяжесть:</w:t>
            </w:r>
          </w:p>
        </w:tc>
        <w:tc>
          <w:tcPr>
            <w:tcW w:w="2997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Организовать рациональные режимы труда и отдыха</w:t>
            </w:r>
          </w:p>
        </w:tc>
        <w:tc>
          <w:tcPr>
            <w:tcW w:w="2977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Снижение тяжести трудового процесса</w:t>
            </w:r>
          </w:p>
        </w:tc>
      </w:tr>
      <w:tr w:rsidR="00CB35AC" w:rsidTr="00CB35AC">
        <w:trPr>
          <w:trHeight w:val="446"/>
        </w:trPr>
        <w:tc>
          <w:tcPr>
            <w:tcW w:w="2781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Напряженность:</w:t>
            </w:r>
          </w:p>
        </w:tc>
        <w:tc>
          <w:tcPr>
            <w:tcW w:w="2997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Организовать рациональные режимы труда и отдыха</w:t>
            </w:r>
          </w:p>
        </w:tc>
        <w:tc>
          <w:tcPr>
            <w:tcW w:w="2977" w:type="dxa"/>
            <w:vAlign w:val="center"/>
          </w:tcPr>
          <w:p w:rsidR="00CB35AC" w:rsidRPr="00CB35AC" w:rsidRDefault="00CB35AC" w:rsidP="00CB35AC">
            <w:pPr>
              <w:rPr>
                <w:sz w:val="20"/>
              </w:rPr>
            </w:pPr>
            <w:r>
              <w:rPr>
                <w:sz w:val="20"/>
              </w:rPr>
              <w:t>Снижение напряженности трудового процесса</w:t>
            </w:r>
          </w:p>
        </w:tc>
      </w:tr>
    </w:tbl>
    <w:p w:rsidR="00DC1A91" w:rsidRPr="001819FC" w:rsidRDefault="00DC1A91" w:rsidP="00DC1A91"/>
    <w:sectPr w:rsidR="00DC1A91" w:rsidRPr="001819FC" w:rsidSect="005C61F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ctivedoc_name" w:val="Документ2"/>
    <w:docVar w:name="ceh_info" w:val="Открытое акционерное общество &quot;Компания Росинка&quot;"/>
    <w:docVar w:name="doc_name" w:val="Документ2"/>
    <w:docVar w:name="org_name" w:val="     "/>
    <w:docVar w:name="pers_guids" w:val="028AFC07A6FD4F958EFD4C9E9A8E4226@130-696-604 59"/>
    <w:docVar w:name="pers_snils" w:val="028AFC07A6FD4F958EFD4C9E9A8E4226@130-696-604 59"/>
    <w:docVar w:name="sv_docs" w:val="1"/>
  </w:docVars>
  <w:rsids>
    <w:rsidRoot w:val="0029118F"/>
    <w:rsid w:val="00011EC1"/>
    <w:rsid w:val="0002033E"/>
    <w:rsid w:val="00093713"/>
    <w:rsid w:val="000C5130"/>
    <w:rsid w:val="000D3760"/>
    <w:rsid w:val="000F0714"/>
    <w:rsid w:val="001819FC"/>
    <w:rsid w:val="00196135"/>
    <w:rsid w:val="001A7AC3"/>
    <w:rsid w:val="001B19D8"/>
    <w:rsid w:val="00237B32"/>
    <w:rsid w:val="0026506E"/>
    <w:rsid w:val="002743B5"/>
    <w:rsid w:val="002761BA"/>
    <w:rsid w:val="0029118F"/>
    <w:rsid w:val="002B04A2"/>
    <w:rsid w:val="00304710"/>
    <w:rsid w:val="003176D4"/>
    <w:rsid w:val="00357706"/>
    <w:rsid w:val="003A1C01"/>
    <w:rsid w:val="003A2259"/>
    <w:rsid w:val="003C3080"/>
    <w:rsid w:val="003C79E5"/>
    <w:rsid w:val="003F4B55"/>
    <w:rsid w:val="004037F9"/>
    <w:rsid w:val="00450E3E"/>
    <w:rsid w:val="004654AF"/>
    <w:rsid w:val="00495D50"/>
    <w:rsid w:val="004B7161"/>
    <w:rsid w:val="004C6BD0"/>
    <w:rsid w:val="004D3FF5"/>
    <w:rsid w:val="004E5CB1"/>
    <w:rsid w:val="0050340F"/>
    <w:rsid w:val="00547088"/>
    <w:rsid w:val="005567D6"/>
    <w:rsid w:val="005645F0"/>
    <w:rsid w:val="00572AE0"/>
    <w:rsid w:val="00584289"/>
    <w:rsid w:val="005C61FD"/>
    <w:rsid w:val="005E486A"/>
    <w:rsid w:val="005F64E6"/>
    <w:rsid w:val="0065289A"/>
    <w:rsid w:val="0067226F"/>
    <w:rsid w:val="006E4DFC"/>
    <w:rsid w:val="00725C51"/>
    <w:rsid w:val="0077413C"/>
    <w:rsid w:val="007B478B"/>
    <w:rsid w:val="007D22ED"/>
    <w:rsid w:val="00814084"/>
    <w:rsid w:val="00820552"/>
    <w:rsid w:val="00890AC3"/>
    <w:rsid w:val="008D3CF5"/>
    <w:rsid w:val="009647F7"/>
    <w:rsid w:val="009A1326"/>
    <w:rsid w:val="009D6532"/>
    <w:rsid w:val="00A026A4"/>
    <w:rsid w:val="00AB7538"/>
    <w:rsid w:val="00AF1EDF"/>
    <w:rsid w:val="00B12F45"/>
    <w:rsid w:val="00B167B2"/>
    <w:rsid w:val="00B2089E"/>
    <w:rsid w:val="00B3448B"/>
    <w:rsid w:val="00B86182"/>
    <w:rsid w:val="00B874F5"/>
    <w:rsid w:val="00B97F85"/>
    <w:rsid w:val="00BA560A"/>
    <w:rsid w:val="00C0355B"/>
    <w:rsid w:val="00C17072"/>
    <w:rsid w:val="00C93056"/>
    <w:rsid w:val="00CA2E96"/>
    <w:rsid w:val="00CB35AC"/>
    <w:rsid w:val="00CB61AC"/>
    <w:rsid w:val="00CD2568"/>
    <w:rsid w:val="00CF133B"/>
    <w:rsid w:val="00D11966"/>
    <w:rsid w:val="00D97261"/>
    <w:rsid w:val="00DC0F74"/>
    <w:rsid w:val="00DC1A91"/>
    <w:rsid w:val="00DD6622"/>
    <w:rsid w:val="00E25119"/>
    <w:rsid w:val="00E30B79"/>
    <w:rsid w:val="00E41346"/>
    <w:rsid w:val="00E433C0"/>
    <w:rsid w:val="00E458F1"/>
    <w:rsid w:val="00EA3306"/>
    <w:rsid w:val="00EB6B68"/>
    <w:rsid w:val="00EB7BDE"/>
    <w:rsid w:val="00EC5373"/>
    <w:rsid w:val="00F06873"/>
    <w:rsid w:val="00F262EE"/>
    <w:rsid w:val="00F2771C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7FFC3"/>
  <w15:docId w15:val="{B35DB7B9-6051-404F-850D-70071E48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97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PK_03</dc:creator>
  <cp:lastModifiedBy>Веретенников А.А.</cp:lastModifiedBy>
  <cp:revision>28</cp:revision>
  <cp:lastPrinted>2015-03-31T14:15:00Z</cp:lastPrinted>
  <dcterms:created xsi:type="dcterms:W3CDTF">2015-03-31T09:24:00Z</dcterms:created>
  <dcterms:modified xsi:type="dcterms:W3CDTF">2020-03-26T11:23:00Z</dcterms:modified>
</cp:coreProperties>
</file>