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539" w14:textId="7D9986F2" w:rsidR="005C683E" w:rsidRPr="005C683E" w:rsidRDefault="005C683E" w:rsidP="005C683E">
      <w:pPr>
        <w:pStyle w:val="Heading1"/>
        <w:spacing w:before="0"/>
      </w:pPr>
      <w:r w:rsidRPr="00E52254">
        <w:t>Privacy Notice (How we use pupil information)</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FE2D984" w:rsidR="000A3A63" w:rsidRDefault="000A3A63" w:rsidP="00D10AC5">
      <w:pPr>
        <w:pStyle w:val="ListParagraph"/>
        <w:numPr>
          <w:ilvl w:val="0"/>
          <w:numId w:val="20"/>
        </w:numPr>
      </w:pPr>
      <w:r>
        <w:t>Assessment information</w:t>
      </w:r>
    </w:p>
    <w:p w14:paraId="6938E4A9" w14:textId="3CBF9B5C" w:rsidR="000A3A63" w:rsidRDefault="000A3A63" w:rsidP="00D10AC5">
      <w:pPr>
        <w:pStyle w:val="ListParagraph"/>
        <w:numPr>
          <w:ilvl w:val="0"/>
          <w:numId w:val="20"/>
        </w:numPr>
      </w:pPr>
      <w:r>
        <w:t>Medical conditions</w:t>
      </w:r>
    </w:p>
    <w:p w14:paraId="61F68F0A" w14:textId="01BD10F6" w:rsidR="000A3A63" w:rsidRDefault="000A3A63" w:rsidP="00D10AC5">
      <w:pPr>
        <w:pStyle w:val="ListParagraph"/>
        <w:numPr>
          <w:ilvl w:val="0"/>
          <w:numId w:val="20"/>
        </w:numPr>
      </w:pPr>
      <w:r>
        <w:t>Special Educational Needs and Disability</w:t>
      </w:r>
    </w:p>
    <w:p w14:paraId="4D404E1C" w14:textId="61941015" w:rsidR="000A3A63" w:rsidRPr="005C683E" w:rsidRDefault="000A3A63" w:rsidP="000A3A63">
      <w:pPr>
        <w:pStyle w:val="ListParagraph"/>
        <w:numPr>
          <w:ilvl w:val="0"/>
          <w:numId w:val="20"/>
        </w:numPr>
      </w:pPr>
      <w:r>
        <w:t>Behaviour and exc</w:t>
      </w:r>
      <w:r w:rsidR="008540DD">
        <w:t>lu</w:t>
      </w:r>
      <w:r>
        <w:t>sions</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137C8F3A" w14:textId="78B40720" w:rsidR="000A3A63" w:rsidRPr="005C683E" w:rsidRDefault="000A3A63" w:rsidP="00234048">
      <w:pPr>
        <w:pStyle w:val="ListParagraph"/>
      </w:pPr>
      <w:r>
        <w:t>to safeguard</w:t>
      </w:r>
      <w:r w:rsidR="00183FD1">
        <w:t xml:space="preserve"> </w:t>
      </w:r>
      <w:r>
        <w:t>pupils</w:t>
      </w:r>
    </w:p>
    <w:p w14:paraId="72072D68" w14:textId="2297B11E" w:rsidR="00234048" w:rsidRDefault="00234048" w:rsidP="00234048">
      <w:pPr>
        <w:pStyle w:val="Heading2"/>
      </w:pPr>
      <w:r w:rsidRPr="002474F7">
        <w:t>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0A3A63" w:rsidRDefault="000A3A63" w:rsidP="000A3A63">
      <w:r w:rsidRPr="000A3A63">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1C3FCB46" w14:textId="77777777" w:rsidR="000A3A63" w:rsidRPr="00F2063B" w:rsidRDefault="000A3A63" w:rsidP="000A3A63">
      <w:pPr>
        <w:rPr>
          <w:lang w:val="en"/>
        </w:rPr>
      </w:pPr>
      <w:r w:rsidRPr="00F2063B">
        <w:rPr>
          <w:lang w:val="en"/>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lastRenderedPageBreak/>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14:paraId="1FE0F69C" w14:textId="77777777" w:rsidR="000A3A63" w:rsidRDefault="000A3A63" w:rsidP="000A3A63">
      <w:proofErr w:type="gramStart"/>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roofErr w:type="gramEnd"/>
    </w:p>
    <w:p w14:paraId="146186AE" w14:textId="77777777" w:rsidR="000A3A63" w:rsidRDefault="000A3A63" w:rsidP="000A3A63">
      <w:proofErr w:type="gramStart"/>
      <w:r>
        <w:t>Children's Act 1989 – Section 83 – places a duty on the Secretary of State or others to conduct research.</w:t>
      </w:r>
      <w:proofErr w:type="gramEnd"/>
    </w:p>
    <w:p w14:paraId="40122B19" w14:textId="77777777"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14:paraId="11288D5D" w14:textId="55E7F49C" w:rsidR="005C683E" w:rsidRPr="005C683E" w:rsidRDefault="005C683E" w:rsidP="00DD0A6F">
      <w:pPr>
        <w:pageBreakBefore/>
      </w:pPr>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0781FA52" w:rsidR="005C683E" w:rsidRPr="005C683E" w:rsidRDefault="005C683E" w:rsidP="007D0F02">
      <w:r w:rsidRPr="005C683E">
        <w:t>We hold pupil data for</w:t>
      </w:r>
      <w:r w:rsidR="00553C8E">
        <w:t xml:space="preserve"> the timescale relevant to the data as specified by the records management society.</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0A3A63" w:rsidRDefault="005C683E" w:rsidP="005C683E">
      <w:pPr>
        <w:pStyle w:val="ListParagraph"/>
        <w:numPr>
          <w:ilvl w:val="0"/>
          <w:numId w:val="19"/>
        </w:numPr>
        <w:rPr>
          <w:rFonts w:cs="Arial"/>
        </w:rPr>
      </w:pPr>
      <w:r w:rsidRPr="005C683E">
        <w:t>the Department for Education (</w:t>
      </w:r>
      <w:proofErr w:type="spellStart"/>
      <w:r w:rsidRPr="005C683E">
        <w:t>DfE</w:t>
      </w:r>
      <w:proofErr w:type="spellEnd"/>
      <w:r w:rsidRPr="005C683E">
        <w:t xml:space="preserve">) </w:t>
      </w:r>
    </w:p>
    <w:p w14:paraId="161DB97E" w14:textId="0D61E6E0" w:rsidR="000A3A63" w:rsidRPr="005C683E" w:rsidRDefault="000A3A63" w:rsidP="005C683E">
      <w:pPr>
        <w:pStyle w:val="ListParagraph"/>
        <w:numPr>
          <w:ilvl w:val="0"/>
          <w:numId w:val="19"/>
        </w:numPr>
        <w:rPr>
          <w:rFonts w:cs="Arial"/>
        </w:rPr>
      </w:pPr>
      <w:r>
        <w:t>NHS/school nurse</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0B0A41DA" w:rsidR="005C683E" w:rsidRDefault="005C683E" w:rsidP="007D0F02">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00F76C28" w14:textId="206CDA95" w:rsidR="005C683E" w:rsidRDefault="005C683E" w:rsidP="007D0F02">
      <w:r w:rsidRPr="005C683E">
        <w:t>.</w:t>
      </w:r>
    </w:p>
    <w:p w14:paraId="218CBFEE" w14:textId="77777777" w:rsidR="005C683E" w:rsidRPr="005C683E" w:rsidRDefault="005C683E" w:rsidP="007D0F02">
      <w:pPr>
        <w:pStyle w:val="Heading2"/>
      </w:pPr>
      <w:r w:rsidRPr="005C683E">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w:t>
      </w:r>
      <w:proofErr w:type="gramStart"/>
      <w:r w:rsidRPr="005C683E">
        <w:t>go</w:t>
      </w:r>
      <w:proofErr w:type="gramEnd"/>
      <w:r w:rsidRPr="005C683E">
        <w:t xml:space="preserve"> to </w:t>
      </w:r>
      <w:hyperlink r:id="rId13" w:history="1">
        <w:r w:rsidRPr="005C683E">
          <w:rPr>
            <w:rStyle w:val="Hyperlink"/>
          </w:rPr>
          <w:t>https://www.gov.uk/education/data-collection-and-censuses-for-schools</w:t>
        </w:r>
      </w:hyperlink>
      <w:r w:rsidRPr="005C683E">
        <w:t>.</w:t>
      </w:r>
    </w:p>
    <w:p w14:paraId="5429853D" w14:textId="77777777" w:rsidR="00234048" w:rsidRPr="00234048" w:rsidRDefault="005C683E" w:rsidP="00234048">
      <w:pPr>
        <w:pStyle w:val="Heading2"/>
      </w:pPr>
      <w:r w:rsidRPr="00234048">
        <w:t>Youth support services</w:t>
      </w:r>
    </w:p>
    <w:p w14:paraId="569AD797" w14:textId="238CF2C2" w:rsidR="00DD0A6F" w:rsidRPr="00DD0A6F" w:rsidRDefault="00234048" w:rsidP="00DD0A6F">
      <w:pPr>
        <w:pStyle w:val="Heading3"/>
      </w:pPr>
      <w:r>
        <w:t>Pupils aged 13+</w:t>
      </w:r>
    </w:p>
    <w:p w14:paraId="45343C91" w14:textId="77777777" w:rsidR="005C683E" w:rsidRPr="005C683E" w:rsidRDefault="005C683E" w:rsidP="007D0F02">
      <w:r w:rsidRPr="005C683E">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5C683E" w:rsidDel="00A37407">
        <w:t xml:space="preserve"> </w:t>
      </w:r>
    </w:p>
    <w:p w14:paraId="4325778E"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r w:rsidRPr="005C683E">
        <w:rPr>
          <w:iCs/>
        </w:rPr>
        <w:lastRenderedPageBreak/>
        <w:t>This enables them to provide services as follows:</w:t>
      </w:r>
    </w:p>
    <w:p w14:paraId="0F6866C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33B4F49" w14:textId="77777777" w:rsidR="005C683E" w:rsidRPr="005C683E" w:rsidRDefault="005C683E" w:rsidP="005C683E">
      <w:pPr>
        <w:pStyle w:val="ListParagraph"/>
        <w:numPr>
          <w:ilvl w:val="0"/>
          <w:numId w:val="21"/>
        </w:numPr>
      </w:pPr>
      <w:r w:rsidRPr="005C683E">
        <w:t>youth support services</w:t>
      </w:r>
    </w:p>
    <w:p w14:paraId="055D7472" w14:textId="77777777" w:rsidR="005C683E" w:rsidRPr="005C683E" w:rsidRDefault="005C683E" w:rsidP="005C683E">
      <w:pPr>
        <w:pStyle w:val="ListParagraph"/>
        <w:numPr>
          <w:ilvl w:val="0"/>
          <w:numId w:val="21"/>
        </w:numPr>
      </w:pPr>
      <w:r w:rsidRPr="005C683E">
        <w:t>careers advisers</w:t>
      </w:r>
    </w:p>
    <w:p w14:paraId="22B1AD1F" w14:textId="267D68B1" w:rsidR="005C683E" w:rsidRPr="005C683E" w:rsidRDefault="00DD0A6F" w:rsidP="007D0F02">
      <w:pPr>
        <w:rPr>
          <w:color w:val="FF0000"/>
        </w:rPr>
      </w:pPr>
      <w:r>
        <w:t>A parent or</w:t>
      </w:r>
      <w:r w:rsidR="005C683E" w:rsidRPr="005C683E">
        <w:t xml:space="preserve"> guardian can request that </w:t>
      </w:r>
      <w:r w:rsidR="005C683E" w:rsidRPr="005C683E">
        <w:rPr>
          <w:b/>
        </w:rPr>
        <w:t>only</w:t>
      </w:r>
      <w:r w:rsidR="005C683E" w:rsidRPr="005C683E">
        <w:t xml:space="preserve"> their child’s name, address and date of birth is passed to their local authority or provider of youth support services </w:t>
      </w:r>
      <w:r w:rsidR="005C683E" w:rsidRPr="005C683E">
        <w:rPr>
          <w:color w:val="000000"/>
        </w:rPr>
        <w:t>by informing</w:t>
      </w:r>
      <w:r w:rsidR="005C683E" w:rsidRPr="005C683E">
        <w:rPr>
          <w:color w:val="333300"/>
        </w:rPr>
        <w:t xml:space="preserve"> </w:t>
      </w:r>
      <w:r w:rsidR="005C683E" w:rsidRPr="005C683E">
        <w:t>us</w:t>
      </w:r>
      <w:r w:rsidR="005C683E" w:rsidRPr="005C683E">
        <w:rPr>
          <w:color w:val="FF0000"/>
        </w:rPr>
        <w:t xml:space="preserve">. </w:t>
      </w:r>
      <w:r w:rsidR="005C683E" w:rsidRPr="005C683E">
        <w:rPr>
          <w:color w:val="000000"/>
        </w:rPr>
        <w:t xml:space="preserve">This right is transferred to the child / pupil once he/she reaches the age 16. </w:t>
      </w:r>
    </w:p>
    <w:p w14:paraId="7738E63B" w14:textId="77777777" w:rsidR="005C683E" w:rsidRPr="005C683E" w:rsidRDefault="005C683E" w:rsidP="007D0F02">
      <w:pPr>
        <w:rPr>
          <w:color w:val="FF0000"/>
        </w:rPr>
      </w:pPr>
      <w:r w:rsidRPr="005C683E">
        <w:t xml:space="preserve">For more information about services for young people, please visit our local authority website. </w:t>
      </w:r>
    </w:p>
    <w:p w14:paraId="5CE559A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9986238" w14:textId="77777777" w:rsidR="005C683E" w:rsidRPr="005C683E" w:rsidRDefault="005C683E" w:rsidP="00061356">
      <w:pPr>
        <w:pStyle w:val="Heading2"/>
        <w:pageBreakBefore/>
      </w:pPr>
      <w:r w:rsidRPr="005C683E">
        <w:lastRenderedPageBreak/>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66735A84" w14:textId="22D73DD5" w:rsidR="005C683E" w:rsidRPr="00553C8E" w:rsidRDefault="005C683E" w:rsidP="007D0F02">
      <w:r w:rsidRPr="005C683E">
        <w:t>Under data protection legislation, parents and pupils have the right to request access to information about them that we hold. To make a request for your personal information, or be given access to your child’s educational record, cont</w:t>
      </w:r>
      <w:r w:rsidRPr="00553C8E">
        <w:t xml:space="preserve">act </w:t>
      </w:r>
      <w:r w:rsidR="00553C8E" w:rsidRPr="00553C8E">
        <w:t>the school officer manager.</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5C683E" w:rsidRDefault="00234048" w:rsidP="007D0F02">
      <w:pPr>
        <w:pStyle w:val="Heading1"/>
      </w:pPr>
      <w:r>
        <w:t>Contact</w:t>
      </w:r>
    </w:p>
    <w:p w14:paraId="5944612C" w14:textId="6D9C68A6" w:rsidR="005D3B59" w:rsidRPr="00553C8E" w:rsidRDefault="005C683E" w:rsidP="00553C8E">
      <w:r w:rsidRPr="005C683E">
        <w:t>If you would like to discuss anything in this privacy notice, please</w:t>
      </w:r>
      <w:r w:rsidRPr="005C683E">
        <w:rPr>
          <w:color w:val="FF0000"/>
        </w:rPr>
        <w:t xml:space="preserve"> </w:t>
      </w:r>
      <w:r w:rsidR="00553C8E">
        <w:t>contact either the Officer Manager or the Business Manager.</w:t>
      </w:r>
      <w:bookmarkStart w:id="0" w:name="_GoBack"/>
      <w:bookmarkEnd w:id="0"/>
    </w:p>
    <w:sectPr w:rsidR="005D3B59" w:rsidRPr="00553C8E"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9057A" w14:textId="77777777" w:rsidR="00D6744F" w:rsidRDefault="00D6744F" w:rsidP="002B6D93">
      <w:r>
        <w:separator/>
      </w:r>
    </w:p>
    <w:p w14:paraId="4743E6DF" w14:textId="77777777" w:rsidR="00D6744F" w:rsidRDefault="00D6744F"/>
    <w:p w14:paraId="12FCD2C7" w14:textId="77777777" w:rsidR="00D6744F" w:rsidRDefault="00D6744F"/>
  </w:endnote>
  <w:endnote w:type="continuationSeparator" w:id="0">
    <w:p w14:paraId="0A60A227" w14:textId="77777777" w:rsidR="00D6744F" w:rsidRDefault="00D6744F" w:rsidP="002B6D93">
      <w:r>
        <w:continuationSeparator/>
      </w:r>
    </w:p>
    <w:p w14:paraId="383959A8" w14:textId="77777777" w:rsidR="00D6744F" w:rsidRDefault="00D6744F"/>
    <w:p w14:paraId="0B31514F" w14:textId="77777777" w:rsidR="00D6744F" w:rsidRDefault="00D67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53C8E">
          <w:rPr>
            <w:noProof/>
          </w:rPr>
          <w:t>6</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008A8" w14:textId="77777777" w:rsidR="00D6744F" w:rsidRDefault="00D6744F" w:rsidP="002B6D93">
      <w:r>
        <w:separator/>
      </w:r>
    </w:p>
    <w:p w14:paraId="1D69038E" w14:textId="77777777" w:rsidR="00D6744F" w:rsidRDefault="00D6744F"/>
    <w:p w14:paraId="60BA0EFD" w14:textId="77777777" w:rsidR="00D6744F" w:rsidRDefault="00D6744F"/>
  </w:footnote>
  <w:footnote w:type="continuationSeparator" w:id="0">
    <w:p w14:paraId="47EB95EB" w14:textId="77777777" w:rsidR="00D6744F" w:rsidRDefault="00D6744F" w:rsidP="002B6D93">
      <w:r>
        <w:continuationSeparator/>
      </w:r>
    </w:p>
    <w:p w14:paraId="33E33D9A" w14:textId="77777777" w:rsidR="00D6744F" w:rsidRDefault="00D6744F"/>
    <w:p w14:paraId="2FBEFFA2" w14:textId="77777777" w:rsidR="00D6744F" w:rsidRDefault="00D674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401C"/>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53C8E"/>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6744F"/>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05A87"/>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80B254A-B5F8-4D11-A642-1C2821A4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1299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9090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Candice Lucas</cp:lastModifiedBy>
  <cp:revision>3</cp:revision>
  <cp:lastPrinted>2013-07-11T10:35:00Z</cp:lastPrinted>
  <dcterms:created xsi:type="dcterms:W3CDTF">2018-02-26T09:22:00Z</dcterms:created>
  <dcterms:modified xsi:type="dcterms:W3CDTF">2018-04-23T11:03:00Z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