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CCCF1" w14:textId="20E574B9" w:rsidR="00A77BEF" w:rsidRPr="00196858" w:rsidRDefault="00236F2B" w:rsidP="00D01B13">
      <w:pPr>
        <w:spacing w:line="276" w:lineRule="auto"/>
        <w:jc w:val="center"/>
        <w:rPr>
          <w:rFonts w:ascii="Helvetica Neue Light" w:hAnsi="Helvetica Neue Light"/>
          <w:b/>
        </w:rPr>
      </w:pPr>
      <w:r w:rsidRPr="00196858">
        <w:rPr>
          <w:rFonts w:ascii="Helvetica Neue Light" w:hAnsi="Helvetica Neue Light"/>
          <w:b/>
        </w:rPr>
        <w:t>Sample Lesson Plan</w:t>
      </w:r>
      <w:r w:rsidR="00034605" w:rsidRPr="00196858">
        <w:rPr>
          <w:rFonts w:ascii="Helvetica Neue Light" w:hAnsi="Helvetica Neue Light"/>
          <w:b/>
        </w:rPr>
        <w:t xml:space="preserve"> Using </w:t>
      </w:r>
      <w:r w:rsidR="009F1290">
        <w:rPr>
          <w:rFonts w:ascii="Helvetica Neue Light" w:hAnsi="Helvetica Neue Light"/>
          <w:b/>
        </w:rPr>
        <w:t>Structural Learning</w:t>
      </w:r>
    </w:p>
    <w:p w14:paraId="0C6EFEB7" w14:textId="77777777" w:rsidR="00354550" w:rsidRPr="00196858" w:rsidRDefault="00354550" w:rsidP="00D01B13">
      <w:pPr>
        <w:spacing w:line="276" w:lineRule="auto"/>
        <w:jc w:val="both"/>
        <w:rPr>
          <w:rFonts w:ascii="Helvetica Neue Light" w:hAnsi="Helvetica Neue Light"/>
          <w:sz w:val="22"/>
          <w:szCs w:val="22"/>
        </w:rPr>
      </w:pPr>
    </w:p>
    <w:p w14:paraId="192E6433" w14:textId="77777777" w:rsidR="00236F2B" w:rsidRPr="00196858" w:rsidRDefault="00236F2B" w:rsidP="00D01B13">
      <w:pPr>
        <w:spacing w:line="276" w:lineRule="auto"/>
        <w:jc w:val="both"/>
        <w:rPr>
          <w:rFonts w:ascii="Helvetica Neue Light" w:hAnsi="Helvetica Neue Light"/>
          <w:sz w:val="22"/>
          <w:szCs w:val="22"/>
        </w:rPr>
      </w:pPr>
      <w:bookmarkStart w:id="0" w:name="OLE_LINK11"/>
      <w:bookmarkStart w:id="1" w:name="OLE_LINK12"/>
      <w:r w:rsidRPr="00196858">
        <w:rPr>
          <w:rFonts w:ascii="Helvetica Neue Light" w:hAnsi="Helvetica Neue Light"/>
          <w:b/>
          <w:sz w:val="22"/>
          <w:szCs w:val="22"/>
        </w:rPr>
        <w:t>Key Stage</w:t>
      </w:r>
      <w:r w:rsidR="00E43A46" w:rsidRPr="00196858">
        <w:rPr>
          <w:rFonts w:ascii="Helvetica Neue Light" w:hAnsi="Helvetica Neue Light"/>
          <w:sz w:val="22"/>
          <w:szCs w:val="22"/>
        </w:rPr>
        <w:t>:</w:t>
      </w:r>
      <w:r w:rsidRPr="00196858">
        <w:rPr>
          <w:rFonts w:ascii="Helvetica Neue Light" w:hAnsi="Helvetica Neue Light"/>
          <w:sz w:val="22"/>
          <w:szCs w:val="22"/>
        </w:rPr>
        <w:t xml:space="preserve"> Two</w:t>
      </w:r>
    </w:p>
    <w:p w14:paraId="23C6ACB8" w14:textId="77777777" w:rsidR="00236F2B" w:rsidRPr="00196858" w:rsidRDefault="00236F2B" w:rsidP="00D01B13">
      <w:pPr>
        <w:spacing w:line="276" w:lineRule="auto"/>
        <w:jc w:val="both"/>
        <w:rPr>
          <w:rFonts w:ascii="Helvetica Neue Light" w:hAnsi="Helvetica Neue Light"/>
          <w:sz w:val="22"/>
          <w:szCs w:val="22"/>
        </w:rPr>
      </w:pPr>
      <w:r w:rsidRPr="00196858">
        <w:rPr>
          <w:rFonts w:ascii="Helvetica Neue Light" w:hAnsi="Helvetica Neue Light"/>
          <w:b/>
          <w:sz w:val="22"/>
          <w:szCs w:val="22"/>
        </w:rPr>
        <w:t>Subject</w:t>
      </w:r>
      <w:r w:rsidRPr="00196858">
        <w:rPr>
          <w:rFonts w:ascii="Helvetica Neue Light" w:hAnsi="Helvetica Neue Light"/>
          <w:sz w:val="22"/>
          <w:szCs w:val="22"/>
        </w:rPr>
        <w:t>: History</w:t>
      </w:r>
    </w:p>
    <w:p w14:paraId="17DCC2CF" w14:textId="77777777" w:rsidR="00236F2B" w:rsidRPr="00196858" w:rsidRDefault="00236F2B" w:rsidP="00D01B13">
      <w:pPr>
        <w:spacing w:line="276" w:lineRule="auto"/>
        <w:jc w:val="both"/>
        <w:rPr>
          <w:rFonts w:ascii="Helvetica Neue Light" w:hAnsi="Helvetica Neue Light"/>
          <w:sz w:val="22"/>
          <w:szCs w:val="22"/>
        </w:rPr>
      </w:pPr>
      <w:r w:rsidRPr="00196858">
        <w:rPr>
          <w:rFonts w:ascii="Helvetica Neue Light" w:hAnsi="Helvetica Neue Light"/>
          <w:b/>
          <w:sz w:val="22"/>
          <w:szCs w:val="22"/>
        </w:rPr>
        <w:t>Topic</w:t>
      </w:r>
      <w:r w:rsidRPr="00196858">
        <w:rPr>
          <w:rFonts w:ascii="Helvetica Neue Light" w:hAnsi="Helvetica Neue Light"/>
          <w:sz w:val="22"/>
          <w:szCs w:val="22"/>
        </w:rPr>
        <w:t>: The Romans in Britain</w:t>
      </w:r>
    </w:p>
    <w:p w14:paraId="0B2A44A0" w14:textId="77777777" w:rsidR="001B7BFD" w:rsidRDefault="001B7BFD" w:rsidP="00D01B13">
      <w:pPr>
        <w:spacing w:line="276" w:lineRule="auto"/>
        <w:jc w:val="both"/>
        <w:rPr>
          <w:rFonts w:ascii="Helvetica Neue Light" w:hAnsi="Helvetica Neue Light"/>
          <w:b/>
          <w:sz w:val="22"/>
          <w:szCs w:val="22"/>
        </w:rPr>
      </w:pPr>
    </w:p>
    <w:p w14:paraId="6F97598B" w14:textId="77777777" w:rsidR="00236F2B" w:rsidRPr="00196858" w:rsidRDefault="00920706" w:rsidP="00D01B13">
      <w:pPr>
        <w:spacing w:line="276" w:lineRule="auto"/>
        <w:jc w:val="both"/>
        <w:rPr>
          <w:rFonts w:ascii="Helvetica Neue Light" w:hAnsi="Helvetica Neue Light"/>
          <w:sz w:val="22"/>
          <w:szCs w:val="22"/>
        </w:rPr>
      </w:pPr>
      <w:r w:rsidRPr="00196858">
        <w:rPr>
          <w:rFonts w:ascii="Helvetica Neue Light" w:hAnsi="Helvetica Neue Light"/>
          <w:b/>
          <w:sz w:val="22"/>
          <w:szCs w:val="22"/>
        </w:rPr>
        <w:t>Lesson Objective</w:t>
      </w:r>
      <w:r w:rsidRPr="00196858">
        <w:rPr>
          <w:rFonts w:ascii="Helvetica Neue Light" w:hAnsi="Helvetica Neue Light"/>
          <w:sz w:val="22"/>
          <w:szCs w:val="22"/>
        </w:rPr>
        <w:t xml:space="preserve">: Students will understand the </w:t>
      </w:r>
      <w:r w:rsidR="00D01B13" w:rsidRPr="00196858">
        <w:rPr>
          <w:rFonts w:ascii="Helvetica Neue Light" w:hAnsi="Helvetica Neue Light"/>
          <w:sz w:val="22"/>
          <w:szCs w:val="22"/>
        </w:rPr>
        <w:t xml:space="preserve">full </w:t>
      </w:r>
      <w:r w:rsidRPr="00196858">
        <w:rPr>
          <w:rFonts w:ascii="Helvetica Neue Light" w:hAnsi="Helvetica Neue Light"/>
          <w:sz w:val="22"/>
          <w:szCs w:val="22"/>
        </w:rPr>
        <w:t>range of benefits that resulted from</w:t>
      </w:r>
      <w:r w:rsidR="00354550" w:rsidRPr="00196858">
        <w:rPr>
          <w:rFonts w:ascii="Helvetica Neue Light" w:hAnsi="Helvetica Neue Light"/>
          <w:sz w:val="22"/>
          <w:szCs w:val="22"/>
        </w:rPr>
        <w:t xml:space="preserve"> the Roman occupation of Britain, be able to categorize </w:t>
      </w:r>
      <w:r w:rsidR="00C63E75" w:rsidRPr="00196858">
        <w:rPr>
          <w:rFonts w:ascii="Helvetica Neue Light" w:hAnsi="Helvetica Neue Light"/>
          <w:sz w:val="22"/>
          <w:szCs w:val="22"/>
        </w:rPr>
        <w:t xml:space="preserve">those benefits, and </w:t>
      </w:r>
      <w:r w:rsidR="00C20D43" w:rsidRPr="00196858">
        <w:rPr>
          <w:rFonts w:ascii="Helvetica Neue Light" w:hAnsi="Helvetica Neue Light"/>
          <w:sz w:val="22"/>
          <w:szCs w:val="22"/>
        </w:rPr>
        <w:t>be able to evaluate which of the benefits had the longest lasting effect on Britain’s history and development.</w:t>
      </w:r>
    </w:p>
    <w:p w14:paraId="1C532086" w14:textId="77777777" w:rsidR="001B7BFD" w:rsidRDefault="001B7BFD" w:rsidP="00D01B13">
      <w:pPr>
        <w:spacing w:line="276" w:lineRule="auto"/>
        <w:jc w:val="both"/>
        <w:rPr>
          <w:rFonts w:ascii="Helvetica Neue Light" w:hAnsi="Helvetica Neue Light"/>
          <w:b/>
          <w:sz w:val="22"/>
          <w:szCs w:val="22"/>
        </w:rPr>
      </w:pPr>
    </w:p>
    <w:p w14:paraId="3C1369A8" w14:textId="77777777" w:rsidR="00D01B13" w:rsidRPr="00196858" w:rsidRDefault="00D01B13" w:rsidP="00D01B13">
      <w:pPr>
        <w:spacing w:line="276" w:lineRule="auto"/>
        <w:jc w:val="both"/>
        <w:rPr>
          <w:rFonts w:ascii="Helvetica Neue Light" w:hAnsi="Helvetica Neue Light"/>
          <w:sz w:val="22"/>
          <w:szCs w:val="22"/>
        </w:rPr>
      </w:pPr>
      <w:r w:rsidRPr="00196858">
        <w:rPr>
          <w:rFonts w:ascii="Helvetica Neue Light" w:hAnsi="Helvetica Neue Light"/>
          <w:b/>
          <w:sz w:val="22"/>
          <w:szCs w:val="22"/>
        </w:rPr>
        <w:t>Lesson Structure and Resources</w:t>
      </w:r>
      <w:r w:rsidRPr="00196858">
        <w:rPr>
          <w:rFonts w:ascii="Helvetica Neue Light" w:hAnsi="Helvetica Neue Light"/>
          <w:sz w:val="22"/>
          <w:szCs w:val="22"/>
        </w:rPr>
        <w:t>: Place students in groups of and provide each group with textbooks and other resources that provide information on the benefits of the Roman occupation of Britain</w:t>
      </w:r>
    </w:p>
    <w:bookmarkEnd w:id="0"/>
    <w:bookmarkEnd w:id="1"/>
    <w:p w14:paraId="4FC9159E" w14:textId="77777777" w:rsidR="00D01B13" w:rsidRPr="00196858" w:rsidRDefault="00D01B13" w:rsidP="00D01B13">
      <w:pPr>
        <w:spacing w:line="276" w:lineRule="auto"/>
        <w:jc w:val="both"/>
        <w:rPr>
          <w:rFonts w:ascii="Helvetica Neue Light" w:hAnsi="Helvetica Neue Light"/>
          <w:sz w:val="22"/>
          <w:szCs w:val="22"/>
        </w:rPr>
      </w:pPr>
    </w:p>
    <w:p w14:paraId="704F2217" w14:textId="77777777" w:rsidR="00D01B13" w:rsidRPr="00196858" w:rsidRDefault="00D01B13" w:rsidP="00D01B13">
      <w:pPr>
        <w:spacing w:line="276" w:lineRule="auto"/>
        <w:jc w:val="both"/>
        <w:rPr>
          <w:rFonts w:ascii="Helvetica Neue Light" w:hAnsi="Helvetica Neue Light"/>
          <w:b/>
          <w:sz w:val="22"/>
          <w:szCs w:val="22"/>
        </w:rPr>
      </w:pPr>
      <w:r w:rsidRPr="00196858">
        <w:rPr>
          <w:rFonts w:ascii="Helvetica Neue Light" w:hAnsi="Helvetica Neue Light"/>
          <w:b/>
          <w:sz w:val="22"/>
          <w:szCs w:val="22"/>
        </w:rPr>
        <w:t xml:space="preserve">1. </w:t>
      </w:r>
    </w:p>
    <w:p w14:paraId="26DBC870" w14:textId="77777777" w:rsidR="00D01B13" w:rsidRPr="00196858" w:rsidRDefault="00D01B13" w:rsidP="00D01B13">
      <w:pPr>
        <w:spacing w:line="276" w:lineRule="auto"/>
        <w:jc w:val="both"/>
        <w:rPr>
          <w:rFonts w:ascii="Helvetica Neue Light" w:hAnsi="Helvetica Neue Light"/>
          <w:b/>
          <w:sz w:val="22"/>
          <w:szCs w:val="22"/>
        </w:rPr>
      </w:pPr>
      <w:r w:rsidRPr="00196858">
        <w:rPr>
          <w:rFonts w:ascii="Helvetica Neue Light" w:hAnsi="Helvetica Neue Light"/>
          <w:noProof/>
          <w:sz w:val="22"/>
          <w:szCs w:val="22"/>
          <w:lang w:val="en-GB" w:eastAsia="en-GB"/>
        </w:rPr>
        <w:drawing>
          <wp:inline distT="0" distB="0" distL="0" distR="0" wp14:anchorId="6BAE1B49" wp14:editId="11599FBB">
            <wp:extent cx="1606550" cy="8128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542BC" w14:textId="77777777" w:rsidR="001B7BFD" w:rsidRDefault="001B7BFD" w:rsidP="001B7BFD">
      <w:pPr>
        <w:spacing w:line="276" w:lineRule="auto"/>
        <w:jc w:val="both"/>
        <w:rPr>
          <w:rFonts w:ascii="Helvetica Neue Light" w:hAnsi="Helvetica Neue Light"/>
          <w:sz w:val="22"/>
          <w:szCs w:val="22"/>
        </w:rPr>
      </w:pPr>
    </w:p>
    <w:p w14:paraId="56FDFC2A" w14:textId="26EC9A7B" w:rsidR="00232492" w:rsidRPr="00196858" w:rsidRDefault="00D01B13" w:rsidP="001B7BFD">
      <w:pPr>
        <w:spacing w:line="276" w:lineRule="auto"/>
        <w:jc w:val="both"/>
        <w:rPr>
          <w:rFonts w:ascii="Helvetica Neue Light" w:hAnsi="Helvetica Neue Light"/>
          <w:sz w:val="22"/>
          <w:szCs w:val="22"/>
        </w:rPr>
      </w:pPr>
      <w:r w:rsidRPr="00196858">
        <w:rPr>
          <w:rFonts w:ascii="Helvetica Neue Light" w:hAnsi="Helvetica Neue Light"/>
          <w:sz w:val="22"/>
          <w:szCs w:val="22"/>
        </w:rPr>
        <w:t xml:space="preserve">Ask students to use the learning resources at their table group to </w:t>
      </w:r>
      <w:r w:rsidRPr="00196858">
        <w:rPr>
          <w:rFonts w:ascii="Helvetica Neue Light" w:hAnsi="Helvetica Neue Light"/>
          <w:b/>
          <w:sz w:val="22"/>
          <w:szCs w:val="22"/>
        </w:rPr>
        <w:t xml:space="preserve">identify </w:t>
      </w:r>
      <w:r w:rsidR="00144D60" w:rsidRPr="00196858">
        <w:rPr>
          <w:rFonts w:ascii="Helvetica Neue Light" w:hAnsi="Helvetica Neue Light"/>
          <w:sz w:val="22"/>
          <w:szCs w:val="22"/>
        </w:rPr>
        <w:t xml:space="preserve">the full range of benefits that resulted from the Roman occupation of Britain. </w:t>
      </w:r>
      <w:r w:rsidRPr="00196858">
        <w:rPr>
          <w:rFonts w:ascii="Helvetica Neue Light" w:hAnsi="Helvetica Neue Light"/>
          <w:sz w:val="22"/>
          <w:szCs w:val="22"/>
        </w:rPr>
        <w:t>Ask students to work as a group to w</w:t>
      </w:r>
      <w:r w:rsidR="00144D60" w:rsidRPr="00196858">
        <w:rPr>
          <w:rFonts w:ascii="Helvetica Neue Light" w:hAnsi="Helvetica Neue Light"/>
          <w:sz w:val="22"/>
          <w:szCs w:val="22"/>
        </w:rPr>
        <w:t xml:space="preserve">rite each benefit </w:t>
      </w:r>
      <w:r w:rsidRPr="00196858">
        <w:rPr>
          <w:rFonts w:ascii="Helvetica Neue Light" w:hAnsi="Helvetica Neue Light"/>
          <w:sz w:val="22"/>
          <w:szCs w:val="22"/>
        </w:rPr>
        <w:t xml:space="preserve">they identify </w:t>
      </w:r>
      <w:r w:rsidR="00144D60" w:rsidRPr="00196858">
        <w:rPr>
          <w:rFonts w:ascii="Helvetica Neue Light" w:hAnsi="Helvetica Neue Light"/>
          <w:sz w:val="22"/>
          <w:szCs w:val="22"/>
        </w:rPr>
        <w:t>on</w:t>
      </w:r>
      <w:r w:rsidRPr="00196858">
        <w:rPr>
          <w:rFonts w:ascii="Helvetica Neue Light" w:hAnsi="Helvetica Neue Light"/>
          <w:sz w:val="22"/>
          <w:szCs w:val="22"/>
        </w:rPr>
        <w:t>to</w:t>
      </w:r>
      <w:r w:rsidR="00144D60" w:rsidRPr="00196858">
        <w:rPr>
          <w:rFonts w:ascii="Helvetica Neue Light" w:hAnsi="Helvetica Neue Light"/>
          <w:sz w:val="22"/>
          <w:szCs w:val="22"/>
        </w:rPr>
        <w:t xml:space="preserve"> </w:t>
      </w:r>
      <w:proofErr w:type="gramStart"/>
      <w:r w:rsidR="00144D60" w:rsidRPr="00196858">
        <w:rPr>
          <w:rFonts w:ascii="Helvetica Neue Light" w:hAnsi="Helvetica Neue Light"/>
          <w:sz w:val="22"/>
          <w:szCs w:val="22"/>
        </w:rPr>
        <w:t xml:space="preserve">a separate </w:t>
      </w:r>
      <w:r w:rsidRPr="00196858">
        <w:rPr>
          <w:rFonts w:ascii="Helvetica Neue Light" w:hAnsi="Helvetica Neue Light"/>
          <w:sz w:val="22"/>
          <w:szCs w:val="22"/>
        </w:rPr>
        <w:t>brick</w:t>
      </w:r>
      <w:r w:rsidR="00744AB7">
        <w:rPr>
          <w:rFonts w:ascii="Helvetica Neue Light" w:hAnsi="Helvetica Neue Light"/>
          <w:sz w:val="22"/>
          <w:szCs w:val="22"/>
        </w:rPr>
        <w:t>s</w:t>
      </w:r>
      <w:proofErr w:type="gramEnd"/>
      <w:r w:rsidRPr="00196858">
        <w:rPr>
          <w:rFonts w:ascii="Helvetica Neue Light" w:hAnsi="Helvetica Neue Light"/>
          <w:sz w:val="22"/>
          <w:szCs w:val="22"/>
        </w:rPr>
        <w:t>. Ask studen</w:t>
      </w:r>
      <w:r w:rsidR="00232492" w:rsidRPr="00196858">
        <w:rPr>
          <w:rFonts w:ascii="Helvetica Neue Light" w:hAnsi="Helvetica Neue Light"/>
          <w:sz w:val="22"/>
          <w:szCs w:val="22"/>
        </w:rPr>
        <w:t>ts to combine all of their bricks to create a “Hadrian’s Wall” of benefits</w:t>
      </w:r>
      <w:r w:rsidR="00B233AD" w:rsidRPr="00196858">
        <w:rPr>
          <w:rFonts w:ascii="Helvetica Neue Light" w:hAnsi="Helvetica Neue Light"/>
          <w:sz w:val="22"/>
          <w:szCs w:val="22"/>
        </w:rPr>
        <w:t>.</w:t>
      </w:r>
    </w:p>
    <w:p w14:paraId="68BFB73D" w14:textId="77777777" w:rsidR="00196858" w:rsidRDefault="00196858" w:rsidP="00D01B13">
      <w:pPr>
        <w:spacing w:line="276" w:lineRule="auto"/>
        <w:jc w:val="both"/>
        <w:rPr>
          <w:rFonts w:ascii="Helvetica Neue Light" w:hAnsi="Helvetica Neue Light"/>
          <w:b/>
          <w:sz w:val="22"/>
          <w:szCs w:val="22"/>
        </w:rPr>
      </w:pPr>
    </w:p>
    <w:p w14:paraId="1DE59327" w14:textId="77777777" w:rsidR="00232492" w:rsidRPr="00196858" w:rsidRDefault="00232492" w:rsidP="00D01B13">
      <w:pPr>
        <w:spacing w:line="276" w:lineRule="auto"/>
        <w:jc w:val="both"/>
        <w:rPr>
          <w:rFonts w:ascii="Helvetica Neue Light" w:hAnsi="Helvetica Neue Light"/>
          <w:b/>
          <w:sz w:val="22"/>
          <w:szCs w:val="22"/>
        </w:rPr>
      </w:pPr>
      <w:r w:rsidRPr="00196858">
        <w:rPr>
          <w:rFonts w:ascii="Helvetica Neue Light" w:hAnsi="Helvetica Neue Light"/>
          <w:b/>
          <w:sz w:val="22"/>
          <w:szCs w:val="22"/>
        </w:rPr>
        <w:t xml:space="preserve">2. </w:t>
      </w:r>
    </w:p>
    <w:p w14:paraId="0B4AF98A" w14:textId="77777777" w:rsidR="00232492" w:rsidRPr="00196858" w:rsidRDefault="00232492" w:rsidP="00D01B13">
      <w:pPr>
        <w:spacing w:line="276" w:lineRule="auto"/>
        <w:jc w:val="both"/>
        <w:rPr>
          <w:rFonts w:ascii="Helvetica Neue Light" w:hAnsi="Helvetica Neue Light"/>
          <w:i/>
          <w:sz w:val="22"/>
          <w:szCs w:val="22"/>
        </w:rPr>
      </w:pPr>
      <w:r w:rsidRPr="00196858">
        <w:rPr>
          <w:rFonts w:ascii="Helvetica Neue Light" w:hAnsi="Helvetica Neue Light"/>
          <w:b/>
          <w:noProof/>
          <w:sz w:val="22"/>
          <w:szCs w:val="22"/>
          <w:lang w:val="en-GB" w:eastAsia="en-GB"/>
        </w:rPr>
        <w:drawing>
          <wp:inline distT="0" distB="0" distL="0" distR="0" wp14:anchorId="365190A4" wp14:editId="7226B6E5">
            <wp:extent cx="1606550" cy="81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3E9B7" w14:textId="77777777" w:rsidR="001B7BFD" w:rsidRDefault="001B7BFD" w:rsidP="00D01B13">
      <w:pPr>
        <w:spacing w:line="276" w:lineRule="auto"/>
        <w:jc w:val="both"/>
        <w:rPr>
          <w:rFonts w:ascii="Helvetica Neue Light" w:hAnsi="Helvetica Neue Light"/>
          <w:sz w:val="22"/>
          <w:szCs w:val="22"/>
        </w:rPr>
      </w:pPr>
    </w:p>
    <w:p w14:paraId="6C39EF5D" w14:textId="77777777" w:rsidR="00232492" w:rsidRPr="00196858" w:rsidRDefault="00232492" w:rsidP="00D01B13">
      <w:pPr>
        <w:spacing w:line="276" w:lineRule="auto"/>
        <w:jc w:val="both"/>
        <w:rPr>
          <w:rFonts w:ascii="Helvetica Neue Light" w:hAnsi="Helvetica Neue Light"/>
          <w:sz w:val="22"/>
          <w:szCs w:val="22"/>
        </w:rPr>
      </w:pPr>
      <w:r w:rsidRPr="00196858">
        <w:rPr>
          <w:rFonts w:ascii="Helvetica Neue Light" w:hAnsi="Helvetica Neue Light"/>
          <w:sz w:val="22"/>
          <w:szCs w:val="22"/>
        </w:rPr>
        <w:t xml:space="preserve">Ask students to review all of the benefits they have identified in their “Hadrian’s Wall” and to discuss as a group if any of the benefits identified are irrelevant or inaccurate. Ask students to </w:t>
      </w:r>
      <w:r w:rsidRPr="00196858">
        <w:rPr>
          <w:rFonts w:ascii="Helvetica Neue Light" w:hAnsi="Helvetica Neue Light"/>
          <w:b/>
          <w:sz w:val="22"/>
          <w:szCs w:val="22"/>
        </w:rPr>
        <w:t>eliminate</w:t>
      </w:r>
      <w:r w:rsidRPr="00196858">
        <w:rPr>
          <w:rFonts w:ascii="Helvetica Neue Light" w:hAnsi="Helvetica Neue Light"/>
          <w:sz w:val="22"/>
          <w:szCs w:val="22"/>
        </w:rPr>
        <w:t xml:space="preserve"> any bricks from their wall where there is group consensus that the brick is irrelevant or inaccurate.</w:t>
      </w:r>
    </w:p>
    <w:p w14:paraId="05A0B37B" w14:textId="77777777" w:rsidR="00196858" w:rsidRDefault="00196858" w:rsidP="00D01B13">
      <w:pPr>
        <w:spacing w:line="276" w:lineRule="auto"/>
        <w:jc w:val="both"/>
        <w:rPr>
          <w:rFonts w:ascii="Helvetica Neue Light" w:hAnsi="Helvetica Neue Light"/>
          <w:b/>
          <w:sz w:val="22"/>
          <w:szCs w:val="22"/>
        </w:rPr>
      </w:pPr>
    </w:p>
    <w:p w14:paraId="0112305B" w14:textId="77777777" w:rsidR="00232492" w:rsidRPr="00196858" w:rsidRDefault="00232492" w:rsidP="00D01B13">
      <w:pPr>
        <w:spacing w:line="276" w:lineRule="auto"/>
        <w:jc w:val="both"/>
        <w:rPr>
          <w:rFonts w:ascii="Helvetica Neue Light" w:hAnsi="Helvetica Neue Light"/>
          <w:b/>
          <w:sz w:val="22"/>
          <w:szCs w:val="22"/>
        </w:rPr>
      </w:pPr>
      <w:r w:rsidRPr="00196858">
        <w:rPr>
          <w:rFonts w:ascii="Helvetica Neue Light" w:hAnsi="Helvetica Neue Light"/>
          <w:b/>
          <w:sz w:val="22"/>
          <w:szCs w:val="22"/>
        </w:rPr>
        <w:t xml:space="preserve">3. </w:t>
      </w:r>
    </w:p>
    <w:p w14:paraId="31D5CF27" w14:textId="77777777" w:rsidR="00144D60" w:rsidRPr="00196858" w:rsidRDefault="00144D60" w:rsidP="00232492">
      <w:pPr>
        <w:jc w:val="both"/>
        <w:rPr>
          <w:rFonts w:ascii="Helvetica Neue Light" w:hAnsi="Helvetica Neue Light"/>
          <w:sz w:val="22"/>
          <w:szCs w:val="22"/>
        </w:rPr>
      </w:pPr>
      <w:r w:rsidRPr="00196858">
        <w:rPr>
          <w:rFonts w:ascii="Helvetica Neue Light" w:hAnsi="Helvetica Neue Light"/>
          <w:sz w:val="22"/>
          <w:szCs w:val="22"/>
        </w:rPr>
        <w:t> </w:t>
      </w:r>
      <w:r w:rsidR="00232492" w:rsidRPr="00196858">
        <w:rPr>
          <w:rFonts w:ascii="Helvetica Neue Light" w:hAnsi="Helvetica Neue Light"/>
          <w:b/>
          <w:noProof/>
          <w:sz w:val="22"/>
          <w:szCs w:val="22"/>
          <w:lang w:val="en-GB" w:eastAsia="en-GB"/>
        </w:rPr>
        <w:drawing>
          <wp:inline distT="0" distB="0" distL="0" distR="0" wp14:anchorId="52436ECB" wp14:editId="7FFE4878">
            <wp:extent cx="1606550" cy="8128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8D891" w14:textId="77777777" w:rsidR="001B7BFD" w:rsidRDefault="001B7BFD" w:rsidP="001B7BFD">
      <w:pPr>
        <w:spacing w:line="276" w:lineRule="auto"/>
        <w:jc w:val="both"/>
        <w:rPr>
          <w:rFonts w:ascii="Helvetica Neue Light" w:hAnsi="Helvetica Neue Light"/>
          <w:sz w:val="22"/>
          <w:szCs w:val="22"/>
        </w:rPr>
      </w:pPr>
    </w:p>
    <w:p w14:paraId="2119305F" w14:textId="77777777" w:rsidR="00232492" w:rsidRPr="00196858" w:rsidRDefault="00B233AD" w:rsidP="001B7BFD">
      <w:pPr>
        <w:spacing w:line="276" w:lineRule="auto"/>
        <w:jc w:val="both"/>
        <w:rPr>
          <w:rFonts w:ascii="Helvetica Neue Light" w:hAnsi="Helvetica Neue Light"/>
          <w:sz w:val="22"/>
          <w:szCs w:val="22"/>
        </w:rPr>
      </w:pPr>
      <w:r w:rsidRPr="00196858">
        <w:rPr>
          <w:rFonts w:ascii="Helvetica Neue Light" w:hAnsi="Helvetica Neue Light"/>
          <w:sz w:val="22"/>
          <w:szCs w:val="22"/>
        </w:rPr>
        <w:t xml:space="preserve">Ask students to review all of the remaining bricks in their “Hadrian’s Wall” and to discuss and agree on four to five (4-5) categories into which the benefits could be </w:t>
      </w:r>
      <w:r w:rsidRPr="00196858">
        <w:rPr>
          <w:rFonts w:ascii="Helvetica Neue Light" w:hAnsi="Helvetica Neue Light"/>
          <w:b/>
          <w:sz w:val="22"/>
          <w:szCs w:val="22"/>
        </w:rPr>
        <w:t>categorized</w:t>
      </w:r>
      <w:r w:rsidRPr="00196858">
        <w:rPr>
          <w:rFonts w:ascii="Helvetica Neue Light" w:hAnsi="Helvetica Neue Light"/>
          <w:sz w:val="22"/>
          <w:szCs w:val="22"/>
        </w:rPr>
        <w:t xml:space="preserve">. Ask students </w:t>
      </w:r>
      <w:r w:rsidRPr="00196858">
        <w:rPr>
          <w:rFonts w:ascii="Helvetica Neue Light" w:hAnsi="Helvetica Neue Light"/>
          <w:sz w:val="22"/>
          <w:szCs w:val="22"/>
        </w:rPr>
        <w:lastRenderedPageBreak/>
        <w:t>to write the title of each category on a separate brick (e.g. political, social, agricultural, cultural, etc.) and then construct 4-5 smaller structures that categorize the benefits with its category heading. Students should now have 4-5 smaller structures with categorized benefits. Ask each group to share one of its categories and the benefits they identified for that category.</w:t>
      </w:r>
    </w:p>
    <w:p w14:paraId="5E6167C7" w14:textId="77777777" w:rsidR="00196858" w:rsidRDefault="00196858" w:rsidP="00D01B13">
      <w:pPr>
        <w:spacing w:line="276" w:lineRule="auto"/>
        <w:jc w:val="both"/>
        <w:rPr>
          <w:rFonts w:ascii="Helvetica Neue Light" w:hAnsi="Helvetica Neue Light"/>
          <w:b/>
          <w:sz w:val="22"/>
          <w:szCs w:val="22"/>
        </w:rPr>
      </w:pPr>
    </w:p>
    <w:p w14:paraId="59D73121" w14:textId="77777777" w:rsidR="00196858" w:rsidRPr="00196858" w:rsidRDefault="00196858" w:rsidP="00D01B13">
      <w:pPr>
        <w:spacing w:line="276" w:lineRule="auto"/>
        <w:jc w:val="both"/>
        <w:rPr>
          <w:rFonts w:ascii="Helvetica Neue Light" w:hAnsi="Helvetica Neue Light"/>
          <w:sz w:val="22"/>
          <w:szCs w:val="22"/>
        </w:rPr>
      </w:pPr>
      <w:r w:rsidRPr="00196858">
        <w:rPr>
          <w:rFonts w:ascii="Helvetica Neue Light" w:hAnsi="Helvetica Neue Light"/>
          <w:b/>
          <w:sz w:val="22"/>
          <w:szCs w:val="22"/>
        </w:rPr>
        <w:t>4.</w:t>
      </w:r>
      <w:r w:rsidR="00144D60" w:rsidRPr="00196858">
        <w:rPr>
          <w:rFonts w:ascii="Helvetica Neue Light" w:hAnsi="Helvetica Neue Light"/>
          <w:sz w:val="22"/>
          <w:szCs w:val="22"/>
        </w:rPr>
        <w:t> </w:t>
      </w:r>
    </w:p>
    <w:p w14:paraId="2F84B826" w14:textId="77777777" w:rsidR="00196858" w:rsidRPr="00196858" w:rsidRDefault="00196858" w:rsidP="00D01B13">
      <w:pPr>
        <w:spacing w:line="276" w:lineRule="auto"/>
        <w:jc w:val="both"/>
        <w:rPr>
          <w:rFonts w:ascii="Helvetica Neue Light" w:hAnsi="Helvetica Neue Light"/>
          <w:sz w:val="22"/>
          <w:szCs w:val="22"/>
        </w:rPr>
      </w:pPr>
      <w:r w:rsidRPr="00196858">
        <w:rPr>
          <w:rFonts w:ascii="Helvetica Neue Light" w:hAnsi="Helvetica Neue Light"/>
          <w:b/>
          <w:noProof/>
          <w:sz w:val="22"/>
          <w:szCs w:val="22"/>
          <w:lang w:val="en-GB" w:eastAsia="en-GB"/>
        </w:rPr>
        <w:drawing>
          <wp:inline distT="0" distB="0" distL="0" distR="0" wp14:anchorId="592F24EB" wp14:editId="00A838FF">
            <wp:extent cx="1606550" cy="8128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958A2" w14:textId="77777777" w:rsidR="001B7BFD" w:rsidRDefault="001B7BFD" w:rsidP="00D01B13">
      <w:pPr>
        <w:spacing w:line="276" w:lineRule="auto"/>
        <w:jc w:val="both"/>
        <w:rPr>
          <w:rFonts w:ascii="Helvetica Neue Light" w:hAnsi="Helvetica Neue Light"/>
          <w:sz w:val="22"/>
          <w:szCs w:val="22"/>
        </w:rPr>
      </w:pPr>
    </w:p>
    <w:p w14:paraId="42E9F5A0" w14:textId="77777777" w:rsidR="00196858" w:rsidRDefault="00196858" w:rsidP="00D01B13">
      <w:pPr>
        <w:spacing w:line="276" w:lineRule="auto"/>
        <w:jc w:val="both"/>
        <w:rPr>
          <w:rFonts w:ascii="Helvetica Neue Light" w:hAnsi="Helvetica Neue Light"/>
          <w:sz w:val="22"/>
          <w:szCs w:val="22"/>
        </w:rPr>
      </w:pPr>
      <w:r w:rsidRPr="00196858">
        <w:rPr>
          <w:rFonts w:ascii="Helvetica Neue Light" w:hAnsi="Helvetica Neue Light"/>
          <w:sz w:val="22"/>
          <w:szCs w:val="22"/>
        </w:rPr>
        <w:t>Ask students to review each of the benefits in each of the categories they have created</w:t>
      </w:r>
      <w:r>
        <w:rPr>
          <w:rFonts w:ascii="Helvetica Neue Light" w:hAnsi="Helvetica Neue Light"/>
          <w:sz w:val="22"/>
          <w:szCs w:val="22"/>
        </w:rPr>
        <w:t xml:space="preserve"> and to discuss and </w:t>
      </w:r>
      <w:r>
        <w:rPr>
          <w:rFonts w:ascii="Helvetica Neue Light" w:hAnsi="Helvetica Neue Light"/>
          <w:b/>
          <w:sz w:val="22"/>
          <w:szCs w:val="22"/>
        </w:rPr>
        <w:t xml:space="preserve">judge </w:t>
      </w:r>
      <w:r>
        <w:rPr>
          <w:rFonts w:ascii="Helvetica Neue Light" w:hAnsi="Helvetica Neue Light"/>
          <w:sz w:val="22"/>
          <w:szCs w:val="22"/>
        </w:rPr>
        <w:t xml:space="preserve">which of the benefits </w:t>
      </w:r>
      <w:r w:rsidR="00144D60" w:rsidRPr="00196858">
        <w:rPr>
          <w:rFonts w:ascii="Helvetica Neue Light" w:hAnsi="Helvetica Neue Light"/>
          <w:sz w:val="22"/>
          <w:szCs w:val="22"/>
        </w:rPr>
        <w:t>in which categories provided the greatest and longest lasting effect on Britain’s history and development</w:t>
      </w:r>
      <w:r>
        <w:rPr>
          <w:rFonts w:ascii="Helvetica Neue Light" w:hAnsi="Helvetica Neue Light"/>
          <w:sz w:val="22"/>
          <w:szCs w:val="22"/>
        </w:rPr>
        <w:t>. Ask students to remove those benefits from their small structures and place them on their table separately. Students should choose three to five (3-4) key benefits</w:t>
      </w:r>
      <w:r w:rsidR="001B7BFD">
        <w:rPr>
          <w:rFonts w:ascii="Helvetica Neue Light" w:hAnsi="Helvetica Neue Light"/>
          <w:sz w:val="22"/>
          <w:szCs w:val="22"/>
        </w:rPr>
        <w:t>. Ask each group to quickly share the main benefits they have chosen.</w:t>
      </w:r>
    </w:p>
    <w:p w14:paraId="2480CC80" w14:textId="77777777" w:rsidR="00196858" w:rsidRDefault="00196858" w:rsidP="00D01B13">
      <w:pPr>
        <w:spacing w:line="276" w:lineRule="auto"/>
        <w:jc w:val="both"/>
        <w:rPr>
          <w:rFonts w:ascii="Helvetica Neue Light" w:hAnsi="Helvetica Neue Light"/>
          <w:sz w:val="22"/>
          <w:szCs w:val="22"/>
        </w:rPr>
      </w:pPr>
    </w:p>
    <w:p w14:paraId="7C320803" w14:textId="77777777" w:rsidR="00196858" w:rsidRPr="00196858" w:rsidRDefault="00196858" w:rsidP="00D01B13">
      <w:pPr>
        <w:spacing w:line="276" w:lineRule="auto"/>
        <w:jc w:val="both"/>
        <w:rPr>
          <w:rFonts w:ascii="Helvetica Neue Light" w:hAnsi="Helvetica Neue Light"/>
          <w:b/>
          <w:sz w:val="22"/>
          <w:szCs w:val="22"/>
        </w:rPr>
      </w:pPr>
      <w:r>
        <w:rPr>
          <w:rFonts w:ascii="Helvetica Neue Light" w:hAnsi="Helvetica Neue Light"/>
          <w:b/>
          <w:sz w:val="22"/>
          <w:szCs w:val="22"/>
        </w:rPr>
        <w:t>5.</w:t>
      </w:r>
      <w:r w:rsidRPr="00196858">
        <w:rPr>
          <w:noProof/>
        </w:rPr>
        <w:t xml:space="preserve"> </w:t>
      </w:r>
    </w:p>
    <w:p w14:paraId="266A602A" w14:textId="77777777" w:rsidR="00196858" w:rsidRDefault="00196858" w:rsidP="00D01B13">
      <w:pPr>
        <w:spacing w:line="276" w:lineRule="auto"/>
        <w:jc w:val="both"/>
        <w:rPr>
          <w:rFonts w:ascii="Helvetica Neue Light" w:hAnsi="Helvetica Neue Light"/>
          <w:sz w:val="22"/>
          <w:szCs w:val="22"/>
        </w:rPr>
      </w:pPr>
      <w:r w:rsidRPr="00196858">
        <w:rPr>
          <w:rFonts w:ascii="Helvetica Neue Light" w:hAnsi="Helvetica Neue Light"/>
          <w:b/>
          <w:noProof/>
          <w:sz w:val="22"/>
          <w:szCs w:val="22"/>
          <w:lang w:val="en-GB" w:eastAsia="en-GB"/>
        </w:rPr>
        <w:drawing>
          <wp:inline distT="0" distB="0" distL="0" distR="0" wp14:anchorId="5D29939A" wp14:editId="1F106C9D">
            <wp:extent cx="1606550" cy="8128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7F583" w14:textId="77777777" w:rsidR="001B7BFD" w:rsidRDefault="001B7BFD" w:rsidP="00D01B13">
      <w:pPr>
        <w:spacing w:line="276" w:lineRule="auto"/>
        <w:jc w:val="both"/>
        <w:rPr>
          <w:rFonts w:ascii="Helvetica Neue Light" w:hAnsi="Helvetica Neue Light"/>
          <w:sz w:val="22"/>
          <w:szCs w:val="22"/>
        </w:rPr>
      </w:pPr>
    </w:p>
    <w:p w14:paraId="18927CA8" w14:textId="285A7132" w:rsidR="00196858" w:rsidRDefault="00196858" w:rsidP="00D01B13">
      <w:pPr>
        <w:spacing w:line="276" w:lineRule="auto"/>
        <w:jc w:val="both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 xml:space="preserve">Ask students to </w:t>
      </w:r>
      <w:r w:rsidR="001B7BFD">
        <w:rPr>
          <w:rFonts w:ascii="Helvetica Neue Light" w:hAnsi="Helvetica Neue Light"/>
          <w:sz w:val="22"/>
          <w:szCs w:val="22"/>
        </w:rPr>
        <w:t xml:space="preserve">carefully look at the benefits they have identified as having </w:t>
      </w:r>
      <w:r w:rsidR="001B7BFD" w:rsidRPr="00196858">
        <w:rPr>
          <w:rFonts w:ascii="Helvetica Neue Light" w:hAnsi="Helvetica Neue Light"/>
          <w:sz w:val="22"/>
          <w:szCs w:val="22"/>
        </w:rPr>
        <w:t>provided the greatest and longest lasting effect on Britain’s history and development</w:t>
      </w:r>
      <w:r w:rsidR="001B7BFD">
        <w:rPr>
          <w:rFonts w:ascii="Helvetica Neue Light" w:hAnsi="Helvetica Neue Light"/>
          <w:sz w:val="22"/>
          <w:szCs w:val="22"/>
        </w:rPr>
        <w:t xml:space="preserve">. Ask students to work together to add more </w:t>
      </w:r>
      <w:r w:rsidR="001C0D8A">
        <w:rPr>
          <w:rFonts w:ascii="Helvetica Neue Light" w:hAnsi="Helvetica Neue Light"/>
          <w:sz w:val="22"/>
          <w:szCs w:val="22"/>
        </w:rPr>
        <w:t>bricks</w:t>
      </w:r>
      <w:r w:rsidR="001B7BFD">
        <w:rPr>
          <w:rFonts w:ascii="Helvetica Neue Light" w:hAnsi="Helvetica Neue Light"/>
          <w:sz w:val="22"/>
          <w:szCs w:val="22"/>
        </w:rPr>
        <w:t xml:space="preserve"> to that benefit which explain why they believe that benefit was of such importance. Students should try to write 4-5 reasons for each benefit if possible. Ask each group to share one of the benefits that the group chose and their explanations for why that benefit was so important.</w:t>
      </w:r>
    </w:p>
    <w:p w14:paraId="46C4F93F" w14:textId="77777777" w:rsidR="00196858" w:rsidRDefault="00196858" w:rsidP="00D01B13">
      <w:pPr>
        <w:spacing w:line="276" w:lineRule="auto"/>
        <w:jc w:val="both"/>
        <w:rPr>
          <w:rFonts w:ascii="Helvetica Neue Light" w:hAnsi="Helvetica Neue Light"/>
          <w:sz w:val="22"/>
          <w:szCs w:val="22"/>
        </w:rPr>
      </w:pPr>
    </w:p>
    <w:p w14:paraId="0D9AB2EB" w14:textId="77777777" w:rsidR="00196858" w:rsidRPr="001B7BFD" w:rsidRDefault="001B7BFD" w:rsidP="00D01B13">
      <w:pPr>
        <w:spacing w:line="276" w:lineRule="auto"/>
        <w:jc w:val="both"/>
        <w:rPr>
          <w:rFonts w:ascii="Helvetica Neue Light" w:hAnsi="Helvetica Neue Light"/>
          <w:b/>
          <w:sz w:val="22"/>
          <w:szCs w:val="22"/>
        </w:rPr>
      </w:pPr>
      <w:r>
        <w:rPr>
          <w:rFonts w:ascii="Helvetica Neue Light" w:hAnsi="Helvetica Neue Light"/>
          <w:b/>
          <w:sz w:val="22"/>
          <w:szCs w:val="22"/>
        </w:rPr>
        <w:t xml:space="preserve">6. </w:t>
      </w:r>
    </w:p>
    <w:p w14:paraId="02CE8A5C" w14:textId="77777777" w:rsidR="00196858" w:rsidRDefault="001B7BFD" w:rsidP="00D01B13">
      <w:pPr>
        <w:spacing w:line="276" w:lineRule="auto"/>
        <w:jc w:val="both"/>
        <w:rPr>
          <w:rFonts w:ascii="Helvetica Neue Light" w:hAnsi="Helvetica Neue Light"/>
          <w:sz w:val="22"/>
          <w:szCs w:val="22"/>
        </w:rPr>
      </w:pPr>
      <w:r w:rsidRPr="001B7BFD">
        <w:rPr>
          <w:rFonts w:ascii="Helvetica Neue Light" w:hAnsi="Helvetica Neue Light"/>
          <w:b/>
          <w:noProof/>
          <w:sz w:val="22"/>
          <w:szCs w:val="22"/>
          <w:lang w:val="en-GB" w:eastAsia="en-GB"/>
        </w:rPr>
        <w:drawing>
          <wp:inline distT="0" distB="0" distL="0" distR="0" wp14:anchorId="54238B91" wp14:editId="72AE0CEB">
            <wp:extent cx="1606550" cy="81280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EAC9C" w14:textId="77777777" w:rsidR="00196858" w:rsidRDefault="00196858" w:rsidP="00D01B13">
      <w:pPr>
        <w:spacing w:line="276" w:lineRule="auto"/>
        <w:jc w:val="both"/>
        <w:rPr>
          <w:rFonts w:ascii="Helvetica Neue Light" w:hAnsi="Helvetica Neue Light"/>
          <w:sz w:val="22"/>
          <w:szCs w:val="22"/>
        </w:rPr>
      </w:pPr>
    </w:p>
    <w:p w14:paraId="0A50B791" w14:textId="3655F28D" w:rsidR="0061011E" w:rsidRPr="0061011E" w:rsidRDefault="0061011E" w:rsidP="00D01B13">
      <w:pPr>
        <w:spacing w:line="276" w:lineRule="auto"/>
        <w:jc w:val="both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 xml:space="preserve">Ask students to review the structures they have created with </w:t>
      </w:r>
      <w:r w:rsidR="00144D60" w:rsidRPr="00196858">
        <w:rPr>
          <w:rFonts w:ascii="Helvetica Neue Light" w:hAnsi="Helvetica Neue Light"/>
          <w:sz w:val="22"/>
          <w:szCs w:val="22"/>
        </w:rPr>
        <w:t>the greatest benefits and explanations of why they w</w:t>
      </w:r>
      <w:r>
        <w:rPr>
          <w:rFonts w:ascii="Helvetica Neue Light" w:hAnsi="Helvetica Neue Light"/>
          <w:sz w:val="22"/>
          <w:szCs w:val="22"/>
        </w:rPr>
        <w:t xml:space="preserve">ere so important or influential. Ask students to discuss what might have happened in </w:t>
      </w:r>
      <w:r w:rsidR="00144D60" w:rsidRPr="00196858">
        <w:rPr>
          <w:rFonts w:ascii="Helvetica Neue Light" w:hAnsi="Helvetica Neue Light"/>
          <w:sz w:val="22"/>
          <w:szCs w:val="22"/>
        </w:rPr>
        <w:t>if those benefits had not</w:t>
      </w:r>
      <w:r>
        <w:rPr>
          <w:rFonts w:ascii="Helvetica Neue Light" w:hAnsi="Helvetica Neue Light"/>
          <w:sz w:val="22"/>
          <w:szCs w:val="22"/>
        </w:rPr>
        <w:t xml:space="preserve"> been introduced by the Romans. Ask students to use their </w:t>
      </w:r>
      <w:r w:rsidR="001C0D8A">
        <w:rPr>
          <w:rFonts w:ascii="Helvetica Neue Light" w:hAnsi="Helvetica Neue Light"/>
          <w:sz w:val="22"/>
          <w:szCs w:val="22"/>
        </w:rPr>
        <w:t>bricks</w:t>
      </w:r>
      <w:bookmarkStart w:id="2" w:name="_GoBack"/>
      <w:bookmarkEnd w:id="2"/>
      <w:r>
        <w:rPr>
          <w:rFonts w:ascii="Helvetica Neue Light" w:hAnsi="Helvetica Neue Light"/>
          <w:sz w:val="22"/>
          <w:szCs w:val="22"/>
        </w:rPr>
        <w:t>s to construct a structure that shows their ideas. Ask each group to share their ideas.</w:t>
      </w:r>
    </w:p>
    <w:p w14:paraId="559EE674" w14:textId="77777777" w:rsidR="00144D60" w:rsidRPr="00196858" w:rsidRDefault="00144D60" w:rsidP="00D01B13">
      <w:pPr>
        <w:spacing w:line="276" w:lineRule="auto"/>
        <w:jc w:val="both"/>
        <w:rPr>
          <w:rFonts w:ascii="Helvetica Neue Light" w:hAnsi="Helvetica Neue Light"/>
          <w:sz w:val="22"/>
          <w:szCs w:val="22"/>
        </w:rPr>
      </w:pPr>
    </w:p>
    <w:sectPr w:rsidR="00144D60" w:rsidRPr="00196858" w:rsidSect="005534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60"/>
    <w:rsid w:val="00034605"/>
    <w:rsid w:val="00144D60"/>
    <w:rsid w:val="00196858"/>
    <w:rsid w:val="001B7BFD"/>
    <w:rsid w:val="001C0D8A"/>
    <w:rsid w:val="00232492"/>
    <w:rsid w:val="00236F2B"/>
    <w:rsid w:val="00354550"/>
    <w:rsid w:val="0035472F"/>
    <w:rsid w:val="00553453"/>
    <w:rsid w:val="0061011E"/>
    <w:rsid w:val="00725999"/>
    <w:rsid w:val="00744AB7"/>
    <w:rsid w:val="00920706"/>
    <w:rsid w:val="009F1290"/>
    <w:rsid w:val="00A77BEF"/>
    <w:rsid w:val="00B233AD"/>
    <w:rsid w:val="00C20D43"/>
    <w:rsid w:val="00C63E75"/>
    <w:rsid w:val="00D01B13"/>
    <w:rsid w:val="00E43A46"/>
    <w:rsid w:val="00FB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CA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 UltraLight" w:eastAsiaTheme="minorHAnsi" w:hAnsi="Helvetica Neue Ultra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image" Target="media/image3.emf"/><Relationship Id="rId7" Type="http://schemas.openxmlformats.org/officeDocument/2006/relationships/image" Target="media/image4.emf"/><Relationship Id="rId8" Type="http://schemas.openxmlformats.org/officeDocument/2006/relationships/image" Target="media/image5.emf"/><Relationship Id="rId9" Type="http://schemas.openxmlformats.org/officeDocument/2006/relationships/image" Target="media/image6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476</Words>
  <Characters>2715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</dc:creator>
  <cp:keywords/>
  <dc:description/>
  <cp:lastModifiedBy>Microsoft Office User</cp:lastModifiedBy>
  <cp:revision>3</cp:revision>
  <dcterms:created xsi:type="dcterms:W3CDTF">2017-12-07T17:48:00Z</dcterms:created>
  <dcterms:modified xsi:type="dcterms:W3CDTF">2017-12-07T17:52:00Z</dcterms:modified>
</cp:coreProperties>
</file>