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EE961" w14:textId="30BF2977" w:rsidR="007A3B40" w:rsidRPr="00E86AA4" w:rsidRDefault="003E0BC7" w:rsidP="00E86AA4">
      <w:pPr>
        <w:adjustRightInd w:val="0"/>
        <w:spacing w:after="0" w:line="240" w:lineRule="auto"/>
        <w:jc w:val="center"/>
        <w:rPr>
          <w:rFonts w:ascii="Candara" w:hAnsi="Candara"/>
          <w:b/>
          <w:caps/>
          <w:color w:val="163D5B"/>
          <w:sz w:val="36"/>
          <w:szCs w:val="36"/>
        </w:rPr>
      </w:pPr>
      <w:r w:rsidRPr="00E86AA4">
        <w:rPr>
          <w:rFonts w:ascii="Candara" w:hAnsi="Candara"/>
          <w:b/>
          <w:caps/>
          <w:color w:val="163D5B"/>
          <w:sz w:val="36"/>
          <w:szCs w:val="36"/>
        </w:rPr>
        <w:t>Articles &amp; Publications</w:t>
      </w:r>
    </w:p>
    <w:p w14:paraId="53D324CD" w14:textId="77777777" w:rsidR="003868AF" w:rsidRPr="00E86AA4" w:rsidRDefault="003868AF" w:rsidP="007853A5">
      <w:pPr>
        <w:adjustRightInd w:val="0"/>
        <w:spacing w:after="0" w:line="240" w:lineRule="auto"/>
        <w:rPr>
          <w:rFonts w:ascii="Candara" w:hAnsi="Candara"/>
          <w:b/>
          <w:color w:val="163D5B"/>
          <w:u w:val="single"/>
        </w:rPr>
      </w:pPr>
    </w:p>
    <w:p w14:paraId="48AD062F" w14:textId="1B7EBF47" w:rsidR="003868AF" w:rsidRPr="00E86AA4" w:rsidRDefault="003868AF" w:rsidP="003868AF">
      <w:pPr>
        <w:adjustRightInd w:val="0"/>
        <w:spacing w:after="0" w:line="240" w:lineRule="auto"/>
        <w:rPr>
          <w:rFonts w:ascii="Candara" w:hAnsi="Candara"/>
          <w:b/>
          <w:color w:val="163D5B"/>
          <w:sz w:val="26"/>
          <w:szCs w:val="26"/>
          <w:u w:val="single"/>
        </w:rPr>
      </w:pPr>
      <w:r w:rsidRPr="00E86AA4">
        <w:rPr>
          <w:rFonts w:ascii="Candara" w:hAnsi="Candara"/>
          <w:b/>
          <w:color w:val="163D5B"/>
          <w:sz w:val="26"/>
          <w:szCs w:val="26"/>
          <w:u w:val="single"/>
        </w:rPr>
        <w:t>2018 – Publications in English:</w:t>
      </w:r>
    </w:p>
    <w:p w14:paraId="30D320A0" w14:textId="77777777" w:rsidR="003868AF" w:rsidRPr="00E86AA4" w:rsidRDefault="003868AF" w:rsidP="003868AF">
      <w:pPr>
        <w:pStyle w:val="ListParagraph"/>
        <w:adjustRightInd w:val="0"/>
        <w:spacing w:after="0" w:line="240" w:lineRule="auto"/>
        <w:rPr>
          <w:rFonts w:ascii="Candara" w:hAnsi="Candara"/>
          <w:i/>
          <w:color w:val="163D5B"/>
          <w:sz w:val="20"/>
          <w:szCs w:val="20"/>
        </w:rPr>
      </w:pPr>
    </w:p>
    <w:p w14:paraId="2E977504" w14:textId="6B38A5C2" w:rsidR="003868AF" w:rsidRPr="00E86AA4" w:rsidRDefault="0034154B" w:rsidP="003868AF">
      <w:pPr>
        <w:pStyle w:val="ListParagraph"/>
        <w:numPr>
          <w:ilvl w:val="0"/>
          <w:numId w:val="6"/>
        </w:numPr>
        <w:adjustRightInd w:val="0"/>
        <w:spacing w:after="0" w:line="240" w:lineRule="auto"/>
        <w:rPr>
          <w:rFonts w:ascii="Candara" w:hAnsi="Candara"/>
          <w:i/>
          <w:color w:val="163D5B"/>
          <w:sz w:val="20"/>
          <w:szCs w:val="20"/>
        </w:rPr>
      </w:pPr>
      <w:r w:rsidRPr="00E86AA4">
        <w:rPr>
          <w:rFonts w:ascii="Candara" w:hAnsi="Candara"/>
          <w:b/>
          <w:color w:val="163D5B"/>
          <w:sz w:val="20"/>
          <w:szCs w:val="20"/>
        </w:rPr>
        <w:t>World Trademark Review</w:t>
      </w:r>
      <w:r w:rsidRPr="00E86AA4">
        <w:rPr>
          <w:rFonts w:ascii="Candara" w:hAnsi="Candara"/>
          <w:color w:val="163D5B"/>
          <w:sz w:val="20"/>
          <w:szCs w:val="20"/>
        </w:rPr>
        <w:t>; feature article – Issue 71; published on January 2, 2018</w:t>
      </w:r>
    </w:p>
    <w:p w14:paraId="22F34F5F" w14:textId="6E54492F" w:rsidR="0034154B" w:rsidRPr="00E86AA4" w:rsidRDefault="0034154B" w:rsidP="0034154B">
      <w:pPr>
        <w:pStyle w:val="ListParagraph"/>
        <w:adjustRightInd w:val="0"/>
        <w:spacing w:after="0" w:line="240" w:lineRule="auto"/>
        <w:rPr>
          <w:rFonts w:ascii="Candara" w:hAnsi="Candara"/>
          <w:i/>
          <w:color w:val="163D5B"/>
          <w:sz w:val="20"/>
          <w:szCs w:val="20"/>
        </w:rPr>
      </w:pPr>
      <w:r w:rsidRPr="00E86AA4">
        <w:rPr>
          <w:rFonts w:ascii="Candara" w:hAnsi="Candara"/>
          <w:color w:val="163D5B"/>
          <w:sz w:val="20"/>
          <w:szCs w:val="20"/>
        </w:rPr>
        <w:t>“</w:t>
      </w:r>
      <w:r w:rsidRPr="00E86AA4">
        <w:rPr>
          <w:rFonts w:ascii="Candara" w:hAnsi="Candara"/>
          <w:i/>
          <w:color w:val="163D5B"/>
          <w:sz w:val="20"/>
          <w:szCs w:val="20"/>
        </w:rPr>
        <w:t>Protecting the looks of products in China” (Christopher Shen and Amy Hsiao)</w:t>
      </w:r>
    </w:p>
    <w:p w14:paraId="721A1994" w14:textId="77777777" w:rsidR="0034154B" w:rsidRPr="00E86AA4" w:rsidRDefault="0034154B" w:rsidP="0034154B">
      <w:pPr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</w:rPr>
      </w:pPr>
    </w:p>
    <w:p w14:paraId="4BAF9776" w14:textId="31E3C8CE" w:rsidR="0034154B" w:rsidRPr="00E86AA4" w:rsidRDefault="0034154B" w:rsidP="0034154B">
      <w:pPr>
        <w:pStyle w:val="ListParagraph"/>
        <w:adjustRightInd w:val="0"/>
        <w:spacing w:after="0" w:line="240" w:lineRule="auto"/>
        <w:jc w:val="center"/>
        <w:rPr>
          <w:rFonts w:ascii="Candara" w:hAnsi="Candara"/>
          <w:i/>
          <w:color w:val="163D5B"/>
          <w:sz w:val="20"/>
          <w:szCs w:val="20"/>
        </w:rPr>
      </w:pPr>
      <w:r w:rsidRPr="00E86AA4">
        <w:rPr>
          <w:rFonts w:ascii="Candara" w:hAnsi="Candara"/>
          <w:i/>
          <w:noProof/>
          <w:color w:val="163D5B"/>
          <w:sz w:val="20"/>
          <w:szCs w:val="20"/>
        </w:rPr>
        <w:drawing>
          <wp:inline distT="0" distB="0" distL="0" distR="0" wp14:anchorId="4F4592EC" wp14:editId="354AE4DF">
            <wp:extent cx="1904126" cy="1450763"/>
            <wp:effectExtent l="0" t="0" r="1270" b="0"/>
            <wp:docPr id="7" name="Picture 7" descr="../../../Screen%20Shot%202017-12-28%20at%2010.04.41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Screen%20Shot%202017-12-28%20at%2010.04.41%20A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766" cy="146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B6194" w14:textId="77777777" w:rsidR="00477545" w:rsidRPr="00E86AA4" w:rsidRDefault="00477545" w:rsidP="0034154B">
      <w:pPr>
        <w:pStyle w:val="ListParagraph"/>
        <w:adjustRightInd w:val="0"/>
        <w:spacing w:after="0" w:line="240" w:lineRule="auto"/>
        <w:jc w:val="center"/>
        <w:rPr>
          <w:rFonts w:ascii="Candara" w:hAnsi="Candara"/>
          <w:i/>
          <w:color w:val="163D5B"/>
          <w:sz w:val="20"/>
          <w:szCs w:val="20"/>
        </w:rPr>
      </w:pPr>
    </w:p>
    <w:p w14:paraId="556ECEA9" w14:textId="7926BA6A" w:rsidR="00DC67EF" w:rsidRPr="00E86AA4" w:rsidRDefault="00E86AA4" w:rsidP="009A43D9">
      <w:pPr>
        <w:pStyle w:val="ListParagraph"/>
        <w:numPr>
          <w:ilvl w:val="0"/>
          <w:numId w:val="6"/>
        </w:numPr>
        <w:adjustRightInd w:val="0"/>
        <w:spacing w:after="0" w:line="240" w:lineRule="auto"/>
        <w:rPr>
          <w:rFonts w:ascii="Candara" w:hAnsi="Candara"/>
          <w:i/>
          <w:color w:val="163D5B"/>
          <w:sz w:val="20"/>
          <w:szCs w:val="20"/>
        </w:rPr>
      </w:pPr>
      <w:r w:rsidRPr="00E86AA4">
        <w:rPr>
          <w:rFonts w:ascii="Candara" w:hAnsi="Candara"/>
          <w:b/>
          <w:i/>
          <w:color w:val="163D5B"/>
          <w:sz w:val="20"/>
          <w:szCs w:val="20"/>
        </w:rPr>
        <w:t>Expert Analysis Section</w:t>
      </w:r>
      <w:r w:rsidRPr="00E86AA4">
        <w:rPr>
          <w:rFonts w:ascii="Candara" w:hAnsi="Candara"/>
          <w:b/>
          <w:i/>
          <w:color w:val="163D5B"/>
          <w:sz w:val="20"/>
          <w:szCs w:val="20"/>
        </w:rPr>
        <w:t xml:space="preserve"> Law 360</w:t>
      </w:r>
      <w:r>
        <w:rPr>
          <w:rFonts w:ascii="Candara" w:hAnsi="Candara"/>
          <w:i/>
          <w:color w:val="163D5B"/>
          <w:sz w:val="20"/>
          <w:szCs w:val="20"/>
        </w:rPr>
        <w:t xml:space="preserve">: </w:t>
      </w:r>
      <w:r w:rsidR="009A43D9" w:rsidRPr="00E86AA4">
        <w:rPr>
          <w:rFonts w:ascii="Candara" w:hAnsi="Candara"/>
          <w:i/>
          <w:color w:val="163D5B"/>
          <w:sz w:val="20"/>
          <w:szCs w:val="20"/>
        </w:rPr>
        <w:t xml:space="preserve">“A Solution </w:t>
      </w:r>
      <w:proofErr w:type="gramStart"/>
      <w:r w:rsidR="009A43D9" w:rsidRPr="00E86AA4">
        <w:rPr>
          <w:rFonts w:ascii="Candara" w:hAnsi="Candara"/>
          <w:i/>
          <w:color w:val="163D5B"/>
          <w:sz w:val="20"/>
          <w:szCs w:val="20"/>
        </w:rPr>
        <w:t>To</w:t>
      </w:r>
      <w:proofErr w:type="gramEnd"/>
      <w:r w:rsidR="009A43D9" w:rsidRPr="00E86AA4">
        <w:rPr>
          <w:rFonts w:ascii="Candara" w:hAnsi="Candara"/>
          <w:i/>
          <w:color w:val="163D5B"/>
          <w:sz w:val="20"/>
          <w:szCs w:val="20"/>
        </w:rPr>
        <w:t xml:space="preserve"> China’s Counterfeiting Problem” by Amy Hsiao and Samuel Speed; published on 4/03/</w:t>
      </w:r>
      <w:r>
        <w:rPr>
          <w:rFonts w:ascii="Candara" w:hAnsi="Candara"/>
          <w:i/>
          <w:color w:val="163D5B"/>
          <w:sz w:val="20"/>
          <w:szCs w:val="20"/>
        </w:rPr>
        <w:t>/2018</w:t>
      </w:r>
      <w:r w:rsidR="009A43D9" w:rsidRPr="00E86AA4">
        <w:rPr>
          <w:rFonts w:ascii="Candara" w:hAnsi="Candara"/>
          <w:i/>
          <w:color w:val="163D5B"/>
          <w:sz w:val="20"/>
          <w:szCs w:val="20"/>
        </w:rPr>
        <w:t xml:space="preserve"> </w:t>
      </w:r>
    </w:p>
    <w:p w14:paraId="4F8CFB34" w14:textId="646091D2" w:rsidR="00754EBB" w:rsidRPr="00E86AA4" w:rsidRDefault="00754EBB" w:rsidP="00754EBB">
      <w:pPr>
        <w:pStyle w:val="ListParagraph"/>
        <w:numPr>
          <w:ilvl w:val="0"/>
          <w:numId w:val="6"/>
        </w:numPr>
        <w:adjustRightInd w:val="0"/>
        <w:spacing w:after="0" w:line="240" w:lineRule="auto"/>
        <w:rPr>
          <w:rFonts w:ascii="Candara" w:hAnsi="Candara"/>
          <w:i/>
          <w:color w:val="163D5B"/>
          <w:sz w:val="20"/>
          <w:szCs w:val="20"/>
          <w:u w:val="single"/>
        </w:rPr>
      </w:pPr>
      <w:r w:rsidRPr="00E86AA4">
        <w:rPr>
          <w:rFonts w:ascii="Candara" w:hAnsi="Candara"/>
          <w:i/>
          <w:color w:val="163D5B"/>
          <w:sz w:val="20"/>
          <w:szCs w:val="20"/>
        </w:rPr>
        <w:t xml:space="preserve">Multiple publications on </w:t>
      </w:r>
      <w:r w:rsidRPr="00E86AA4">
        <w:rPr>
          <w:rFonts w:ascii="Candara" w:hAnsi="Candara"/>
          <w:b/>
          <w:i/>
          <w:color w:val="163D5B"/>
          <w:sz w:val="20"/>
          <w:szCs w:val="20"/>
        </w:rPr>
        <w:t>LinkedIn Pulse, China Trademark Blog</w:t>
      </w:r>
      <w:r w:rsidRPr="00E86AA4">
        <w:rPr>
          <w:rFonts w:ascii="Candara" w:hAnsi="Candara"/>
          <w:i/>
          <w:color w:val="163D5B"/>
          <w:sz w:val="20"/>
          <w:szCs w:val="20"/>
        </w:rPr>
        <w:t xml:space="preserve"> (</w:t>
      </w:r>
      <w:hyperlink r:id="rId8" w:history="1">
        <w:r w:rsidRPr="00E86AA4">
          <w:rPr>
            <w:rStyle w:val="Hyperlink"/>
            <w:rFonts w:ascii="Candara" w:hAnsi="Candara"/>
            <w:color w:val="163D5B"/>
            <w:sz w:val="20"/>
            <w:szCs w:val="20"/>
          </w:rPr>
          <w:t>www.lastweekinchina.com</w:t>
        </w:r>
      </w:hyperlink>
      <w:r w:rsidRPr="00E86AA4">
        <w:rPr>
          <w:rFonts w:ascii="Candara" w:hAnsi="Candara"/>
          <w:i/>
          <w:color w:val="163D5B"/>
          <w:sz w:val="20"/>
          <w:szCs w:val="20"/>
        </w:rPr>
        <w:t xml:space="preserve">).  Selective ones are outlined below: </w:t>
      </w:r>
    </w:p>
    <w:p w14:paraId="6E8DD6E0" w14:textId="43BC36ED" w:rsidR="00754EBB" w:rsidRPr="00E86AA4" w:rsidRDefault="00754EBB" w:rsidP="00754EBB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  <w:u w:val="single"/>
        </w:rPr>
      </w:pPr>
      <w:r w:rsidRPr="00E86AA4">
        <w:rPr>
          <w:rFonts w:ascii="Candara" w:hAnsi="Candara"/>
          <w:color w:val="163D5B"/>
          <w:sz w:val="20"/>
          <w:szCs w:val="20"/>
        </w:rPr>
        <w:t>“</w:t>
      </w:r>
      <w:r w:rsidRPr="00E86AA4">
        <w:rPr>
          <w:rFonts w:ascii="Candara" w:hAnsi="Candara"/>
          <w:i/>
          <w:color w:val="163D5B"/>
          <w:sz w:val="20"/>
          <w:szCs w:val="20"/>
        </w:rPr>
        <w:t>Well-Known Trademark in China?!</w:t>
      </w:r>
      <w:r w:rsidRPr="00E86AA4">
        <w:rPr>
          <w:rFonts w:ascii="Candara" w:hAnsi="Candara"/>
          <w:color w:val="163D5B"/>
          <w:sz w:val="20"/>
          <w:szCs w:val="20"/>
        </w:rPr>
        <w:t>” (published: 02/18/2018)</w:t>
      </w:r>
    </w:p>
    <w:p w14:paraId="2693FB57" w14:textId="0BE3D9E8" w:rsidR="00754EBB" w:rsidRPr="00E86AA4" w:rsidRDefault="00754EBB" w:rsidP="00754EBB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  <w:u w:val="single"/>
        </w:rPr>
      </w:pPr>
      <w:r w:rsidRPr="00E86AA4">
        <w:rPr>
          <w:rFonts w:ascii="Candara" w:hAnsi="Candara"/>
          <w:color w:val="163D5B"/>
          <w:sz w:val="20"/>
          <w:szCs w:val="20"/>
        </w:rPr>
        <w:t>“East Meets West – A Trademark Practice in the US &amp; China!” (published: 02/21/2018)</w:t>
      </w:r>
    </w:p>
    <w:p w14:paraId="3F2B5D8B" w14:textId="4FCF769B" w:rsidR="00754EBB" w:rsidRPr="00E86AA4" w:rsidRDefault="00754EBB" w:rsidP="00754EBB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</w:rPr>
      </w:pPr>
      <w:r w:rsidRPr="00E86AA4">
        <w:rPr>
          <w:rFonts w:ascii="Candara" w:hAnsi="Candara"/>
          <w:color w:val="163D5B"/>
          <w:sz w:val="20"/>
          <w:szCs w:val="20"/>
        </w:rPr>
        <w:t>“Significant changes to China’s entire governmental structure!” (published: 03/19/2018)</w:t>
      </w:r>
    </w:p>
    <w:p w14:paraId="74DF7DEF" w14:textId="42A5201D" w:rsidR="00754EBB" w:rsidRPr="00E86AA4" w:rsidRDefault="00754EBB" w:rsidP="00754EBB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</w:rPr>
      </w:pPr>
      <w:r w:rsidRPr="00E86AA4">
        <w:rPr>
          <w:rFonts w:ascii="Candara" w:hAnsi="Candara"/>
          <w:color w:val="163D5B"/>
          <w:sz w:val="20"/>
          <w:szCs w:val="20"/>
        </w:rPr>
        <w:t>“Key policy updates from Alibaba that benefit brand-owners</w:t>
      </w:r>
      <w:r w:rsidR="00477545" w:rsidRPr="00E86AA4">
        <w:rPr>
          <w:rFonts w:ascii="Candara" w:hAnsi="Candara"/>
          <w:color w:val="163D5B"/>
          <w:sz w:val="20"/>
          <w:szCs w:val="20"/>
        </w:rPr>
        <w:t>” (published: 04/15/2018)</w:t>
      </w:r>
    </w:p>
    <w:p w14:paraId="038B73F9" w14:textId="3C8B9D92" w:rsidR="00477545" w:rsidRPr="00E86AA4" w:rsidRDefault="00477545" w:rsidP="00477545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</w:rPr>
      </w:pPr>
      <w:r w:rsidRPr="00E86AA4">
        <w:rPr>
          <w:rFonts w:ascii="Candara" w:hAnsi="Candara"/>
          <w:color w:val="163D5B"/>
          <w:sz w:val="20"/>
          <w:szCs w:val="20"/>
        </w:rPr>
        <w:t>“Expect your trademarks to move REALLY fast in China this year!” (published: 04/18/2018)</w:t>
      </w:r>
    </w:p>
    <w:p w14:paraId="5328C06E" w14:textId="22E7CE58" w:rsidR="00477545" w:rsidRPr="00E86AA4" w:rsidRDefault="00477545" w:rsidP="00477545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</w:rPr>
      </w:pPr>
      <w:r w:rsidRPr="00E86AA4">
        <w:rPr>
          <w:rFonts w:ascii="Candara" w:hAnsi="Candara"/>
          <w:color w:val="163D5B"/>
          <w:sz w:val="20"/>
          <w:szCs w:val="20"/>
        </w:rPr>
        <w:t>“An Interesting Solution to China’s Counterfeiting Problem” (published: 05/01/2018)</w:t>
      </w:r>
    </w:p>
    <w:p w14:paraId="6637BD16" w14:textId="53CDC350" w:rsidR="003868AF" w:rsidRPr="00E86AA4" w:rsidRDefault="003868AF" w:rsidP="007853A5">
      <w:pPr>
        <w:adjustRightInd w:val="0"/>
        <w:spacing w:after="0" w:line="240" w:lineRule="auto"/>
        <w:rPr>
          <w:rFonts w:ascii="Candara" w:hAnsi="Candara"/>
          <w:b/>
          <w:color w:val="163D5B"/>
          <w:u w:val="single"/>
        </w:rPr>
      </w:pPr>
    </w:p>
    <w:p w14:paraId="1A28EFC4" w14:textId="77777777" w:rsidR="00B41E57" w:rsidRPr="00E86AA4" w:rsidRDefault="00B41E57" w:rsidP="00B41E57">
      <w:pPr>
        <w:adjustRightInd w:val="0"/>
        <w:spacing w:after="0" w:line="240" w:lineRule="auto"/>
        <w:rPr>
          <w:rFonts w:ascii="Candara" w:hAnsi="Candara"/>
          <w:b/>
          <w:color w:val="163D5B"/>
          <w:sz w:val="26"/>
          <w:szCs w:val="26"/>
          <w:u w:val="single"/>
        </w:rPr>
      </w:pPr>
      <w:r w:rsidRPr="00E86AA4">
        <w:rPr>
          <w:rFonts w:ascii="Candara" w:hAnsi="Candara"/>
          <w:b/>
          <w:color w:val="163D5B"/>
          <w:sz w:val="26"/>
          <w:szCs w:val="26"/>
          <w:u w:val="single"/>
        </w:rPr>
        <w:t>2018 – Publications in Mandarin Chinese:</w:t>
      </w:r>
    </w:p>
    <w:p w14:paraId="50667FB2" w14:textId="77777777" w:rsidR="00B41E57" w:rsidRPr="00E86AA4" w:rsidRDefault="00B41E57" w:rsidP="00B41E57">
      <w:pPr>
        <w:pStyle w:val="ListParagraph"/>
        <w:numPr>
          <w:ilvl w:val="0"/>
          <w:numId w:val="6"/>
        </w:numPr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</w:rPr>
      </w:pPr>
      <w:r w:rsidRPr="00E86AA4">
        <w:rPr>
          <w:rFonts w:ascii="Candara" w:hAnsi="Candara"/>
          <w:color w:val="163D5B"/>
          <w:sz w:val="20"/>
          <w:szCs w:val="20"/>
        </w:rPr>
        <w:t>美国加征</w:t>
      </w:r>
      <w:r w:rsidRPr="00E86AA4">
        <w:rPr>
          <w:rFonts w:ascii="Candara" w:hAnsi="Candara"/>
          <w:color w:val="163D5B"/>
          <w:sz w:val="20"/>
          <w:szCs w:val="20"/>
        </w:rPr>
        <w:t>25%</w:t>
      </w:r>
      <w:r w:rsidRPr="00E86AA4">
        <w:rPr>
          <w:rFonts w:ascii="Candara" w:hAnsi="Candara"/>
          <w:color w:val="163D5B"/>
          <w:sz w:val="20"/>
          <w:szCs w:val="20"/>
        </w:rPr>
        <w:t>关税对中国企业的「三大影响」！</w:t>
      </w:r>
      <w:r w:rsidRPr="00E86AA4">
        <w:rPr>
          <w:rFonts w:ascii="Candara" w:hAnsi="Candara"/>
          <w:color w:val="163D5B"/>
          <w:sz w:val="20"/>
          <w:szCs w:val="20"/>
        </w:rPr>
        <w:t xml:space="preserve"> </w:t>
      </w:r>
      <w:r w:rsidRPr="00E86AA4">
        <w:rPr>
          <w:rFonts w:ascii="Candara" w:hAnsi="Candara"/>
          <w:color w:val="163D5B"/>
          <w:sz w:val="20"/>
          <w:szCs w:val="20"/>
        </w:rPr>
        <w:t>知产力</w:t>
      </w:r>
      <w:r w:rsidRPr="00E86AA4">
        <w:rPr>
          <w:rFonts w:ascii="Candara" w:hAnsi="Candara"/>
          <w:color w:val="163D5B"/>
          <w:sz w:val="20"/>
          <w:szCs w:val="20"/>
        </w:rPr>
        <w:t xml:space="preserve"> 2018-06-13</w:t>
      </w:r>
    </w:p>
    <w:p w14:paraId="13C25EB9" w14:textId="77777777" w:rsidR="00DC67EF" w:rsidRPr="00E86AA4" w:rsidRDefault="00DC67EF" w:rsidP="007853A5">
      <w:pPr>
        <w:adjustRightInd w:val="0"/>
        <w:spacing w:after="0" w:line="240" w:lineRule="auto"/>
        <w:rPr>
          <w:rFonts w:ascii="Candara" w:hAnsi="Candara"/>
          <w:b/>
          <w:color w:val="163D5B"/>
          <w:u w:val="single"/>
        </w:rPr>
      </w:pPr>
    </w:p>
    <w:p w14:paraId="3C63FF75" w14:textId="39AC2690" w:rsidR="007A3B40" w:rsidRPr="00E86AA4" w:rsidRDefault="007A3B40" w:rsidP="007853A5">
      <w:pPr>
        <w:adjustRightInd w:val="0"/>
        <w:spacing w:after="0" w:line="240" w:lineRule="auto"/>
        <w:rPr>
          <w:rFonts w:ascii="Candara" w:hAnsi="Candara"/>
          <w:b/>
          <w:color w:val="163D5B"/>
          <w:sz w:val="26"/>
          <w:szCs w:val="26"/>
          <w:u w:val="single"/>
        </w:rPr>
      </w:pPr>
      <w:r w:rsidRPr="00E86AA4">
        <w:rPr>
          <w:rFonts w:ascii="Candara" w:hAnsi="Candara"/>
          <w:b/>
          <w:color w:val="163D5B"/>
          <w:sz w:val="26"/>
          <w:szCs w:val="26"/>
          <w:u w:val="single"/>
        </w:rPr>
        <w:t>2017 – Publication</w:t>
      </w:r>
      <w:r w:rsidR="007853A5" w:rsidRPr="00E86AA4">
        <w:rPr>
          <w:rFonts w:ascii="Candara" w:hAnsi="Candara"/>
          <w:b/>
          <w:color w:val="163D5B"/>
          <w:sz w:val="26"/>
          <w:szCs w:val="26"/>
          <w:u w:val="single"/>
        </w:rPr>
        <w:t>s</w:t>
      </w:r>
      <w:r w:rsidRPr="00E86AA4">
        <w:rPr>
          <w:rFonts w:ascii="Candara" w:hAnsi="Candara"/>
          <w:b/>
          <w:color w:val="163D5B"/>
          <w:sz w:val="26"/>
          <w:szCs w:val="26"/>
          <w:u w:val="single"/>
        </w:rPr>
        <w:t xml:space="preserve"> in English:</w:t>
      </w:r>
    </w:p>
    <w:p w14:paraId="303696FF" w14:textId="77777777" w:rsidR="00616594" w:rsidRPr="00E86AA4" w:rsidRDefault="00616594" w:rsidP="00616594">
      <w:pPr>
        <w:pStyle w:val="ListParagraph"/>
        <w:adjustRightInd w:val="0"/>
        <w:spacing w:after="0" w:line="240" w:lineRule="auto"/>
        <w:rPr>
          <w:rFonts w:ascii="Candara" w:hAnsi="Candara"/>
          <w:i/>
          <w:color w:val="163D5B"/>
          <w:sz w:val="20"/>
          <w:szCs w:val="20"/>
        </w:rPr>
      </w:pPr>
    </w:p>
    <w:p w14:paraId="2008B9AF" w14:textId="354DB5CC" w:rsidR="009A43D9" w:rsidRPr="00E86AA4" w:rsidRDefault="009A43D9" w:rsidP="009A43D9">
      <w:pPr>
        <w:pStyle w:val="ListParagraph"/>
        <w:numPr>
          <w:ilvl w:val="0"/>
          <w:numId w:val="6"/>
        </w:numPr>
        <w:adjustRightInd w:val="0"/>
        <w:spacing w:after="0" w:line="240" w:lineRule="auto"/>
        <w:rPr>
          <w:rStyle w:val="Hyperlink"/>
          <w:rFonts w:ascii="Candara" w:hAnsi="Candara"/>
          <w:i/>
          <w:color w:val="163D5B"/>
          <w:sz w:val="20"/>
          <w:szCs w:val="20"/>
          <w:u w:val="none"/>
        </w:rPr>
      </w:pPr>
      <w:r w:rsidRPr="00E86AA4">
        <w:rPr>
          <w:rFonts w:ascii="Candara" w:hAnsi="Candara"/>
          <w:b/>
          <w:iCs/>
          <w:color w:val="163D5B"/>
          <w:sz w:val="20"/>
          <w:szCs w:val="20"/>
        </w:rPr>
        <w:t>Boo</w:t>
      </w:r>
      <w:r w:rsidR="003D14F6" w:rsidRPr="00E86AA4">
        <w:rPr>
          <w:rFonts w:ascii="Candara" w:hAnsi="Candara"/>
          <w:b/>
          <w:iCs/>
          <w:color w:val="163D5B"/>
          <w:sz w:val="20"/>
          <w:szCs w:val="20"/>
        </w:rPr>
        <w:t>k</w:t>
      </w:r>
      <w:r w:rsidR="00E86AA4">
        <w:rPr>
          <w:rFonts w:ascii="Candara" w:hAnsi="Candara"/>
          <w:i/>
          <w:color w:val="163D5B"/>
          <w:sz w:val="20"/>
          <w:szCs w:val="20"/>
        </w:rPr>
        <w:t>:</w:t>
      </w:r>
      <w:r w:rsidRPr="00E86AA4">
        <w:rPr>
          <w:rFonts w:ascii="Candara" w:hAnsi="Candara"/>
          <w:i/>
          <w:color w:val="163D5B"/>
          <w:sz w:val="20"/>
          <w:szCs w:val="20"/>
        </w:rPr>
        <w:t xml:space="preserve"> “Landmark Trademark Cases in China” – published by </w:t>
      </w:r>
      <w:r w:rsidRPr="00E86AA4">
        <w:rPr>
          <w:rFonts w:ascii="Candara" w:hAnsi="Candara"/>
          <w:b/>
          <w:i/>
          <w:color w:val="163D5B"/>
          <w:sz w:val="20"/>
          <w:szCs w:val="20"/>
        </w:rPr>
        <w:t>Wolters Kluwer</w:t>
      </w:r>
      <w:r w:rsidRPr="00E86AA4">
        <w:rPr>
          <w:rFonts w:ascii="Candara" w:hAnsi="Candara"/>
          <w:i/>
          <w:color w:val="163D5B"/>
          <w:sz w:val="20"/>
          <w:szCs w:val="20"/>
        </w:rPr>
        <w:t xml:space="preserve"> in May 2017 and is available on Amazon.  The book is described as: “the single indispensable source on China”.  Amazon link: </w:t>
      </w:r>
      <w:hyperlink r:id="rId9" w:history="1">
        <w:r w:rsidRPr="00E86AA4">
          <w:rPr>
            <w:rStyle w:val="Hyperlink"/>
            <w:rFonts w:ascii="Candara" w:hAnsi="Candara"/>
            <w:sz w:val="20"/>
            <w:szCs w:val="20"/>
          </w:rPr>
          <w:t>https://www.amazon.com/Landmark-Trademark-Cases-China-depth/dp/9041168362</w:t>
        </w:r>
      </w:hyperlink>
    </w:p>
    <w:p w14:paraId="0820FF37" w14:textId="77777777" w:rsidR="009A43D9" w:rsidRPr="00E86AA4" w:rsidRDefault="009A43D9" w:rsidP="009A43D9">
      <w:pPr>
        <w:pStyle w:val="ListParagraph"/>
        <w:adjustRightInd w:val="0"/>
        <w:spacing w:after="0" w:line="240" w:lineRule="auto"/>
        <w:rPr>
          <w:rFonts w:ascii="Candara" w:hAnsi="Candara"/>
          <w:i/>
          <w:color w:val="163D5B"/>
          <w:sz w:val="20"/>
          <w:szCs w:val="20"/>
        </w:rPr>
      </w:pPr>
    </w:p>
    <w:p w14:paraId="03D90A07" w14:textId="74EB9D5F" w:rsidR="009A43D9" w:rsidRPr="00E86AA4" w:rsidRDefault="009A43D9" w:rsidP="009A43D9">
      <w:pPr>
        <w:pStyle w:val="ListParagraph"/>
        <w:adjustRightInd w:val="0"/>
        <w:spacing w:after="0" w:line="240" w:lineRule="auto"/>
        <w:jc w:val="center"/>
        <w:rPr>
          <w:rFonts w:ascii="Candara" w:hAnsi="Candara"/>
          <w:i/>
          <w:color w:val="163D5B"/>
          <w:sz w:val="20"/>
          <w:szCs w:val="20"/>
        </w:rPr>
      </w:pPr>
      <w:r w:rsidRPr="00E86AA4">
        <w:rPr>
          <w:rFonts w:ascii="Candara" w:hAnsi="Candara"/>
          <w:noProof/>
        </w:rPr>
        <w:drawing>
          <wp:inline distT="0" distB="0" distL="0" distR="0" wp14:anchorId="6124836C" wp14:editId="50D2BB32">
            <wp:extent cx="1464733" cy="1024732"/>
            <wp:effectExtent l="0" t="0" r="254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0805" cy="10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12ECA" w14:textId="77777777" w:rsidR="009A43D9" w:rsidRPr="00E86AA4" w:rsidRDefault="009A43D9" w:rsidP="009A43D9">
      <w:pPr>
        <w:pStyle w:val="ListParagraph"/>
        <w:adjustRightInd w:val="0"/>
        <w:spacing w:after="0" w:line="240" w:lineRule="auto"/>
        <w:jc w:val="center"/>
        <w:rPr>
          <w:rFonts w:ascii="Candara" w:hAnsi="Candara"/>
          <w:i/>
          <w:color w:val="163D5B"/>
          <w:sz w:val="20"/>
          <w:szCs w:val="20"/>
        </w:rPr>
      </w:pPr>
    </w:p>
    <w:p w14:paraId="6A2286EE" w14:textId="196647B1" w:rsidR="007A3B40" w:rsidRPr="00E86AA4" w:rsidRDefault="007A3B40" w:rsidP="007A3B40">
      <w:pPr>
        <w:pStyle w:val="ListParagraph"/>
        <w:numPr>
          <w:ilvl w:val="0"/>
          <w:numId w:val="6"/>
        </w:numPr>
        <w:adjustRightInd w:val="0"/>
        <w:spacing w:after="0" w:line="240" w:lineRule="auto"/>
        <w:rPr>
          <w:rFonts w:ascii="Candara" w:hAnsi="Candara"/>
          <w:i/>
          <w:color w:val="163D5B"/>
          <w:sz w:val="20"/>
          <w:szCs w:val="20"/>
        </w:rPr>
      </w:pPr>
      <w:r w:rsidRPr="00E86AA4">
        <w:rPr>
          <w:rFonts w:ascii="Candara" w:hAnsi="Candara"/>
          <w:i/>
          <w:color w:val="163D5B"/>
          <w:sz w:val="20"/>
          <w:szCs w:val="20"/>
        </w:rPr>
        <w:t>“Takeaways from Trump’s Recent Trademark Victories in China” by Amy Hsiao; published on 4/3/2017 in Law 360 Expert Analysis Section</w:t>
      </w:r>
    </w:p>
    <w:p w14:paraId="499F4B53" w14:textId="77777777" w:rsidR="007A3B40" w:rsidRPr="00E86AA4" w:rsidRDefault="007A3B40" w:rsidP="007A3B40">
      <w:pPr>
        <w:pStyle w:val="ListParagraph"/>
        <w:numPr>
          <w:ilvl w:val="0"/>
          <w:numId w:val="6"/>
        </w:numPr>
        <w:adjustRightInd w:val="0"/>
        <w:spacing w:after="0" w:line="240" w:lineRule="auto"/>
        <w:rPr>
          <w:rStyle w:val="Hyperlink"/>
          <w:rFonts w:ascii="Candara" w:hAnsi="Candara"/>
          <w:i/>
          <w:color w:val="163D5B"/>
          <w:sz w:val="20"/>
          <w:szCs w:val="20"/>
        </w:rPr>
      </w:pPr>
      <w:r w:rsidRPr="00E86AA4">
        <w:rPr>
          <w:rFonts w:ascii="Candara" w:hAnsi="Candara"/>
          <w:i/>
          <w:color w:val="163D5B"/>
          <w:sz w:val="20"/>
          <w:szCs w:val="20"/>
        </w:rPr>
        <w:t>“Takeaways from Ivanka Trump’s TM Approval in China” by Amy Hsiao; published on 5/12/2017 in Law 360</w:t>
      </w:r>
    </w:p>
    <w:p w14:paraId="22485DE0" w14:textId="168537AE" w:rsidR="007A3B40" w:rsidRPr="00E86AA4" w:rsidRDefault="007A3B40" w:rsidP="007A3B40">
      <w:pPr>
        <w:pStyle w:val="ListParagraph"/>
        <w:numPr>
          <w:ilvl w:val="0"/>
          <w:numId w:val="6"/>
        </w:numPr>
        <w:adjustRightInd w:val="0"/>
        <w:spacing w:after="0" w:line="240" w:lineRule="auto"/>
        <w:rPr>
          <w:rFonts w:ascii="Candara" w:hAnsi="Candara"/>
          <w:i/>
          <w:color w:val="163D5B"/>
          <w:sz w:val="20"/>
          <w:szCs w:val="20"/>
          <w:u w:val="single"/>
        </w:rPr>
      </w:pPr>
      <w:r w:rsidRPr="00E86AA4">
        <w:rPr>
          <w:rFonts w:ascii="Candara" w:hAnsi="Candara"/>
          <w:i/>
          <w:color w:val="163D5B"/>
          <w:sz w:val="20"/>
          <w:szCs w:val="20"/>
        </w:rPr>
        <w:t>“Regulations by China Supreme People’s Court Regarding the Administrative Trademark Litigations” by Amy Hsiao; published on 1/10/2017 in the EU Embassy website in China</w:t>
      </w:r>
    </w:p>
    <w:p w14:paraId="0FB5C6EF" w14:textId="7F4C7590" w:rsidR="007A3B40" w:rsidRPr="00E86AA4" w:rsidRDefault="007A3B40" w:rsidP="007A3B40">
      <w:pPr>
        <w:pStyle w:val="ListParagraph"/>
        <w:numPr>
          <w:ilvl w:val="0"/>
          <w:numId w:val="6"/>
        </w:numPr>
        <w:adjustRightInd w:val="0"/>
        <w:spacing w:after="0" w:line="240" w:lineRule="auto"/>
        <w:rPr>
          <w:rFonts w:ascii="Candara" w:hAnsi="Candara"/>
          <w:i/>
          <w:color w:val="163D5B"/>
          <w:sz w:val="20"/>
          <w:szCs w:val="20"/>
          <w:u w:val="single"/>
        </w:rPr>
      </w:pPr>
      <w:r w:rsidRPr="00E86AA4">
        <w:rPr>
          <w:rFonts w:ascii="Candara" w:hAnsi="Candara"/>
          <w:i/>
          <w:color w:val="163D5B"/>
          <w:sz w:val="20"/>
          <w:szCs w:val="20"/>
        </w:rPr>
        <w:lastRenderedPageBreak/>
        <w:t>Multiple publications on LinkedIn Pulse, China Trademark Blog (</w:t>
      </w:r>
      <w:hyperlink r:id="rId11" w:history="1">
        <w:r w:rsidRPr="00E86AA4">
          <w:rPr>
            <w:rStyle w:val="Hyperlink"/>
            <w:rFonts w:ascii="Candara" w:hAnsi="Candara"/>
            <w:color w:val="163D5B"/>
            <w:sz w:val="20"/>
            <w:szCs w:val="20"/>
          </w:rPr>
          <w:t>www.lastweekinchina.com</w:t>
        </w:r>
      </w:hyperlink>
      <w:r w:rsidRPr="00E86AA4">
        <w:rPr>
          <w:rFonts w:ascii="Candara" w:hAnsi="Candara"/>
          <w:i/>
          <w:color w:val="163D5B"/>
          <w:sz w:val="20"/>
          <w:szCs w:val="20"/>
        </w:rPr>
        <w:t xml:space="preserve">).  Selective ones are outlined below: </w:t>
      </w:r>
    </w:p>
    <w:p w14:paraId="33471F1B" w14:textId="40CDE6D1" w:rsidR="007A3B40" w:rsidRPr="00E86AA4" w:rsidRDefault="00F00DDF" w:rsidP="007A3B40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  <w:u w:val="single"/>
        </w:rPr>
      </w:pPr>
      <w:r w:rsidRPr="00E86AA4">
        <w:rPr>
          <w:rFonts w:ascii="Candara" w:hAnsi="Candara"/>
          <w:color w:val="163D5B"/>
          <w:sz w:val="20"/>
          <w:szCs w:val="20"/>
        </w:rPr>
        <w:t>“</w:t>
      </w:r>
      <w:r w:rsidRPr="00E86AA4">
        <w:rPr>
          <w:rFonts w:ascii="Candara" w:hAnsi="Candara"/>
          <w:i/>
          <w:color w:val="163D5B"/>
          <w:sz w:val="20"/>
          <w:szCs w:val="20"/>
        </w:rPr>
        <w:t>Possible Punitive Damages against Trademark Infringement in China</w:t>
      </w:r>
      <w:r w:rsidRPr="00E86AA4">
        <w:rPr>
          <w:rFonts w:ascii="Candara" w:hAnsi="Candara"/>
          <w:color w:val="163D5B"/>
          <w:sz w:val="20"/>
          <w:szCs w:val="20"/>
        </w:rPr>
        <w:t>” (published: 03/21/2017)</w:t>
      </w:r>
    </w:p>
    <w:p w14:paraId="361CB92B" w14:textId="1AFD0C90" w:rsidR="00F00DDF" w:rsidRPr="00E86AA4" w:rsidRDefault="00F00DDF" w:rsidP="007A3B40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  <w:u w:val="single"/>
        </w:rPr>
      </w:pPr>
      <w:r w:rsidRPr="00E86AA4">
        <w:rPr>
          <w:rFonts w:ascii="Candara" w:hAnsi="Candara"/>
          <w:color w:val="163D5B"/>
          <w:sz w:val="20"/>
          <w:szCs w:val="20"/>
        </w:rPr>
        <w:t>“</w:t>
      </w:r>
      <w:r w:rsidRPr="00E86AA4">
        <w:rPr>
          <w:rFonts w:ascii="Candara" w:hAnsi="Candara"/>
          <w:i/>
          <w:color w:val="163D5B"/>
          <w:sz w:val="20"/>
          <w:szCs w:val="20"/>
        </w:rPr>
        <w:t>Good News! Less Legal Expense in China</w:t>
      </w:r>
      <w:r w:rsidRPr="00E86AA4">
        <w:rPr>
          <w:rFonts w:ascii="Candara" w:hAnsi="Candara"/>
          <w:color w:val="163D5B"/>
          <w:sz w:val="20"/>
          <w:szCs w:val="20"/>
        </w:rPr>
        <w:t>” (published: 03/30/2017)</w:t>
      </w:r>
    </w:p>
    <w:p w14:paraId="6F159976" w14:textId="6E5F3F16" w:rsidR="00F00DDF" w:rsidRPr="00E86AA4" w:rsidRDefault="00F00DDF" w:rsidP="007A3B40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  <w:u w:val="single"/>
        </w:rPr>
      </w:pPr>
      <w:r w:rsidRPr="00E86AA4">
        <w:rPr>
          <w:rFonts w:ascii="Candara" w:hAnsi="Candara"/>
          <w:color w:val="163D5B"/>
          <w:sz w:val="20"/>
          <w:szCs w:val="20"/>
        </w:rPr>
        <w:t>“</w:t>
      </w:r>
      <w:r w:rsidRPr="00E86AA4">
        <w:rPr>
          <w:rFonts w:ascii="Candara" w:hAnsi="Candara"/>
          <w:i/>
          <w:color w:val="163D5B"/>
          <w:sz w:val="20"/>
          <w:szCs w:val="20"/>
        </w:rPr>
        <w:t>China’s New Credit System: Using Public Shaming to Deter Copycats &amp; Serial Infringers</w:t>
      </w:r>
      <w:r w:rsidRPr="00E86AA4">
        <w:rPr>
          <w:rFonts w:ascii="Candara" w:hAnsi="Candara"/>
          <w:color w:val="163D5B"/>
          <w:sz w:val="20"/>
          <w:szCs w:val="20"/>
        </w:rPr>
        <w:t>” (04/04/2017)</w:t>
      </w:r>
    </w:p>
    <w:p w14:paraId="5704308B" w14:textId="6E5AF3CF" w:rsidR="00F00DDF" w:rsidRPr="00E86AA4" w:rsidRDefault="007853A5" w:rsidP="007A3B40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  <w:u w:val="single"/>
        </w:rPr>
      </w:pPr>
      <w:r w:rsidRPr="00E86AA4">
        <w:rPr>
          <w:rFonts w:ascii="Candara" w:hAnsi="Candara"/>
          <w:color w:val="163D5B"/>
          <w:sz w:val="20"/>
          <w:szCs w:val="20"/>
        </w:rPr>
        <w:t>“</w:t>
      </w:r>
      <w:r w:rsidRPr="00E86AA4">
        <w:rPr>
          <w:rFonts w:ascii="Candara" w:hAnsi="Candara"/>
          <w:i/>
          <w:color w:val="163D5B"/>
          <w:sz w:val="20"/>
          <w:szCs w:val="20"/>
        </w:rPr>
        <w:t>Finally, Prison Time for Counterfeiters in China!</w:t>
      </w:r>
      <w:r w:rsidRPr="00E86AA4">
        <w:rPr>
          <w:rFonts w:ascii="Candara" w:hAnsi="Candara"/>
          <w:color w:val="163D5B"/>
          <w:sz w:val="20"/>
          <w:szCs w:val="20"/>
        </w:rPr>
        <w:t>” (04/11/2017)</w:t>
      </w:r>
    </w:p>
    <w:p w14:paraId="32483912" w14:textId="614CC79D" w:rsidR="007853A5" w:rsidRPr="00E86AA4" w:rsidRDefault="007853A5" w:rsidP="007A3B40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  <w:u w:val="single"/>
        </w:rPr>
      </w:pPr>
      <w:r w:rsidRPr="00E86AA4">
        <w:rPr>
          <w:rFonts w:ascii="Candara" w:hAnsi="Candara"/>
          <w:color w:val="163D5B"/>
          <w:sz w:val="20"/>
          <w:szCs w:val="20"/>
        </w:rPr>
        <w:t>“</w:t>
      </w:r>
      <w:r w:rsidRPr="00E86AA4">
        <w:rPr>
          <w:rFonts w:ascii="Candara" w:hAnsi="Candara"/>
          <w:i/>
          <w:color w:val="163D5B"/>
          <w:sz w:val="20"/>
          <w:szCs w:val="20"/>
        </w:rPr>
        <w:t>How Fast is the Speed in China? 2000+ views in 24 hours!</w:t>
      </w:r>
      <w:r w:rsidRPr="00E86AA4">
        <w:rPr>
          <w:rFonts w:ascii="Candara" w:hAnsi="Candara"/>
          <w:color w:val="163D5B"/>
          <w:sz w:val="20"/>
          <w:szCs w:val="20"/>
        </w:rPr>
        <w:t>” (04/23/2017)</w:t>
      </w:r>
    </w:p>
    <w:p w14:paraId="5992BAB5" w14:textId="0C35D456" w:rsidR="007853A5" w:rsidRPr="00E86AA4" w:rsidRDefault="007853A5" w:rsidP="007A3B40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  <w:u w:val="single"/>
        </w:rPr>
      </w:pPr>
      <w:r w:rsidRPr="00E86AA4">
        <w:rPr>
          <w:rFonts w:ascii="Candara" w:hAnsi="Candara"/>
          <w:color w:val="163D5B"/>
          <w:sz w:val="20"/>
          <w:szCs w:val="20"/>
        </w:rPr>
        <w:t>“</w:t>
      </w:r>
      <w:r w:rsidRPr="00E86AA4">
        <w:rPr>
          <w:rFonts w:ascii="Candara" w:hAnsi="Candara"/>
          <w:i/>
          <w:color w:val="163D5B"/>
          <w:sz w:val="20"/>
          <w:szCs w:val="20"/>
        </w:rPr>
        <w:t>How to Know Whether Your China Experts are Indeed Experts or Simply People Who Travel to China in First Class (With Your Money)?</w:t>
      </w:r>
      <w:r w:rsidRPr="00E86AA4">
        <w:rPr>
          <w:rFonts w:ascii="Candara" w:hAnsi="Candara"/>
          <w:color w:val="163D5B"/>
          <w:sz w:val="20"/>
          <w:szCs w:val="20"/>
        </w:rPr>
        <w:t>” (4/26/2017)</w:t>
      </w:r>
    </w:p>
    <w:p w14:paraId="081FAECD" w14:textId="2A59D31C" w:rsidR="007853A5" w:rsidRPr="00E86AA4" w:rsidRDefault="007853A5" w:rsidP="007A3B40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  <w:u w:val="single"/>
        </w:rPr>
      </w:pPr>
      <w:r w:rsidRPr="00E86AA4">
        <w:rPr>
          <w:rFonts w:ascii="Candara" w:hAnsi="Candara"/>
          <w:color w:val="163D5B"/>
          <w:sz w:val="20"/>
          <w:szCs w:val="20"/>
        </w:rPr>
        <w:t>“</w:t>
      </w:r>
      <w:r w:rsidRPr="00E86AA4">
        <w:rPr>
          <w:rFonts w:ascii="Candara" w:hAnsi="Candara"/>
          <w:i/>
          <w:color w:val="163D5B"/>
          <w:sz w:val="20"/>
          <w:szCs w:val="20"/>
        </w:rPr>
        <w:t>Top 5 Cases Picked by China’s Authorities as A Roadmap to Its Trademark System</w:t>
      </w:r>
      <w:r w:rsidRPr="00E86AA4">
        <w:rPr>
          <w:rFonts w:ascii="Candara" w:hAnsi="Candara"/>
          <w:color w:val="163D5B"/>
          <w:sz w:val="20"/>
          <w:szCs w:val="20"/>
        </w:rPr>
        <w:t>” (4/27/2017)</w:t>
      </w:r>
    </w:p>
    <w:p w14:paraId="5304B2A3" w14:textId="600DC1BB" w:rsidR="007853A5" w:rsidRPr="00E86AA4" w:rsidRDefault="007853A5" w:rsidP="007A3B40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  <w:u w:val="single"/>
        </w:rPr>
      </w:pPr>
      <w:r w:rsidRPr="00E86AA4">
        <w:rPr>
          <w:rFonts w:ascii="Candara" w:hAnsi="Candara"/>
          <w:color w:val="163D5B"/>
          <w:sz w:val="20"/>
          <w:szCs w:val="20"/>
        </w:rPr>
        <w:t>“</w:t>
      </w:r>
      <w:r w:rsidRPr="00E86AA4">
        <w:rPr>
          <w:rFonts w:ascii="Candara" w:hAnsi="Candara"/>
          <w:i/>
          <w:color w:val="163D5B"/>
          <w:sz w:val="20"/>
          <w:szCs w:val="20"/>
        </w:rPr>
        <w:t>How to Fight Counterfeits in China? What’s the Exact Dollar to Make a Case Criminal?</w:t>
      </w:r>
      <w:r w:rsidRPr="00E86AA4">
        <w:rPr>
          <w:rFonts w:ascii="Candara" w:hAnsi="Candara"/>
          <w:color w:val="163D5B"/>
          <w:sz w:val="20"/>
          <w:szCs w:val="20"/>
        </w:rPr>
        <w:t>” (05/07/2017)</w:t>
      </w:r>
    </w:p>
    <w:p w14:paraId="1982F7FD" w14:textId="790555FA" w:rsidR="007853A5" w:rsidRPr="00E86AA4" w:rsidRDefault="007853A5" w:rsidP="007A3B40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  <w:u w:val="single"/>
        </w:rPr>
      </w:pPr>
      <w:r w:rsidRPr="00E86AA4">
        <w:rPr>
          <w:rFonts w:ascii="Candara" w:hAnsi="Candara"/>
          <w:color w:val="163D5B"/>
          <w:sz w:val="20"/>
          <w:szCs w:val="20"/>
        </w:rPr>
        <w:t>“</w:t>
      </w:r>
      <w:r w:rsidRPr="00E86AA4">
        <w:rPr>
          <w:rFonts w:ascii="Candara" w:hAnsi="Candara"/>
          <w:i/>
          <w:color w:val="163D5B"/>
          <w:sz w:val="20"/>
          <w:szCs w:val="20"/>
        </w:rPr>
        <w:t>What is the Real Breakthrough Regarding the Recent Criminal Trademark Cases in China?</w:t>
      </w:r>
      <w:r w:rsidRPr="00E86AA4">
        <w:rPr>
          <w:rFonts w:ascii="Candara" w:hAnsi="Candara"/>
          <w:color w:val="163D5B"/>
          <w:sz w:val="20"/>
          <w:szCs w:val="20"/>
        </w:rPr>
        <w:t>” (05/12/2017)</w:t>
      </w:r>
    </w:p>
    <w:p w14:paraId="5CC05ADE" w14:textId="2888B67D" w:rsidR="007853A5" w:rsidRPr="00E86AA4" w:rsidRDefault="007853A5" w:rsidP="007A3B40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  <w:u w:val="single"/>
        </w:rPr>
      </w:pPr>
      <w:r w:rsidRPr="00E86AA4">
        <w:rPr>
          <w:rFonts w:ascii="Candara" w:hAnsi="Candara"/>
          <w:color w:val="163D5B"/>
          <w:sz w:val="20"/>
          <w:szCs w:val="20"/>
        </w:rPr>
        <w:t>“</w:t>
      </w:r>
      <w:r w:rsidRPr="00E86AA4">
        <w:rPr>
          <w:rFonts w:ascii="Candara" w:hAnsi="Candara"/>
          <w:i/>
          <w:color w:val="163D5B"/>
          <w:sz w:val="20"/>
          <w:szCs w:val="20"/>
        </w:rPr>
        <w:t>Where to Majority of China’s IP Criminal Cases Come From?</w:t>
      </w:r>
      <w:r w:rsidRPr="00E86AA4">
        <w:rPr>
          <w:rFonts w:ascii="Candara" w:hAnsi="Candara"/>
          <w:color w:val="163D5B"/>
          <w:sz w:val="20"/>
          <w:szCs w:val="20"/>
        </w:rPr>
        <w:t>” (05/19/2017)</w:t>
      </w:r>
    </w:p>
    <w:p w14:paraId="1FCDAB75" w14:textId="6CD8E55B" w:rsidR="007853A5" w:rsidRPr="00E86AA4" w:rsidRDefault="007853A5" w:rsidP="007A3B40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  <w:u w:val="single"/>
        </w:rPr>
      </w:pPr>
      <w:r w:rsidRPr="00E86AA4">
        <w:rPr>
          <w:rFonts w:ascii="Candara" w:hAnsi="Candara"/>
          <w:color w:val="163D5B"/>
          <w:sz w:val="20"/>
          <w:szCs w:val="20"/>
        </w:rPr>
        <w:t>“</w:t>
      </w:r>
      <w:r w:rsidRPr="00E86AA4">
        <w:rPr>
          <w:rFonts w:ascii="Candara" w:hAnsi="Candara"/>
          <w:i/>
          <w:color w:val="163D5B"/>
          <w:sz w:val="20"/>
          <w:szCs w:val="20"/>
        </w:rPr>
        <w:t>Have You Received the Scam Email from China (yet)?</w:t>
      </w:r>
      <w:r w:rsidRPr="00E86AA4">
        <w:rPr>
          <w:rFonts w:ascii="Candara" w:hAnsi="Candara"/>
          <w:color w:val="163D5B"/>
          <w:sz w:val="20"/>
          <w:szCs w:val="20"/>
        </w:rPr>
        <w:t>” (06/06/2017)</w:t>
      </w:r>
    </w:p>
    <w:p w14:paraId="57E3BE4E" w14:textId="750D0EE8" w:rsidR="007853A5" w:rsidRPr="00E86AA4" w:rsidRDefault="007853A5" w:rsidP="007A3B40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  <w:u w:val="single"/>
        </w:rPr>
      </w:pPr>
      <w:r w:rsidRPr="00E86AA4">
        <w:rPr>
          <w:rFonts w:ascii="Candara" w:hAnsi="Candara"/>
          <w:color w:val="163D5B"/>
          <w:sz w:val="20"/>
          <w:szCs w:val="20"/>
        </w:rPr>
        <w:t>“</w:t>
      </w:r>
      <w:r w:rsidRPr="00E86AA4">
        <w:rPr>
          <w:rFonts w:ascii="Candara" w:hAnsi="Candara"/>
          <w:i/>
          <w:color w:val="163D5B"/>
          <w:sz w:val="20"/>
          <w:szCs w:val="20"/>
        </w:rPr>
        <w:t>What Are the Top Three Products China’s Infringers Favor?</w:t>
      </w:r>
      <w:r w:rsidRPr="00E86AA4">
        <w:rPr>
          <w:rFonts w:ascii="Candara" w:hAnsi="Candara"/>
          <w:color w:val="163D5B"/>
          <w:sz w:val="20"/>
          <w:szCs w:val="20"/>
        </w:rPr>
        <w:t>” (7/10/2017)</w:t>
      </w:r>
    </w:p>
    <w:p w14:paraId="0D932466" w14:textId="77777777" w:rsidR="00477545" w:rsidRPr="00E86AA4" w:rsidRDefault="00477545" w:rsidP="003E0BC7">
      <w:pPr>
        <w:adjustRightInd w:val="0"/>
        <w:spacing w:after="0" w:line="240" w:lineRule="auto"/>
        <w:rPr>
          <w:rFonts w:ascii="Candara" w:hAnsi="Candara"/>
          <w:b/>
          <w:color w:val="163D5B"/>
          <w:u w:val="single"/>
        </w:rPr>
      </w:pPr>
    </w:p>
    <w:p w14:paraId="7A16FE62" w14:textId="05FB1CF9" w:rsidR="003E0BC7" w:rsidRPr="00E86AA4" w:rsidRDefault="003E0BC7" w:rsidP="003E0BC7">
      <w:pPr>
        <w:adjustRightInd w:val="0"/>
        <w:spacing w:after="0" w:line="240" w:lineRule="auto"/>
        <w:rPr>
          <w:rFonts w:ascii="Candara" w:hAnsi="Candara"/>
          <w:b/>
          <w:color w:val="163D5B"/>
          <w:sz w:val="26"/>
          <w:szCs w:val="26"/>
          <w:u w:val="single"/>
        </w:rPr>
      </w:pPr>
      <w:r w:rsidRPr="00E86AA4">
        <w:rPr>
          <w:rFonts w:ascii="Candara" w:hAnsi="Candara"/>
          <w:b/>
          <w:color w:val="163D5B"/>
          <w:sz w:val="26"/>
          <w:szCs w:val="26"/>
          <w:u w:val="single"/>
        </w:rPr>
        <w:t>2017 – Publication</w:t>
      </w:r>
      <w:r w:rsidR="007853A5" w:rsidRPr="00E86AA4">
        <w:rPr>
          <w:rFonts w:ascii="Candara" w:hAnsi="Candara"/>
          <w:b/>
          <w:color w:val="163D5B"/>
          <w:sz w:val="26"/>
          <w:szCs w:val="26"/>
          <w:u w:val="single"/>
        </w:rPr>
        <w:t>s</w:t>
      </w:r>
      <w:r w:rsidRPr="00E86AA4">
        <w:rPr>
          <w:rFonts w:ascii="Candara" w:hAnsi="Candara"/>
          <w:b/>
          <w:color w:val="163D5B"/>
          <w:sz w:val="26"/>
          <w:szCs w:val="26"/>
          <w:u w:val="single"/>
        </w:rPr>
        <w:t xml:space="preserve"> in Mandarin Chinese:</w:t>
      </w:r>
    </w:p>
    <w:p w14:paraId="010FA76C" w14:textId="77777777" w:rsidR="00616594" w:rsidRPr="00E86AA4" w:rsidRDefault="00616594" w:rsidP="00616594">
      <w:pPr>
        <w:pStyle w:val="ListParagraph"/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  <w:u w:val="single"/>
        </w:rPr>
      </w:pPr>
    </w:p>
    <w:p w14:paraId="35B0025A" w14:textId="21CE43E7" w:rsidR="003E0BC7" w:rsidRPr="00E86AA4" w:rsidRDefault="003E0BC7" w:rsidP="00643231">
      <w:pPr>
        <w:pStyle w:val="ListParagraph"/>
        <w:numPr>
          <w:ilvl w:val="0"/>
          <w:numId w:val="6"/>
        </w:numPr>
        <w:adjustRightInd w:val="0"/>
        <w:spacing w:after="0" w:line="240" w:lineRule="auto"/>
        <w:rPr>
          <w:rStyle w:val="Hyperlink"/>
          <w:rFonts w:ascii="Candara" w:hAnsi="Candara"/>
          <w:color w:val="163D5B"/>
          <w:sz w:val="20"/>
          <w:szCs w:val="20"/>
        </w:rPr>
      </w:pPr>
      <w:r w:rsidRPr="00E86AA4">
        <w:rPr>
          <w:rFonts w:ascii="Candara" w:hAnsi="Candara"/>
          <w:i/>
          <w:color w:val="163D5B"/>
          <w:sz w:val="20"/>
          <w:szCs w:val="20"/>
        </w:rPr>
        <w:t>“Top Three Key Issues to Bear in Mind When Seeking Trademark Protection in the US” by Amy Hsiao; published on 2/26/2017 in Zhichanli (a leading online IP publication in China) (</w:t>
      </w:r>
      <w:hyperlink r:id="rId12" w:history="1">
        <w:r w:rsidRPr="00E86AA4">
          <w:rPr>
            <w:rStyle w:val="Hyperlink"/>
            <w:rFonts w:ascii="Candara" w:hAnsi="Candara"/>
            <w:i/>
            <w:color w:val="163D5B"/>
            <w:sz w:val="20"/>
            <w:szCs w:val="20"/>
            <w:u w:val="none"/>
          </w:rPr>
          <w:t>http://www.zhichanli.com/article/44007</w:t>
        </w:r>
      </w:hyperlink>
      <w:r w:rsidRPr="00E86AA4">
        <w:rPr>
          <w:rStyle w:val="Hyperlink"/>
          <w:rFonts w:ascii="Candara" w:hAnsi="Candara"/>
          <w:i/>
          <w:color w:val="163D5B"/>
          <w:sz w:val="20"/>
          <w:szCs w:val="20"/>
          <w:u w:val="none"/>
        </w:rPr>
        <w:t>)</w:t>
      </w:r>
    </w:p>
    <w:p w14:paraId="4B6281B5" w14:textId="0E77E658" w:rsidR="003E0BC7" w:rsidRPr="00E86AA4" w:rsidRDefault="003E0BC7" w:rsidP="003E0BC7">
      <w:pPr>
        <w:pStyle w:val="ListParagraph"/>
        <w:numPr>
          <w:ilvl w:val="0"/>
          <w:numId w:val="6"/>
        </w:numPr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  <w:u w:val="single"/>
        </w:rPr>
      </w:pPr>
      <w:r w:rsidRPr="00E86AA4">
        <w:rPr>
          <w:rFonts w:ascii="Candara" w:hAnsi="Candara"/>
          <w:i/>
          <w:color w:val="163D5B"/>
          <w:sz w:val="20"/>
          <w:szCs w:val="20"/>
        </w:rPr>
        <w:t xml:space="preserve">“Top 10 Tips to Quickly Understand the Trademark System in the US” by Amy Hsiao; published on 4/21/2017 in Zhichanli (a leading online IP publication in China) </w:t>
      </w:r>
    </w:p>
    <w:p w14:paraId="2F4AA078" w14:textId="4FC722B8" w:rsidR="007A3B40" w:rsidRPr="00E86AA4" w:rsidRDefault="003E0BC7" w:rsidP="007A3B40">
      <w:pPr>
        <w:pStyle w:val="ListParagraph"/>
        <w:numPr>
          <w:ilvl w:val="0"/>
          <w:numId w:val="6"/>
        </w:numPr>
        <w:adjustRightInd w:val="0"/>
        <w:spacing w:after="0" w:line="240" w:lineRule="auto"/>
        <w:rPr>
          <w:rFonts w:ascii="Candara" w:hAnsi="Candara"/>
          <w:i/>
          <w:color w:val="163D5B"/>
          <w:sz w:val="20"/>
          <w:szCs w:val="20"/>
        </w:rPr>
      </w:pPr>
      <w:r w:rsidRPr="00E86AA4">
        <w:rPr>
          <w:rFonts w:ascii="Candara" w:hAnsi="Candara"/>
          <w:i/>
          <w:color w:val="163D5B"/>
          <w:sz w:val="20"/>
          <w:szCs w:val="20"/>
        </w:rPr>
        <w:t xml:space="preserve">“Three Most Frequently Asked Questions </w:t>
      </w:r>
      <w:r w:rsidR="007A3B40" w:rsidRPr="00E86AA4">
        <w:rPr>
          <w:rFonts w:ascii="Candara" w:hAnsi="Candara"/>
          <w:i/>
          <w:color w:val="163D5B"/>
          <w:sz w:val="20"/>
          <w:szCs w:val="20"/>
        </w:rPr>
        <w:t xml:space="preserve">When Seeking Trademark Registrations in the US” by Amy Hsiao; published on 6/29/2017 in Zhichanli (a leading online IP publication in China) </w:t>
      </w:r>
    </w:p>
    <w:p w14:paraId="1C031101" w14:textId="77777777" w:rsidR="00637F5A" w:rsidRPr="00E86AA4" w:rsidRDefault="00637F5A" w:rsidP="00734058">
      <w:pPr>
        <w:pStyle w:val="ListParagraph"/>
        <w:numPr>
          <w:ilvl w:val="0"/>
          <w:numId w:val="6"/>
        </w:numPr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</w:rPr>
      </w:pPr>
      <w:r w:rsidRPr="00E86AA4">
        <w:rPr>
          <w:rFonts w:ascii="Candara" w:hAnsi="Candara"/>
          <w:color w:val="163D5B"/>
          <w:sz w:val="20"/>
          <w:szCs w:val="20"/>
        </w:rPr>
        <w:t>《一位美国律师的来信：中国企业在美国申请商标的三大误区》</w:t>
      </w:r>
      <w:r w:rsidRPr="00E86AA4">
        <w:rPr>
          <w:rFonts w:ascii="Candara" w:hAnsi="Candara"/>
          <w:color w:val="163D5B"/>
          <w:sz w:val="20"/>
          <w:szCs w:val="20"/>
        </w:rPr>
        <w:t xml:space="preserve"> </w:t>
      </w:r>
      <w:r w:rsidRPr="00E86AA4">
        <w:rPr>
          <w:rFonts w:ascii="Candara" w:hAnsi="Candara"/>
          <w:color w:val="163D5B"/>
          <w:sz w:val="20"/>
          <w:szCs w:val="20"/>
        </w:rPr>
        <w:t>知产力</w:t>
      </w:r>
      <w:r w:rsidRPr="00E86AA4">
        <w:rPr>
          <w:rFonts w:ascii="Candara" w:hAnsi="Candara"/>
          <w:color w:val="163D5B"/>
          <w:sz w:val="20"/>
          <w:szCs w:val="20"/>
        </w:rPr>
        <w:t xml:space="preserve"> 2016-12-09</w:t>
      </w:r>
    </w:p>
    <w:p w14:paraId="3CB00EEF" w14:textId="77777777" w:rsidR="00637F5A" w:rsidRPr="00E86AA4" w:rsidRDefault="00637F5A" w:rsidP="00734058">
      <w:pPr>
        <w:pStyle w:val="ListParagraph"/>
        <w:numPr>
          <w:ilvl w:val="0"/>
          <w:numId w:val="6"/>
        </w:numPr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</w:rPr>
      </w:pPr>
      <w:r w:rsidRPr="00E86AA4">
        <w:rPr>
          <w:rFonts w:ascii="Candara" w:hAnsi="Candara"/>
          <w:color w:val="163D5B"/>
          <w:sz w:val="20"/>
          <w:szCs w:val="20"/>
        </w:rPr>
        <w:t>《美国律师的第二封来信：企业须特别关注美国商标项目描述之三大原因》知产力</w:t>
      </w:r>
      <w:r w:rsidRPr="00E86AA4">
        <w:rPr>
          <w:rFonts w:ascii="Candara" w:hAnsi="Candara"/>
          <w:color w:val="163D5B"/>
          <w:sz w:val="20"/>
          <w:szCs w:val="20"/>
        </w:rPr>
        <w:t xml:space="preserve"> 2017-01-20</w:t>
      </w:r>
    </w:p>
    <w:p w14:paraId="4939A9CF" w14:textId="77777777" w:rsidR="00637F5A" w:rsidRPr="00E86AA4" w:rsidRDefault="00637F5A" w:rsidP="00734058">
      <w:pPr>
        <w:pStyle w:val="ListParagraph"/>
        <w:numPr>
          <w:ilvl w:val="0"/>
          <w:numId w:val="6"/>
        </w:numPr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</w:rPr>
      </w:pPr>
      <w:r w:rsidRPr="00E86AA4">
        <w:rPr>
          <w:rFonts w:ascii="Candara" w:hAnsi="Candara"/>
          <w:color w:val="163D5B"/>
          <w:sz w:val="20"/>
          <w:szCs w:val="20"/>
        </w:rPr>
        <w:t>《美国律师的第三封来信：</w:t>
      </w:r>
      <w:r w:rsidRPr="00E86AA4">
        <w:rPr>
          <w:rFonts w:ascii="Candara" w:hAnsi="Candara"/>
          <w:color w:val="163D5B"/>
          <w:sz w:val="20"/>
          <w:szCs w:val="20"/>
        </w:rPr>
        <w:t>10</w:t>
      </w:r>
      <w:r w:rsidRPr="00E86AA4">
        <w:rPr>
          <w:rFonts w:ascii="Candara" w:hAnsi="Candara"/>
          <w:color w:val="163D5B"/>
          <w:sz w:val="20"/>
          <w:szCs w:val="20"/>
        </w:rPr>
        <w:t>个重点帮您快速了解美国商标法》知产力</w:t>
      </w:r>
      <w:r w:rsidRPr="00E86AA4">
        <w:rPr>
          <w:rFonts w:ascii="Candara" w:hAnsi="Candara"/>
          <w:color w:val="163D5B"/>
          <w:sz w:val="20"/>
          <w:szCs w:val="20"/>
        </w:rPr>
        <w:t xml:space="preserve"> 2017-04-21</w:t>
      </w:r>
    </w:p>
    <w:p w14:paraId="443452E0" w14:textId="77777777" w:rsidR="00637F5A" w:rsidRPr="00E86AA4" w:rsidRDefault="00637F5A" w:rsidP="00734058">
      <w:pPr>
        <w:pStyle w:val="ListParagraph"/>
        <w:numPr>
          <w:ilvl w:val="0"/>
          <w:numId w:val="6"/>
        </w:numPr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</w:rPr>
      </w:pPr>
      <w:r w:rsidRPr="00E86AA4">
        <w:rPr>
          <w:rFonts w:ascii="Candara" w:hAnsi="Candara"/>
          <w:color w:val="163D5B"/>
          <w:sz w:val="20"/>
          <w:szCs w:val="20"/>
        </w:rPr>
        <w:t>《美国律师的第四封来信：美国商标制度下关于使用权的常见三大问题》</w:t>
      </w:r>
      <w:r w:rsidRPr="00E86AA4">
        <w:rPr>
          <w:rFonts w:ascii="Candara" w:hAnsi="Candara"/>
          <w:color w:val="163D5B"/>
          <w:sz w:val="20"/>
          <w:szCs w:val="20"/>
        </w:rPr>
        <w:t xml:space="preserve"> </w:t>
      </w:r>
      <w:r w:rsidRPr="00E86AA4">
        <w:rPr>
          <w:rFonts w:ascii="Candara" w:hAnsi="Candara"/>
          <w:color w:val="163D5B"/>
          <w:sz w:val="20"/>
          <w:szCs w:val="20"/>
        </w:rPr>
        <w:t>知产力</w:t>
      </w:r>
      <w:r w:rsidRPr="00E86AA4">
        <w:rPr>
          <w:rFonts w:ascii="Candara" w:hAnsi="Candara"/>
          <w:color w:val="163D5B"/>
          <w:sz w:val="20"/>
          <w:szCs w:val="20"/>
        </w:rPr>
        <w:t xml:space="preserve"> 2017-06-29</w:t>
      </w:r>
    </w:p>
    <w:p w14:paraId="265C2BB3" w14:textId="7F40C348" w:rsidR="00637F5A" w:rsidRPr="00E86AA4" w:rsidRDefault="00637F5A" w:rsidP="00E86AA4">
      <w:pPr>
        <w:pStyle w:val="ListParagraph"/>
        <w:numPr>
          <w:ilvl w:val="0"/>
          <w:numId w:val="6"/>
        </w:numPr>
        <w:adjustRightInd w:val="0"/>
        <w:spacing w:after="0" w:line="240" w:lineRule="auto"/>
        <w:ind w:right="-900"/>
        <w:rPr>
          <w:rFonts w:ascii="Candara" w:hAnsi="Candara"/>
          <w:color w:val="163D5B"/>
          <w:sz w:val="20"/>
          <w:szCs w:val="20"/>
        </w:rPr>
      </w:pPr>
      <w:r w:rsidRPr="00E86AA4">
        <w:rPr>
          <w:rFonts w:ascii="Candara" w:hAnsi="Candara"/>
          <w:color w:val="163D5B"/>
          <w:sz w:val="20"/>
          <w:szCs w:val="20"/>
        </w:rPr>
        <w:t>《美国律师的第五封来信：美国商标制度下关于使用权有哪些问题》</w:t>
      </w:r>
      <w:r w:rsidRPr="00E86AA4">
        <w:rPr>
          <w:rFonts w:ascii="Candara" w:hAnsi="Candara"/>
          <w:color w:val="163D5B"/>
          <w:sz w:val="20"/>
          <w:szCs w:val="20"/>
        </w:rPr>
        <w:t xml:space="preserve"> </w:t>
      </w:r>
      <w:r w:rsidR="00734058" w:rsidRPr="00E86AA4">
        <w:rPr>
          <w:rFonts w:ascii="Candara" w:hAnsi="Candara"/>
          <w:color w:val="163D5B"/>
          <w:sz w:val="20"/>
          <w:szCs w:val="20"/>
        </w:rPr>
        <w:t xml:space="preserve">(Ashley Zito and Amy Hsiao) </w:t>
      </w:r>
      <w:r w:rsidRPr="00E86AA4">
        <w:rPr>
          <w:rFonts w:ascii="Candara" w:hAnsi="Candara"/>
          <w:color w:val="163D5B"/>
          <w:sz w:val="20"/>
          <w:szCs w:val="20"/>
        </w:rPr>
        <w:t>知产力</w:t>
      </w:r>
      <w:r w:rsidRPr="00E86AA4">
        <w:rPr>
          <w:rFonts w:ascii="Candara" w:hAnsi="Candara"/>
          <w:color w:val="163D5B"/>
          <w:sz w:val="20"/>
          <w:szCs w:val="20"/>
        </w:rPr>
        <w:t xml:space="preserve"> 2017-10-30</w:t>
      </w:r>
    </w:p>
    <w:p w14:paraId="39054114" w14:textId="43853219" w:rsidR="00637F5A" w:rsidRPr="00E86AA4" w:rsidRDefault="00637F5A" w:rsidP="00E86AA4">
      <w:pPr>
        <w:pStyle w:val="ListParagraph"/>
        <w:numPr>
          <w:ilvl w:val="0"/>
          <w:numId w:val="6"/>
        </w:numPr>
        <w:adjustRightInd w:val="0"/>
        <w:spacing w:after="0" w:line="240" w:lineRule="auto"/>
        <w:ind w:right="-720"/>
        <w:rPr>
          <w:rFonts w:ascii="Candara" w:hAnsi="Candara"/>
          <w:color w:val="163D5B"/>
          <w:sz w:val="20"/>
          <w:szCs w:val="20"/>
        </w:rPr>
      </w:pPr>
      <w:r w:rsidRPr="00E86AA4">
        <w:rPr>
          <w:rFonts w:ascii="Candara" w:hAnsi="Candara"/>
          <w:color w:val="163D5B"/>
          <w:sz w:val="20"/>
          <w:szCs w:val="20"/>
        </w:rPr>
        <w:t>《美国律师的第六封来信：英国脱欧影响中国企业商标的十大问题》</w:t>
      </w:r>
      <w:r w:rsidR="00734058" w:rsidRPr="00E86AA4">
        <w:rPr>
          <w:rFonts w:ascii="Candara" w:hAnsi="Candara"/>
          <w:color w:val="163D5B"/>
          <w:sz w:val="20"/>
          <w:szCs w:val="20"/>
        </w:rPr>
        <w:t xml:space="preserve">(Carl Steele and Amy Hsiao)  </w:t>
      </w:r>
      <w:r w:rsidRPr="00E86AA4">
        <w:rPr>
          <w:rFonts w:ascii="Candara" w:hAnsi="Candara"/>
          <w:color w:val="163D5B"/>
          <w:sz w:val="20"/>
          <w:szCs w:val="20"/>
        </w:rPr>
        <w:t>知产力</w:t>
      </w:r>
      <w:r w:rsidRPr="00E86AA4">
        <w:rPr>
          <w:rFonts w:ascii="Candara" w:hAnsi="Candara"/>
          <w:color w:val="163D5B"/>
          <w:sz w:val="20"/>
          <w:szCs w:val="20"/>
        </w:rPr>
        <w:t xml:space="preserve">  2017-11-21</w:t>
      </w:r>
    </w:p>
    <w:p w14:paraId="199E67F2" w14:textId="0D799297" w:rsidR="00637F5A" w:rsidRPr="00E86AA4" w:rsidRDefault="00637F5A" w:rsidP="00637F5A">
      <w:pPr>
        <w:pStyle w:val="ListParagraph"/>
        <w:numPr>
          <w:ilvl w:val="0"/>
          <w:numId w:val="6"/>
        </w:numPr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</w:rPr>
      </w:pPr>
      <w:r w:rsidRPr="00E86AA4">
        <w:rPr>
          <w:rFonts w:ascii="Candara" w:hAnsi="Candara"/>
          <w:color w:val="163D5B"/>
          <w:sz w:val="20"/>
          <w:szCs w:val="20"/>
        </w:rPr>
        <w:t>《美国知识产权诉讼不简单，这</w:t>
      </w:r>
      <w:r w:rsidRPr="00E86AA4">
        <w:rPr>
          <w:rFonts w:ascii="Candara" w:hAnsi="Candara"/>
          <w:color w:val="163D5B"/>
          <w:sz w:val="20"/>
          <w:szCs w:val="20"/>
        </w:rPr>
        <w:t>3</w:t>
      </w:r>
      <w:r w:rsidRPr="00E86AA4">
        <w:rPr>
          <w:rFonts w:ascii="Candara" w:hAnsi="Candara"/>
          <w:color w:val="163D5B"/>
          <w:sz w:val="20"/>
          <w:szCs w:val="20"/>
        </w:rPr>
        <w:t>大重点需注意》</w:t>
      </w:r>
      <w:r w:rsidR="00734058" w:rsidRPr="00E86AA4">
        <w:rPr>
          <w:rFonts w:ascii="Candara" w:hAnsi="Candara"/>
          <w:color w:val="163D5B"/>
          <w:sz w:val="20"/>
          <w:szCs w:val="20"/>
        </w:rPr>
        <w:t xml:space="preserve">(Ashley Zito and Amy Hsiao) </w:t>
      </w:r>
      <w:r w:rsidRPr="00E86AA4">
        <w:rPr>
          <w:rFonts w:ascii="Candara" w:hAnsi="Candara"/>
          <w:color w:val="163D5B"/>
          <w:sz w:val="20"/>
          <w:szCs w:val="20"/>
        </w:rPr>
        <w:t>知产力</w:t>
      </w:r>
      <w:r w:rsidRPr="00E86AA4">
        <w:rPr>
          <w:rFonts w:ascii="Candara" w:hAnsi="Candara"/>
          <w:color w:val="163D5B"/>
          <w:sz w:val="20"/>
          <w:szCs w:val="20"/>
        </w:rPr>
        <w:t xml:space="preserve"> 2017-10-23</w:t>
      </w:r>
    </w:p>
    <w:p w14:paraId="1381199D" w14:textId="77777777" w:rsidR="007853A5" w:rsidRPr="00E86AA4" w:rsidRDefault="007853A5" w:rsidP="003E0BC7">
      <w:pPr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  <w:u w:val="single"/>
        </w:rPr>
      </w:pPr>
    </w:p>
    <w:p w14:paraId="7C346A05" w14:textId="2A972358" w:rsidR="003E0BC7" w:rsidRPr="00E86AA4" w:rsidRDefault="003E0BC7" w:rsidP="003E0BC7">
      <w:pPr>
        <w:adjustRightInd w:val="0"/>
        <w:spacing w:after="0" w:line="240" w:lineRule="auto"/>
        <w:rPr>
          <w:rFonts w:ascii="Candara" w:hAnsi="Candara"/>
          <w:b/>
          <w:color w:val="163D5B"/>
          <w:sz w:val="26"/>
          <w:szCs w:val="26"/>
          <w:u w:val="single"/>
        </w:rPr>
      </w:pPr>
      <w:r w:rsidRPr="00E86AA4">
        <w:rPr>
          <w:rFonts w:ascii="Candara" w:hAnsi="Candara"/>
          <w:b/>
          <w:color w:val="163D5B"/>
          <w:sz w:val="26"/>
          <w:szCs w:val="26"/>
          <w:u w:val="single"/>
        </w:rPr>
        <w:t>2016</w:t>
      </w:r>
      <w:r w:rsidR="00104DB4" w:rsidRPr="00E86AA4">
        <w:rPr>
          <w:rFonts w:ascii="Candara" w:hAnsi="Candara"/>
          <w:b/>
          <w:color w:val="163D5B"/>
          <w:sz w:val="26"/>
          <w:szCs w:val="26"/>
          <w:u w:val="single"/>
        </w:rPr>
        <w:t xml:space="preserve"> – Publications in English:</w:t>
      </w:r>
    </w:p>
    <w:p w14:paraId="2D8A4893" w14:textId="77777777" w:rsidR="00616594" w:rsidRPr="00E86AA4" w:rsidRDefault="00616594" w:rsidP="00616594">
      <w:pPr>
        <w:adjustRightInd w:val="0"/>
        <w:spacing w:after="0" w:line="240" w:lineRule="auto"/>
        <w:ind w:left="720"/>
        <w:rPr>
          <w:rFonts w:ascii="Candara" w:hAnsi="Candara"/>
          <w:color w:val="163D5B"/>
          <w:sz w:val="20"/>
          <w:szCs w:val="20"/>
        </w:rPr>
      </w:pPr>
    </w:p>
    <w:p w14:paraId="2CE1B27B" w14:textId="73696666" w:rsidR="003E0BC7" w:rsidRPr="00E86AA4" w:rsidRDefault="003E0BC7" w:rsidP="003E0BC7">
      <w:pPr>
        <w:numPr>
          <w:ilvl w:val="0"/>
          <w:numId w:val="5"/>
        </w:numPr>
        <w:adjustRightInd w:val="0"/>
        <w:spacing w:after="0" w:line="240" w:lineRule="auto"/>
        <w:rPr>
          <w:rFonts w:ascii="Candara" w:hAnsi="Candara"/>
          <w:b/>
          <w:color w:val="163D5B"/>
          <w:sz w:val="20"/>
          <w:szCs w:val="20"/>
        </w:rPr>
      </w:pPr>
      <w:r w:rsidRPr="00E86AA4">
        <w:rPr>
          <w:rFonts w:ascii="Candara" w:hAnsi="Candara"/>
          <w:color w:val="163D5B"/>
          <w:sz w:val="20"/>
          <w:szCs w:val="20"/>
        </w:rPr>
        <w:t>“</w:t>
      </w:r>
      <w:r w:rsidRPr="00E86AA4">
        <w:rPr>
          <w:rFonts w:ascii="Candara" w:hAnsi="Candara"/>
          <w:bCs/>
          <w:i/>
          <w:iCs/>
          <w:color w:val="163D5B"/>
          <w:sz w:val="20"/>
          <w:szCs w:val="20"/>
        </w:rPr>
        <w:t>Doing Good Business in China</w:t>
      </w:r>
      <w:r w:rsidRPr="00E86AA4">
        <w:rPr>
          <w:rFonts w:ascii="Candara" w:hAnsi="Candara"/>
          <w:color w:val="163D5B"/>
          <w:sz w:val="20"/>
          <w:szCs w:val="20"/>
        </w:rPr>
        <w:t>” by Amy Hsiao and Brett Heavener; published on 3/16/2016 in </w:t>
      </w:r>
      <w:r w:rsidRPr="00E86AA4">
        <w:rPr>
          <w:rFonts w:ascii="Candara" w:hAnsi="Candara"/>
          <w:b/>
          <w:color w:val="163D5B"/>
          <w:sz w:val="20"/>
          <w:szCs w:val="20"/>
        </w:rPr>
        <w:t>TBO Trademarks &amp; Brands </w:t>
      </w:r>
    </w:p>
    <w:p w14:paraId="6988D154" w14:textId="77777777" w:rsidR="003E0BC7" w:rsidRPr="00E86AA4" w:rsidRDefault="003E0BC7" w:rsidP="003E0BC7">
      <w:pPr>
        <w:numPr>
          <w:ilvl w:val="0"/>
          <w:numId w:val="5"/>
        </w:numPr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</w:rPr>
      </w:pPr>
      <w:r w:rsidRPr="00E86AA4">
        <w:rPr>
          <w:rFonts w:ascii="Candara" w:hAnsi="Candara"/>
          <w:color w:val="163D5B"/>
          <w:sz w:val="20"/>
          <w:szCs w:val="20"/>
        </w:rPr>
        <w:t>“</w:t>
      </w:r>
      <w:r w:rsidRPr="00E86AA4">
        <w:rPr>
          <w:rFonts w:ascii="Candara" w:hAnsi="Candara"/>
          <w:bCs/>
          <w:i/>
          <w:iCs/>
          <w:color w:val="163D5B"/>
          <w:sz w:val="20"/>
          <w:szCs w:val="20"/>
        </w:rPr>
        <w:t>Top Three Pitfalls Chinese Companies Make When Applying for TM in the US</w:t>
      </w:r>
      <w:r w:rsidRPr="00E86AA4">
        <w:rPr>
          <w:rFonts w:ascii="Candara" w:hAnsi="Candara"/>
          <w:color w:val="163D5B"/>
          <w:sz w:val="20"/>
          <w:szCs w:val="20"/>
        </w:rPr>
        <w:t>” by Amy Hsiao; published on 3/2/2016 in </w:t>
      </w:r>
      <w:r w:rsidRPr="00E86AA4">
        <w:rPr>
          <w:rFonts w:ascii="Candara" w:hAnsi="Candara"/>
          <w:b/>
          <w:color w:val="163D5B"/>
          <w:sz w:val="20"/>
          <w:szCs w:val="20"/>
        </w:rPr>
        <w:t>Zhichanli </w:t>
      </w:r>
      <w:r w:rsidRPr="00E86AA4">
        <w:rPr>
          <w:rFonts w:ascii="Candara" w:hAnsi="Candara"/>
          <w:color w:val="163D5B"/>
          <w:sz w:val="20"/>
          <w:szCs w:val="20"/>
        </w:rPr>
        <w:t>(http://www.zhichanli.com/; a leading online IP platform in China).  </w:t>
      </w:r>
    </w:p>
    <w:p w14:paraId="40D380A5" w14:textId="77777777" w:rsidR="003E0BC7" w:rsidRPr="00E86AA4" w:rsidRDefault="003E0BC7" w:rsidP="003E0BC7">
      <w:pPr>
        <w:numPr>
          <w:ilvl w:val="0"/>
          <w:numId w:val="5"/>
        </w:numPr>
        <w:adjustRightInd w:val="0"/>
        <w:spacing w:after="0" w:line="240" w:lineRule="auto"/>
        <w:rPr>
          <w:rFonts w:ascii="Candara" w:hAnsi="Candara"/>
          <w:b/>
          <w:color w:val="163D5B"/>
          <w:sz w:val="20"/>
          <w:szCs w:val="20"/>
        </w:rPr>
      </w:pPr>
      <w:r w:rsidRPr="00E86AA4">
        <w:rPr>
          <w:rFonts w:ascii="Candara" w:hAnsi="Candara"/>
          <w:color w:val="163D5B"/>
          <w:sz w:val="20"/>
          <w:szCs w:val="20"/>
        </w:rPr>
        <w:t>“</w:t>
      </w:r>
      <w:r w:rsidRPr="00E86AA4">
        <w:rPr>
          <w:rFonts w:ascii="Candara" w:hAnsi="Candara"/>
          <w:bCs/>
          <w:i/>
          <w:iCs/>
          <w:color w:val="163D5B"/>
          <w:sz w:val="20"/>
          <w:szCs w:val="20"/>
        </w:rPr>
        <w:t>A Tale of Two Giants in China: Facebook and iPhone</w:t>
      </w:r>
      <w:r w:rsidRPr="00E86AA4">
        <w:rPr>
          <w:rFonts w:ascii="Candara" w:hAnsi="Candara"/>
          <w:color w:val="163D5B"/>
          <w:sz w:val="20"/>
          <w:szCs w:val="20"/>
        </w:rPr>
        <w:t>” by Amy Hsiao; published in the July/August 2016 edition of </w:t>
      </w:r>
      <w:r w:rsidRPr="00E86AA4">
        <w:rPr>
          <w:rFonts w:ascii="Candara" w:hAnsi="Candara"/>
          <w:b/>
          <w:color w:val="163D5B"/>
          <w:sz w:val="20"/>
          <w:szCs w:val="20"/>
        </w:rPr>
        <w:t>China-Britain Business Focus  </w:t>
      </w:r>
    </w:p>
    <w:p w14:paraId="0CFB20D2" w14:textId="77777777" w:rsidR="003E0BC7" w:rsidRPr="00E86AA4" w:rsidRDefault="003E0BC7" w:rsidP="003E0BC7">
      <w:pPr>
        <w:numPr>
          <w:ilvl w:val="0"/>
          <w:numId w:val="5"/>
        </w:numPr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</w:rPr>
      </w:pPr>
      <w:r w:rsidRPr="00E86AA4">
        <w:rPr>
          <w:rFonts w:ascii="Candara" w:hAnsi="Candara"/>
          <w:color w:val="163D5B"/>
          <w:sz w:val="20"/>
          <w:szCs w:val="20"/>
        </w:rPr>
        <w:t>“</w:t>
      </w:r>
      <w:r w:rsidRPr="00E86AA4">
        <w:rPr>
          <w:rFonts w:ascii="Candara" w:hAnsi="Candara"/>
          <w:bCs/>
          <w:i/>
          <w:iCs/>
          <w:color w:val="163D5B"/>
          <w:sz w:val="20"/>
          <w:szCs w:val="20"/>
        </w:rPr>
        <w:t>China Judge’s View: Why Apple Lost and Facebook Won</w:t>
      </w:r>
      <w:r w:rsidRPr="00E86AA4">
        <w:rPr>
          <w:rFonts w:ascii="Candara" w:hAnsi="Candara"/>
          <w:color w:val="163D5B"/>
          <w:sz w:val="20"/>
          <w:szCs w:val="20"/>
        </w:rPr>
        <w:t>” written by Chen, Zhixing (a judge at the Beijing Intellectual Property Court) and translated by Amy Hsiao.  This article was published on 6/24/2016 in </w:t>
      </w:r>
      <w:r w:rsidRPr="00E86AA4">
        <w:rPr>
          <w:rFonts w:ascii="Candara" w:hAnsi="Candara"/>
          <w:b/>
          <w:color w:val="163D5B"/>
          <w:sz w:val="20"/>
          <w:szCs w:val="20"/>
        </w:rPr>
        <w:t>Zhichanli</w:t>
      </w:r>
    </w:p>
    <w:p w14:paraId="1926DAD4" w14:textId="3762187B" w:rsidR="003E0BC7" w:rsidRPr="00E86AA4" w:rsidRDefault="003E0BC7" w:rsidP="003E0BC7">
      <w:pPr>
        <w:numPr>
          <w:ilvl w:val="0"/>
          <w:numId w:val="5"/>
        </w:numPr>
        <w:adjustRightInd w:val="0"/>
        <w:spacing w:after="0" w:line="240" w:lineRule="auto"/>
        <w:rPr>
          <w:rFonts w:ascii="Candara" w:hAnsi="Candara"/>
          <w:b/>
          <w:color w:val="163D5B"/>
          <w:sz w:val="20"/>
          <w:szCs w:val="20"/>
        </w:rPr>
      </w:pPr>
      <w:r w:rsidRPr="00E86AA4">
        <w:rPr>
          <w:rFonts w:ascii="Candara" w:hAnsi="Candara"/>
          <w:color w:val="163D5B"/>
          <w:sz w:val="20"/>
          <w:szCs w:val="20"/>
        </w:rPr>
        <w:t>“</w:t>
      </w:r>
      <w:r w:rsidRPr="00E86AA4">
        <w:rPr>
          <w:rFonts w:ascii="Candara" w:hAnsi="Candara"/>
          <w:bCs/>
          <w:i/>
          <w:iCs/>
          <w:color w:val="163D5B"/>
          <w:sz w:val="20"/>
          <w:szCs w:val="20"/>
        </w:rPr>
        <w:t>A $15.8 Million Dollar Question: Could you Be an Infringer of Your Own Brand in China?</w:t>
      </w:r>
      <w:r w:rsidR="007853A5" w:rsidRPr="00E86AA4">
        <w:rPr>
          <w:rFonts w:ascii="Candara" w:hAnsi="Candara"/>
          <w:color w:val="163D5B"/>
          <w:sz w:val="20"/>
          <w:szCs w:val="20"/>
        </w:rPr>
        <w:t xml:space="preserve">” by Amy Hsiao; </w:t>
      </w:r>
      <w:r w:rsidRPr="00E86AA4">
        <w:rPr>
          <w:rFonts w:ascii="Candara" w:hAnsi="Candara"/>
          <w:color w:val="163D5B"/>
          <w:sz w:val="20"/>
          <w:szCs w:val="20"/>
        </w:rPr>
        <w:t>published on 8/24</w:t>
      </w:r>
      <w:r w:rsidR="00E86AA4">
        <w:rPr>
          <w:rFonts w:ascii="Candara" w:hAnsi="Candara"/>
          <w:color w:val="163D5B"/>
          <w:sz w:val="20"/>
          <w:szCs w:val="20"/>
        </w:rPr>
        <w:t xml:space="preserve"> </w:t>
      </w:r>
      <w:r w:rsidRPr="00E86AA4">
        <w:rPr>
          <w:rFonts w:ascii="Candara" w:hAnsi="Candara"/>
          <w:color w:val="163D5B"/>
          <w:sz w:val="20"/>
          <w:szCs w:val="20"/>
        </w:rPr>
        <w:t>in </w:t>
      </w:r>
      <w:r w:rsidRPr="00E86AA4">
        <w:rPr>
          <w:rFonts w:ascii="Candara" w:hAnsi="Candara"/>
          <w:b/>
          <w:color w:val="163D5B"/>
          <w:sz w:val="20"/>
          <w:szCs w:val="20"/>
        </w:rPr>
        <w:t>Westlaw Journal Intellectual Property</w:t>
      </w:r>
    </w:p>
    <w:p w14:paraId="2EC2728F" w14:textId="77777777" w:rsidR="00616594" w:rsidRPr="00E86AA4" w:rsidRDefault="003E0BC7" w:rsidP="007853A5">
      <w:pPr>
        <w:pStyle w:val="ListParagraph"/>
        <w:numPr>
          <w:ilvl w:val="0"/>
          <w:numId w:val="6"/>
        </w:numPr>
        <w:adjustRightInd w:val="0"/>
        <w:spacing w:after="0" w:line="240" w:lineRule="auto"/>
        <w:rPr>
          <w:rFonts w:ascii="Candara" w:hAnsi="Candara"/>
          <w:i/>
          <w:color w:val="163D5B"/>
          <w:sz w:val="20"/>
          <w:szCs w:val="20"/>
        </w:rPr>
      </w:pPr>
      <w:r w:rsidRPr="00E86AA4">
        <w:rPr>
          <w:rFonts w:ascii="Candara" w:hAnsi="Candara"/>
          <w:color w:val="163D5B"/>
          <w:sz w:val="20"/>
          <w:szCs w:val="20"/>
        </w:rPr>
        <w:t>"</w:t>
      </w:r>
      <w:r w:rsidRPr="00E86AA4">
        <w:rPr>
          <w:rFonts w:ascii="Candara" w:hAnsi="Candara"/>
          <w:bCs/>
          <w:i/>
          <w:iCs/>
          <w:color w:val="163D5B"/>
          <w:sz w:val="20"/>
          <w:szCs w:val="20"/>
        </w:rPr>
        <w:t>How Michael Jordan Won Trademark Case in China Without Trademark Rights</w:t>
      </w:r>
      <w:r w:rsidRPr="00E86AA4">
        <w:rPr>
          <w:rFonts w:ascii="Candara" w:hAnsi="Candara"/>
          <w:i/>
          <w:iCs/>
          <w:color w:val="163D5B"/>
          <w:sz w:val="20"/>
          <w:szCs w:val="20"/>
        </w:rPr>
        <w:t>" </w:t>
      </w:r>
      <w:r w:rsidRPr="00E86AA4">
        <w:rPr>
          <w:rFonts w:ascii="Candara" w:hAnsi="Candara"/>
          <w:i/>
          <w:color w:val="163D5B"/>
          <w:sz w:val="20"/>
          <w:szCs w:val="20"/>
        </w:rPr>
        <w:t>by Amy Hsiao and Christopher </w:t>
      </w:r>
    </w:p>
    <w:p w14:paraId="02A5B5E2" w14:textId="60A7FC6C" w:rsidR="003E0BC7" w:rsidRPr="00E86AA4" w:rsidRDefault="00616594" w:rsidP="007853A5">
      <w:pPr>
        <w:pStyle w:val="ListParagraph"/>
        <w:adjustRightInd w:val="0"/>
        <w:spacing w:after="0" w:line="240" w:lineRule="auto"/>
        <w:rPr>
          <w:rFonts w:ascii="Candara" w:hAnsi="Candara"/>
          <w:i/>
          <w:color w:val="163D5B"/>
          <w:sz w:val="20"/>
          <w:szCs w:val="20"/>
        </w:rPr>
      </w:pPr>
      <w:r w:rsidRPr="00E86AA4">
        <w:rPr>
          <w:rFonts w:ascii="Candara" w:hAnsi="Candara"/>
          <w:i/>
          <w:color w:val="163D5B"/>
          <w:sz w:val="20"/>
          <w:szCs w:val="20"/>
        </w:rPr>
        <w:t xml:space="preserve">Shen </w:t>
      </w:r>
      <w:r w:rsidR="003E0BC7" w:rsidRPr="00E86AA4">
        <w:rPr>
          <w:rFonts w:ascii="Candara" w:hAnsi="Candara"/>
          <w:i/>
          <w:color w:val="163D5B"/>
          <w:sz w:val="20"/>
          <w:szCs w:val="20"/>
        </w:rPr>
        <w:t>pu</w:t>
      </w:r>
      <w:r w:rsidR="007853A5" w:rsidRPr="00E86AA4">
        <w:rPr>
          <w:rFonts w:ascii="Candara" w:hAnsi="Candara"/>
          <w:i/>
          <w:color w:val="163D5B"/>
          <w:sz w:val="20"/>
          <w:szCs w:val="20"/>
        </w:rPr>
        <w:t>bl</w:t>
      </w:r>
      <w:r w:rsidR="003E0BC7" w:rsidRPr="00E86AA4">
        <w:rPr>
          <w:rFonts w:ascii="Candara" w:hAnsi="Candara"/>
          <w:i/>
          <w:color w:val="163D5B"/>
          <w:sz w:val="20"/>
          <w:szCs w:val="20"/>
        </w:rPr>
        <w:t>ished on January 24, 2017 in</w:t>
      </w:r>
      <w:r w:rsidR="003E0BC7" w:rsidRPr="00E86AA4">
        <w:rPr>
          <w:rFonts w:ascii="Candara" w:hAnsi="Candara"/>
          <w:b/>
          <w:color w:val="163D5B"/>
          <w:sz w:val="20"/>
          <w:szCs w:val="20"/>
        </w:rPr>
        <w:t> Law360</w:t>
      </w:r>
    </w:p>
    <w:p w14:paraId="4E3431E8" w14:textId="77D448FE" w:rsidR="007853A5" w:rsidRPr="00E86AA4" w:rsidRDefault="007853A5" w:rsidP="00E86AA4">
      <w:pPr>
        <w:pStyle w:val="ListParagraph"/>
        <w:adjustRightInd w:val="0"/>
        <w:spacing w:after="0" w:line="240" w:lineRule="auto"/>
        <w:rPr>
          <w:rFonts w:ascii="Candara" w:hAnsi="Candara"/>
          <w:color w:val="163D5B"/>
          <w:sz w:val="20"/>
          <w:szCs w:val="20"/>
          <w:u w:val="single"/>
        </w:rPr>
      </w:pPr>
      <w:r w:rsidRPr="00E86AA4">
        <w:rPr>
          <w:rFonts w:ascii="Candara" w:hAnsi="Candara"/>
          <w:i/>
          <w:color w:val="163D5B"/>
          <w:sz w:val="20"/>
          <w:szCs w:val="20"/>
        </w:rPr>
        <w:t xml:space="preserve">“3 Take-Aways from Michael Jordan’s Chinese Supreme Court Trademark Victories for Companies Doing Business in China” by Amy Hsiao </w:t>
      </w:r>
      <w:r w:rsidRPr="00E86AA4">
        <w:rPr>
          <w:rFonts w:ascii="Candara" w:hAnsi="Candara"/>
          <w:color w:val="163D5B"/>
          <w:sz w:val="20"/>
          <w:szCs w:val="20"/>
        </w:rPr>
        <w:t>Aaron Parker in </w:t>
      </w:r>
      <w:r w:rsidRPr="00E86AA4">
        <w:rPr>
          <w:rFonts w:ascii="Candara" w:hAnsi="Candara"/>
          <w:b/>
          <w:color w:val="163D5B"/>
          <w:sz w:val="20"/>
          <w:szCs w:val="20"/>
        </w:rPr>
        <w:t>Sporttechie</w:t>
      </w:r>
      <w:r w:rsidRPr="00E86AA4">
        <w:rPr>
          <w:rFonts w:ascii="Candara" w:hAnsi="Candara"/>
          <w:i/>
          <w:color w:val="163D5B"/>
          <w:sz w:val="20"/>
          <w:szCs w:val="20"/>
        </w:rPr>
        <w:t xml:space="preserve"> </w:t>
      </w:r>
    </w:p>
    <w:p w14:paraId="38DC9BA5" w14:textId="77777777" w:rsidR="00104DB4" w:rsidRPr="00E86AA4" w:rsidRDefault="00104DB4" w:rsidP="00616594">
      <w:pPr>
        <w:adjustRightInd w:val="0"/>
        <w:spacing w:after="0" w:line="240" w:lineRule="auto"/>
        <w:jc w:val="center"/>
        <w:rPr>
          <w:rFonts w:ascii="Candara" w:hAnsi="Candara"/>
          <w:b/>
          <w:bCs/>
          <w:color w:val="163D5B"/>
          <w:sz w:val="36"/>
          <w:szCs w:val="36"/>
        </w:rPr>
      </w:pPr>
    </w:p>
    <w:p w14:paraId="6B182CEE" w14:textId="5AD84487" w:rsidR="00616594" w:rsidRPr="00E86AA4" w:rsidRDefault="00616594" w:rsidP="00616594">
      <w:pPr>
        <w:adjustRightInd w:val="0"/>
        <w:spacing w:after="0" w:line="240" w:lineRule="auto"/>
        <w:jc w:val="center"/>
        <w:rPr>
          <w:rFonts w:ascii="Candara" w:hAnsi="Candara"/>
          <w:color w:val="163D5B"/>
          <w:u w:val="single"/>
        </w:rPr>
      </w:pPr>
      <w:r w:rsidRPr="00E86AA4">
        <w:rPr>
          <w:rFonts w:ascii="Candara" w:hAnsi="Candara"/>
          <w:b/>
          <w:bCs/>
          <w:color w:val="163D5B"/>
          <w:sz w:val="36"/>
          <w:szCs w:val="36"/>
        </w:rPr>
        <w:lastRenderedPageBreak/>
        <w:t>SPEECHES/WEBINARS/PRESENTATIONS:</w:t>
      </w:r>
    </w:p>
    <w:p w14:paraId="7A8628A5" w14:textId="258EBB48" w:rsidR="00477545" w:rsidRPr="00E86AA4" w:rsidRDefault="00477545" w:rsidP="00477545">
      <w:pPr>
        <w:adjustRightInd w:val="0"/>
        <w:spacing w:after="0" w:line="240" w:lineRule="auto"/>
        <w:rPr>
          <w:rFonts w:ascii="Candara" w:hAnsi="Candara"/>
          <w:b/>
          <w:color w:val="163D5B"/>
          <w:sz w:val="26"/>
          <w:szCs w:val="26"/>
          <w:u w:val="single"/>
        </w:rPr>
      </w:pPr>
      <w:r w:rsidRPr="00E86AA4">
        <w:rPr>
          <w:rFonts w:ascii="Candara" w:hAnsi="Candara"/>
          <w:b/>
          <w:color w:val="163D5B"/>
          <w:sz w:val="26"/>
          <w:szCs w:val="26"/>
          <w:u w:val="single"/>
        </w:rPr>
        <w:t>2018:</w:t>
      </w:r>
    </w:p>
    <w:p w14:paraId="6FB38C19" w14:textId="77777777" w:rsidR="00D64B04" w:rsidRPr="00E86AA4" w:rsidRDefault="00D64B04" w:rsidP="00477545">
      <w:pPr>
        <w:adjustRightInd w:val="0"/>
        <w:spacing w:after="0" w:line="240" w:lineRule="auto"/>
        <w:rPr>
          <w:rFonts w:ascii="Candara" w:hAnsi="Candara"/>
          <w:b/>
          <w:color w:val="163D5B"/>
          <w:u w:val="single"/>
        </w:rPr>
      </w:pPr>
    </w:p>
    <w:p w14:paraId="50A336AB" w14:textId="17E1CD65" w:rsidR="00A7253C" w:rsidRPr="00E86AA4" w:rsidRDefault="00A7253C" w:rsidP="00A7253C">
      <w:pPr>
        <w:pStyle w:val="ListParagraph"/>
        <w:numPr>
          <w:ilvl w:val="0"/>
          <w:numId w:val="12"/>
        </w:numPr>
        <w:rPr>
          <w:rFonts w:ascii="Candara" w:hAnsi="Candara" w:cstheme="minorHAnsi"/>
          <w:bCs/>
          <w:color w:val="163D5B"/>
        </w:rPr>
      </w:pPr>
      <w:r w:rsidRPr="00E86AA4">
        <w:rPr>
          <w:rFonts w:ascii="Candara" w:hAnsi="Candara" w:cstheme="minorHAnsi"/>
          <w:bCs/>
          <w:color w:val="163D5B"/>
        </w:rPr>
        <w:t xml:space="preserve">08/30/2018 USPTO China IP Road Shows – </w:t>
      </w:r>
      <w:r w:rsidR="005A54FD" w:rsidRPr="00E86AA4">
        <w:rPr>
          <w:rFonts w:ascii="Candara" w:hAnsi="Candara" w:cstheme="minorHAnsi"/>
          <w:bCs/>
          <w:color w:val="163D5B"/>
        </w:rPr>
        <w:t>Kansas City</w:t>
      </w:r>
      <w:r w:rsidRPr="00E86AA4">
        <w:rPr>
          <w:rFonts w:ascii="Candara" w:hAnsi="Candara" w:cstheme="minorHAnsi"/>
          <w:bCs/>
          <w:color w:val="163D5B"/>
        </w:rPr>
        <w:t xml:space="preserve"> (</w:t>
      </w:r>
      <w:r w:rsidR="005A54FD" w:rsidRPr="00E86AA4">
        <w:rPr>
          <w:rFonts w:ascii="Candara" w:hAnsi="Candara" w:cstheme="minorHAnsi"/>
          <w:bCs/>
          <w:color w:val="163D5B"/>
        </w:rPr>
        <w:t>August</w:t>
      </w:r>
      <w:r w:rsidRPr="00E86AA4">
        <w:rPr>
          <w:rFonts w:ascii="Candara" w:hAnsi="Candara" w:cstheme="minorHAnsi"/>
          <w:bCs/>
          <w:color w:val="163D5B"/>
        </w:rPr>
        <w:t xml:space="preserve"> 2018)</w:t>
      </w:r>
      <w:r w:rsidR="00B25992" w:rsidRPr="00E86AA4">
        <w:rPr>
          <w:rFonts w:ascii="Candara" w:hAnsi="Candara" w:cstheme="minorHAnsi"/>
          <w:bCs/>
          <w:color w:val="163D5B"/>
        </w:rPr>
        <w:t xml:space="preserve"> </w:t>
      </w:r>
      <w:r w:rsidR="00B41E57" w:rsidRPr="00E86AA4">
        <w:rPr>
          <w:rFonts w:ascii="Candara" w:hAnsi="Candara" w:cstheme="minorHAnsi"/>
          <w:bCs/>
          <w:i/>
          <w:iCs/>
          <w:color w:val="163D5B"/>
        </w:rPr>
        <w:t>“Copyright in China”</w:t>
      </w:r>
    </w:p>
    <w:p w14:paraId="66D81779" w14:textId="35A52946" w:rsidR="006D7A4A" w:rsidRPr="00E86AA4" w:rsidRDefault="00A7253C" w:rsidP="00B41E57">
      <w:pPr>
        <w:pStyle w:val="ListParagraph"/>
        <w:numPr>
          <w:ilvl w:val="0"/>
          <w:numId w:val="12"/>
        </w:numPr>
        <w:rPr>
          <w:rFonts w:ascii="Candara" w:hAnsi="Candara" w:cstheme="minorHAnsi"/>
          <w:bCs/>
          <w:color w:val="163D5B"/>
        </w:rPr>
      </w:pPr>
      <w:r w:rsidRPr="00E86AA4">
        <w:rPr>
          <w:rFonts w:ascii="Candara" w:hAnsi="Candara" w:cstheme="minorHAnsi"/>
          <w:bCs/>
          <w:color w:val="163D5B"/>
        </w:rPr>
        <w:t xml:space="preserve">08/28/2018 USPTO China IP Road Shows – </w:t>
      </w:r>
      <w:r w:rsidR="005A54FD" w:rsidRPr="00E86AA4">
        <w:rPr>
          <w:rFonts w:ascii="Candara" w:hAnsi="Candara" w:cstheme="minorHAnsi"/>
          <w:bCs/>
          <w:color w:val="163D5B"/>
        </w:rPr>
        <w:t>Iowa City</w:t>
      </w:r>
      <w:r w:rsidRPr="00E86AA4">
        <w:rPr>
          <w:rFonts w:ascii="Candara" w:hAnsi="Candara" w:cstheme="minorHAnsi"/>
          <w:bCs/>
          <w:color w:val="163D5B"/>
        </w:rPr>
        <w:t xml:space="preserve"> (</w:t>
      </w:r>
      <w:r w:rsidR="005A54FD" w:rsidRPr="00E86AA4">
        <w:rPr>
          <w:rFonts w:ascii="Candara" w:hAnsi="Candara" w:cstheme="minorHAnsi"/>
          <w:bCs/>
          <w:color w:val="163D5B"/>
        </w:rPr>
        <w:t>August</w:t>
      </w:r>
      <w:r w:rsidRPr="00E86AA4">
        <w:rPr>
          <w:rFonts w:ascii="Candara" w:hAnsi="Candara" w:cstheme="minorHAnsi"/>
          <w:bCs/>
          <w:color w:val="163D5B"/>
        </w:rPr>
        <w:t xml:space="preserve"> 2018)</w:t>
      </w:r>
      <w:r w:rsidR="00B25992" w:rsidRPr="00E86AA4">
        <w:rPr>
          <w:rFonts w:ascii="Candara" w:hAnsi="Candara" w:cstheme="minorHAnsi"/>
          <w:bCs/>
          <w:color w:val="163D5B"/>
        </w:rPr>
        <w:t xml:space="preserve"> </w:t>
      </w:r>
      <w:r w:rsidR="00B41E57" w:rsidRPr="00E86AA4">
        <w:rPr>
          <w:rFonts w:ascii="Candara" w:hAnsi="Candara" w:cstheme="minorHAnsi"/>
          <w:bCs/>
          <w:i/>
          <w:iCs/>
          <w:color w:val="163D5B"/>
        </w:rPr>
        <w:t>“Copyright in China”</w:t>
      </w:r>
    </w:p>
    <w:p w14:paraId="07D22B12" w14:textId="2F2FD17F" w:rsidR="00477545" w:rsidRPr="00E86AA4" w:rsidRDefault="00CC16B0" w:rsidP="00B41E57">
      <w:pPr>
        <w:pStyle w:val="ListParagraph"/>
        <w:numPr>
          <w:ilvl w:val="0"/>
          <w:numId w:val="12"/>
        </w:numPr>
        <w:rPr>
          <w:rFonts w:ascii="Candara" w:hAnsi="Candara" w:cstheme="minorHAnsi"/>
          <w:bCs/>
          <w:color w:val="163D5B"/>
        </w:rPr>
      </w:pPr>
      <w:bookmarkStart w:id="0" w:name="_Hlk518936790"/>
      <w:r w:rsidRPr="00E86AA4">
        <w:rPr>
          <w:rFonts w:ascii="Candara" w:hAnsi="Candara" w:cstheme="minorHAnsi"/>
          <w:bCs/>
          <w:color w:val="163D5B"/>
        </w:rPr>
        <w:t xml:space="preserve">07/25/2018 USPTO China IP Road Shows </w:t>
      </w:r>
      <w:r w:rsidR="006D7A4A" w:rsidRPr="00E86AA4">
        <w:rPr>
          <w:rFonts w:ascii="Candara" w:hAnsi="Candara" w:cstheme="minorHAnsi"/>
          <w:bCs/>
          <w:color w:val="163D5B"/>
        </w:rPr>
        <w:t>–</w:t>
      </w:r>
      <w:r w:rsidRPr="00E86AA4">
        <w:rPr>
          <w:rFonts w:ascii="Candara" w:hAnsi="Candara" w:cstheme="minorHAnsi"/>
          <w:bCs/>
          <w:color w:val="163D5B"/>
        </w:rPr>
        <w:t xml:space="preserve"> </w:t>
      </w:r>
      <w:r w:rsidR="006D7A4A" w:rsidRPr="00E86AA4">
        <w:rPr>
          <w:rFonts w:ascii="Candara" w:hAnsi="Candara" w:cstheme="minorHAnsi"/>
          <w:bCs/>
          <w:color w:val="163D5B"/>
        </w:rPr>
        <w:t>Louisville (July 2018)</w:t>
      </w:r>
      <w:bookmarkEnd w:id="0"/>
      <w:r w:rsidR="00B41E57" w:rsidRPr="00E86AA4">
        <w:rPr>
          <w:rFonts w:ascii="Candara" w:hAnsi="Candara" w:cstheme="minorHAnsi"/>
          <w:bCs/>
          <w:color w:val="163D5B"/>
        </w:rPr>
        <w:t xml:space="preserve">: </w:t>
      </w:r>
      <w:r w:rsidR="00B41E57" w:rsidRPr="00E86AA4">
        <w:rPr>
          <w:rFonts w:ascii="Candara" w:hAnsi="Candara" w:cstheme="minorHAnsi"/>
          <w:bCs/>
          <w:i/>
          <w:iCs/>
          <w:color w:val="163D5B"/>
        </w:rPr>
        <w:t>“Copyright in China”</w:t>
      </w:r>
    </w:p>
    <w:p w14:paraId="3B287B47" w14:textId="14380032" w:rsidR="00477545" w:rsidRPr="00E86AA4" w:rsidRDefault="00477545" w:rsidP="00B41E57">
      <w:pPr>
        <w:pStyle w:val="ListParagraph"/>
        <w:numPr>
          <w:ilvl w:val="0"/>
          <w:numId w:val="6"/>
        </w:numPr>
        <w:adjustRightInd w:val="0"/>
        <w:spacing w:after="0" w:line="240" w:lineRule="auto"/>
        <w:rPr>
          <w:rFonts w:ascii="Candara" w:hAnsi="Candara" w:cstheme="minorHAnsi"/>
          <w:bCs/>
          <w:color w:val="163D5B"/>
        </w:rPr>
      </w:pPr>
      <w:r w:rsidRPr="00E86AA4">
        <w:rPr>
          <w:rFonts w:ascii="Candara" w:hAnsi="Candara" w:cstheme="minorHAnsi"/>
          <w:bCs/>
          <w:color w:val="163D5B"/>
        </w:rPr>
        <w:t>05/01/2018 USPTO China IP Road Shows – Phoenix and Las Vegas (May 2018)</w:t>
      </w:r>
      <w:r w:rsidR="00B41E57" w:rsidRPr="00E86AA4">
        <w:rPr>
          <w:rFonts w:ascii="Candara" w:hAnsi="Candara" w:cstheme="minorHAnsi"/>
          <w:bCs/>
          <w:color w:val="163D5B"/>
        </w:rPr>
        <w:t xml:space="preserve">: </w:t>
      </w:r>
      <w:r w:rsidR="00B41E57" w:rsidRPr="00E86AA4">
        <w:rPr>
          <w:rFonts w:ascii="Candara" w:hAnsi="Candara" w:cstheme="minorHAnsi"/>
          <w:bCs/>
          <w:i/>
          <w:iCs/>
          <w:color w:val="163D5B"/>
        </w:rPr>
        <w:t>“3 Key Differences and Impacts to Business”</w:t>
      </w:r>
    </w:p>
    <w:p w14:paraId="4B9E69C7" w14:textId="77777777" w:rsidR="00477545" w:rsidRPr="00E86AA4" w:rsidRDefault="00477545" w:rsidP="00477545">
      <w:pPr>
        <w:adjustRightInd w:val="0"/>
        <w:spacing w:after="0" w:line="240" w:lineRule="auto"/>
        <w:ind w:left="360"/>
        <w:rPr>
          <w:rFonts w:ascii="Candara" w:hAnsi="Candara"/>
          <w:color w:val="163D5B"/>
        </w:rPr>
      </w:pPr>
    </w:p>
    <w:p w14:paraId="14E27E26" w14:textId="174CD3E8" w:rsidR="00477545" w:rsidRPr="00E86AA4" w:rsidRDefault="00477545" w:rsidP="00477545">
      <w:pPr>
        <w:pStyle w:val="ListParagraph"/>
        <w:adjustRightInd w:val="0"/>
        <w:spacing w:after="0" w:line="240" w:lineRule="auto"/>
        <w:jc w:val="center"/>
        <w:rPr>
          <w:rFonts w:ascii="Candara" w:hAnsi="Candara"/>
          <w:color w:val="163D5B"/>
        </w:rPr>
      </w:pPr>
      <w:r w:rsidRPr="00E86AA4">
        <w:rPr>
          <w:rFonts w:ascii="Candara" w:hAnsi="Candara"/>
          <w:noProof/>
        </w:rPr>
        <w:drawing>
          <wp:inline distT="0" distB="0" distL="0" distR="0" wp14:anchorId="3F62A717" wp14:editId="6C0484ED">
            <wp:extent cx="1728347" cy="566737"/>
            <wp:effectExtent l="0" t="0" r="5715" b="5080"/>
            <wp:docPr id="8" name="Picture 8" descr="https://lastweekinchina.com/wp-content/uploads/2018/05/Screen-Shot-2018-05-01-at-3.24.49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stweekinchina.com/wp-content/uploads/2018/05/Screen-Shot-2018-05-01-at-3.24.49-P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558" cy="57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A323C" w14:textId="77777777" w:rsidR="00477545" w:rsidRPr="00E86AA4" w:rsidRDefault="00477545" w:rsidP="00477545">
      <w:pPr>
        <w:pStyle w:val="ListParagraph"/>
        <w:adjustRightInd w:val="0"/>
        <w:spacing w:after="0" w:line="240" w:lineRule="auto"/>
        <w:jc w:val="center"/>
        <w:rPr>
          <w:rFonts w:ascii="Candara" w:hAnsi="Candara"/>
          <w:color w:val="163D5B"/>
        </w:rPr>
      </w:pPr>
    </w:p>
    <w:p w14:paraId="24CAFF06" w14:textId="0571D4C8" w:rsidR="00477545" w:rsidRPr="00472A5A" w:rsidRDefault="00477545" w:rsidP="00477545">
      <w:pPr>
        <w:pStyle w:val="ListParagraph"/>
        <w:numPr>
          <w:ilvl w:val="0"/>
          <w:numId w:val="6"/>
        </w:numPr>
        <w:adjustRightInd w:val="0"/>
        <w:spacing w:after="0" w:line="240" w:lineRule="auto"/>
        <w:rPr>
          <w:rFonts w:ascii="Candara" w:hAnsi="Candara"/>
          <w:color w:val="163D5B"/>
        </w:rPr>
      </w:pPr>
      <w:r w:rsidRPr="00E86AA4">
        <w:rPr>
          <w:rFonts w:ascii="Candara" w:hAnsi="Candara"/>
          <w:color w:val="163D5B"/>
        </w:rPr>
        <w:t xml:space="preserve">03/01/2018 </w:t>
      </w:r>
      <w:r w:rsidR="00472A5A">
        <w:rPr>
          <w:rFonts w:ascii="Candara" w:hAnsi="Candara"/>
          <w:color w:val="163D5B"/>
        </w:rPr>
        <w:t>TrademarkNow</w:t>
      </w:r>
      <w:r w:rsidRPr="00E86AA4">
        <w:rPr>
          <w:rFonts w:ascii="Candara" w:hAnsi="Candara"/>
          <w:color w:val="163D5B"/>
        </w:rPr>
        <w:t xml:space="preserve"> One-Hour Briefing (Live Webinar): “</w:t>
      </w:r>
      <w:r w:rsidRPr="00E86AA4">
        <w:rPr>
          <w:rFonts w:ascii="Candara" w:hAnsi="Candara"/>
          <w:i/>
          <w:color w:val="163D5B"/>
        </w:rPr>
        <w:t>3 Keys to the Emperor’s Kingdom”</w:t>
      </w:r>
    </w:p>
    <w:p w14:paraId="7AFCBAD8" w14:textId="77777777" w:rsidR="00472A5A" w:rsidRPr="00E86AA4" w:rsidRDefault="00472A5A" w:rsidP="00472A5A">
      <w:pPr>
        <w:pStyle w:val="ListParagraph"/>
        <w:adjustRightInd w:val="0"/>
        <w:spacing w:after="0" w:line="240" w:lineRule="auto"/>
        <w:rPr>
          <w:rFonts w:ascii="Candara" w:hAnsi="Candara"/>
          <w:color w:val="163D5B"/>
        </w:rPr>
      </w:pPr>
    </w:p>
    <w:p w14:paraId="0C7F9767" w14:textId="1ADC801E" w:rsidR="00616594" w:rsidRPr="00E86AA4" w:rsidRDefault="00472A5A" w:rsidP="00472A5A">
      <w:pPr>
        <w:adjustRightInd w:val="0"/>
        <w:spacing w:after="0" w:line="240" w:lineRule="auto"/>
        <w:jc w:val="center"/>
        <w:rPr>
          <w:rFonts w:ascii="Candara" w:hAnsi="Candara"/>
          <w:b/>
          <w:color w:val="163D5B"/>
          <w:u w:val="single"/>
        </w:rPr>
      </w:pPr>
      <w:r w:rsidRPr="00472A5A">
        <w:rPr>
          <w:rFonts w:ascii="Candara" w:hAnsi="Candara"/>
          <w:b/>
          <w:noProof/>
          <w:color w:val="163D5B"/>
        </w:rPr>
        <w:drawing>
          <wp:inline distT="0" distB="0" distL="0" distR="0" wp14:anchorId="182BAC4F" wp14:editId="10305B43">
            <wp:extent cx="2141220" cy="507357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7-20 at 10.46.28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788" cy="51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CF329" w14:textId="54A48211" w:rsidR="00616594" w:rsidRPr="00E86AA4" w:rsidRDefault="00616594" w:rsidP="007853A5">
      <w:pPr>
        <w:adjustRightInd w:val="0"/>
        <w:spacing w:after="0" w:line="240" w:lineRule="auto"/>
        <w:rPr>
          <w:rFonts w:ascii="Candara" w:hAnsi="Candara"/>
          <w:b/>
          <w:color w:val="163D5B"/>
          <w:sz w:val="26"/>
          <w:szCs w:val="26"/>
          <w:u w:val="single"/>
        </w:rPr>
      </w:pPr>
      <w:r w:rsidRPr="00E86AA4">
        <w:rPr>
          <w:rFonts w:ascii="Candara" w:hAnsi="Candara"/>
          <w:b/>
          <w:color w:val="163D5B"/>
          <w:sz w:val="26"/>
          <w:szCs w:val="26"/>
          <w:u w:val="single"/>
        </w:rPr>
        <w:t>2017:</w:t>
      </w:r>
    </w:p>
    <w:p w14:paraId="4EC76D0C" w14:textId="77777777" w:rsidR="00817AC0" w:rsidRPr="00E86AA4" w:rsidRDefault="00817AC0" w:rsidP="00817AC0">
      <w:pPr>
        <w:pStyle w:val="ListParagraph"/>
        <w:adjustRightInd w:val="0"/>
        <w:spacing w:after="0" w:line="240" w:lineRule="auto"/>
        <w:rPr>
          <w:rFonts w:ascii="Candara" w:hAnsi="Candara"/>
          <w:color w:val="163D5B"/>
        </w:rPr>
      </w:pPr>
    </w:p>
    <w:p w14:paraId="6A11B4AD" w14:textId="3F47F318" w:rsidR="00B06DF3" w:rsidRPr="00E86AA4" w:rsidRDefault="00B06DF3" w:rsidP="00B06DF3">
      <w:pPr>
        <w:pStyle w:val="ListParagraph"/>
        <w:numPr>
          <w:ilvl w:val="0"/>
          <w:numId w:val="6"/>
        </w:numPr>
        <w:adjustRightInd w:val="0"/>
        <w:spacing w:after="0" w:line="240" w:lineRule="auto"/>
        <w:rPr>
          <w:rFonts w:ascii="Candara" w:hAnsi="Candara"/>
          <w:color w:val="163D5B"/>
        </w:rPr>
      </w:pPr>
      <w:r w:rsidRPr="00E86AA4">
        <w:rPr>
          <w:rFonts w:ascii="Candara" w:hAnsi="Candara"/>
          <w:color w:val="163D5B"/>
        </w:rPr>
        <w:t>01/31/2018 PLI One-Hour Briefing (Live Webinar): “</w:t>
      </w:r>
      <w:r w:rsidRPr="00E86AA4">
        <w:rPr>
          <w:rFonts w:ascii="Candara" w:hAnsi="Candara"/>
          <w:i/>
          <w:color w:val="163D5B"/>
        </w:rPr>
        <w:t>Well-Known Trademark in China: What is it, how to get it and how to protect it”</w:t>
      </w:r>
    </w:p>
    <w:p w14:paraId="36D6D0B6" w14:textId="368885C2" w:rsidR="00B06DF3" w:rsidRPr="00E86AA4" w:rsidRDefault="00B06DF3" w:rsidP="00B06DF3">
      <w:pPr>
        <w:pStyle w:val="ListParagraph"/>
        <w:adjustRightInd w:val="0"/>
        <w:spacing w:after="0" w:line="240" w:lineRule="auto"/>
        <w:jc w:val="center"/>
        <w:rPr>
          <w:rFonts w:ascii="Candara" w:hAnsi="Candara"/>
          <w:color w:val="163D5B"/>
        </w:rPr>
      </w:pPr>
      <w:r w:rsidRPr="00E86AA4">
        <w:rPr>
          <w:rFonts w:ascii="Candara" w:hAnsi="Candara"/>
          <w:noProof/>
          <w:color w:val="163D5B"/>
        </w:rPr>
        <w:drawing>
          <wp:inline distT="0" distB="0" distL="0" distR="0" wp14:anchorId="7AA7A33B" wp14:editId="022D48B4">
            <wp:extent cx="989207" cy="1057094"/>
            <wp:effectExtent l="0" t="0" r="1905" b="10160"/>
            <wp:docPr id="6" name="Picture 6" descr="../../../Screen%20Shot%202018-01-02%20at%2012.36.0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Screen%20Shot%202018-01-02%20at%2012.36.03%20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67" cy="10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21113" w14:textId="77777777" w:rsidR="00B06DF3" w:rsidRPr="00E86AA4" w:rsidRDefault="00B06DF3" w:rsidP="00B06DF3">
      <w:pPr>
        <w:pStyle w:val="ListParagraph"/>
        <w:adjustRightInd w:val="0"/>
        <w:spacing w:after="0" w:line="240" w:lineRule="auto"/>
        <w:jc w:val="center"/>
        <w:rPr>
          <w:rFonts w:ascii="Candara" w:hAnsi="Candara"/>
          <w:color w:val="163D5B"/>
        </w:rPr>
      </w:pPr>
    </w:p>
    <w:p w14:paraId="4EB8C22F" w14:textId="731DCED5" w:rsidR="00B06DF3" w:rsidRPr="00E86AA4" w:rsidRDefault="00E65D18" w:rsidP="00B06DF3">
      <w:pPr>
        <w:pStyle w:val="ListParagraph"/>
        <w:numPr>
          <w:ilvl w:val="0"/>
          <w:numId w:val="6"/>
        </w:numPr>
        <w:adjustRightInd w:val="0"/>
        <w:spacing w:after="0" w:line="240" w:lineRule="auto"/>
        <w:rPr>
          <w:rFonts w:ascii="Candara" w:hAnsi="Candara"/>
          <w:color w:val="163D5B"/>
        </w:rPr>
      </w:pPr>
      <w:r w:rsidRPr="00E86AA4">
        <w:rPr>
          <w:rFonts w:ascii="Candara" w:hAnsi="Candara"/>
          <w:color w:val="163D5B"/>
        </w:rPr>
        <w:t xml:space="preserve">10/17/2017 Global Sourcing Summit (Live Presentations; Hong Kong): </w:t>
      </w:r>
      <w:r w:rsidR="00B06DF3" w:rsidRPr="00E86AA4">
        <w:rPr>
          <w:rFonts w:ascii="Candara" w:hAnsi="Candara"/>
          <w:color w:val="163D5B"/>
        </w:rPr>
        <w:t>“</w:t>
      </w:r>
      <w:r w:rsidR="00B06DF3" w:rsidRPr="00E86AA4">
        <w:rPr>
          <w:rFonts w:ascii="Candara" w:hAnsi="Candara"/>
          <w:i/>
          <w:color w:val="163D5B"/>
        </w:rPr>
        <w:t>Legal Strategies: 3 Differences Between US and Chinese Law and How They Impact Your Sourcing”</w:t>
      </w:r>
    </w:p>
    <w:p w14:paraId="00BFD7E0" w14:textId="77777777" w:rsidR="00976B71" w:rsidRPr="00E86AA4" w:rsidRDefault="00976B71" w:rsidP="00976B71">
      <w:pPr>
        <w:pStyle w:val="ListParagraph"/>
        <w:adjustRightInd w:val="0"/>
        <w:spacing w:after="0" w:line="240" w:lineRule="auto"/>
        <w:rPr>
          <w:rFonts w:ascii="Candara" w:hAnsi="Candara"/>
          <w:color w:val="163D5B"/>
        </w:rPr>
      </w:pPr>
    </w:p>
    <w:p w14:paraId="6E529232" w14:textId="0B5C3EF2" w:rsidR="00E65D18" w:rsidRPr="00E86AA4" w:rsidRDefault="00976B71" w:rsidP="00976B71">
      <w:pPr>
        <w:pStyle w:val="ListParagraph"/>
        <w:adjustRightInd w:val="0"/>
        <w:spacing w:after="0" w:line="240" w:lineRule="auto"/>
        <w:jc w:val="center"/>
        <w:rPr>
          <w:rFonts w:ascii="Candara" w:hAnsi="Candara"/>
          <w:color w:val="163D5B"/>
        </w:rPr>
      </w:pPr>
      <w:r w:rsidRPr="00E86AA4">
        <w:rPr>
          <w:rFonts w:ascii="Candara" w:hAnsi="Candara"/>
          <w:noProof/>
          <w:color w:val="163D5B"/>
        </w:rPr>
        <w:drawing>
          <wp:inline distT="0" distB="0" distL="0" distR="0" wp14:anchorId="30E66850" wp14:editId="64BB4E83">
            <wp:extent cx="1142363" cy="571182"/>
            <wp:effectExtent l="0" t="0" r="1270" b="0"/>
            <wp:docPr id="5" name="Picture 5" descr="../../../GS%20summit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GS%20summit%20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982" cy="58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1EF73" w14:textId="77777777" w:rsidR="00E65D18" w:rsidRPr="00E86AA4" w:rsidRDefault="00E65D18" w:rsidP="00E65D18">
      <w:pPr>
        <w:pStyle w:val="ListParagraph"/>
        <w:adjustRightInd w:val="0"/>
        <w:spacing w:after="0" w:line="240" w:lineRule="auto"/>
        <w:rPr>
          <w:rFonts w:ascii="Candara" w:hAnsi="Candara"/>
          <w:color w:val="163D5B"/>
        </w:rPr>
      </w:pPr>
    </w:p>
    <w:p w14:paraId="312E8806" w14:textId="535CC894" w:rsidR="00104DB4" w:rsidRPr="00E86AA4" w:rsidRDefault="00104DB4" w:rsidP="00954D1E">
      <w:pPr>
        <w:pStyle w:val="ListParagraph"/>
        <w:numPr>
          <w:ilvl w:val="0"/>
          <w:numId w:val="6"/>
        </w:numPr>
        <w:adjustRightInd w:val="0"/>
        <w:spacing w:after="0" w:line="240" w:lineRule="auto"/>
        <w:rPr>
          <w:rFonts w:ascii="Candara" w:hAnsi="Candara"/>
          <w:color w:val="163D5B"/>
        </w:rPr>
      </w:pPr>
      <w:r w:rsidRPr="00E86AA4">
        <w:rPr>
          <w:rFonts w:ascii="Candara" w:hAnsi="Candara"/>
          <w:color w:val="163D5B"/>
        </w:rPr>
        <w:t>10/09/2017 IIPLA 2</w:t>
      </w:r>
      <w:r w:rsidRPr="00E86AA4">
        <w:rPr>
          <w:rFonts w:ascii="Candara" w:hAnsi="Candara"/>
          <w:color w:val="163D5B"/>
          <w:vertAlign w:val="superscript"/>
        </w:rPr>
        <w:t>nd</w:t>
      </w:r>
      <w:r w:rsidRPr="00E86AA4">
        <w:rPr>
          <w:rFonts w:ascii="Candara" w:hAnsi="Candara"/>
          <w:color w:val="163D5B"/>
        </w:rPr>
        <w:t xml:space="preserve"> Annual Meeting (Live Presentations; Silicon Valley): Session 5 and Session 9 – China IP Strategies and Anti-Counterfeiting Program</w:t>
      </w:r>
    </w:p>
    <w:p w14:paraId="2987B5E7" w14:textId="77777777" w:rsidR="006F3555" w:rsidRPr="00E86AA4" w:rsidRDefault="006F3555" w:rsidP="006F3555">
      <w:pPr>
        <w:pStyle w:val="ListParagraph"/>
        <w:adjustRightInd w:val="0"/>
        <w:spacing w:after="0" w:line="240" w:lineRule="auto"/>
        <w:rPr>
          <w:rFonts w:ascii="Candara" w:hAnsi="Candara"/>
          <w:color w:val="163D5B"/>
        </w:rPr>
      </w:pPr>
    </w:p>
    <w:p w14:paraId="17C723E6" w14:textId="622474FB" w:rsidR="00104DB4" w:rsidRPr="00E86AA4" w:rsidRDefault="00104DB4" w:rsidP="00104DB4">
      <w:pPr>
        <w:pStyle w:val="ListParagraph"/>
        <w:adjustRightInd w:val="0"/>
        <w:spacing w:after="0" w:line="240" w:lineRule="auto"/>
        <w:jc w:val="center"/>
        <w:rPr>
          <w:rFonts w:ascii="Candara" w:hAnsi="Candara"/>
          <w:color w:val="163D5B"/>
        </w:rPr>
      </w:pPr>
      <w:r w:rsidRPr="00E86AA4">
        <w:rPr>
          <w:rFonts w:ascii="Candara" w:hAnsi="Candara"/>
          <w:noProof/>
        </w:rPr>
        <w:drawing>
          <wp:inline distT="0" distB="0" distL="0" distR="0" wp14:anchorId="36B8041F" wp14:editId="74564BCF">
            <wp:extent cx="2584145" cy="551951"/>
            <wp:effectExtent l="0" t="0" r="698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17582" cy="55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8B8D8" w14:textId="77777777" w:rsidR="00104DB4" w:rsidRPr="00E86AA4" w:rsidRDefault="00104DB4" w:rsidP="00104DB4">
      <w:pPr>
        <w:pStyle w:val="ListParagraph"/>
        <w:adjustRightInd w:val="0"/>
        <w:spacing w:after="0" w:line="240" w:lineRule="auto"/>
        <w:rPr>
          <w:rFonts w:ascii="Candara" w:hAnsi="Candara"/>
          <w:color w:val="163D5B"/>
        </w:rPr>
      </w:pPr>
    </w:p>
    <w:p w14:paraId="461EAB8E" w14:textId="024BCE1B" w:rsidR="00616594" w:rsidRPr="00E86AA4" w:rsidRDefault="000B5356" w:rsidP="00954D1E">
      <w:pPr>
        <w:pStyle w:val="ListParagraph"/>
        <w:numPr>
          <w:ilvl w:val="0"/>
          <w:numId w:val="6"/>
        </w:numPr>
        <w:adjustRightInd w:val="0"/>
        <w:spacing w:after="0" w:line="240" w:lineRule="auto"/>
        <w:rPr>
          <w:rFonts w:ascii="Candara" w:hAnsi="Candara"/>
          <w:color w:val="163D5B"/>
        </w:rPr>
      </w:pPr>
      <w:r w:rsidRPr="00E86AA4">
        <w:rPr>
          <w:rFonts w:ascii="Candara" w:hAnsi="Candara"/>
          <w:color w:val="163D5B"/>
        </w:rPr>
        <w:t>07/13/2017 PLI One-Hour Briefing (Live Webinar): “</w:t>
      </w:r>
      <w:r w:rsidRPr="00E86AA4">
        <w:rPr>
          <w:rFonts w:ascii="Candara" w:hAnsi="Candara"/>
          <w:i/>
          <w:color w:val="163D5B"/>
        </w:rPr>
        <w:t xml:space="preserve">Top Trademark Cases in China: How These Decisions Impact Your Business and Brands” </w:t>
      </w:r>
    </w:p>
    <w:p w14:paraId="2948CB93" w14:textId="3275376D" w:rsidR="000B5356" w:rsidRPr="00E86AA4" w:rsidRDefault="000B5356" w:rsidP="00817AC0">
      <w:pPr>
        <w:pStyle w:val="ListParagraph"/>
        <w:adjustRightInd w:val="0"/>
        <w:spacing w:after="0" w:line="240" w:lineRule="auto"/>
        <w:jc w:val="center"/>
        <w:rPr>
          <w:rFonts w:ascii="Candara" w:hAnsi="Candara"/>
          <w:color w:val="163D5B"/>
        </w:rPr>
      </w:pPr>
      <w:r w:rsidRPr="00E86AA4">
        <w:rPr>
          <w:rFonts w:ascii="Candara" w:hAnsi="Candara"/>
          <w:noProof/>
          <w:color w:val="163D5B"/>
        </w:rPr>
        <w:lastRenderedPageBreak/>
        <w:drawing>
          <wp:inline distT="0" distB="0" distL="0" distR="0" wp14:anchorId="55DC12D5" wp14:editId="76CB6518">
            <wp:extent cx="1011766" cy="24688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42257" cy="25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E4D8E" w14:textId="77777777" w:rsidR="000B5356" w:rsidRPr="00E86AA4" w:rsidRDefault="000B5356" w:rsidP="000B5356">
      <w:pPr>
        <w:pStyle w:val="ListParagraph"/>
        <w:adjustRightInd w:val="0"/>
        <w:spacing w:after="0" w:line="240" w:lineRule="auto"/>
        <w:rPr>
          <w:rFonts w:ascii="Candara" w:hAnsi="Candara"/>
          <w:color w:val="163D5B"/>
        </w:rPr>
      </w:pPr>
    </w:p>
    <w:p w14:paraId="357AE328" w14:textId="1597A786" w:rsidR="000B5356" w:rsidRPr="00E86AA4" w:rsidRDefault="000B5356" w:rsidP="00954D1E">
      <w:pPr>
        <w:pStyle w:val="ListParagraph"/>
        <w:numPr>
          <w:ilvl w:val="0"/>
          <w:numId w:val="6"/>
        </w:numPr>
        <w:adjustRightInd w:val="0"/>
        <w:spacing w:after="0" w:line="240" w:lineRule="auto"/>
        <w:rPr>
          <w:rFonts w:ascii="Candara" w:hAnsi="Candara"/>
          <w:color w:val="163D5B"/>
        </w:rPr>
      </w:pPr>
      <w:r w:rsidRPr="00E86AA4">
        <w:rPr>
          <w:rFonts w:ascii="Candara" w:hAnsi="Candara"/>
          <w:color w:val="163D5B"/>
        </w:rPr>
        <w:t>08/01/2017 Thomson Reuters Western Legal Ed Featured Program: “</w:t>
      </w:r>
      <w:r w:rsidRPr="00E86AA4">
        <w:rPr>
          <w:rFonts w:ascii="Candara" w:hAnsi="Candara"/>
          <w:i/>
          <w:color w:val="163D5B"/>
        </w:rPr>
        <w:t>China’s Trademark, Branding &amp; Social Media</w:t>
      </w:r>
      <w:r w:rsidRPr="00E86AA4">
        <w:rPr>
          <w:rFonts w:ascii="Candara" w:hAnsi="Candara"/>
          <w:color w:val="163D5B"/>
        </w:rPr>
        <w:t xml:space="preserve">” </w:t>
      </w:r>
    </w:p>
    <w:p w14:paraId="626DFA9A" w14:textId="0380DDC0" w:rsidR="000B5356" w:rsidRPr="00E86AA4" w:rsidRDefault="000B5356" w:rsidP="00817AC0">
      <w:pPr>
        <w:adjustRightInd w:val="0"/>
        <w:spacing w:after="0" w:line="240" w:lineRule="auto"/>
        <w:ind w:left="720"/>
        <w:jc w:val="center"/>
        <w:rPr>
          <w:rFonts w:ascii="Candara" w:hAnsi="Candara"/>
          <w:color w:val="163D5B"/>
        </w:rPr>
      </w:pPr>
      <w:r w:rsidRPr="00E86AA4">
        <w:rPr>
          <w:rFonts w:ascii="Candara" w:hAnsi="Candara"/>
          <w:noProof/>
        </w:rPr>
        <w:drawing>
          <wp:inline distT="0" distB="0" distL="0" distR="0" wp14:anchorId="01C7C3E1" wp14:editId="7BAE9322">
            <wp:extent cx="561401" cy="56853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9540" cy="5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4A808" w14:textId="1477CFE1" w:rsidR="00616594" w:rsidRPr="00E86AA4" w:rsidRDefault="00616594" w:rsidP="007853A5">
      <w:pPr>
        <w:adjustRightInd w:val="0"/>
        <w:spacing w:after="0" w:line="240" w:lineRule="auto"/>
        <w:rPr>
          <w:rFonts w:ascii="Candara" w:hAnsi="Candara"/>
          <w:b/>
          <w:color w:val="163D5B"/>
          <w:sz w:val="26"/>
          <w:szCs w:val="26"/>
          <w:u w:val="single"/>
        </w:rPr>
      </w:pPr>
      <w:r w:rsidRPr="00E86AA4">
        <w:rPr>
          <w:rFonts w:ascii="Candara" w:hAnsi="Candara"/>
          <w:b/>
          <w:color w:val="163D5B"/>
          <w:sz w:val="26"/>
          <w:szCs w:val="26"/>
          <w:u w:val="single"/>
        </w:rPr>
        <w:t>2016:</w:t>
      </w:r>
    </w:p>
    <w:p w14:paraId="297DBC2B" w14:textId="77777777" w:rsidR="00817AC0" w:rsidRPr="00E86AA4" w:rsidRDefault="00817AC0" w:rsidP="00817AC0">
      <w:pPr>
        <w:adjustRightInd w:val="0"/>
        <w:spacing w:after="0" w:line="240" w:lineRule="auto"/>
        <w:ind w:left="720"/>
        <w:rPr>
          <w:rFonts w:ascii="Candara" w:hAnsi="Candara"/>
          <w:color w:val="163D5B"/>
        </w:rPr>
      </w:pPr>
    </w:p>
    <w:p w14:paraId="109018E5" w14:textId="47307823" w:rsidR="00616594" w:rsidRPr="00E86AA4" w:rsidRDefault="00616594" w:rsidP="000B5356">
      <w:pPr>
        <w:numPr>
          <w:ilvl w:val="0"/>
          <w:numId w:val="9"/>
        </w:numPr>
        <w:adjustRightInd w:val="0"/>
        <w:spacing w:after="0" w:line="240" w:lineRule="auto"/>
        <w:rPr>
          <w:rFonts w:ascii="Candara" w:hAnsi="Candara"/>
          <w:color w:val="163D5B"/>
        </w:rPr>
      </w:pPr>
      <w:r w:rsidRPr="00E86AA4">
        <w:rPr>
          <w:rFonts w:ascii="Candara" w:hAnsi="Candara"/>
          <w:color w:val="163D5B"/>
        </w:rPr>
        <w:t>09/2016 – “</w:t>
      </w:r>
      <w:r w:rsidRPr="00E86AA4">
        <w:rPr>
          <w:rFonts w:ascii="Candara" w:hAnsi="Candara"/>
          <w:bCs/>
          <w:i/>
          <w:iCs/>
          <w:color w:val="163D5B"/>
        </w:rPr>
        <w:t>Trademark Practice in Europe, the United States and China: Navigating These Three Important Jurisdictions</w:t>
      </w:r>
      <w:r w:rsidRPr="00E86AA4">
        <w:rPr>
          <w:rFonts w:ascii="Candara" w:hAnsi="Candara"/>
          <w:color w:val="163D5B"/>
        </w:rPr>
        <w:t xml:space="preserve">” (Danny </w:t>
      </w:r>
      <w:proofErr w:type="spellStart"/>
      <w:r w:rsidRPr="00E86AA4">
        <w:rPr>
          <w:rFonts w:ascii="Candara" w:hAnsi="Candara"/>
          <w:color w:val="163D5B"/>
        </w:rPr>
        <w:t>Awdeh</w:t>
      </w:r>
      <w:proofErr w:type="spellEnd"/>
      <w:r w:rsidRPr="00E86AA4">
        <w:rPr>
          <w:rFonts w:ascii="Candara" w:hAnsi="Candara"/>
          <w:color w:val="163D5B"/>
        </w:rPr>
        <w:t xml:space="preserve">, Clare Cornell and Amy </w:t>
      </w:r>
      <w:proofErr w:type="gramStart"/>
      <w:r w:rsidRPr="00E86AA4">
        <w:rPr>
          <w:rFonts w:ascii="Candara" w:hAnsi="Candara"/>
          <w:color w:val="163D5B"/>
        </w:rPr>
        <w:t>Hsiao)(</w:t>
      </w:r>
      <w:proofErr w:type="gramEnd"/>
      <w:r w:rsidRPr="00E86AA4">
        <w:rPr>
          <w:rFonts w:ascii="Candara" w:hAnsi="Candara"/>
          <w:color w:val="163D5B"/>
        </w:rPr>
        <w:t>London, United Kingdom)</w:t>
      </w:r>
    </w:p>
    <w:p w14:paraId="0317C729" w14:textId="77777777" w:rsidR="00616594" w:rsidRPr="00E86AA4" w:rsidRDefault="00616594" w:rsidP="000B5356">
      <w:pPr>
        <w:numPr>
          <w:ilvl w:val="0"/>
          <w:numId w:val="9"/>
        </w:numPr>
        <w:adjustRightInd w:val="0"/>
        <w:spacing w:after="0" w:line="240" w:lineRule="auto"/>
        <w:rPr>
          <w:rFonts w:ascii="Candara" w:hAnsi="Candara"/>
          <w:color w:val="163D5B"/>
        </w:rPr>
      </w:pPr>
      <w:r w:rsidRPr="00E86AA4">
        <w:rPr>
          <w:rFonts w:ascii="Candara" w:hAnsi="Candara"/>
          <w:color w:val="163D5B"/>
        </w:rPr>
        <w:t>07/2016 -- Client Presentations and Onsite Training: “</w:t>
      </w:r>
      <w:r w:rsidRPr="00E86AA4">
        <w:rPr>
          <w:rFonts w:ascii="Candara" w:hAnsi="Candara"/>
          <w:bCs/>
          <w:i/>
          <w:iCs/>
          <w:color w:val="163D5B"/>
        </w:rPr>
        <w:t>China Advertising Updates and Key Issues</w:t>
      </w:r>
      <w:r w:rsidRPr="00E86AA4">
        <w:rPr>
          <w:rFonts w:ascii="Candara" w:hAnsi="Candara"/>
          <w:color w:val="163D5B"/>
        </w:rPr>
        <w:t>” (audience: global marketing team and in-house counsel) (Amy Hsiao; Atlanta, GA) </w:t>
      </w:r>
    </w:p>
    <w:p w14:paraId="42402BB0" w14:textId="77777777" w:rsidR="00616594" w:rsidRPr="00E86AA4" w:rsidRDefault="00616594" w:rsidP="000B5356">
      <w:pPr>
        <w:numPr>
          <w:ilvl w:val="0"/>
          <w:numId w:val="9"/>
        </w:numPr>
        <w:adjustRightInd w:val="0"/>
        <w:spacing w:after="0" w:line="240" w:lineRule="auto"/>
        <w:rPr>
          <w:rFonts w:ascii="Candara" w:hAnsi="Candara"/>
          <w:color w:val="163D5B"/>
        </w:rPr>
      </w:pPr>
      <w:r w:rsidRPr="00E86AA4">
        <w:rPr>
          <w:rFonts w:ascii="Candara" w:hAnsi="Candara"/>
          <w:color w:val="163D5B"/>
        </w:rPr>
        <w:t>07/2016 – “</w:t>
      </w:r>
      <w:r w:rsidRPr="00E86AA4">
        <w:rPr>
          <w:rFonts w:ascii="Candara" w:hAnsi="Candara"/>
          <w:bCs/>
          <w:i/>
          <w:iCs/>
          <w:color w:val="163D5B"/>
        </w:rPr>
        <w:t>Doing Business in China – Protecting Your Brand in One of the World’s Most Important and Challenging Jurisdictions</w:t>
      </w:r>
      <w:r w:rsidRPr="00E86AA4">
        <w:rPr>
          <w:rFonts w:ascii="Candara" w:hAnsi="Candara"/>
          <w:color w:val="163D5B"/>
        </w:rPr>
        <w:t xml:space="preserve">” hosted by Georgia Bar Association (Amy Hsiao, Carolyn </w:t>
      </w:r>
      <w:proofErr w:type="spellStart"/>
      <w:r w:rsidRPr="00E86AA4">
        <w:rPr>
          <w:rFonts w:ascii="Candara" w:hAnsi="Candara"/>
          <w:color w:val="163D5B"/>
        </w:rPr>
        <w:t>Dinberg</w:t>
      </w:r>
      <w:proofErr w:type="spellEnd"/>
      <w:r w:rsidRPr="00E86AA4">
        <w:rPr>
          <w:rFonts w:ascii="Candara" w:hAnsi="Candara"/>
          <w:color w:val="163D5B"/>
        </w:rPr>
        <w:t xml:space="preserve">, and Danny </w:t>
      </w:r>
      <w:proofErr w:type="spellStart"/>
      <w:proofErr w:type="gramStart"/>
      <w:r w:rsidRPr="00E86AA4">
        <w:rPr>
          <w:rFonts w:ascii="Candara" w:hAnsi="Candara"/>
          <w:color w:val="163D5B"/>
        </w:rPr>
        <w:t>Awdeh</w:t>
      </w:r>
      <w:proofErr w:type="spellEnd"/>
      <w:r w:rsidRPr="00E86AA4">
        <w:rPr>
          <w:rFonts w:ascii="Candara" w:hAnsi="Candara"/>
          <w:color w:val="163D5B"/>
        </w:rPr>
        <w:t>)(</w:t>
      </w:r>
      <w:proofErr w:type="gramEnd"/>
      <w:r w:rsidRPr="00E86AA4">
        <w:rPr>
          <w:rFonts w:ascii="Candara" w:hAnsi="Candara"/>
          <w:color w:val="163D5B"/>
        </w:rPr>
        <w:t>Atlanta, GA)</w:t>
      </w:r>
    </w:p>
    <w:p w14:paraId="32D8D6D5" w14:textId="77777777" w:rsidR="00616594" w:rsidRPr="00E86AA4" w:rsidRDefault="00616594" w:rsidP="000B5356">
      <w:pPr>
        <w:numPr>
          <w:ilvl w:val="0"/>
          <w:numId w:val="9"/>
        </w:numPr>
        <w:adjustRightInd w:val="0"/>
        <w:spacing w:after="0" w:line="240" w:lineRule="auto"/>
        <w:rPr>
          <w:rFonts w:ascii="Candara" w:hAnsi="Candara"/>
          <w:color w:val="163D5B"/>
        </w:rPr>
      </w:pPr>
      <w:r w:rsidRPr="00E86AA4">
        <w:rPr>
          <w:rFonts w:ascii="Candara" w:hAnsi="Candara"/>
          <w:color w:val="163D5B"/>
        </w:rPr>
        <w:t>04/2016 -- Finnegan Webinar “</w:t>
      </w:r>
      <w:r w:rsidRPr="00E86AA4">
        <w:rPr>
          <w:rFonts w:ascii="Candara" w:hAnsi="Candara"/>
          <w:bCs/>
          <w:i/>
          <w:iCs/>
          <w:color w:val="163D5B"/>
        </w:rPr>
        <w:t>Cutting it off at the Source: Enforcing design rights against counterfeiters at the border</w:t>
      </w:r>
      <w:r w:rsidRPr="00E86AA4">
        <w:rPr>
          <w:rFonts w:ascii="Candara" w:hAnsi="Candara"/>
          <w:color w:val="163D5B"/>
        </w:rPr>
        <w:t xml:space="preserve">” (Philip L. </w:t>
      </w:r>
      <w:proofErr w:type="spellStart"/>
      <w:r w:rsidRPr="00E86AA4">
        <w:rPr>
          <w:rFonts w:ascii="Candara" w:hAnsi="Candara"/>
          <w:color w:val="163D5B"/>
        </w:rPr>
        <w:t>Cupitt</w:t>
      </w:r>
      <w:proofErr w:type="spellEnd"/>
      <w:r w:rsidRPr="00E86AA4">
        <w:rPr>
          <w:rFonts w:ascii="Candara" w:hAnsi="Candara"/>
          <w:color w:val="163D5B"/>
        </w:rPr>
        <w:t xml:space="preserve">, Elizabeth D. </w:t>
      </w:r>
      <w:proofErr w:type="spellStart"/>
      <w:r w:rsidRPr="00E86AA4">
        <w:rPr>
          <w:rFonts w:ascii="Candara" w:hAnsi="Candara"/>
          <w:color w:val="163D5B"/>
        </w:rPr>
        <w:t>Ferrill</w:t>
      </w:r>
      <w:proofErr w:type="spellEnd"/>
      <w:r w:rsidRPr="00E86AA4">
        <w:rPr>
          <w:rFonts w:ascii="Candara" w:hAnsi="Candara"/>
          <w:color w:val="163D5B"/>
        </w:rPr>
        <w:t>, and Amy Hsiao)</w:t>
      </w:r>
    </w:p>
    <w:p w14:paraId="43B67655" w14:textId="77777777" w:rsidR="00616594" w:rsidRPr="00E86AA4" w:rsidRDefault="00616594" w:rsidP="000B5356">
      <w:pPr>
        <w:numPr>
          <w:ilvl w:val="0"/>
          <w:numId w:val="9"/>
        </w:numPr>
        <w:adjustRightInd w:val="0"/>
        <w:spacing w:after="0" w:line="240" w:lineRule="auto"/>
        <w:rPr>
          <w:rFonts w:ascii="Candara" w:hAnsi="Candara"/>
          <w:color w:val="163D5B"/>
        </w:rPr>
      </w:pPr>
      <w:r w:rsidRPr="00E86AA4">
        <w:rPr>
          <w:rFonts w:ascii="Candara" w:hAnsi="Candara"/>
          <w:color w:val="163D5B"/>
        </w:rPr>
        <w:t>02/2016 -- Finnegan Podcast “</w:t>
      </w:r>
      <w:r w:rsidRPr="00E86AA4">
        <w:rPr>
          <w:rFonts w:ascii="Candara" w:hAnsi="Candara"/>
          <w:bCs/>
          <w:i/>
          <w:iCs/>
          <w:color w:val="163D5B"/>
        </w:rPr>
        <w:t>Cutting it off at the Source: Enforcing design rights against counterfeiters at the border</w:t>
      </w:r>
      <w:r w:rsidRPr="00E86AA4">
        <w:rPr>
          <w:rFonts w:ascii="Candara" w:hAnsi="Candara"/>
          <w:color w:val="163D5B"/>
        </w:rPr>
        <w:t xml:space="preserve">” (Amy Hsiao &amp; Beth </w:t>
      </w:r>
      <w:proofErr w:type="spellStart"/>
      <w:r w:rsidRPr="00E86AA4">
        <w:rPr>
          <w:rFonts w:ascii="Candara" w:hAnsi="Candara"/>
          <w:color w:val="163D5B"/>
        </w:rPr>
        <w:t>Ferrill</w:t>
      </w:r>
      <w:proofErr w:type="spellEnd"/>
      <w:r w:rsidRPr="00E86AA4">
        <w:rPr>
          <w:rFonts w:ascii="Candara" w:hAnsi="Candara"/>
          <w:color w:val="163D5B"/>
        </w:rPr>
        <w:t>)</w:t>
      </w:r>
    </w:p>
    <w:p w14:paraId="1941E8E3" w14:textId="77777777" w:rsidR="00616594" w:rsidRPr="00E86AA4" w:rsidRDefault="00616594" w:rsidP="007853A5">
      <w:pPr>
        <w:adjustRightInd w:val="0"/>
        <w:spacing w:after="0" w:line="240" w:lineRule="auto"/>
        <w:rPr>
          <w:rFonts w:ascii="Candara" w:hAnsi="Candara"/>
          <w:color w:val="163D5B"/>
        </w:rPr>
      </w:pPr>
      <w:bookmarkStart w:id="1" w:name="_GoBack"/>
      <w:bookmarkEnd w:id="1"/>
    </w:p>
    <w:p w14:paraId="698C0388" w14:textId="0FB25E24" w:rsidR="00616594" w:rsidRPr="00E86AA4" w:rsidRDefault="00E86AA4" w:rsidP="007853A5">
      <w:pPr>
        <w:adjustRightInd w:val="0"/>
        <w:spacing w:after="0" w:line="240" w:lineRule="auto"/>
        <w:rPr>
          <w:rFonts w:ascii="Candara" w:hAnsi="Candara"/>
          <w:b/>
          <w:color w:val="163D5B"/>
          <w:sz w:val="26"/>
          <w:szCs w:val="26"/>
          <w:u w:val="single"/>
        </w:rPr>
      </w:pPr>
      <w:r>
        <w:rPr>
          <w:rFonts w:ascii="Candara" w:hAnsi="Candara"/>
          <w:b/>
          <w:color w:val="163D5B"/>
          <w:sz w:val="26"/>
          <w:szCs w:val="26"/>
          <w:u w:val="single"/>
        </w:rPr>
        <w:t>2015 &amp; B</w:t>
      </w:r>
      <w:r w:rsidR="00616594" w:rsidRPr="00E86AA4">
        <w:rPr>
          <w:rFonts w:ascii="Candara" w:hAnsi="Candara"/>
          <w:b/>
          <w:color w:val="163D5B"/>
          <w:sz w:val="26"/>
          <w:szCs w:val="26"/>
          <w:u w:val="single"/>
        </w:rPr>
        <w:t>efore:</w:t>
      </w:r>
    </w:p>
    <w:p w14:paraId="3E1CFAE6" w14:textId="77777777" w:rsidR="00817AC0" w:rsidRPr="00E86AA4" w:rsidRDefault="00817AC0" w:rsidP="00817AC0">
      <w:pPr>
        <w:adjustRightInd w:val="0"/>
        <w:spacing w:after="0" w:line="240" w:lineRule="auto"/>
        <w:ind w:left="720"/>
        <w:rPr>
          <w:rFonts w:ascii="Candara" w:hAnsi="Candara"/>
          <w:color w:val="163D5B"/>
        </w:rPr>
      </w:pPr>
    </w:p>
    <w:p w14:paraId="09A7432C" w14:textId="03CF2DCE" w:rsidR="00616594" w:rsidRPr="00E86AA4" w:rsidRDefault="00616594" w:rsidP="000B5356">
      <w:pPr>
        <w:numPr>
          <w:ilvl w:val="0"/>
          <w:numId w:val="10"/>
        </w:numPr>
        <w:adjustRightInd w:val="0"/>
        <w:spacing w:after="0" w:line="240" w:lineRule="auto"/>
        <w:rPr>
          <w:rFonts w:ascii="Candara" w:hAnsi="Candara"/>
          <w:color w:val="163D5B"/>
        </w:rPr>
      </w:pPr>
      <w:r w:rsidRPr="00E86AA4">
        <w:rPr>
          <w:rFonts w:ascii="Candara" w:hAnsi="Candara"/>
          <w:color w:val="163D5B"/>
        </w:rPr>
        <w:t>10/2015 -- Speaker at the 2015 China Trademark Festival hosted by China Trademark Association “</w:t>
      </w:r>
      <w:r w:rsidRPr="00E86AA4">
        <w:rPr>
          <w:rFonts w:ascii="Candara" w:hAnsi="Candara"/>
          <w:bCs/>
          <w:i/>
          <w:iCs/>
          <w:color w:val="163D5B"/>
        </w:rPr>
        <w:t>Trademark Practice Differences between the US and China and key issues for Chinese companies to be aware of when launching brands abroad</w:t>
      </w:r>
      <w:r w:rsidRPr="00E86AA4">
        <w:rPr>
          <w:rFonts w:ascii="Candara" w:hAnsi="Candara"/>
          <w:color w:val="163D5B"/>
        </w:rPr>
        <w:t>” (Amy Hsiao; China)</w:t>
      </w:r>
    </w:p>
    <w:p w14:paraId="70C898FB" w14:textId="77777777" w:rsidR="00616594" w:rsidRPr="00E86AA4" w:rsidRDefault="00616594" w:rsidP="000B5356">
      <w:pPr>
        <w:numPr>
          <w:ilvl w:val="0"/>
          <w:numId w:val="10"/>
        </w:numPr>
        <w:adjustRightInd w:val="0"/>
        <w:spacing w:after="0" w:line="240" w:lineRule="auto"/>
        <w:rPr>
          <w:rFonts w:ascii="Candara" w:hAnsi="Candara"/>
          <w:color w:val="163D5B"/>
        </w:rPr>
      </w:pPr>
      <w:r w:rsidRPr="00E86AA4">
        <w:rPr>
          <w:rFonts w:ascii="Candara" w:hAnsi="Candara"/>
          <w:color w:val="163D5B"/>
        </w:rPr>
        <w:t>2012-2015: Represented western law firms and brand owners to the China Trademark Office, and China Appeal Board to voice concerns regarding IP issues. (Amy Hsiao; Shanghai/Beijing, China)</w:t>
      </w:r>
    </w:p>
    <w:p w14:paraId="5AA1BAE6" w14:textId="77777777" w:rsidR="00616594" w:rsidRPr="00E86AA4" w:rsidRDefault="00616594" w:rsidP="000B5356">
      <w:pPr>
        <w:numPr>
          <w:ilvl w:val="0"/>
          <w:numId w:val="10"/>
        </w:numPr>
        <w:adjustRightInd w:val="0"/>
        <w:spacing w:after="0" w:line="240" w:lineRule="auto"/>
        <w:rPr>
          <w:rFonts w:ascii="Candara" w:hAnsi="Candara"/>
          <w:color w:val="163D5B"/>
        </w:rPr>
      </w:pPr>
      <w:r w:rsidRPr="00E86AA4">
        <w:rPr>
          <w:rFonts w:ascii="Candara" w:hAnsi="Candara"/>
          <w:color w:val="163D5B"/>
        </w:rPr>
        <w:t>2012: Selected by Kilpatrick’s key client to accompany its global General Counsel to interview top 10 IP and Corporate law firms in China (Amy Hsiao; Shanghai/Beijing, China)</w:t>
      </w:r>
    </w:p>
    <w:p w14:paraId="76F079F1" w14:textId="74A9B8B7" w:rsidR="00616594" w:rsidRPr="00E86AA4" w:rsidRDefault="00616594" w:rsidP="007853A5">
      <w:pPr>
        <w:adjustRightInd w:val="0"/>
        <w:spacing w:after="0" w:line="240" w:lineRule="auto"/>
        <w:rPr>
          <w:rFonts w:ascii="Candara" w:hAnsi="Candara"/>
          <w:color w:val="163D5B"/>
        </w:rPr>
      </w:pPr>
    </w:p>
    <w:sectPr w:rsidR="00616594" w:rsidRPr="00E86AA4" w:rsidSect="00616594">
      <w:footerReference w:type="even" r:id="rId20"/>
      <w:footerReference w:type="default" r:id="rId2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06E37" w14:textId="77777777" w:rsidR="00785269" w:rsidRDefault="00785269" w:rsidP="00E86AA4">
      <w:pPr>
        <w:spacing w:after="0" w:line="240" w:lineRule="auto"/>
      </w:pPr>
      <w:r>
        <w:separator/>
      </w:r>
    </w:p>
  </w:endnote>
  <w:endnote w:type="continuationSeparator" w:id="0">
    <w:p w14:paraId="5E0AE318" w14:textId="77777777" w:rsidR="00785269" w:rsidRDefault="00785269" w:rsidP="00E8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B06040202020202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75512909"/>
      <w:docPartObj>
        <w:docPartGallery w:val="Page Numbers (Bottom of Page)"/>
        <w:docPartUnique/>
      </w:docPartObj>
    </w:sdtPr>
    <w:sdtContent>
      <w:p w14:paraId="42955FBA" w14:textId="75BC8350" w:rsidR="00E86AA4" w:rsidRDefault="00E86AA4" w:rsidP="004138D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1D716E" w14:textId="77777777" w:rsidR="00E86AA4" w:rsidRDefault="00E86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40786145"/>
      <w:docPartObj>
        <w:docPartGallery w:val="Page Numbers (Bottom of Page)"/>
        <w:docPartUnique/>
      </w:docPartObj>
    </w:sdtPr>
    <w:sdtContent>
      <w:p w14:paraId="33385309" w14:textId="5043F9F0" w:rsidR="00E86AA4" w:rsidRDefault="00E86AA4" w:rsidP="004138D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108B8" w14:textId="77777777" w:rsidR="00E86AA4" w:rsidRDefault="00E86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2F254" w14:textId="77777777" w:rsidR="00785269" w:rsidRDefault="00785269" w:rsidP="00E86AA4">
      <w:pPr>
        <w:spacing w:after="0" w:line="240" w:lineRule="auto"/>
      </w:pPr>
      <w:r>
        <w:separator/>
      </w:r>
    </w:p>
  </w:footnote>
  <w:footnote w:type="continuationSeparator" w:id="0">
    <w:p w14:paraId="6F710276" w14:textId="77777777" w:rsidR="00785269" w:rsidRDefault="00785269" w:rsidP="00E86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CAB"/>
    <w:multiLevelType w:val="multilevel"/>
    <w:tmpl w:val="2BFE1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928F4"/>
    <w:multiLevelType w:val="multilevel"/>
    <w:tmpl w:val="924E5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2236B"/>
    <w:multiLevelType w:val="hybridMultilevel"/>
    <w:tmpl w:val="C13A5E54"/>
    <w:lvl w:ilvl="0" w:tplc="309ACD10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9ACD10">
      <w:start w:val="2017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C04FA"/>
    <w:multiLevelType w:val="multilevel"/>
    <w:tmpl w:val="5404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C6771"/>
    <w:multiLevelType w:val="hybridMultilevel"/>
    <w:tmpl w:val="7C3EC388"/>
    <w:lvl w:ilvl="0" w:tplc="309ACD10">
      <w:start w:val="2017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45179E"/>
    <w:multiLevelType w:val="hybridMultilevel"/>
    <w:tmpl w:val="4F5AA008"/>
    <w:lvl w:ilvl="0" w:tplc="309ACD10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B5CD1"/>
    <w:multiLevelType w:val="multilevel"/>
    <w:tmpl w:val="211EC2C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802972"/>
    <w:multiLevelType w:val="multilevel"/>
    <w:tmpl w:val="76E237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9725D0"/>
    <w:multiLevelType w:val="multilevel"/>
    <w:tmpl w:val="A988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2F7B28"/>
    <w:multiLevelType w:val="singleLevel"/>
    <w:tmpl w:val="5A2F7B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650C3F20"/>
    <w:multiLevelType w:val="multilevel"/>
    <w:tmpl w:val="BC6E5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716DEC"/>
    <w:multiLevelType w:val="multilevel"/>
    <w:tmpl w:val="9E3A9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52"/>
    <w:rsid w:val="00061B09"/>
    <w:rsid w:val="000A5713"/>
    <w:rsid w:val="000B5356"/>
    <w:rsid w:val="00104DB4"/>
    <w:rsid w:val="0034154B"/>
    <w:rsid w:val="00341AEE"/>
    <w:rsid w:val="003868AF"/>
    <w:rsid w:val="003D14F6"/>
    <w:rsid w:val="003E0BC7"/>
    <w:rsid w:val="003E2052"/>
    <w:rsid w:val="00472A5A"/>
    <w:rsid w:val="00477545"/>
    <w:rsid w:val="004B2232"/>
    <w:rsid w:val="005A54FD"/>
    <w:rsid w:val="00616594"/>
    <w:rsid w:val="00616B93"/>
    <w:rsid w:val="00621D0E"/>
    <w:rsid w:val="0062270E"/>
    <w:rsid w:val="00637F5A"/>
    <w:rsid w:val="006D7A4A"/>
    <w:rsid w:val="006F3555"/>
    <w:rsid w:val="00730D77"/>
    <w:rsid w:val="00734058"/>
    <w:rsid w:val="00754EBB"/>
    <w:rsid w:val="00785269"/>
    <w:rsid w:val="007853A5"/>
    <w:rsid w:val="007A3B40"/>
    <w:rsid w:val="008157C7"/>
    <w:rsid w:val="00817AC0"/>
    <w:rsid w:val="00976B71"/>
    <w:rsid w:val="009A43D9"/>
    <w:rsid w:val="00A7253C"/>
    <w:rsid w:val="00B06DF3"/>
    <w:rsid w:val="00B25992"/>
    <w:rsid w:val="00B41E57"/>
    <w:rsid w:val="00CA6D98"/>
    <w:rsid w:val="00CC16B0"/>
    <w:rsid w:val="00D00901"/>
    <w:rsid w:val="00D44F99"/>
    <w:rsid w:val="00D64B04"/>
    <w:rsid w:val="00D901A1"/>
    <w:rsid w:val="00DC67EF"/>
    <w:rsid w:val="00E65D18"/>
    <w:rsid w:val="00E86AA4"/>
    <w:rsid w:val="00F00DDF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C4E58"/>
  <w15:chartTrackingRefBased/>
  <w15:docId w15:val="{BF015DE3-2CD4-4110-880D-A1487D52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B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3B4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B53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C67E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86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AA4"/>
  </w:style>
  <w:style w:type="character" w:styleId="PageNumber">
    <w:name w:val="page number"/>
    <w:basedOn w:val="DefaultParagraphFont"/>
    <w:uiPriority w:val="99"/>
    <w:semiHidden/>
    <w:unhideWhenUsed/>
    <w:rsid w:val="00E8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tweekinchina.c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zhichanli.com/article/44007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stweekinchina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Landmark-Trademark-Cases-China-depth/dp/9041168362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Hsiao</dc:creator>
  <cp:keywords/>
  <dc:description/>
  <cp:lastModifiedBy>Amy Hsiao</cp:lastModifiedBy>
  <cp:revision>3</cp:revision>
  <dcterms:created xsi:type="dcterms:W3CDTF">2018-07-21T04:35:00Z</dcterms:created>
  <dcterms:modified xsi:type="dcterms:W3CDTF">2018-07-21T04:48:00Z</dcterms:modified>
</cp:coreProperties>
</file>