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113"/>
        <w:gridCol w:w="3091"/>
        <w:gridCol w:w="3134"/>
      </w:tblGrid>
      <w:tr xmlns:wp14="http://schemas.microsoft.com/office/word/2010/wordml" w:rsidRPr="00D854C0" w:rsidR="00D7428F" w:rsidTr="1F619414" w14:paraId="67762AF1" wp14:textId="77777777">
        <w:tc>
          <w:tcPr>
            <w:tcW w:w="3162" w:type="dxa"/>
            <w:tcMar/>
          </w:tcPr>
          <w:p w:rsidRPr="00D854C0" w:rsidR="00D7428F" w:rsidP="003E06CB" w:rsidRDefault="00D7428F" w14:paraId="2FC57866" wp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Themenpool</w:t>
            </w:r>
          </w:p>
          <w:p w:rsidRPr="00D854C0" w:rsidR="00D7428F" w:rsidP="003E06CB" w:rsidRDefault="00D7428F" w14:paraId="7B154C1F" wp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Mündliche Reifeprüfung</w:t>
            </w:r>
          </w:p>
        </w:tc>
        <w:tc>
          <w:tcPr>
            <w:tcW w:w="3163" w:type="dxa"/>
            <w:tcMar/>
          </w:tcPr>
          <w:p w:rsidRPr="00D854C0" w:rsidR="00D7428F" w:rsidP="003E06CB" w:rsidRDefault="00020B3C" w14:paraId="6A05F51A" wp14:textId="7479A13A">
            <w:pPr>
              <w:spacing w:after="0"/>
              <w:rPr>
                <w:rFonts w:ascii="Verdana" w:hAnsi="Verdana"/>
              </w:rPr>
            </w:pPr>
            <w:r w:rsidRPr="1F619414" w:rsidR="00020B3C">
              <w:rPr>
                <w:rFonts w:ascii="Verdana" w:hAnsi="Verdana"/>
              </w:rPr>
              <w:t xml:space="preserve">Fach:      </w:t>
            </w:r>
            <w:r w:rsidRPr="1F619414" w:rsidR="00510DF0">
              <w:rPr>
                <w:rFonts w:ascii="Verdana" w:hAnsi="Verdana"/>
              </w:rPr>
              <w:t>Gitarre</w:t>
            </w:r>
          </w:p>
          <w:p w:rsidRPr="00D854C0" w:rsidR="00D7428F" w:rsidP="0093469D" w:rsidRDefault="00D7428F" w14:paraId="74365291" wp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Klasse:   </w:t>
            </w:r>
            <w:r w:rsidR="00510DF0">
              <w:rPr>
                <w:rFonts w:ascii="Verdana" w:hAnsi="Verdana"/>
              </w:rPr>
              <w:t>8a</w:t>
            </w:r>
          </w:p>
        </w:tc>
        <w:tc>
          <w:tcPr>
            <w:tcW w:w="3163" w:type="dxa"/>
            <w:tcMar/>
          </w:tcPr>
          <w:p w:rsidRPr="00D854C0" w:rsidR="00D7428F" w:rsidP="0093469D" w:rsidRDefault="00D7428F" w14:paraId="44F6B48B" wp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Wochenstunden:   </w:t>
            </w:r>
            <w:r w:rsidR="00510DF0">
              <w:rPr>
                <w:rFonts w:ascii="Verdana" w:hAnsi="Verdana"/>
              </w:rPr>
              <w:t>8</w:t>
            </w:r>
            <w:r w:rsidRPr="00D854C0">
              <w:rPr>
                <w:rFonts w:ascii="Verdana" w:hAnsi="Verdana"/>
              </w:rPr>
              <w:t xml:space="preserve">  </w:t>
            </w:r>
          </w:p>
          <w:p w:rsidRPr="00D854C0" w:rsidR="00D7428F" w:rsidP="0093469D" w:rsidRDefault="00D7428F" w14:paraId="43016099" wp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Themenbereiche:    </w:t>
            </w:r>
            <w:r w:rsidR="00510DF0">
              <w:rPr>
                <w:rFonts w:ascii="Verdana" w:hAnsi="Verdana"/>
              </w:rPr>
              <w:t>6</w:t>
            </w:r>
          </w:p>
        </w:tc>
      </w:tr>
    </w:tbl>
    <w:p xmlns:wp14="http://schemas.microsoft.com/office/word/2010/wordml" w:rsidRPr="00D854C0" w:rsidR="00D7428F" w:rsidP="00F30709" w:rsidRDefault="00D7428F" w14:paraId="672A6659" wp14:textId="77777777">
      <w:pPr>
        <w:rPr>
          <w:rFonts w:ascii="Verdana" w:hAnsi="Verdana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672"/>
        <w:gridCol w:w="8666"/>
      </w:tblGrid>
      <w:tr xmlns:wp14="http://schemas.microsoft.com/office/word/2010/wordml" w:rsidRPr="00D854C0" w:rsidR="00D7428F" w:rsidTr="6B53D344" w14:paraId="0434F361" wp14:textId="77777777">
        <w:tc>
          <w:tcPr>
            <w:tcW w:w="675" w:type="dxa"/>
            <w:tcMar/>
          </w:tcPr>
          <w:p w:rsidRPr="00D854C0" w:rsidR="00D7428F" w:rsidP="003E06CB" w:rsidRDefault="00D7428F" w14:paraId="1A02240E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1</w:t>
            </w:r>
          </w:p>
        </w:tc>
        <w:tc>
          <w:tcPr>
            <w:tcW w:w="8813" w:type="dxa"/>
            <w:tcMar/>
          </w:tcPr>
          <w:p w:rsidRPr="00D854C0" w:rsidR="00D7428F" w:rsidP="003E06CB" w:rsidRDefault="00510DF0" w14:paraId="10813388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</w:t>
            </w:r>
            <w:r w:rsidR="00A61A0C">
              <w:rPr>
                <w:rFonts w:ascii="Verdana" w:hAnsi="Verdana"/>
              </w:rPr>
              <w:t>rpretation und Improvisation</w:t>
            </w:r>
          </w:p>
        </w:tc>
      </w:tr>
      <w:tr xmlns:wp14="http://schemas.microsoft.com/office/word/2010/wordml" w:rsidRPr="00D854C0" w:rsidR="00D7428F" w:rsidTr="6B53D344" w14:paraId="4D8DD7E5" wp14:textId="77777777">
        <w:tc>
          <w:tcPr>
            <w:tcW w:w="675" w:type="dxa"/>
            <w:tcMar/>
          </w:tcPr>
          <w:p w:rsidRPr="00D854C0" w:rsidR="00D7428F" w:rsidP="003E06CB" w:rsidRDefault="00D7428F" w14:paraId="6A0FC3A6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2</w:t>
            </w:r>
          </w:p>
        </w:tc>
        <w:tc>
          <w:tcPr>
            <w:tcW w:w="8813" w:type="dxa"/>
            <w:tcMar/>
          </w:tcPr>
          <w:p w:rsidRPr="00D854C0" w:rsidR="00D7428F" w:rsidP="003E06CB" w:rsidRDefault="00510DF0" w14:paraId="53945AFB" wp14:textId="77777777">
            <w:pPr>
              <w:spacing w:after="0" w:line="360" w:lineRule="auto"/>
              <w:rPr>
                <w:rFonts w:ascii="Verdana" w:hAnsi="Verdana"/>
              </w:rPr>
            </w:pPr>
            <w:bookmarkStart w:name="_GoBack" w:id="0"/>
            <w:bookmarkEnd w:id="0"/>
            <w:proofErr w:type="spellStart"/>
            <w:r>
              <w:rPr>
                <w:rFonts w:ascii="Verdana" w:hAnsi="Verdana"/>
              </w:rPr>
              <w:t>Übemethoden</w:t>
            </w:r>
            <w:proofErr w:type="spellEnd"/>
          </w:p>
        </w:tc>
      </w:tr>
      <w:tr xmlns:wp14="http://schemas.microsoft.com/office/word/2010/wordml" w:rsidRPr="00D854C0" w:rsidR="00D7428F" w:rsidTr="6B53D344" w14:paraId="7AB6B966" wp14:textId="77777777">
        <w:tc>
          <w:tcPr>
            <w:tcW w:w="675" w:type="dxa"/>
            <w:tcMar/>
          </w:tcPr>
          <w:p w:rsidRPr="00D854C0" w:rsidR="00D7428F" w:rsidP="003E06CB" w:rsidRDefault="00D7428F" w14:paraId="1D0B18AB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3</w:t>
            </w:r>
          </w:p>
        </w:tc>
        <w:tc>
          <w:tcPr>
            <w:tcW w:w="8813" w:type="dxa"/>
            <w:tcMar/>
          </w:tcPr>
          <w:p w:rsidRPr="00D854C0" w:rsidR="00D7428F" w:rsidP="003E06CB" w:rsidRDefault="00510DF0" w14:paraId="3652CBDC" wp14:textId="3BF36947">
            <w:pPr>
              <w:spacing w:after="0" w:line="360" w:lineRule="auto"/>
              <w:rPr>
                <w:rFonts w:ascii="Verdana" w:hAnsi="Verdana"/>
              </w:rPr>
            </w:pPr>
            <w:r w:rsidRPr="6B53D344" w:rsidR="00510DF0">
              <w:rPr>
                <w:rFonts w:ascii="Verdana" w:hAnsi="Verdana"/>
              </w:rPr>
              <w:t>Stilprägende</w:t>
            </w:r>
            <w:r w:rsidRPr="6B53D344" w:rsidR="0FA21CD6">
              <w:rPr>
                <w:rFonts w:ascii="Verdana" w:hAnsi="Verdana"/>
              </w:rPr>
              <w:t xml:space="preserve"> Gitarristen</w:t>
            </w:r>
          </w:p>
        </w:tc>
      </w:tr>
      <w:tr xmlns:wp14="http://schemas.microsoft.com/office/word/2010/wordml" w:rsidRPr="00D854C0" w:rsidR="00D7428F" w:rsidTr="6B53D344" w14:paraId="50489F94" wp14:textId="77777777">
        <w:tc>
          <w:tcPr>
            <w:tcW w:w="675" w:type="dxa"/>
            <w:tcMar/>
          </w:tcPr>
          <w:p w:rsidRPr="00D854C0" w:rsidR="00D7428F" w:rsidP="003E06CB" w:rsidRDefault="00D7428F" w14:paraId="4986BAD3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4</w:t>
            </w:r>
          </w:p>
        </w:tc>
        <w:tc>
          <w:tcPr>
            <w:tcW w:w="8813" w:type="dxa"/>
            <w:tcMar/>
          </w:tcPr>
          <w:p w:rsidRPr="00D854C0" w:rsidR="00D7428F" w:rsidP="003E06CB" w:rsidRDefault="00510DF0" w14:paraId="5EB9A562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Analyse</w:t>
            </w:r>
          </w:p>
        </w:tc>
      </w:tr>
      <w:tr xmlns:wp14="http://schemas.microsoft.com/office/word/2010/wordml" w:rsidRPr="00D854C0" w:rsidR="00D7428F" w:rsidTr="6B53D344" w14:paraId="21DD828F" wp14:textId="77777777">
        <w:tc>
          <w:tcPr>
            <w:tcW w:w="675" w:type="dxa"/>
            <w:tcMar/>
          </w:tcPr>
          <w:p w:rsidRPr="00D854C0" w:rsidR="00D7428F" w:rsidP="003E06CB" w:rsidRDefault="00D7428F" w14:paraId="144F8648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5</w:t>
            </w:r>
          </w:p>
        </w:tc>
        <w:tc>
          <w:tcPr>
            <w:tcW w:w="8813" w:type="dxa"/>
            <w:tcMar/>
          </w:tcPr>
          <w:p w:rsidRPr="00D854C0" w:rsidR="00D7428F" w:rsidP="003E06CB" w:rsidRDefault="00510DF0" w14:paraId="02D6F7F4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Musikgeschichte und Stilkunde</w:t>
            </w:r>
          </w:p>
        </w:tc>
      </w:tr>
      <w:tr xmlns:wp14="http://schemas.microsoft.com/office/word/2010/wordml" w:rsidRPr="00D854C0" w:rsidR="00D7428F" w:rsidTr="6B53D344" w14:paraId="0FB6C552" wp14:textId="77777777">
        <w:tc>
          <w:tcPr>
            <w:tcW w:w="675" w:type="dxa"/>
            <w:tcMar/>
          </w:tcPr>
          <w:p w:rsidRPr="00D854C0" w:rsidR="00D7428F" w:rsidP="003E06CB" w:rsidRDefault="00D7428F" w14:paraId="761D7B27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6</w:t>
            </w:r>
          </w:p>
        </w:tc>
        <w:tc>
          <w:tcPr>
            <w:tcW w:w="8813" w:type="dxa"/>
            <w:tcMar/>
          </w:tcPr>
          <w:p w:rsidRPr="00D854C0" w:rsidR="00D7428F" w:rsidP="003E06CB" w:rsidRDefault="00CB5E54" w14:paraId="07E09609" wp14:textId="1F5264D7">
            <w:pPr>
              <w:spacing w:after="0" w:line="360" w:lineRule="auto"/>
              <w:rPr>
                <w:rFonts w:ascii="Verdana" w:hAnsi="Verdana"/>
              </w:rPr>
            </w:pPr>
            <w:r w:rsidRPr="6B53D344" w:rsidR="00CB5E54">
              <w:rPr>
                <w:rFonts w:ascii="Verdana" w:hAnsi="Verdana"/>
              </w:rPr>
              <w:t>Das I</w:t>
            </w:r>
            <w:r w:rsidRPr="6B53D344" w:rsidR="00510DF0">
              <w:rPr>
                <w:rFonts w:ascii="Verdana" w:hAnsi="Verdana"/>
              </w:rPr>
              <w:t>nstrument – die Gitarre</w:t>
            </w:r>
          </w:p>
        </w:tc>
      </w:tr>
      <w:tr xmlns:wp14="http://schemas.microsoft.com/office/word/2010/wordml" w:rsidRPr="00D854C0" w:rsidR="00D7428F" w:rsidTr="6B53D344" w14:paraId="3C5CFC19" wp14:textId="77777777">
        <w:tc>
          <w:tcPr>
            <w:tcW w:w="675" w:type="dxa"/>
            <w:tcMar/>
          </w:tcPr>
          <w:p w:rsidRPr="00D854C0" w:rsidR="00D7428F" w:rsidP="003E06CB" w:rsidRDefault="00D7428F" w14:paraId="34ADA21B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7</w:t>
            </w:r>
          </w:p>
        </w:tc>
        <w:tc>
          <w:tcPr>
            <w:tcW w:w="8813" w:type="dxa"/>
            <w:tcMar/>
          </w:tcPr>
          <w:p w:rsidRPr="00D854C0" w:rsidR="00D7428F" w:rsidP="003E06CB" w:rsidRDefault="00D7428F" w14:paraId="0A37501D" wp14:textId="77777777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Pr="00D854C0" w:rsidR="00D7428F" w:rsidTr="6B53D344" w14:paraId="22BF5FC5" wp14:textId="77777777">
        <w:tc>
          <w:tcPr>
            <w:tcW w:w="675" w:type="dxa"/>
            <w:tcMar/>
          </w:tcPr>
          <w:p w:rsidRPr="00D854C0" w:rsidR="00D7428F" w:rsidP="003E06CB" w:rsidRDefault="00D7428F" w14:paraId="557D4560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8</w:t>
            </w:r>
          </w:p>
        </w:tc>
        <w:tc>
          <w:tcPr>
            <w:tcW w:w="8813" w:type="dxa"/>
            <w:tcMar/>
          </w:tcPr>
          <w:p w:rsidRPr="00D854C0" w:rsidR="00D7428F" w:rsidP="003E06CB" w:rsidRDefault="00D7428F" w14:paraId="5DAB6C7B" wp14:textId="77777777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Pr="00D854C0" w:rsidR="00D7428F" w:rsidTr="6B53D344" w14:paraId="47D08A28" wp14:textId="77777777">
        <w:tc>
          <w:tcPr>
            <w:tcW w:w="675" w:type="dxa"/>
            <w:tcMar/>
          </w:tcPr>
          <w:p w:rsidRPr="00D854C0" w:rsidR="00D7428F" w:rsidP="003E06CB" w:rsidRDefault="00D7428F" w14:paraId="162C0C3D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9</w:t>
            </w:r>
          </w:p>
        </w:tc>
        <w:tc>
          <w:tcPr>
            <w:tcW w:w="8813" w:type="dxa"/>
            <w:tcMar/>
          </w:tcPr>
          <w:p w:rsidRPr="00D854C0" w:rsidR="00D7428F" w:rsidP="003E06CB" w:rsidRDefault="00D7428F" w14:paraId="02EB378F" wp14:textId="77777777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Pr="00D854C0" w:rsidR="00D7428F" w:rsidTr="6B53D344" w14:paraId="5D369756" wp14:textId="77777777">
        <w:tc>
          <w:tcPr>
            <w:tcW w:w="675" w:type="dxa"/>
            <w:tcMar/>
          </w:tcPr>
          <w:p w:rsidRPr="00D854C0" w:rsidR="00D7428F" w:rsidP="003E06CB" w:rsidRDefault="00D7428F" w14:paraId="446DE71A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10</w:t>
            </w:r>
          </w:p>
        </w:tc>
        <w:tc>
          <w:tcPr>
            <w:tcW w:w="8813" w:type="dxa"/>
            <w:tcMar/>
          </w:tcPr>
          <w:p w:rsidRPr="00D854C0" w:rsidR="00D7428F" w:rsidP="003E06CB" w:rsidRDefault="00D7428F" w14:paraId="6A05A809" wp14:textId="77777777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Pr="00D854C0" w:rsidR="00D7428F" w:rsidTr="6B53D344" w14:paraId="4737E36C" wp14:textId="77777777">
        <w:tc>
          <w:tcPr>
            <w:tcW w:w="675" w:type="dxa"/>
            <w:tcMar/>
          </w:tcPr>
          <w:p w:rsidRPr="00D854C0" w:rsidR="00D7428F" w:rsidP="003E06CB" w:rsidRDefault="00D7428F" w14:paraId="735DA4F4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11</w:t>
            </w:r>
          </w:p>
        </w:tc>
        <w:tc>
          <w:tcPr>
            <w:tcW w:w="8813" w:type="dxa"/>
            <w:tcMar/>
          </w:tcPr>
          <w:p w:rsidRPr="00D854C0" w:rsidR="00D7428F" w:rsidP="003E06CB" w:rsidRDefault="00D7428F" w14:paraId="5A39BBE3" wp14:textId="77777777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Pr="00D854C0" w:rsidR="00D7428F" w:rsidTr="6B53D344" w14:paraId="4B73E586" wp14:textId="77777777">
        <w:tc>
          <w:tcPr>
            <w:tcW w:w="675" w:type="dxa"/>
            <w:tcMar/>
          </w:tcPr>
          <w:p w:rsidRPr="00D854C0" w:rsidR="00D7428F" w:rsidP="003E06CB" w:rsidRDefault="00D7428F" w14:paraId="48DF98D7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12</w:t>
            </w:r>
          </w:p>
        </w:tc>
        <w:tc>
          <w:tcPr>
            <w:tcW w:w="8813" w:type="dxa"/>
            <w:tcMar/>
          </w:tcPr>
          <w:p w:rsidRPr="00D854C0" w:rsidR="00D7428F" w:rsidP="003E06CB" w:rsidRDefault="00D7428F" w14:paraId="41C8F396" wp14:textId="77777777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Pr="00D854C0" w:rsidR="00D7428F" w:rsidTr="6B53D344" w14:paraId="39F18D26" wp14:textId="77777777">
        <w:tc>
          <w:tcPr>
            <w:tcW w:w="675" w:type="dxa"/>
            <w:tcMar/>
          </w:tcPr>
          <w:p w:rsidRPr="00D854C0" w:rsidR="00D7428F" w:rsidP="003E06CB" w:rsidRDefault="00D7428F" w14:paraId="5D0116D1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13</w:t>
            </w:r>
          </w:p>
        </w:tc>
        <w:tc>
          <w:tcPr>
            <w:tcW w:w="8813" w:type="dxa"/>
            <w:tcMar/>
          </w:tcPr>
          <w:p w:rsidRPr="00D854C0" w:rsidR="00D7428F" w:rsidP="003E06CB" w:rsidRDefault="00D7428F" w14:paraId="72A3D3EC" wp14:textId="77777777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Pr="00D854C0" w:rsidR="00D7428F" w:rsidTr="6B53D344" w14:paraId="4E1E336A" wp14:textId="77777777">
        <w:tc>
          <w:tcPr>
            <w:tcW w:w="675" w:type="dxa"/>
            <w:tcMar/>
          </w:tcPr>
          <w:p w:rsidRPr="00D854C0" w:rsidR="00D7428F" w:rsidP="003E06CB" w:rsidRDefault="00D7428F" w14:paraId="0F953182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14</w:t>
            </w:r>
          </w:p>
        </w:tc>
        <w:tc>
          <w:tcPr>
            <w:tcW w:w="8813" w:type="dxa"/>
            <w:tcMar/>
          </w:tcPr>
          <w:p w:rsidRPr="00D854C0" w:rsidR="00D7428F" w:rsidP="003E06CB" w:rsidRDefault="00D7428F" w14:paraId="0D0B940D" wp14:textId="77777777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Pr="00D854C0" w:rsidR="00D7428F" w:rsidTr="6B53D344" w14:paraId="33CFEC6B" wp14:textId="77777777">
        <w:tc>
          <w:tcPr>
            <w:tcW w:w="675" w:type="dxa"/>
            <w:tcMar/>
          </w:tcPr>
          <w:p w:rsidRPr="00D854C0" w:rsidR="00D7428F" w:rsidP="003E06CB" w:rsidRDefault="00D7428F" w14:paraId="423D4B9D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15</w:t>
            </w:r>
          </w:p>
        </w:tc>
        <w:tc>
          <w:tcPr>
            <w:tcW w:w="8813" w:type="dxa"/>
            <w:tcMar/>
          </w:tcPr>
          <w:p w:rsidRPr="00D854C0" w:rsidR="00D7428F" w:rsidP="003E06CB" w:rsidRDefault="00D7428F" w14:paraId="0E27B00A" wp14:textId="77777777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Pr="00D854C0" w:rsidR="00D7428F" w:rsidTr="6B53D344" w14:paraId="0EB5E791" wp14:textId="77777777">
        <w:tc>
          <w:tcPr>
            <w:tcW w:w="675" w:type="dxa"/>
            <w:tcMar/>
          </w:tcPr>
          <w:p w:rsidRPr="00D854C0" w:rsidR="00D7428F" w:rsidP="003E06CB" w:rsidRDefault="00D7428F" w14:paraId="632BF140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16</w:t>
            </w:r>
          </w:p>
        </w:tc>
        <w:tc>
          <w:tcPr>
            <w:tcW w:w="8813" w:type="dxa"/>
            <w:tcMar/>
          </w:tcPr>
          <w:p w:rsidRPr="00D854C0" w:rsidR="00D7428F" w:rsidP="003E06CB" w:rsidRDefault="00D7428F" w14:paraId="60061E4C" wp14:textId="77777777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Pr="00D854C0" w:rsidR="00D7428F" w:rsidTr="6B53D344" w14:paraId="111B77A1" wp14:textId="77777777">
        <w:tc>
          <w:tcPr>
            <w:tcW w:w="675" w:type="dxa"/>
            <w:tcMar/>
          </w:tcPr>
          <w:p w:rsidRPr="00D854C0" w:rsidR="00D7428F" w:rsidP="003E06CB" w:rsidRDefault="00D7428F" w14:paraId="5DA96121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17</w:t>
            </w:r>
          </w:p>
        </w:tc>
        <w:tc>
          <w:tcPr>
            <w:tcW w:w="8813" w:type="dxa"/>
            <w:tcMar/>
          </w:tcPr>
          <w:p w:rsidRPr="00D854C0" w:rsidR="00D7428F" w:rsidP="003E06CB" w:rsidRDefault="00D7428F" w14:paraId="44EAFD9C" wp14:textId="77777777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Pr="00D854C0" w:rsidR="00D7428F" w:rsidTr="6B53D344" w14:paraId="526D80A2" wp14:textId="77777777">
        <w:tc>
          <w:tcPr>
            <w:tcW w:w="675" w:type="dxa"/>
            <w:tcMar/>
          </w:tcPr>
          <w:p w:rsidRPr="00D854C0" w:rsidR="00D7428F" w:rsidP="003E06CB" w:rsidRDefault="00D7428F" w14:paraId="5D9857E1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18</w:t>
            </w:r>
          </w:p>
        </w:tc>
        <w:tc>
          <w:tcPr>
            <w:tcW w:w="8813" w:type="dxa"/>
            <w:tcMar/>
          </w:tcPr>
          <w:p w:rsidRPr="00D854C0" w:rsidR="00D7428F" w:rsidP="003E06CB" w:rsidRDefault="00D7428F" w14:paraId="4B94D5A5" wp14:textId="77777777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Pr="00D854C0" w:rsidR="00D7428F" w:rsidTr="6B53D344" w14:paraId="2847A633" wp14:textId="77777777">
        <w:tc>
          <w:tcPr>
            <w:tcW w:w="675" w:type="dxa"/>
            <w:tcMar/>
          </w:tcPr>
          <w:p w:rsidRPr="00D854C0" w:rsidR="00D7428F" w:rsidP="003E06CB" w:rsidRDefault="00D7428F" w14:paraId="7C14D38D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19</w:t>
            </w:r>
          </w:p>
        </w:tc>
        <w:tc>
          <w:tcPr>
            <w:tcW w:w="8813" w:type="dxa"/>
            <w:tcMar/>
          </w:tcPr>
          <w:p w:rsidRPr="00D854C0" w:rsidR="00D7428F" w:rsidP="003E06CB" w:rsidRDefault="00D7428F" w14:paraId="3DEEC669" wp14:textId="77777777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Pr="00D854C0" w:rsidR="00D7428F" w:rsidTr="6B53D344" w14:paraId="5007C906" wp14:textId="77777777">
        <w:tc>
          <w:tcPr>
            <w:tcW w:w="675" w:type="dxa"/>
            <w:tcMar/>
          </w:tcPr>
          <w:p w:rsidRPr="00D854C0" w:rsidR="00D7428F" w:rsidP="003E06CB" w:rsidRDefault="00D7428F" w14:paraId="72A4FFC0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20</w:t>
            </w:r>
          </w:p>
        </w:tc>
        <w:tc>
          <w:tcPr>
            <w:tcW w:w="8813" w:type="dxa"/>
            <w:tcMar/>
          </w:tcPr>
          <w:p w:rsidRPr="00D854C0" w:rsidR="00D7428F" w:rsidP="003E06CB" w:rsidRDefault="00D7428F" w14:paraId="3656B9AB" wp14:textId="77777777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Pr="00D854C0" w:rsidR="00D7428F" w:rsidTr="6B53D344" w14:paraId="7B568215" wp14:textId="77777777">
        <w:tc>
          <w:tcPr>
            <w:tcW w:w="675" w:type="dxa"/>
            <w:tcMar/>
          </w:tcPr>
          <w:p w:rsidRPr="00D854C0" w:rsidR="00D7428F" w:rsidP="003E06CB" w:rsidRDefault="00D7428F" w14:paraId="6C375A72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21</w:t>
            </w:r>
          </w:p>
        </w:tc>
        <w:tc>
          <w:tcPr>
            <w:tcW w:w="8813" w:type="dxa"/>
            <w:tcMar/>
          </w:tcPr>
          <w:p w:rsidRPr="00D854C0" w:rsidR="00D7428F" w:rsidP="003E06CB" w:rsidRDefault="00D7428F" w14:paraId="45FB0818" wp14:textId="77777777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Pr="00D854C0" w:rsidR="00D7428F" w:rsidTr="6B53D344" w14:paraId="44C26413" wp14:textId="77777777">
        <w:tc>
          <w:tcPr>
            <w:tcW w:w="675" w:type="dxa"/>
            <w:tcMar/>
          </w:tcPr>
          <w:p w:rsidRPr="00D854C0" w:rsidR="00D7428F" w:rsidP="003E06CB" w:rsidRDefault="00D7428F" w14:paraId="07581EC8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22</w:t>
            </w:r>
          </w:p>
        </w:tc>
        <w:tc>
          <w:tcPr>
            <w:tcW w:w="8813" w:type="dxa"/>
            <w:tcMar/>
          </w:tcPr>
          <w:p w:rsidRPr="00D854C0" w:rsidR="00D7428F" w:rsidP="003E06CB" w:rsidRDefault="00D7428F" w14:paraId="049F31CB" wp14:textId="77777777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Pr="00D854C0" w:rsidR="00D7428F" w:rsidTr="6B53D344" w14:paraId="72E4F76D" wp14:textId="77777777">
        <w:tc>
          <w:tcPr>
            <w:tcW w:w="675" w:type="dxa"/>
            <w:tcMar/>
          </w:tcPr>
          <w:p w:rsidRPr="00D854C0" w:rsidR="00D7428F" w:rsidP="003E06CB" w:rsidRDefault="00D7428F" w14:paraId="346E8674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23</w:t>
            </w:r>
          </w:p>
        </w:tc>
        <w:tc>
          <w:tcPr>
            <w:tcW w:w="8813" w:type="dxa"/>
            <w:tcMar/>
          </w:tcPr>
          <w:p w:rsidRPr="00D854C0" w:rsidR="00D7428F" w:rsidP="003E06CB" w:rsidRDefault="00D7428F" w14:paraId="53128261" wp14:textId="77777777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Pr="00D854C0" w:rsidR="00D7428F" w:rsidTr="6B53D344" w14:paraId="1D8EB8EE" wp14:textId="77777777">
        <w:tc>
          <w:tcPr>
            <w:tcW w:w="675" w:type="dxa"/>
            <w:tcMar/>
          </w:tcPr>
          <w:p w:rsidRPr="00D854C0" w:rsidR="00D7428F" w:rsidP="003E06CB" w:rsidRDefault="00D7428F" w14:paraId="0AA4FC67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24</w:t>
            </w:r>
          </w:p>
        </w:tc>
        <w:tc>
          <w:tcPr>
            <w:tcW w:w="8813" w:type="dxa"/>
            <w:tcMar/>
          </w:tcPr>
          <w:p w:rsidRPr="00D854C0" w:rsidR="00D7428F" w:rsidP="003E06CB" w:rsidRDefault="00D7428F" w14:paraId="62486C05" wp14:textId="77777777">
            <w:pPr>
              <w:spacing w:after="0" w:line="360" w:lineRule="auto"/>
              <w:rPr>
                <w:rFonts w:ascii="Verdana" w:hAnsi="Verdana"/>
              </w:rPr>
            </w:pPr>
          </w:p>
        </w:tc>
      </w:tr>
    </w:tbl>
    <w:p xmlns:wp14="http://schemas.microsoft.com/office/word/2010/wordml" w:rsidRPr="00D854C0" w:rsidR="00D7428F" w:rsidP="00F30709" w:rsidRDefault="00D7428F" w14:paraId="4101652C" wp14:textId="77777777">
      <w:pPr>
        <w:rPr>
          <w:rFonts w:ascii="Verdana" w:hAnsi="Verdana"/>
        </w:rPr>
      </w:pPr>
    </w:p>
    <w:sectPr w:rsidRPr="00D854C0" w:rsidR="00D7428F" w:rsidSect="00D85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orient="portrait"/>
      <w:pgMar w:top="1134" w:right="1418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77636C" w:rsidP="00F30709" w:rsidRDefault="0077636C" w14:paraId="4DDBEF00" wp14:textId="77777777">
      <w:pPr>
        <w:spacing w:after="0"/>
      </w:pPr>
      <w:r>
        <w:separator/>
      </w:r>
    </w:p>
  </w:endnote>
  <w:endnote w:type="continuationSeparator" w:id="0">
    <w:p xmlns:wp14="http://schemas.microsoft.com/office/word/2010/wordml" w:rsidR="0077636C" w:rsidP="00F30709" w:rsidRDefault="0077636C" w14:paraId="3461D779" wp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Arial Unicode MS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DF5804" w:rsidRDefault="00DF5804" w14:paraId="34CE0A41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DF5804" w:rsidRDefault="00DF5804" w14:paraId="0562CB0E" wp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DF5804" w:rsidRDefault="00DF5804" w14:paraId="1299C43A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77636C" w:rsidP="00F30709" w:rsidRDefault="0077636C" w14:paraId="0FB78278" wp14:textId="77777777">
      <w:pPr>
        <w:spacing w:after="0"/>
      </w:pPr>
      <w:r>
        <w:separator/>
      </w:r>
    </w:p>
  </w:footnote>
  <w:footnote w:type="continuationSeparator" w:id="0">
    <w:p xmlns:wp14="http://schemas.microsoft.com/office/word/2010/wordml" w:rsidR="0077636C" w:rsidP="00F30709" w:rsidRDefault="0077636C" w14:paraId="1FC39945" wp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DF5804" w:rsidRDefault="00DF5804" w14:paraId="4B99056E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6A783A" w:rsidR="006E4C7E" w:rsidP="00F30709" w:rsidRDefault="00941F3C" w14:paraId="0230B552" wp14:textId="60F7444C">
    <w:pPr>
      <w:rPr>
        <w:rFonts w:ascii="Calibri" w:hAnsi="Calibri"/>
        <w:sz w:val="26"/>
        <w:szCs w:val="26"/>
      </w:rPr>
    </w:pPr>
    <w:r w:rsidR="56E1B97C">
      <w:drawing>
        <wp:inline xmlns:wp14="http://schemas.microsoft.com/office/word/2010/wordprocessingDrawing" wp14:editId="56E1B97C" wp14:anchorId="33F92552">
          <wp:extent cx="371475" cy="371475"/>
          <wp:effectExtent l="0" t="0" r="0" b="0"/>
          <wp:docPr id="1" name="Bild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Bild 2"/>
                  <pic:cNvPicPr/>
                </pic:nvPicPr>
                <pic:blipFill>
                  <a:blip r:embed="R1403c8d0960a49be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3714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6E1B97C" w:rsidR="56E1B97C">
      <w:rPr>
        <w:rFonts w:ascii="Calibri" w:hAnsi="Calibri"/>
        <w:sz w:val="28"/>
        <w:szCs w:val="28"/>
      </w:rPr>
      <w:t xml:space="preserve">   </w:t>
    </w:r>
    <w:r w:rsidRPr="56E1B97C" w:rsidR="56E1B97C">
      <w:rPr>
        <w:rFonts w:ascii="Verdana" w:hAnsi="Verdana"/>
      </w:rPr>
      <w:t>BRG Klagenfurt-</w:t>
    </w:r>
    <w:r w:rsidRPr="56E1B97C" w:rsidR="56E1B97C">
      <w:rPr>
        <w:rFonts w:ascii="Verdana" w:hAnsi="Verdana"/>
      </w:rPr>
      <w:t>Viktring</w:t>
    </w:r>
    <w:r w:rsidRPr="56E1B97C" w:rsidR="56E1B97C">
      <w:rPr>
        <w:rFonts w:ascii="Verdana" w:hAnsi="Verdana"/>
      </w:rPr>
      <w:t xml:space="preserve"> </w:t>
    </w:r>
    <w:r>
      <w:tab/>
    </w:r>
    <w:r>
      <w:tab/>
    </w:r>
    <w:r w:rsidRPr="56E1B97C" w:rsidR="56E1B97C">
      <w:rPr>
        <w:rFonts w:ascii="Verdana" w:hAnsi="Verdana"/>
      </w:rPr>
      <w:t xml:space="preserve">      </w:t>
    </w:r>
    <w:r w:rsidRPr="56E1B97C" w:rsidR="56E1B97C">
      <w:rPr>
        <w:rFonts w:ascii="Verdana" w:hAnsi="Verdana"/>
      </w:rPr>
      <w:t xml:space="preserve">                 Schuljahr</w:t>
    </w:r>
    <w:r w:rsidRPr="56E1B97C" w:rsidR="56E1B97C">
      <w:rPr>
        <w:rFonts w:ascii="Verdana" w:hAnsi="Verdana"/>
      </w:rPr>
      <w:t>:</w:t>
    </w:r>
    <w:r w:rsidRPr="56E1B97C" w:rsidR="56E1B97C">
      <w:rPr>
        <w:rFonts w:ascii="Verdana" w:hAnsi="Verdana"/>
      </w:rPr>
      <w:t xml:space="preserve"> 2022/23</w:t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DF5804" w:rsidRDefault="00DF5804" w14:paraId="3CF2D8B6" wp14:textId="77777777">
    <w:pPr>
      <w:pStyle w:val="Kopfzeile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embedSystemFonts/>
  <w:trackRevisions w:val="false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09"/>
    <w:rsid w:val="00020B3C"/>
    <w:rsid w:val="002373DC"/>
    <w:rsid w:val="00345003"/>
    <w:rsid w:val="0036417E"/>
    <w:rsid w:val="003E06CB"/>
    <w:rsid w:val="00477248"/>
    <w:rsid w:val="00510DF0"/>
    <w:rsid w:val="005F021F"/>
    <w:rsid w:val="006A783A"/>
    <w:rsid w:val="006D10D9"/>
    <w:rsid w:val="006E4C7E"/>
    <w:rsid w:val="0077636C"/>
    <w:rsid w:val="0085467B"/>
    <w:rsid w:val="00864F32"/>
    <w:rsid w:val="00917D2B"/>
    <w:rsid w:val="0093469D"/>
    <w:rsid w:val="00941F3C"/>
    <w:rsid w:val="0097432A"/>
    <w:rsid w:val="00A57A9C"/>
    <w:rsid w:val="00A61A0C"/>
    <w:rsid w:val="00CB5E54"/>
    <w:rsid w:val="00CD081A"/>
    <w:rsid w:val="00D60B12"/>
    <w:rsid w:val="00D7428F"/>
    <w:rsid w:val="00D854C0"/>
    <w:rsid w:val="00DF5804"/>
    <w:rsid w:val="00E212EE"/>
    <w:rsid w:val="00ED6E84"/>
    <w:rsid w:val="00F04E08"/>
    <w:rsid w:val="00F30709"/>
    <w:rsid w:val="00F97342"/>
    <w:rsid w:val="0FA21CD6"/>
    <w:rsid w:val="1F619414"/>
    <w:rsid w:val="56E1B97C"/>
    <w:rsid w:val="6B53D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0BD29A"/>
  <w15:chartTrackingRefBased/>
  <w15:docId w15:val="{AAB0BFFA-F333-4936-A881-79C4F889A8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??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sid w:val="00345003"/>
    <w:pPr>
      <w:spacing w:after="200"/>
    </w:pPr>
    <w:rPr>
      <w:sz w:val="24"/>
      <w:szCs w:val="24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paragraph" w:styleId="Literatur" w:customStyle="1">
    <w:name w:val="Literatur"/>
    <w:basedOn w:val="Bibliography"/>
    <w:rsid w:val="00E212EE"/>
    <w:pPr>
      <w:spacing w:line="360" w:lineRule="auto"/>
      <w:ind w:left="567" w:hanging="567"/>
      <w:contextualSpacing/>
      <w:jc w:val="both"/>
    </w:pPr>
    <w:rPr>
      <w:rFonts w:eastAsia="Times New Roman"/>
      <w:sz w:val="22"/>
      <w:szCs w:val="22"/>
    </w:rPr>
  </w:style>
  <w:style w:type="paragraph" w:styleId="Bibliography" w:customStyle="1">
    <w:name w:val="Bibliography"/>
    <w:basedOn w:val="Standard"/>
    <w:next w:val="Standard"/>
    <w:semiHidden/>
    <w:rsid w:val="00E212EE"/>
  </w:style>
  <w:style w:type="paragraph" w:styleId="Sprechblasentext">
    <w:name w:val="Balloon Text"/>
    <w:basedOn w:val="Standard"/>
    <w:link w:val="SprechblasentextZchn"/>
    <w:semiHidden/>
    <w:rsid w:val="00F30709"/>
    <w:pPr>
      <w:spacing w:after="0"/>
    </w:pPr>
    <w:rPr>
      <w:rFonts w:ascii="Lucida Grande" w:hAnsi="Lucida Grande" w:cs="Lucida Grande"/>
      <w:sz w:val="18"/>
      <w:szCs w:val="18"/>
    </w:rPr>
  </w:style>
  <w:style w:type="character" w:styleId="SprechblasentextZchn" w:customStyle="1">
    <w:name w:val="Sprechblasentext Zchn"/>
    <w:link w:val="Sprechblasentext"/>
    <w:semiHidden/>
    <w:locked/>
    <w:rsid w:val="00F30709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rsid w:val="00F30709"/>
    <w:rPr>
      <w:lang w:val="de-AT" w:eastAsia="de-A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fzeile">
    <w:name w:val="header"/>
    <w:basedOn w:val="Standard"/>
    <w:link w:val="KopfzeileZchn"/>
    <w:rsid w:val="00F30709"/>
    <w:pPr>
      <w:tabs>
        <w:tab w:val="center" w:pos="4536"/>
        <w:tab w:val="right" w:pos="9072"/>
      </w:tabs>
      <w:spacing w:after="0"/>
    </w:pPr>
  </w:style>
  <w:style w:type="character" w:styleId="KopfzeileZchn" w:customStyle="1">
    <w:name w:val="Kopfzeile Zchn"/>
    <w:link w:val="Kopfzeile"/>
    <w:locked/>
    <w:rsid w:val="00F30709"/>
    <w:rPr>
      <w:rFonts w:cs="Times New Roman"/>
    </w:rPr>
  </w:style>
  <w:style w:type="paragraph" w:styleId="Fuzeile">
    <w:name w:val="footer"/>
    <w:basedOn w:val="Standard"/>
    <w:link w:val="FuzeileZchn"/>
    <w:rsid w:val="00F30709"/>
    <w:pPr>
      <w:tabs>
        <w:tab w:val="center" w:pos="4536"/>
        <w:tab w:val="right" w:pos="9072"/>
      </w:tabs>
      <w:spacing w:after="0"/>
    </w:pPr>
  </w:style>
  <w:style w:type="character" w:styleId="FuzeileZchn" w:customStyle="1">
    <w:name w:val="Fußzeile Zchn"/>
    <w:link w:val="Fuzeile"/>
    <w:locked/>
    <w:rsid w:val="00F307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jpg" Id="R1403c8d0960a49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9E808E4C0E6448E93A02BCB392E85" ma:contentTypeVersion="10" ma:contentTypeDescription="Ein neues Dokument erstellen." ma:contentTypeScope="" ma:versionID="67d25c17d2dae0e41af0490041218dc1">
  <xsd:schema xmlns:xsd="http://www.w3.org/2001/XMLSchema" xmlns:xs="http://www.w3.org/2001/XMLSchema" xmlns:p="http://schemas.microsoft.com/office/2006/metadata/properties" xmlns:ns2="d2daaeda-8f3a-4e9b-8bfd-d2c89fc01cff" xmlns:ns3="6a2691e1-b59e-4afb-99f3-65808fa9791d" targetNamespace="http://schemas.microsoft.com/office/2006/metadata/properties" ma:root="true" ma:fieldsID="fc7114f5e6151be6a9e211e684c267ff" ns2:_="" ns3:_="">
    <xsd:import namespace="d2daaeda-8f3a-4e9b-8bfd-d2c89fc01cff"/>
    <xsd:import namespace="6a2691e1-b59e-4afb-99f3-65808fa97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aeda-8f3a-4e9b-8bfd-d2c89fc01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um" ma:index="17" nillable="true" ma:displayName="Datum" ma:format="DateTime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691e1-b59e-4afb-99f3-65808fa97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d2daaeda-8f3a-4e9b-8bfd-d2c89fc01cff" xsi:nil="true"/>
  </documentManagement>
</p:properties>
</file>

<file path=customXml/itemProps1.xml><?xml version="1.0" encoding="utf-8"?>
<ds:datastoreItem xmlns:ds="http://schemas.openxmlformats.org/officeDocument/2006/customXml" ds:itemID="{24CA789A-A35F-469E-A0A7-CE5A2808EB72}"/>
</file>

<file path=customXml/itemProps2.xml><?xml version="1.0" encoding="utf-8"?>
<ds:datastoreItem xmlns:ds="http://schemas.openxmlformats.org/officeDocument/2006/customXml" ds:itemID="{52487D94-48B3-42EB-86D1-3EE31F6D7A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2E3D3-F207-4206-A3FD-7A8515ABE74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Universität Klagenfurt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Themenpool</dc:title>
  <dc:subject/>
  <dc:creator>Gabriele Fenkart</dc:creator>
  <keywords/>
  <lastModifiedBy>Helmut König</lastModifiedBy>
  <revision>7</revision>
  <dcterms:created xsi:type="dcterms:W3CDTF">2022-11-04T10:34:00.0000000Z</dcterms:created>
  <dcterms:modified xsi:type="dcterms:W3CDTF">2022-11-22T14:09:45.2008143Z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0x0101001BD9E808E4C0E6448E93A02BCB392E85</vt:lpwstr>
  </property>
</Properties>
</file>