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A8CF0" w14:textId="77777777" w:rsidR="002C34D4" w:rsidRDefault="002C34D4" w:rsidP="002C34D4">
      <w:pPr>
        <w:pStyle w:val="Logos"/>
        <w:tabs>
          <w:tab w:val="right" w:pos="9498"/>
        </w:tabs>
      </w:pPr>
      <w:bookmarkStart w:id="0" w:name="_GoBack"/>
      <w:bookmarkEnd w:id="0"/>
      <w:r>
        <w:drawing>
          <wp:inline distT="0" distB="0" distL="0" distR="0" wp14:anchorId="070644CE" wp14:editId="168A3F6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3C7A19B4" w14:textId="77777777" w:rsidR="00D647EE" w:rsidRDefault="00D064E9" w:rsidP="0017793A">
      <w:pPr>
        <w:pStyle w:val="Heading1"/>
      </w:pPr>
      <w:r>
        <w:t>Application</w:t>
      </w:r>
      <w:r w:rsidR="00482D72">
        <w:t xml:space="preserve"> to convert to </w:t>
      </w:r>
      <w:r>
        <w:t>a</w:t>
      </w:r>
      <w:r w:rsidR="00075863">
        <w:t>n</w:t>
      </w:r>
      <w:r>
        <w:t xml:space="preserve"> </w:t>
      </w:r>
      <w:r w:rsidR="00482D72">
        <w:t>academy</w:t>
      </w:r>
    </w:p>
    <w:p w14:paraId="16813D80" w14:textId="1CCD4874" w:rsidR="001055F7" w:rsidRDefault="00D647EE" w:rsidP="008E1F7D">
      <w:pPr>
        <w:spacing w:line="276" w:lineRule="auto"/>
      </w:pPr>
      <w:r>
        <w:t>Please complete this form if you are a local authority maintained school or schools that want to apply to become an academy. If you are applying in a group of more than three schools, you only need to complete sectio</w:t>
      </w:r>
      <w:r w:rsidR="00DA02C4">
        <w:t>ns 4 and 5 once.</w:t>
      </w:r>
    </w:p>
    <w:p w14:paraId="4376DC48" w14:textId="77777777" w:rsidR="00CE5065" w:rsidRDefault="00CE5065" w:rsidP="20CBE8A4"/>
    <w:p w14:paraId="41ED8116" w14:textId="77777777" w:rsidR="005C0B41" w:rsidRDefault="00482D72" w:rsidP="008E1F7D">
      <w:pPr>
        <w:spacing w:line="276" w:lineRule="auto"/>
      </w:pPr>
      <w:r w:rsidRPr="00561197">
        <w:rPr>
          <w:i/>
          <w:iCs/>
        </w:rPr>
        <w:t xml:space="preserve">Please note that information provided on this application form, including personal </w:t>
      </w:r>
      <w:r w:rsidR="00DF07F9" w:rsidRPr="00561197">
        <w:rPr>
          <w:i/>
          <w:iCs/>
        </w:rPr>
        <w:t>information</w:t>
      </w:r>
      <w:r w:rsidR="00C43291">
        <w:rPr>
          <w:i/>
          <w:iCs/>
        </w:rPr>
        <w:t>,</w:t>
      </w:r>
      <w:r w:rsidRPr="00561197">
        <w:rPr>
          <w:i/>
          <w:iCs/>
        </w:rPr>
        <w:t xml:space="preserve"> may be subject to publication or disclosure in accordance with the access to in</w:t>
      </w:r>
      <w:r w:rsidRPr="00FC6306">
        <w:rPr>
          <w:i/>
          <w:iCs/>
        </w:rPr>
        <w:t>formation regimes, primarily the Freedom of Information Act 2000 and the Data Protection Act 1998.</w:t>
      </w:r>
    </w:p>
    <w:p w14:paraId="3226BB40" w14:textId="77777777" w:rsidR="006B5547" w:rsidRDefault="006B5547">
      <w:pPr>
        <w:spacing w:after="0" w:line="240" w:lineRule="auto"/>
        <w:rPr>
          <w:b/>
          <w:color w:val="104F75"/>
          <w:sz w:val="32"/>
          <w:szCs w:val="32"/>
        </w:rPr>
      </w:pPr>
      <w:r>
        <w:br w:type="page"/>
      </w:r>
    </w:p>
    <w:p w14:paraId="775EE968" w14:textId="3D8BAADD" w:rsidR="00D06244" w:rsidRDefault="00D06244" w:rsidP="00D06244">
      <w:pPr>
        <w:pStyle w:val="Heading2"/>
      </w:pPr>
      <w:r w:rsidRPr="00561197">
        <w:lastRenderedPageBreak/>
        <w:t>1. Your application</w:t>
      </w:r>
    </w:p>
    <w:p w14:paraId="0F2D42A1" w14:textId="77212A93" w:rsidR="00D06244" w:rsidRPr="00023E5A" w:rsidRDefault="00D06244" w:rsidP="00D06244">
      <w:pPr>
        <w:spacing w:line="276" w:lineRule="auto"/>
        <w:rPr>
          <w:szCs w:val="22"/>
        </w:rPr>
      </w:pPr>
      <w:r w:rsidRPr="008E1F7D">
        <w:rPr>
          <w:sz w:val="20"/>
          <w:szCs w:val="20"/>
        </w:rPr>
        <w:t>P</w:t>
      </w:r>
      <w:r w:rsidRPr="00023E5A">
        <w:rPr>
          <w:szCs w:val="22"/>
        </w:rPr>
        <w:t xml:space="preserve">lease see the </w:t>
      </w:r>
      <w:hyperlink w:anchor="_1._Your_application" w:history="1">
        <w:r w:rsidR="001F061A" w:rsidRPr="00023E5A">
          <w:rPr>
            <w:rStyle w:val="Hyperlink"/>
            <w:sz w:val="22"/>
            <w:szCs w:val="22"/>
          </w:rPr>
          <w:t>notes</w:t>
        </w:r>
      </w:hyperlink>
      <w:r w:rsidR="001D7949">
        <w:rPr>
          <w:rStyle w:val="Hyperlink"/>
          <w:sz w:val="22"/>
          <w:szCs w:val="22"/>
        </w:rPr>
        <w:t xml:space="preserve"> </w:t>
      </w:r>
      <w:r w:rsidRPr="00023E5A">
        <w:rPr>
          <w:szCs w:val="22"/>
        </w:rPr>
        <w:t xml:space="preserve">for further information on how to complete this part of the form. </w:t>
      </w:r>
    </w:p>
    <w:p w14:paraId="02F8F975" w14:textId="0F2C8F42" w:rsidR="004F414E" w:rsidRPr="00023E5A" w:rsidRDefault="004F414E" w:rsidP="008E1F7D">
      <w:pPr>
        <w:spacing w:line="276" w:lineRule="auto"/>
        <w:rPr>
          <w:szCs w:val="22"/>
        </w:rPr>
      </w:pPr>
    </w:p>
    <w:tbl>
      <w:tblPr>
        <w:tblStyle w:val="TableGrid"/>
        <w:tblpPr w:leftFromText="180" w:rightFromText="180" w:vertAnchor="page" w:horzAnchor="margin" w:tblpY="2480"/>
        <w:tblW w:w="9469" w:type="dxa"/>
        <w:tblLayout w:type="fixed"/>
        <w:tblLook w:val="04A0" w:firstRow="1" w:lastRow="0" w:firstColumn="1" w:lastColumn="0" w:noHBand="0" w:noVBand="1"/>
        <w:tblCaption w:val="Single academy or academy chain"/>
        <w:tblDescription w:val="Table used to complete information about being a single or academy chain"/>
      </w:tblPr>
      <w:tblGrid>
        <w:gridCol w:w="4079"/>
        <w:gridCol w:w="1702"/>
        <w:gridCol w:w="1702"/>
        <w:gridCol w:w="1986"/>
      </w:tblGrid>
      <w:tr w:rsidR="00CE5065" w:rsidRPr="00023E5A" w14:paraId="099E6AD3" w14:textId="77777777" w:rsidTr="00D06244">
        <w:trPr>
          <w:trHeight w:val="686"/>
        </w:trPr>
        <w:tc>
          <w:tcPr>
            <w:tcW w:w="4079" w:type="dxa"/>
            <w:vMerge w:val="restart"/>
            <w:tcBorders>
              <w:top w:val="single" w:sz="4" w:space="0" w:color="auto"/>
              <w:left w:val="single" w:sz="4" w:space="0" w:color="auto"/>
              <w:bottom w:val="single" w:sz="4" w:space="0" w:color="auto"/>
              <w:right w:val="single" w:sz="4" w:space="0" w:color="auto"/>
            </w:tcBorders>
            <w:hideMark/>
          </w:tcPr>
          <w:p w14:paraId="2486A119" w14:textId="77777777" w:rsidR="00CE5065" w:rsidRPr="00023E5A" w:rsidRDefault="00CE5065" w:rsidP="00D06244">
            <w:pPr>
              <w:spacing w:line="276" w:lineRule="auto"/>
              <w:rPr>
                <w:szCs w:val="22"/>
              </w:rPr>
            </w:pPr>
            <w:r w:rsidRPr="00023E5A">
              <w:rPr>
                <w:szCs w:val="22"/>
              </w:rPr>
              <w:t>Please mark with an X to tell us what you are applying for:</w:t>
            </w:r>
          </w:p>
        </w:tc>
        <w:tc>
          <w:tcPr>
            <w:tcW w:w="1702" w:type="dxa"/>
            <w:tcBorders>
              <w:top w:val="single" w:sz="4" w:space="0" w:color="auto"/>
              <w:left w:val="single" w:sz="4" w:space="0" w:color="auto"/>
              <w:bottom w:val="single" w:sz="4" w:space="0" w:color="auto"/>
              <w:right w:val="single" w:sz="4" w:space="0" w:color="auto"/>
            </w:tcBorders>
            <w:hideMark/>
          </w:tcPr>
          <w:p w14:paraId="5BDEFA46" w14:textId="77777777" w:rsidR="00CE5065" w:rsidRPr="00023E5A" w:rsidRDefault="00CE5065" w:rsidP="00D06244">
            <w:pPr>
              <w:spacing w:line="276" w:lineRule="auto"/>
              <w:rPr>
                <w:szCs w:val="22"/>
              </w:rPr>
            </w:pPr>
            <w:r w:rsidRPr="00023E5A">
              <w:rPr>
                <w:szCs w:val="22"/>
              </w:rPr>
              <w:t>Join a multi-academy trust</w:t>
            </w:r>
          </w:p>
        </w:tc>
        <w:tc>
          <w:tcPr>
            <w:tcW w:w="1702" w:type="dxa"/>
            <w:tcBorders>
              <w:top w:val="single" w:sz="4" w:space="0" w:color="auto"/>
              <w:left w:val="single" w:sz="4" w:space="0" w:color="auto"/>
              <w:bottom w:val="single" w:sz="4" w:space="0" w:color="auto"/>
              <w:right w:val="single" w:sz="4" w:space="0" w:color="auto"/>
            </w:tcBorders>
            <w:hideMark/>
          </w:tcPr>
          <w:p w14:paraId="14343722" w14:textId="77777777" w:rsidR="00CE5065" w:rsidRPr="00023E5A" w:rsidRDefault="00CE5065" w:rsidP="00D06244">
            <w:pPr>
              <w:spacing w:line="276" w:lineRule="auto"/>
              <w:rPr>
                <w:szCs w:val="22"/>
              </w:rPr>
            </w:pPr>
            <w:r w:rsidRPr="00023E5A">
              <w:rPr>
                <w:szCs w:val="22"/>
              </w:rPr>
              <w:t>Form a new multi-academy trust</w:t>
            </w:r>
          </w:p>
        </w:tc>
        <w:tc>
          <w:tcPr>
            <w:tcW w:w="1986" w:type="dxa"/>
            <w:tcBorders>
              <w:top w:val="single" w:sz="4" w:space="0" w:color="auto"/>
              <w:left w:val="single" w:sz="4" w:space="0" w:color="auto"/>
              <w:bottom w:val="single" w:sz="4" w:space="0" w:color="auto"/>
              <w:right w:val="single" w:sz="4" w:space="0" w:color="auto"/>
            </w:tcBorders>
            <w:hideMark/>
          </w:tcPr>
          <w:p w14:paraId="3233D5D0" w14:textId="77777777" w:rsidR="00CE5065" w:rsidRPr="00023E5A" w:rsidRDefault="00CE5065" w:rsidP="00D06244">
            <w:pPr>
              <w:spacing w:line="276" w:lineRule="auto"/>
              <w:rPr>
                <w:szCs w:val="22"/>
              </w:rPr>
            </w:pPr>
            <w:r w:rsidRPr="00023E5A">
              <w:rPr>
                <w:szCs w:val="22"/>
              </w:rPr>
              <w:t>Form a new single academy trust</w:t>
            </w:r>
          </w:p>
        </w:tc>
      </w:tr>
      <w:tr w:rsidR="00CE5065" w:rsidRPr="00023E5A" w14:paraId="08C7D1D8" w14:textId="77777777" w:rsidTr="00D06244">
        <w:trPr>
          <w:trHeight w:val="421"/>
        </w:trPr>
        <w:tc>
          <w:tcPr>
            <w:tcW w:w="4079" w:type="dxa"/>
            <w:vMerge/>
            <w:tcBorders>
              <w:top w:val="single" w:sz="4" w:space="0" w:color="auto"/>
              <w:left w:val="single" w:sz="4" w:space="0" w:color="auto"/>
              <w:bottom w:val="single" w:sz="4" w:space="0" w:color="auto"/>
              <w:right w:val="single" w:sz="4" w:space="0" w:color="auto"/>
            </w:tcBorders>
            <w:vAlign w:val="center"/>
            <w:hideMark/>
          </w:tcPr>
          <w:p w14:paraId="1D74E776" w14:textId="77777777" w:rsidR="00CE5065" w:rsidRPr="00023E5A" w:rsidRDefault="00CE5065" w:rsidP="00D06244">
            <w:pPr>
              <w:spacing w:after="0" w:line="276" w:lineRule="auto"/>
              <w:rPr>
                <w:szCs w:val="22"/>
              </w:rPr>
            </w:pPr>
          </w:p>
        </w:tc>
        <w:tc>
          <w:tcPr>
            <w:tcW w:w="1702" w:type="dxa"/>
            <w:tcBorders>
              <w:top w:val="single" w:sz="4" w:space="0" w:color="auto"/>
              <w:left w:val="single" w:sz="4" w:space="0" w:color="auto"/>
              <w:bottom w:val="single" w:sz="4" w:space="0" w:color="auto"/>
              <w:right w:val="single" w:sz="4" w:space="0" w:color="auto"/>
            </w:tcBorders>
          </w:tcPr>
          <w:p w14:paraId="28E0664C" w14:textId="77777777" w:rsidR="00CE5065" w:rsidRPr="00023E5A" w:rsidRDefault="00CE5065" w:rsidP="00D06244">
            <w:pPr>
              <w:spacing w:line="276" w:lineRule="auto"/>
              <w:rPr>
                <w:szCs w:val="22"/>
              </w:rPr>
            </w:pPr>
          </w:p>
        </w:tc>
        <w:tc>
          <w:tcPr>
            <w:tcW w:w="1702" w:type="dxa"/>
            <w:tcBorders>
              <w:top w:val="single" w:sz="4" w:space="0" w:color="auto"/>
              <w:left w:val="single" w:sz="4" w:space="0" w:color="auto"/>
              <w:bottom w:val="single" w:sz="4" w:space="0" w:color="auto"/>
              <w:right w:val="single" w:sz="4" w:space="0" w:color="auto"/>
            </w:tcBorders>
          </w:tcPr>
          <w:p w14:paraId="43C12F93" w14:textId="77777777" w:rsidR="00CE5065" w:rsidRPr="00023E5A" w:rsidRDefault="00CE5065" w:rsidP="00D06244">
            <w:pPr>
              <w:spacing w:line="276" w:lineRule="auto"/>
              <w:rPr>
                <w:szCs w:val="22"/>
              </w:rPr>
            </w:pPr>
          </w:p>
        </w:tc>
        <w:tc>
          <w:tcPr>
            <w:tcW w:w="1986" w:type="dxa"/>
            <w:tcBorders>
              <w:top w:val="single" w:sz="4" w:space="0" w:color="auto"/>
              <w:left w:val="single" w:sz="4" w:space="0" w:color="auto"/>
              <w:bottom w:val="single" w:sz="4" w:space="0" w:color="auto"/>
              <w:right w:val="single" w:sz="4" w:space="0" w:color="auto"/>
            </w:tcBorders>
          </w:tcPr>
          <w:p w14:paraId="654AFC8E" w14:textId="77777777" w:rsidR="00CE5065" w:rsidRPr="00023E5A" w:rsidRDefault="00CE5065" w:rsidP="00D06244">
            <w:pPr>
              <w:spacing w:line="276" w:lineRule="auto"/>
              <w:rPr>
                <w:szCs w:val="22"/>
              </w:rPr>
            </w:pPr>
          </w:p>
        </w:tc>
      </w:tr>
      <w:tr w:rsidR="00CE5065" w:rsidRPr="00023E5A" w14:paraId="0F12FD57" w14:textId="77777777" w:rsidTr="00D06244">
        <w:tc>
          <w:tcPr>
            <w:tcW w:w="4079" w:type="dxa"/>
            <w:tcBorders>
              <w:top w:val="single" w:sz="4" w:space="0" w:color="auto"/>
              <w:left w:val="single" w:sz="4" w:space="0" w:color="auto"/>
              <w:bottom w:val="single" w:sz="4" w:space="0" w:color="auto"/>
              <w:right w:val="single" w:sz="4" w:space="0" w:color="auto"/>
            </w:tcBorders>
            <w:hideMark/>
          </w:tcPr>
          <w:p w14:paraId="74CA016A" w14:textId="77777777" w:rsidR="00CE5065" w:rsidRPr="00023E5A" w:rsidRDefault="00CE5065" w:rsidP="00D06244">
            <w:pPr>
              <w:spacing w:line="276" w:lineRule="auto"/>
              <w:rPr>
                <w:szCs w:val="22"/>
              </w:rPr>
            </w:pPr>
            <w:r w:rsidRPr="00023E5A">
              <w:rPr>
                <w:szCs w:val="22"/>
              </w:rPr>
              <w:t xml:space="preserve">If you are joining an existing multi-academy trust, please give the name of the trust that your school is joining and provide evidence that they have resolved to accept you. </w:t>
            </w:r>
          </w:p>
        </w:tc>
        <w:tc>
          <w:tcPr>
            <w:tcW w:w="5390" w:type="dxa"/>
            <w:gridSpan w:val="3"/>
            <w:tcBorders>
              <w:top w:val="single" w:sz="4" w:space="0" w:color="auto"/>
              <w:left w:val="single" w:sz="4" w:space="0" w:color="auto"/>
              <w:bottom w:val="single" w:sz="4" w:space="0" w:color="auto"/>
              <w:right w:val="single" w:sz="4" w:space="0" w:color="auto"/>
            </w:tcBorders>
          </w:tcPr>
          <w:p w14:paraId="04A53752" w14:textId="77777777" w:rsidR="00CE5065" w:rsidRPr="00023E5A" w:rsidRDefault="00CE5065" w:rsidP="00D06244">
            <w:pPr>
              <w:spacing w:line="276" w:lineRule="auto"/>
              <w:rPr>
                <w:szCs w:val="22"/>
              </w:rPr>
            </w:pPr>
            <w:r w:rsidRPr="00023E5A">
              <w:rPr>
                <w:szCs w:val="22"/>
              </w:rPr>
              <w:t xml:space="preserve">Name of trust: </w:t>
            </w:r>
          </w:p>
          <w:p w14:paraId="51480959" w14:textId="77777777" w:rsidR="00CE5065" w:rsidRPr="00023E5A" w:rsidRDefault="00CE5065" w:rsidP="00D06244">
            <w:pPr>
              <w:spacing w:line="276" w:lineRule="auto"/>
              <w:rPr>
                <w:szCs w:val="22"/>
              </w:rPr>
            </w:pPr>
          </w:p>
          <w:p w14:paraId="539B7CE3" w14:textId="77777777" w:rsidR="00CE5065" w:rsidRPr="00023E5A" w:rsidRDefault="00CE5065" w:rsidP="00D06244">
            <w:pPr>
              <w:spacing w:line="276" w:lineRule="auto"/>
              <w:rPr>
                <w:b/>
                <w:szCs w:val="22"/>
              </w:rPr>
            </w:pPr>
            <w:r w:rsidRPr="00023E5A">
              <w:rPr>
                <w:szCs w:val="22"/>
              </w:rPr>
              <w:t xml:space="preserve">Please confirm whether the trust has consented to your school joining them:  </w:t>
            </w:r>
            <w:r w:rsidRPr="00023E5A">
              <w:rPr>
                <w:b/>
                <w:szCs w:val="22"/>
              </w:rPr>
              <w:t>Yes/No</w:t>
            </w:r>
          </w:p>
        </w:tc>
      </w:tr>
      <w:tr w:rsidR="00CE5065" w:rsidRPr="00023E5A" w14:paraId="5F60AA1A" w14:textId="77777777" w:rsidTr="00D06244">
        <w:tc>
          <w:tcPr>
            <w:tcW w:w="4079" w:type="dxa"/>
            <w:tcBorders>
              <w:top w:val="single" w:sz="4" w:space="0" w:color="auto"/>
              <w:left w:val="single" w:sz="4" w:space="0" w:color="auto"/>
              <w:bottom w:val="single" w:sz="4" w:space="0" w:color="auto"/>
              <w:right w:val="single" w:sz="4" w:space="0" w:color="auto"/>
            </w:tcBorders>
            <w:hideMark/>
          </w:tcPr>
          <w:p w14:paraId="668DA328" w14:textId="77777777" w:rsidR="00CE5065" w:rsidRPr="00023E5A" w:rsidRDefault="00CE5065" w:rsidP="00D06244">
            <w:pPr>
              <w:spacing w:line="276" w:lineRule="auto"/>
              <w:rPr>
                <w:szCs w:val="22"/>
              </w:rPr>
            </w:pPr>
            <w:r w:rsidRPr="00023E5A">
              <w:rPr>
                <w:szCs w:val="22"/>
              </w:rPr>
              <w:t>If you are forming a new multi-academy trust, please give the name of the proposed trust (if known).</w:t>
            </w:r>
          </w:p>
        </w:tc>
        <w:tc>
          <w:tcPr>
            <w:tcW w:w="5390" w:type="dxa"/>
            <w:gridSpan w:val="3"/>
            <w:tcBorders>
              <w:top w:val="single" w:sz="4" w:space="0" w:color="auto"/>
              <w:left w:val="single" w:sz="4" w:space="0" w:color="auto"/>
              <w:bottom w:val="single" w:sz="4" w:space="0" w:color="auto"/>
              <w:right w:val="single" w:sz="4" w:space="0" w:color="auto"/>
            </w:tcBorders>
          </w:tcPr>
          <w:p w14:paraId="62B92A58" w14:textId="77777777" w:rsidR="00CE5065" w:rsidRPr="00023E5A" w:rsidRDefault="00CE5065" w:rsidP="00D06244">
            <w:pPr>
              <w:spacing w:line="276" w:lineRule="auto"/>
              <w:rPr>
                <w:szCs w:val="22"/>
              </w:rPr>
            </w:pPr>
            <w:r w:rsidRPr="00023E5A">
              <w:rPr>
                <w:szCs w:val="22"/>
              </w:rPr>
              <w:t>Name of trust:</w:t>
            </w:r>
          </w:p>
          <w:p w14:paraId="749A52A0" w14:textId="77777777" w:rsidR="00CE5065" w:rsidRPr="00023E5A" w:rsidRDefault="00CE5065" w:rsidP="00D06244">
            <w:pPr>
              <w:spacing w:line="276" w:lineRule="auto"/>
              <w:rPr>
                <w:szCs w:val="22"/>
              </w:rPr>
            </w:pPr>
          </w:p>
        </w:tc>
      </w:tr>
      <w:tr w:rsidR="00CE5065" w:rsidRPr="00023E5A" w14:paraId="0A08C50A" w14:textId="77777777" w:rsidTr="00D06244">
        <w:tc>
          <w:tcPr>
            <w:tcW w:w="4079" w:type="dxa"/>
            <w:tcBorders>
              <w:top w:val="single" w:sz="4" w:space="0" w:color="auto"/>
              <w:left w:val="single" w:sz="4" w:space="0" w:color="auto"/>
              <w:bottom w:val="single" w:sz="4" w:space="0" w:color="auto"/>
              <w:right w:val="single" w:sz="4" w:space="0" w:color="auto"/>
            </w:tcBorders>
            <w:hideMark/>
          </w:tcPr>
          <w:p w14:paraId="1A6A8987" w14:textId="77777777" w:rsidR="00CE5065" w:rsidRPr="00023E5A" w:rsidRDefault="00CE5065" w:rsidP="00D06244">
            <w:pPr>
              <w:spacing w:line="276" w:lineRule="auto"/>
              <w:rPr>
                <w:szCs w:val="22"/>
              </w:rPr>
            </w:pPr>
            <w:r w:rsidRPr="00023E5A">
              <w:rPr>
                <w:szCs w:val="22"/>
              </w:rPr>
              <w:t>If you are applying to set up a single academy trust, please state the name of the school(s) you will be supporting and the support you will be providing.</w:t>
            </w:r>
          </w:p>
        </w:tc>
        <w:tc>
          <w:tcPr>
            <w:tcW w:w="5390" w:type="dxa"/>
            <w:gridSpan w:val="3"/>
            <w:tcBorders>
              <w:top w:val="single" w:sz="4" w:space="0" w:color="auto"/>
              <w:left w:val="single" w:sz="4" w:space="0" w:color="auto"/>
              <w:bottom w:val="single" w:sz="4" w:space="0" w:color="auto"/>
              <w:right w:val="single" w:sz="4" w:space="0" w:color="auto"/>
            </w:tcBorders>
          </w:tcPr>
          <w:p w14:paraId="042AD0F8" w14:textId="77777777" w:rsidR="00CE5065" w:rsidRPr="00023E5A" w:rsidRDefault="00CE5065" w:rsidP="00D06244">
            <w:pPr>
              <w:spacing w:line="276" w:lineRule="auto"/>
              <w:rPr>
                <w:szCs w:val="22"/>
              </w:rPr>
            </w:pPr>
            <w:r w:rsidRPr="00023E5A">
              <w:rPr>
                <w:szCs w:val="22"/>
              </w:rPr>
              <w:t>Name:</w:t>
            </w:r>
          </w:p>
          <w:p w14:paraId="799F7429" w14:textId="77777777" w:rsidR="00CE5065" w:rsidRPr="00023E5A" w:rsidRDefault="00CE5065" w:rsidP="00D06244">
            <w:pPr>
              <w:spacing w:line="276" w:lineRule="auto"/>
              <w:rPr>
                <w:szCs w:val="22"/>
              </w:rPr>
            </w:pPr>
            <w:r w:rsidRPr="00023E5A">
              <w:rPr>
                <w:szCs w:val="22"/>
              </w:rPr>
              <w:t xml:space="preserve">Support: </w:t>
            </w:r>
          </w:p>
          <w:p w14:paraId="75384054" w14:textId="77777777" w:rsidR="00CE5065" w:rsidRPr="00023E5A" w:rsidRDefault="00CE5065" w:rsidP="00D06244">
            <w:pPr>
              <w:spacing w:line="276" w:lineRule="auto"/>
              <w:rPr>
                <w:szCs w:val="22"/>
              </w:rPr>
            </w:pPr>
          </w:p>
        </w:tc>
      </w:tr>
    </w:tbl>
    <w:p w14:paraId="0D7BC11D" w14:textId="77777777" w:rsidR="00CE5065" w:rsidRPr="008E1F7D" w:rsidRDefault="00CE5065" w:rsidP="008E1F7D">
      <w:pPr>
        <w:spacing w:line="276" w:lineRule="auto"/>
        <w:rPr>
          <w:sz w:val="20"/>
          <w:szCs w:val="20"/>
        </w:rPr>
      </w:pPr>
    </w:p>
    <w:p w14:paraId="5FAC3D04" w14:textId="77777777" w:rsidR="004F414E" w:rsidRPr="000E7C44" w:rsidRDefault="00E11EBB" w:rsidP="009759AC">
      <w:pPr>
        <w:pStyle w:val="Heading3"/>
      </w:pPr>
      <w:r w:rsidRPr="000E7C44">
        <w:t>Academy s</w:t>
      </w:r>
      <w:r w:rsidR="001860AB" w:rsidRPr="000E7C44">
        <w:t xml:space="preserve">ponsor </w:t>
      </w:r>
      <w:r w:rsidR="009F17AC" w:rsidRPr="000E7C44">
        <w:t>application</w:t>
      </w:r>
    </w:p>
    <w:p w14:paraId="6DADA73B" w14:textId="389E5CBF" w:rsidR="00DA62BF" w:rsidRPr="00023E5A" w:rsidRDefault="0032636E" w:rsidP="008E1F7D">
      <w:pPr>
        <w:spacing w:line="276" w:lineRule="auto"/>
        <w:rPr>
          <w:szCs w:val="22"/>
        </w:rPr>
      </w:pPr>
      <w:r>
        <w:rPr>
          <w:szCs w:val="22"/>
        </w:rPr>
        <w:t xml:space="preserve">If you are interested in applying </w:t>
      </w:r>
      <w:r w:rsidR="00DA62BF" w:rsidRPr="00023E5A">
        <w:rPr>
          <w:szCs w:val="22"/>
        </w:rPr>
        <w:t xml:space="preserve"> to </w:t>
      </w:r>
      <w:r w:rsidR="00896A4F" w:rsidRPr="00023E5A">
        <w:rPr>
          <w:szCs w:val="22"/>
        </w:rPr>
        <w:t>becom</w:t>
      </w:r>
      <w:r w:rsidR="00DA62BF" w:rsidRPr="00023E5A">
        <w:rPr>
          <w:szCs w:val="22"/>
        </w:rPr>
        <w:t>e</w:t>
      </w:r>
      <w:r w:rsidR="00896A4F" w:rsidRPr="00023E5A">
        <w:rPr>
          <w:szCs w:val="22"/>
        </w:rPr>
        <w:t xml:space="preserve"> an academy sponsor</w:t>
      </w:r>
      <w:r w:rsidR="001F061A" w:rsidRPr="00023E5A">
        <w:rPr>
          <w:szCs w:val="22"/>
        </w:rPr>
        <w:t xml:space="preserve"> </w:t>
      </w:r>
      <w:r>
        <w:rPr>
          <w:szCs w:val="22"/>
        </w:rPr>
        <w:t xml:space="preserve">please see the information </w:t>
      </w:r>
      <w:r w:rsidR="001F061A" w:rsidRPr="00023E5A">
        <w:rPr>
          <w:szCs w:val="22"/>
        </w:rPr>
        <w:t xml:space="preserve">in the supporting </w:t>
      </w:r>
      <w:hyperlink w:anchor="_1c._Applying_to" w:history="1">
        <w:r w:rsidR="001F061A" w:rsidRPr="00023E5A">
          <w:rPr>
            <w:rStyle w:val="Hyperlink"/>
            <w:sz w:val="22"/>
            <w:szCs w:val="22"/>
          </w:rPr>
          <w:t>notes</w:t>
        </w:r>
      </w:hyperlink>
      <w:r w:rsidR="001F061A" w:rsidRPr="00023E5A">
        <w:rPr>
          <w:szCs w:val="22"/>
        </w:rPr>
        <w:t xml:space="preserve"> at the end of </w:t>
      </w:r>
      <w:r w:rsidR="009450FB" w:rsidRPr="00023E5A">
        <w:rPr>
          <w:szCs w:val="22"/>
        </w:rPr>
        <w:t>this form</w:t>
      </w:r>
      <w:r w:rsidR="00DA62BF" w:rsidRPr="00023E5A">
        <w:rPr>
          <w:szCs w:val="22"/>
        </w:rPr>
        <w:t xml:space="preserve">, and on the academy sponsor </w:t>
      </w:r>
      <w:hyperlink r:id="rId13" w:history="1">
        <w:r w:rsidR="00DA62BF" w:rsidRPr="00023E5A">
          <w:rPr>
            <w:rStyle w:val="Hyperlink"/>
            <w:sz w:val="22"/>
            <w:szCs w:val="22"/>
          </w:rPr>
          <w:t>webpage</w:t>
        </w:r>
      </w:hyperlink>
      <w:r w:rsidR="001F061A" w:rsidRPr="00023E5A">
        <w:rPr>
          <w:szCs w:val="22"/>
        </w:rPr>
        <w:t>.</w:t>
      </w:r>
    </w:p>
    <w:p w14:paraId="39F56809" w14:textId="77777777" w:rsidR="00CE5065" w:rsidRPr="00023E5A" w:rsidRDefault="00CE5065" w:rsidP="008E1F7D">
      <w:pPr>
        <w:spacing w:line="276" w:lineRule="auto"/>
        <w:rPr>
          <w:szCs w:val="22"/>
        </w:rPr>
      </w:pPr>
    </w:p>
    <w:tbl>
      <w:tblPr>
        <w:tblStyle w:val="TableGrid"/>
        <w:tblW w:w="0" w:type="auto"/>
        <w:tblLook w:val="04A0" w:firstRow="1" w:lastRow="0" w:firstColumn="1" w:lastColumn="0" w:noHBand="0" w:noVBand="1"/>
      </w:tblPr>
      <w:tblGrid>
        <w:gridCol w:w="7105"/>
        <w:gridCol w:w="990"/>
        <w:gridCol w:w="921"/>
      </w:tblGrid>
      <w:tr w:rsidR="00CE5065" w:rsidRPr="00023E5A" w14:paraId="1990D220" w14:textId="77777777" w:rsidTr="00CE5065">
        <w:tc>
          <w:tcPr>
            <w:tcW w:w="7105" w:type="dxa"/>
            <w:vMerge w:val="restart"/>
            <w:tcBorders>
              <w:top w:val="single" w:sz="4" w:space="0" w:color="auto"/>
              <w:left w:val="single" w:sz="4" w:space="0" w:color="auto"/>
              <w:bottom w:val="single" w:sz="4" w:space="0" w:color="auto"/>
              <w:right w:val="single" w:sz="4" w:space="0" w:color="auto"/>
            </w:tcBorders>
            <w:hideMark/>
          </w:tcPr>
          <w:p w14:paraId="16A506CD" w14:textId="77777777" w:rsidR="00CE5065" w:rsidRPr="00023E5A" w:rsidRDefault="00CE5065" w:rsidP="008E1F7D">
            <w:pPr>
              <w:spacing w:after="0" w:line="276" w:lineRule="auto"/>
              <w:rPr>
                <w:szCs w:val="22"/>
                <w:lang w:eastAsia="en-US"/>
              </w:rPr>
            </w:pPr>
            <w:r w:rsidRPr="00023E5A">
              <w:rPr>
                <w:szCs w:val="22"/>
                <w:lang w:eastAsia="en-US"/>
              </w:rPr>
              <w:t xml:space="preserve">Are you applying to become an academy sponsor at the same time you are applying to form an academy trust: </w:t>
            </w:r>
          </w:p>
          <w:p w14:paraId="54029EAB" w14:textId="77777777" w:rsidR="00CE5065" w:rsidRPr="00023E5A" w:rsidRDefault="00CE5065" w:rsidP="008E1F7D">
            <w:pPr>
              <w:spacing w:after="0" w:line="276" w:lineRule="auto"/>
              <w:rPr>
                <w:szCs w:val="22"/>
                <w:lang w:eastAsia="en-US"/>
              </w:rPr>
            </w:pPr>
          </w:p>
        </w:tc>
        <w:tc>
          <w:tcPr>
            <w:tcW w:w="990" w:type="dxa"/>
            <w:tcBorders>
              <w:top w:val="single" w:sz="4" w:space="0" w:color="auto"/>
              <w:left w:val="single" w:sz="4" w:space="0" w:color="auto"/>
              <w:bottom w:val="single" w:sz="4" w:space="0" w:color="auto"/>
              <w:right w:val="single" w:sz="4" w:space="0" w:color="auto"/>
            </w:tcBorders>
            <w:hideMark/>
          </w:tcPr>
          <w:p w14:paraId="038DE8CE" w14:textId="77777777" w:rsidR="00CE5065" w:rsidRPr="00023E5A" w:rsidRDefault="00CE5065" w:rsidP="008E1F7D">
            <w:pPr>
              <w:spacing w:after="0" w:line="276" w:lineRule="auto"/>
              <w:rPr>
                <w:b/>
                <w:szCs w:val="22"/>
                <w:lang w:eastAsia="en-US"/>
              </w:rPr>
            </w:pPr>
            <w:r w:rsidRPr="00023E5A">
              <w:rPr>
                <w:b/>
                <w:szCs w:val="22"/>
                <w:lang w:eastAsia="en-US"/>
              </w:rPr>
              <w:t>Yes</w:t>
            </w:r>
          </w:p>
        </w:tc>
        <w:tc>
          <w:tcPr>
            <w:tcW w:w="921" w:type="dxa"/>
            <w:tcBorders>
              <w:top w:val="single" w:sz="4" w:space="0" w:color="auto"/>
              <w:left w:val="single" w:sz="4" w:space="0" w:color="auto"/>
              <w:bottom w:val="single" w:sz="4" w:space="0" w:color="auto"/>
              <w:right w:val="single" w:sz="4" w:space="0" w:color="auto"/>
            </w:tcBorders>
            <w:hideMark/>
          </w:tcPr>
          <w:p w14:paraId="7628E2C7" w14:textId="77777777" w:rsidR="00CE5065" w:rsidRPr="00023E5A" w:rsidRDefault="00CE5065" w:rsidP="008E1F7D">
            <w:pPr>
              <w:spacing w:after="0" w:line="276" w:lineRule="auto"/>
              <w:rPr>
                <w:b/>
                <w:szCs w:val="22"/>
                <w:lang w:eastAsia="en-US"/>
              </w:rPr>
            </w:pPr>
            <w:r w:rsidRPr="00023E5A">
              <w:rPr>
                <w:b/>
                <w:szCs w:val="22"/>
                <w:lang w:eastAsia="en-US"/>
              </w:rPr>
              <w:t>No</w:t>
            </w:r>
          </w:p>
        </w:tc>
      </w:tr>
      <w:tr w:rsidR="00CE5065" w:rsidRPr="00023E5A" w14:paraId="6C50A9B2" w14:textId="77777777" w:rsidTr="00CE5065">
        <w:tc>
          <w:tcPr>
            <w:tcW w:w="0" w:type="auto"/>
            <w:vMerge/>
            <w:tcBorders>
              <w:top w:val="single" w:sz="4" w:space="0" w:color="auto"/>
              <w:left w:val="single" w:sz="4" w:space="0" w:color="auto"/>
              <w:bottom w:val="single" w:sz="4" w:space="0" w:color="auto"/>
              <w:right w:val="single" w:sz="4" w:space="0" w:color="auto"/>
            </w:tcBorders>
            <w:vAlign w:val="center"/>
            <w:hideMark/>
          </w:tcPr>
          <w:p w14:paraId="63D9C368" w14:textId="77777777" w:rsidR="00CE5065" w:rsidRPr="00023E5A" w:rsidRDefault="00CE5065" w:rsidP="008E1F7D">
            <w:pPr>
              <w:spacing w:after="0" w:line="276" w:lineRule="auto"/>
              <w:rPr>
                <w:szCs w:val="22"/>
                <w:lang w:eastAsia="en-US"/>
              </w:rPr>
            </w:pPr>
          </w:p>
        </w:tc>
        <w:tc>
          <w:tcPr>
            <w:tcW w:w="990" w:type="dxa"/>
            <w:tcBorders>
              <w:top w:val="single" w:sz="4" w:space="0" w:color="auto"/>
              <w:left w:val="single" w:sz="4" w:space="0" w:color="auto"/>
              <w:bottom w:val="single" w:sz="4" w:space="0" w:color="auto"/>
              <w:right w:val="single" w:sz="4" w:space="0" w:color="auto"/>
            </w:tcBorders>
          </w:tcPr>
          <w:p w14:paraId="342A45F2" w14:textId="77777777" w:rsidR="00CE5065" w:rsidRPr="00023E5A" w:rsidRDefault="00CE5065" w:rsidP="008E1F7D">
            <w:pPr>
              <w:spacing w:after="0" w:line="276" w:lineRule="auto"/>
              <w:rPr>
                <w:szCs w:val="22"/>
                <w:lang w:eastAsia="en-US"/>
              </w:rPr>
            </w:pPr>
          </w:p>
        </w:tc>
        <w:tc>
          <w:tcPr>
            <w:tcW w:w="921" w:type="dxa"/>
            <w:tcBorders>
              <w:top w:val="single" w:sz="4" w:space="0" w:color="auto"/>
              <w:left w:val="single" w:sz="4" w:space="0" w:color="auto"/>
              <w:bottom w:val="single" w:sz="4" w:space="0" w:color="auto"/>
              <w:right w:val="single" w:sz="4" w:space="0" w:color="auto"/>
            </w:tcBorders>
          </w:tcPr>
          <w:p w14:paraId="54CA3499" w14:textId="77777777" w:rsidR="00CE5065" w:rsidRPr="00023E5A" w:rsidRDefault="00CE5065" w:rsidP="008E1F7D">
            <w:pPr>
              <w:spacing w:after="0" w:line="276" w:lineRule="auto"/>
              <w:rPr>
                <w:szCs w:val="22"/>
                <w:lang w:eastAsia="en-US"/>
              </w:rPr>
            </w:pPr>
          </w:p>
        </w:tc>
      </w:tr>
      <w:tr w:rsidR="00CE5065" w:rsidRPr="00023E5A" w14:paraId="41B8AF3C" w14:textId="77777777" w:rsidTr="00CE5065">
        <w:tc>
          <w:tcPr>
            <w:tcW w:w="7105" w:type="dxa"/>
            <w:vMerge w:val="restart"/>
            <w:tcBorders>
              <w:top w:val="single" w:sz="4" w:space="0" w:color="auto"/>
              <w:left w:val="single" w:sz="4" w:space="0" w:color="auto"/>
              <w:bottom w:val="single" w:sz="4" w:space="0" w:color="auto"/>
              <w:right w:val="single" w:sz="4" w:space="0" w:color="auto"/>
            </w:tcBorders>
            <w:hideMark/>
          </w:tcPr>
          <w:p w14:paraId="6D8B02E1" w14:textId="77777777" w:rsidR="00CE5065" w:rsidRPr="00023E5A" w:rsidRDefault="00CE5065" w:rsidP="008E1F7D">
            <w:pPr>
              <w:spacing w:after="0" w:line="276" w:lineRule="auto"/>
              <w:rPr>
                <w:szCs w:val="22"/>
                <w:lang w:eastAsia="en-US"/>
              </w:rPr>
            </w:pPr>
            <w:r w:rsidRPr="00023E5A">
              <w:rPr>
                <w:szCs w:val="22"/>
                <w:lang w:eastAsia="en-US"/>
              </w:rPr>
              <w:t>If so, have you already contacted your Regional Schools Commissioner to start that process?</w:t>
            </w:r>
          </w:p>
          <w:p w14:paraId="08FA5D44" w14:textId="77777777" w:rsidR="00CE5065" w:rsidRPr="00023E5A" w:rsidRDefault="00CE5065" w:rsidP="008E1F7D">
            <w:pPr>
              <w:spacing w:after="0" w:line="276" w:lineRule="auto"/>
              <w:rPr>
                <w:szCs w:val="22"/>
                <w:lang w:eastAsia="en-US"/>
              </w:rPr>
            </w:pPr>
          </w:p>
        </w:tc>
        <w:tc>
          <w:tcPr>
            <w:tcW w:w="990" w:type="dxa"/>
            <w:tcBorders>
              <w:top w:val="single" w:sz="4" w:space="0" w:color="auto"/>
              <w:left w:val="single" w:sz="4" w:space="0" w:color="auto"/>
              <w:bottom w:val="single" w:sz="4" w:space="0" w:color="auto"/>
              <w:right w:val="single" w:sz="4" w:space="0" w:color="auto"/>
            </w:tcBorders>
            <w:hideMark/>
          </w:tcPr>
          <w:p w14:paraId="07D89FFF" w14:textId="77777777" w:rsidR="00CE5065" w:rsidRPr="00023E5A" w:rsidRDefault="00CE5065" w:rsidP="008E1F7D">
            <w:pPr>
              <w:spacing w:after="0" w:line="276" w:lineRule="auto"/>
              <w:rPr>
                <w:b/>
                <w:szCs w:val="22"/>
                <w:lang w:eastAsia="en-US"/>
              </w:rPr>
            </w:pPr>
            <w:r w:rsidRPr="00023E5A">
              <w:rPr>
                <w:b/>
                <w:szCs w:val="22"/>
                <w:lang w:eastAsia="en-US"/>
              </w:rPr>
              <w:t xml:space="preserve">Yes </w:t>
            </w:r>
          </w:p>
        </w:tc>
        <w:tc>
          <w:tcPr>
            <w:tcW w:w="921" w:type="dxa"/>
            <w:tcBorders>
              <w:top w:val="single" w:sz="4" w:space="0" w:color="auto"/>
              <w:left w:val="single" w:sz="4" w:space="0" w:color="auto"/>
              <w:bottom w:val="single" w:sz="4" w:space="0" w:color="auto"/>
              <w:right w:val="single" w:sz="4" w:space="0" w:color="auto"/>
            </w:tcBorders>
            <w:hideMark/>
          </w:tcPr>
          <w:p w14:paraId="1C7EA626" w14:textId="77777777" w:rsidR="00CE5065" w:rsidRPr="00023E5A" w:rsidRDefault="00CE5065" w:rsidP="008E1F7D">
            <w:pPr>
              <w:spacing w:after="0" w:line="276" w:lineRule="auto"/>
              <w:rPr>
                <w:b/>
                <w:szCs w:val="22"/>
                <w:lang w:eastAsia="en-US"/>
              </w:rPr>
            </w:pPr>
            <w:r w:rsidRPr="00023E5A">
              <w:rPr>
                <w:b/>
                <w:szCs w:val="22"/>
                <w:lang w:eastAsia="en-US"/>
              </w:rPr>
              <w:t>No</w:t>
            </w:r>
          </w:p>
        </w:tc>
      </w:tr>
      <w:tr w:rsidR="00CE5065" w:rsidRPr="00023E5A" w14:paraId="7F53368D" w14:textId="77777777" w:rsidTr="00CE5065">
        <w:tc>
          <w:tcPr>
            <w:tcW w:w="0" w:type="auto"/>
            <w:vMerge/>
            <w:tcBorders>
              <w:top w:val="single" w:sz="4" w:space="0" w:color="auto"/>
              <w:left w:val="single" w:sz="4" w:space="0" w:color="auto"/>
              <w:bottom w:val="single" w:sz="4" w:space="0" w:color="auto"/>
              <w:right w:val="single" w:sz="4" w:space="0" w:color="auto"/>
            </w:tcBorders>
            <w:vAlign w:val="center"/>
            <w:hideMark/>
          </w:tcPr>
          <w:p w14:paraId="652769CF" w14:textId="77777777" w:rsidR="00CE5065" w:rsidRPr="00023E5A" w:rsidRDefault="00CE5065">
            <w:pPr>
              <w:spacing w:after="0" w:line="240" w:lineRule="auto"/>
              <w:rPr>
                <w:szCs w:val="22"/>
                <w:lang w:eastAsia="en-US"/>
              </w:rPr>
            </w:pPr>
          </w:p>
        </w:tc>
        <w:tc>
          <w:tcPr>
            <w:tcW w:w="990" w:type="dxa"/>
            <w:tcBorders>
              <w:top w:val="single" w:sz="4" w:space="0" w:color="auto"/>
              <w:left w:val="single" w:sz="4" w:space="0" w:color="auto"/>
              <w:bottom w:val="single" w:sz="4" w:space="0" w:color="auto"/>
              <w:right w:val="single" w:sz="4" w:space="0" w:color="auto"/>
            </w:tcBorders>
          </w:tcPr>
          <w:p w14:paraId="3413224F" w14:textId="77777777" w:rsidR="00CE5065" w:rsidRPr="00023E5A" w:rsidRDefault="00CE5065">
            <w:pPr>
              <w:spacing w:after="0"/>
              <w:rPr>
                <w:szCs w:val="22"/>
                <w:lang w:eastAsia="en-US"/>
              </w:rPr>
            </w:pPr>
          </w:p>
        </w:tc>
        <w:tc>
          <w:tcPr>
            <w:tcW w:w="921" w:type="dxa"/>
            <w:tcBorders>
              <w:top w:val="single" w:sz="4" w:space="0" w:color="auto"/>
              <w:left w:val="single" w:sz="4" w:space="0" w:color="auto"/>
              <w:bottom w:val="single" w:sz="4" w:space="0" w:color="auto"/>
              <w:right w:val="single" w:sz="4" w:space="0" w:color="auto"/>
            </w:tcBorders>
          </w:tcPr>
          <w:p w14:paraId="5D18110E" w14:textId="77777777" w:rsidR="00CE5065" w:rsidRPr="00023E5A" w:rsidRDefault="00CE5065">
            <w:pPr>
              <w:spacing w:after="0"/>
              <w:rPr>
                <w:szCs w:val="22"/>
                <w:lang w:eastAsia="en-US"/>
              </w:rPr>
            </w:pPr>
          </w:p>
        </w:tc>
      </w:tr>
    </w:tbl>
    <w:p w14:paraId="71CE54BF" w14:textId="77777777" w:rsidR="000A1C96" w:rsidRDefault="000A1C96">
      <w:pPr>
        <w:spacing w:after="0" w:line="240" w:lineRule="auto"/>
        <w:rPr>
          <w:b/>
          <w:color w:val="104F75"/>
          <w:sz w:val="32"/>
          <w:szCs w:val="32"/>
        </w:rPr>
      </w:pPr>
      <w:r>
        <w:br w:type="page"/>
      </w:r>
    </w:p>
    <w:p w14:paraId="117B7D2A" w14:textId="6A73A6AE" w:rsidR="00C90576" w:rsidRPr="004963F5" w:rsidRDefault="00C90576" w:rsidP="00EC5408">
      <w:pPr>
        <w:pStyle w:val="Heading2"/>
      </w:pPr>
      <w:r w:rsidRPr="00561197">
        <w:lastRenderedPageBreak/>
        <w:t>2</w:t>
      </w:r>
      <w:r w:rsidR="00EA26B3" w:rsidRPr="00561197">
        <w:t>.</w:t>
      </w:r>
      <w:r w:rsidRPr="00561197">
        <w:t xml:space="preserve"> Basic details</w:t>
      </w:r>
    </w:p>
    <w:p w14:paraId="497D650A" w14:textId="7DA02070" w:rsidR="00B32E90" w:rsidRPr="008E1F7D" w:rsidRDefault="00B32E90" w:rsidP="008E1F7D">
      <w:pPr>
        <w:spacing w:line="276" w:lineRule="auto"/>
        <w:rPr>
          <w:szCs w:val="22"/>
        </w:rPr>
      </w:pPr>
      <w:r w:rsidRPr="008E1F7D">
        <w:rPr>
          <w:szCs w:val="22"/>
        </w:rPr>
        <w:t xml:space="preserve">This section must be completed </w:t>
      </w:r>
      <w:r w:rsidR="00344F87" w:rsidRPr="008E1F7D">
        <w:rPr>
          <w:szCs w:val="22"/>
        </w:rPr>
        <w:t>for</w:t>
      </w:r>
      <w:r w:rsidRPr="008E1F7D">
        <w:rPr>
          <w:szCs w:val="22"/>
        </w:rPr>
        <w:t xml:space="preserve"> </w:t>
      </w:r>
      <w:r w:rsidR="00E461F3" w:rsidRPr="008E1F7D">
        <w:rPr>
          <w:szCs w:val="22"/>
        </w:rPr>
        <w:t>each school</w:t>
      </w:r>
      <w:r w:rsidRPr="008E1F7D">
        <w:rPr>
          <w:szCs w:val="22"/>
        </w:rPr>
        <w:t xml:space="preserve"> applying to form </w:t>
      </w:r>
      <w:r w:rsidR="00E11EBB">
        <w:rPr>
          <w:szCs w:val="22"/>
        </w:rPr>
        <w:t xml:space="preserve">or join </w:t>
      </w:r>
      <w:r w:rsidRPr="008E1F7D">
        <w:rPr>
          <w:szCs w:val="22"/>
        </w:rPr>
        <w:t>the multi</w:t>
      </w:r>
      <w:r w:rsidR="007A32E4" w:rsidRPr="008E1F7D">
        <w:rPr>
          <w:szCs w:val="22"/>
        </w:rPr>
        <w:t>-</w:t>
      </w:r>
      <w:r w:rsidRPr="008E1F7D">
        <w:rPr>
          <w:szCs w:val="22"/>
        </w:rPr>
        <w:t>academy trust</w:t>
      </w:r>
      <w:r w:rsidR="00D1231D" w:rsidRPr="008E1F7D">
        <w:rPr>
          <w:szCs w:val="22"/>
        </w:rPr>
        <w:t xml:space="preserve"> </w:t>
      </w:r>
      <w:r w:rsidR="00D1231D" w:rsidRPr="008E1F7D">
        <w:rPr>
          <w:i/>
          <w:iCs/>
          <w:szCs w:val="22"/>
        </w:rPr>
        <w:t>(</w:t>
      </w:r>
      <w:r w:rsidR="00C753EA">
        <w:rPr>
          <w:i/>
          <w:iCs/>
          <w:szCs w:val="22"/>
        </w:rPr>
        <w:t xml:space="preserve">please </w:t>
      </w:r>
      <w:r w:rsidR="003509E4">
        <w:rPr>
          <w:i/>
          <w:iCs/>
          <w:szCs w:val="22"/>
        </w:rPr>
        <w:t xml:space="preserve">submit a second form </w:t>
      </w:r>
      <w:r w:rsidR="00D1231D" w:rsidRPr="008E1F7D">
        <w:rPr>
          <w:i/>
          <w:iCs/>
          <w:szCs w:val="22"/>
        </w:rPr>
        <w:t>for additional schools</w:t>
      </w:r>
      <w:r w:rsidR="00DF150A">
        <w:rPr>
          <w:i/>
          <w:iCs/>
          <w:szCs w:val="22"/>
        </w:rPr>
        <w:t>.</w:t>
      </w:r>
      <w:r w:rsidR="00D1231D" w:rsidRPr="008E1F7D">
        <w:rPr>
          <w:i/>
          <w:iCs/>
          <w:szCs w:val="22"/>
        </w:rPr>
        <w:t>)</w:t>
      </w:r>
      <w:r w:rsidR="00BC43E0" w:rsidRPr="008E1F7D">
        <w:rPr>
          <w:i/>
          <w:iCs/>
          <w:szCs w:val="22"/>
        </w:rPr>
        <w:t xml:space="preserve"> </w:t>
      </w:r>
      <w:r w:rsidR="001A76EA">
        <w:rPr>
          <w:iCs/>
          <w:szCs w:val="22"/>
        </w:rPr>
        <w:t xml:space="preserve">However, </w:t>
      </w:r>
      <w:r w:rsidR="00760835">
        <w:rPr>
          <w:iCs/>
          <w:szCs w:val="22"/>
        </w:rPr>
        <w:t xml:space="preserve"> please see the notes section if any of the schools are special schools or Pupil Referral Units.</w:t>
      </w:r>
      <w:r w:rsidR="00E11EBB">
        <w:rPr>
          <w:i/>
          <w:iCs/>
          <w:szCs w:val="22"/>
        </w:rPr>
        <w:t xml:space="preserve"> </w:t>
      </w:r>
      <w:r w:rsidR="00BC43E0" w:rsidRPr="008E1F7D">
        <w:rPr>
          <w:szCs w:val="22"/>
        </w:rPr>
        <w:t xml:space="preserve">If you are applying to </w:t>
      </w:r>
      <w:r w:rsidR="00B85F06" w:rsidRPr="008E1F7D">
        <w:rPr>
          <w:szCs w:val="22"/>
        </w:rPr>
        <w:t>c</w:t>
      </w:r>
      <w:r w:rsidR="00BC43E0" w:rsidRPr="008E1F7D">
        <w:rPr>
          <w:szCs w:val="22"/>
        </w:rPr>
        <w:t>onvert as a single academy trust</w:t>
      </w:r>
      <w:r w:rsidR="00B85F06" w:rsidRPr="008E1F7D">
        <w:rPr>
          <w:szCs w:val="22"/>
        </w:rPr>
        <w:t>,</w:t>
      </w:r>
      <w:r w:rsidR="00BC43E0" w:rsidRPr="008E1F7D">
        <w:rPr>
          <w:szCs w:val="22"/>
        </w:rPr>
        <w:t xml:space="preserve"> please complete column marked as </w:t>
      </w:r>
      <w:r w:rsidR="00BC43E0" w:rsidRPr="008E1F7D">
        <w:rPr>
          <w:i/>
          <w:iCs/>
          <w:szCs w:val="22"/>
        </w:rPr>
        <w:t xml:space="preserve">School </w:t>
      </w:r>
      <w:r w:rsidR="00B85F06" w:rsidRPr="008E1F7D">
        <w:rPr>
          <w:i/>
          <w:iCs/>
          <w:szCs w:val="22"/>
        </w:rPr>
        <w:t>A</w:t>
      </w:r>
      <w:r w:rsidR="00BC43E0" w:rsidRPr="008E1F7D">
        <w:rPr>
          <w:szCs w:val="22"/>
        </w:rPr>
        <w:t xml:space="preserve"> only.</w:t>
      </w:r>
    </w:p>
    <w:p w14:paraId="6A9A04A0" w14:textId="77777777" w:rsidR="004F414E" w:rsidRPr="008E1F7D" w:rsidRDefault="004F414E" w:rsidP="008E1F7D">
      <w:pPr>
        <w:spacing w:line="276" w:lineRule="auto"/>
        <w:rPr>
          <w:szCs w:val="22"/>
        </w:rPr>
      </w:pPr>
    </w:p>
    <w:tbl>
      <w:tblPr>
        <w:tblStyle w:val="TableGrid"/>
        <w:tblW w:w="0" w:type="auto"/>
        <w:tblLook w:val="04A0" w:firstRow="1" w:lastRow="0" w:firstColumn="1" w:lastColumn="0" w:noHBand="0" w:noVBand="1"/>
        <w:tblCaption w:val="Basic details"/>
        <w:tblDescription w:val="Table used for completing basic details"/>
      </w:tblPr>
      <w:tblGrid>
        <w:gridCol w:w="2943"/>
        <w:gridCol w:w="2127"/>
        <w:gridCol w:w="2126"/>
        <w:gridCol w:w="2268"/>
      </w:tblGrid>
      <w:tr w:rsidR="008C5762" w:rsidRPr="008E1F7D" w14:paraId="75BE2052" w14:textId="77777777" w:rsidTr="009759AC">
        <w:tc>
          <w:tcPr>
            <w:tcW w:w="2943" w:type="dxa"/>
            <w:shd w:val="clear" w:color="auto" w:fill="CFDCE3"/>
          </w:tcPr>
          <w:p w14:paraId="31B05FB8" w14:textId="77777777" w:rsidR="008C5762" w:rsidRPr="009759AC" w:rsidRDefault="008C5762" w:rsidP="008E1F7D">
            <w:pPr>
              <w:spacing w:line="276" w:lineRule="auto"/>
              <w:rPr>
                <w:b/>
                <w:szCs w:val="22"/>
              </w:rPr>
            </w:pPr>
          </w:p>
        </w:tc>
        <w:tc>
          <w:tcPr>
            <w:tcW w:w="2127" w:type="dxa"/>
            <w:shd w:val="clear" w:color="auto" w:fill="CFDCE3"/>
          </w:tcPr>
          <w:p w14:paraId="5654D768" w14:textId="77777777" w:rsidR="008C5762" w:rsidRPr="009759AC" w:rsidRDefault="008C5762" w:rsidP="008E1F7D">
            <w:pPr>
              <w:spacing w:line="276" w:lineRule="auto"/>
              <w:rPr>
                <w:b/>
                <w:szCs w:val="22"/>
              </w:rPr>
            </w:pPr>
            <w:r w:rsidRPr="009759AC">
              <w:rPr>
                <w:b/>
                <w:szCs w:val="22"/>
              </w:rPr>
              <w:t xml:space="preserve">School </w:t>
            </w:r>
            <w:r w:rsidR="007A32E4" w:rsidRPr="009759AC">
              <w:rPr>
                <w:b/>
                <w:szCs w:val="22"/>
              </w:rPr>
              <w:t>A</w:t>
            </w:r>
          </w:p>
        </w:tc>
        <w:tc>
          <w:tcPr>
            <w:tcW w:w="2126" w:type="dxa"/>
            <w:shd w:val="clear" w:color="auto" w:fill="CFDCE3"/>
          </w:tcPr>
          <w:p w14:paraId="0FD88827" w14:textId="77777777" w:rsidR="008C5762" w:rsidRPr="009759AC" w:rsidRDefault="008C5762" w:rsidP="008E1F7D">
            <w:pPr>
              <w:spacing w:line="276" w:lineRule="auto"/>
              <w:rPr>
                <w:b/>
                <w:szCs w:val="22"/>
              </w:rPr>
            </w:pPr>
            <w:r w:rsidRPr="009759AC">
              <w:rPr>
                <w:b/>
                <w:szCs w:val="22"/>
              </w:rPr>
              <w:t xml:space="preserve">School </w:t>
            </w:r>
            <w:r w:rsidR="007A32E4" w:rsidRPr="009759AC">
              <w:rPr>
                <w:b/>
                <w:szCs w:val="22"/>
              </w:rPr>
              <w:t>B</w:t>
            </w:r>
          </w:p>
        </w:tc>
        <w:tc>
          <w:tcPr>
            <w:tcW w:w="2268" w:type="dxa"/>
            <w:shd w:val="clear" w:color="auto" w:fill="CFDCE3"/>
          </w:tcPr>
          <w:p w14:paraId="00EBEBB5" w14:textId="77777777" w:rsidR="008C5762" w:rsidRPr="009759AC" w:rsidRDefault="008C5762" w:rsidP="008E1F7D">
            <w:pPr>
              <w:spacing w:line="276" w:lineRule="auto"/>
              <w:rPr>
                <w:b/>
                <w:szCs w:val="22"/>
              </w:rPr>
            </w:pPr>
            <w:r w:rsidRPr="009759AC">
              <w:rPr>
                <w:b/>
                <w:szCs w:val="22"/>
              </w:rPr>
              <w:t xml:space="preserve">School </w:t>
            </w:r>
            <w:r w:rsidR="007A32E4" w:rsidRPr="009759AC">
              <w:rPr>
                <w:b/>
                <w:szCs w:val="22"/>
              </w:rPr>
              <w:t>C</w:t>
            </w:r>
          </w:p>
        </w:tc>
      </w:tr>
      <w:tr w:rsidR="008C5762" w:rsidRPr="008E1F7D" w14:paraId="6BDFE149" w14:textId="77777777" w:rsidTr="20CBE8A4">
        <w:tc>
          <w:tcPr>
            <w:tcW w:w="2943" w:type="dxa"/>
          </w:tcPr>
          <w:p w14:paraId="19EAD205" w14:textId="77777777" w:rsidR="008C5762" w:rsidRPr="008E1F7D" w:rsidRDefault="008C5762" w:rsidP="008E1F7D">
            <w:pPr>
              <w:spacing w:line="276" w:lineRule="auto"/>
              <w:rPr>
                <w:szCs w:val="22"/>
              </w:rPr>
            </w:pPr>
            <w:r w:rsidRPr="008E1F7D">
              <w:rPr>
                <w:szCs w:val="22"/>
              </w:rPr>
              <w:t>FULL school name and postal address</w:t>
            </w:r>
            <w:r w:rsidR="00023E5A">
              <w:rPr>
                <w:szCs w:val="22"/>
              </w:rPr>
              <w:t>:</w:t>
            </w:r>
          </w:p>
          <w:p w14:paraId="6087BBF1" w14:textId="77777777" w:rsidR="008C5762" w:rsidRPr="008E1F7D" w:rsidRDefault="008C5762" w:rsidP="008E1F7D">
            <w:pPr>
              <w:spacing w:line="276" w:lineRule="auto"/>
              <w:rPr>
                <w:szCs w:val="22"/>
              </w:rPr>
            </w:pPr>
          </w:p>
        </w:tc>
        <w:tc>
          <w:tcPr>
            <w:tcW w:w="2127" w:type="dxa"/>
          </w:tcPr>
          <w:p w14:paraId="5241FA3F" w14:textId="77777777" w:rsidR="008C5762" w:rsidRPr="008E1F7D" w:rsidRDefault="008C5762" w:rsidP="008E1F7D">
            <w:pPr>
              <w:spacing w:line="276" w:lineRule="auto"/>
              <w:rPr>
                <w:szCs w:val="22"/>
              </w:rPr>
            </w:pPr>
          </w:p>
        </w:tc>
        <w:tc>
          <w:tcPr>
            <w:tcW w:w="2126" w:type="dxa"/>
          </w:tcPr>
          <w:p w14:paraId="482A19BA" w14:textId="77777777" w:rsidR="008C5762" w:rsidRPr="008E1F7D" w:rsidRDefault="008C5762" w:rsidP="008E1F7D">
            <w:pPr>
              <w:spacing w:line="276" w:lineRule="auto"/>
              <w:rPr>
                <w:szCs w:val="22"/>
              </w:rPr>
            </w:pPr>
          </w:p>
        </w:tc>
        <w:tc>
          <w:tcPr>
            <w:tcW w:w="2268" w:type="dxa"/>
          </w:tcPr>
          <w:p w14:paraId="1229E26B" w14:textId="77777777" w:rsidR="008C5762" w:rsidRPr="008E1F7D" w:rsidRDefault="008C5762" w:rsidP="008E1F7D">
            <w:pPr>
              <w:spacing w:line="276" w:lineRule="auto"/>
              <w:rPr>
                <w:szCs w:val="22"/>
              </w:rPr>
            </w:pPr>
          </w:p>
        </w:tc>
      </w:tr>
      <w:tr w:rsidR="008C5762" w:rsidRPr="008E1F7D" w14:paraId="30CEE9BE" w14:textId="77777777" w:rsidTr="20CBE8A4">
        <w:trPr>
          <w:trHeight w:val="697"/>
        </w:trPr>
        <w:tc>
          <w:tcPr>
            <w:tcW w:w="2943" w:type="dxa"/>
          </w:tcPr>
          <w:p w14:paraId="06D29320" w14:textId="77777777" w:rsidR="008C5762" w:rsidRPr="008E1F7D" w:rsidRDefault="008C5762" w:rsidP="008E1F7D">
            <w:pPr>
              <w:spacing w:line="276" w:lineRule="auto"/>
              <w:rPr>
                <w:szCs w:val="22"/>
              </w:rPr>
            </w:pPr>
            <w:r w:rsidRPr="008E1F7D">
              <w:rPr>
                <w:szCs w:val="22"/>
              </w:rPr>
              <w:t>LA/ESTAB number</w:t>
            </w:r>
            <w:r w:rsidR="00023E5A">
              <w:rPr>
                <w:szCs w:val="22"/>
              </w:rPr>
              <w:t>:</w:t>
            </w:r>
          </w:p>
        </w:tc>
        <w:tc>
          <w:tcPr>
            <w:tcW w:w="2127" w:type="dxa"/>
          </w:tcPr>
          <w:p w14:paraId="5762F1CA" w14:textId="77777777" w:rsidR="008C5762" w:rsidRPr="008E1F7D" w:rsidRDefault="008C5762" w:rsidP="008E1F7D">
            <w:pPr>
              <w:spacing w:line="276" w:lineRule="auto"/>
              <w:rPr>
                <w:szCs w:val="22"/>
              </w:rPr>
            </w:pPr>
          </w:p>
        </w:tc>
        <w:tc>
          <w:tcPr>
            <w:tcW w:w="2126" w:type="dxa"/>
          </w:tcPr>
          <w:p w14:paraId="09E2B0F2" w14:textId="77777777" w:rsidR="008C5762" w:rsidRPr="008E1F7D" w:rsidRDefault="008C5762" w:rsidP="008E1F7D">
            <w:pPr>
              <w:spacing w:line="276" w:lineRule="auto"/>
              <w:rPr>
                <w:szCs w:val="22"/>
              </w:rPr>
            </w:pPr>
          </w:p>
        </w:tc>
        <w:tc>
          <w:tcPr>
            <w:tcW w:w="2268" w:type="dxa"/>
          </w:tcPr>
          <w:p w14:paraId="58AAF03B" w14:textId="77777777" w:rsidR="008C5762" w:rsidRPr="008E1F7D" w:rsidRDefault="008C5762" w:rsidP="008E1F7D">
            <w:pPr>
              <w:spacing w:line="276" w:lineRule="auto"/>
              <w:rPr>
                <w:szCs w:val="22"/>
              </w:rPr>
            </w:pPr>
          </w:p>
        </w:tc>
      </w:tr>
      <w:tr w:rsidR="008C5762" w:rsidRPr="008E1F7D" w14:paraId="53098A3D" w14:textId="77777777" w:rsidTr="20CBE8A4">
        <w:trPr>
          <w:trHeight w:val="289"/>
        </w:trPr>
        <w:tc>
          <w:tcPr>
            <w:tcW w:w="2943" w:type="dxa"/>
          </w:tcPr>
          <w:p w14:paraId="0CE9DD7E" w14:textId="77777777" w:rsidR="008C5762" w:rsidRPr="008E1F7D" w:rsidRDefault="008C5762" w:rsidP="008E1F7D">
            <w:pPr>
              <w:spacing w:line="276" w:lineRule="auto"/>
              <w:rPr>
                <w:szCs w:val="22"/>
              </w:rPr>
            </w:pPr>
            <w:r w:rsidRPr="008E1F7D">
              <w:rPr>
                <w:szCs w:val="22"/>
              </w:rPr>
              <w:t>School URN</w:t>
            </w:r>
            <w:r w:rsidR="00023E5A">
              <w:rPr>
                <w:szCs w:val="22"/>
              </w:rPr>
              <w:t>:</w:t>
            </w:r>
          </w:p>
        </w:tc>
        <w:tc>
          <w:tcPr>
            <w:tcW w:w="2127" w:type="dxa"/>
          </w:tcPr>
          <w:p w14:paraId="02E2D87C" w14:textId="77777777" w:rsidR="008C5762" w:rsidRPr="008E1F7D" w:rsidRDefault="008C5762" w:rsidP="008E1F7D">
            <w:pPr>
              <w:spacing w:line="276" w:lineRule="auto"/>
              <w:rPr>
                <w:szCs w:val="22"/>
              </w:rPr>
            </w:pPr>
          </w:p>
        </w:tc>
        <w:tc>
          <w:tcPr>
            <w:tcW w:w="2126" w:type="dxa"/>
          </w:tcPr>
          <w:p w14:paraId="5397B8E1" w14:textId="77777777" w:rsidR="008C5762" w:rsidRPr="008E1F7D" w:rsidRDefault="008C5762" w:rsidP="008E1F7D">
            <w:pPr>
              <w:spacing w:line="276" w:lineRule="auto"/>
              <w:rPr>
                <w:szCs w:val="22"/>
              </w:rPr>
            </w:pPr>
          </w:p>
        </w:tc>
        <w:tc>
          <w:tcPr>
            <w:tcW w:w="2268" w:type="dxa"/>
          </w:tcPr>
          <w:p w14:paraId="7E9C738B" w14:textId="77777777" w:rsidR="008C5762" w:rsidRPr="008E1F7D" w:rsidRDefault="008C5762" w:rsidP="008E1F7D">
            <w:pPr>
              <w:spacing w:line="276" w:lineRule="auto"/>
              <w:rPr>
                <w:szCs w:val="22"/>
              </w:rPr>
            </w:pPr>
          </w:p>
        </w:tc>
      </w:tr>
      <w:tr w:rsidR="008C5762" w:rsidRPr="008E1F7D" w14:paraId="3A743721" w14:textId="77777777" w:rsidTr="20CBE8A4">
        <w:trPr>
          <w:trHeight w:val="359"/>
        </w:trPr>
        <w:tc>
          <w:tcPr>
            <w:tcW w:w="2943" w:type="dxa"/>
          </w:tcPr>
          <w:p w14:paraId="300931FC" w14:textId="77777777" w:rsidR="008C5762" w:rsidRPr="008E1F7D" w:rsidRDefault="008C5762" w:rsidP="008E1F7D">
            <w:pPr>
              <w:spacing w:line="276" w:lineRule="auto"/>
              <w:rPr>
                <w:szCs w:val="22"/>
              </w:rPr>
            </w:pPr>
            <w:r w:rsidRPr="008E1F7D">
              <w:rPr>
                <w:szCs w:val="22"/>
              </w:rPr>
              <w:t>Name of headteacher</w:t>
            </w:r>
            <w:r w:rsidR="00023E5A">
              <w:rPr>
                <w:szCs w:val="22"/>
              </w:rPr>
              <w:t>:</w:t>
            </w:r>
          </w:p>
        </w:tc>
        <w:tc>
          <w:tcPr>
            <w:tcW w:w="2127" w:type="dxa"/>
          </w:tcPr>
          <w:p w14:paraId="6BCF52A2" w14:textId="77777777" w:rsidR="008C5762" w:rsidRPr="008E1F7D" w:rsidRDefault="008C5762" w:rsidP="008E1F7D">
            <w:pPr>
              <w:spacing w:line="276" w:lineRule="auto"/>
              <w:rPr>
                <w:szCs w:val="22"/>
              </w:rPr>
            </w:pPr>
          </w:p>
        </w:tc>
        <w:tc>
          <w:tcPr>
            <w:tcW w:w="2126" w:type="dxa"/>
          </w:tcPr>
          <w:p w14:paraId="0BA1F2A3" w14:textId="77777777" w:rsidR="008C5762" w:rsidRPr="008E1F7D" w:rsidRDefault="008C5762" w:rsidP="008E1F7D">
            <w:pPr>
              <w:spacing w:line="276" w:lineRule="auto"/>
              <w:rPr>
                <w:szCs w:val="22"/>
              </w:rPr>
            </w:pPr>
          </w:p>
        </w:tc>
        <w:tc>
          <w:tcPr>
            <w:tcW w:w="2268" w:type="dxa"/>
          </w:tcPr>
          <w:p w14:paraId="5EE60C56" w14:textId="77777777" w:rsidR="008C5762" w:rsidRPr="008E1F7D" w:rsidRDefault="008C5762" w:rsidP="008E1F7D">
            <w:pPr>
              <w:spacing w:line="276" w:lineRule="auto"/>
              <w:rPr>
                <w:szCs w:val="22"/>
              </w:rPr>
            </w:pPr>
          </w:p>
        </w:tc>
      </w:tr>
      <w:tr w:rsidR="008C5762" w:rsidRPr="008E1F7D" w14:paraId="06B766EF" w14:textId="77777777" w:rsidTr="20CBE8A4">
        <w:tc>
          <w:tcPr>
            <w:tcW w:w="2943" w:type="dxa"/>
          </w:tcPr>
          <w:p w14:paraId="1773B872" w14:textId="77777777" w:rsidR="008C5762" w:rsidRPr="008E1F7D" w:rsidRDefault="00955424" w:rsidP="008E1F7D">
            <w:pPr>
              <w:spacing w:line="276" w:lineRule="auto"/>
              <w:rPr>
                <w:szCs w:val="22"/>
              </w:rPr>
            </w:pPr>
            <w:r w:rsidRPr="008E1F7D">
              <w:rPr>
                <w:szCs w:val="22"/>
              </w:rPr>
              <w:t xml:space="preserve">Headteacher </w:t>
            </w:r>
            <w:r w:rsidR="008C5762" w:rsidRPr="008E1F7D">
              <w:rPr>
                <w:szCs w:val="22"/>
              </w:rPr>
              <w:t>email address</w:t>
            </w:r>
            <w:r w:rsidR="00023E5A">
              <w:rPr>
                <w:szCs w:val="22"/>
              </w:rPr>
              <w:t>:</w:t>
            </w:r>
          </w:p>
        </w:tc>
        <w:tc>
          <w:tcPr>
            <w:tcW w:w="2127" w:type="dxa"/>
          </w:tcPr>
          <w:p w14:paraId="4D779D84" w14:textId="77777777" w:rsidR="008C5762" w:rsidRPr="008E1F7D" w:rsidRDefault="008C5762" w:rsidP="008E1F7D">
            <w:pPr>
              <w:spacing w:line="276" w:lineRule="auto"/>
              <w:rPr>
                <w:szCs w:val="22"/>
              </w:rPr>
            </w:pPr>
          </w:p>
        </w:tc>
        <w:tc>
          <w:tcPr>
            <w:tcW w:w="2126" w:type="dxa"/>
          </w:tcPr>
          <w:p w14:paraId="00E2C253" w14:textId="77777777" w:rsidR="008C5762" w:rsidRPr="008E1F7D" w:rsidRDefault="008C5762" w:rsidP="008E1F7D">
            <w:pPr>
              <w:spacing w:line="276" w:lineRule="auto"/>
              <w:rPr>
                <w:szCs w:val="22"/>
              </w:rPr>
            </w:pPr>
          </w:p>
        </w:tc>
        <w:tc>
          <w:tcPr>
            <w:tcW w:w="2268" w:type="dxa"/>
          </w:tcPr>
          <w:p w14:paraId="164596D0" w14:textId="77777777" w:rsidR="008C5762" w:rsidRPr="008E1F7D" w:rsidRDefault="008C5762" w:rsidP="008E1F7D">
            <w:pPr>
              <w:spacing w:line="276" w:lineRule="auto"/>
              <w:rPr>
                <w:szCs w:val="22"/>
              </w:rPr>
            </w:pPr>
          </w:p>
        </w:tc>
      </w:tr>
      <w:tr w:rsidR="008C5762" w:rsidRPr="008E1F7D" w14:paraId="099106BE" w14:textId="77777777" w:rsidTr="20CBE8A4">
        <w:tc>
          <w:tcPr>
            <w:tcW w:w="2943" w:type="dxa"/>
          </w:tcPr>
          <w:p w14:paraId="44F494BC" w14:textId="77777777" w:rsidR="008C5762" w:rsidRPr="008E1F7D" w:rsidRDefault="008C5762" w:rsidP="00023E5A">
            <w:pPr>
              <w:spacing w:line="276" w:lineRule="auto"/>
              <w:rPr>
                <w:szCs w:val="22"/>
              </w:rPr>
            </w:pPr>
            <w:r w:rsidRPr="008E1F7D">
              <w:rPr>
                <w:szCs w:val="22"/>
              </w:rPr>
              <w:t>Telephone number</w:t>
            </w:r>
            <w:r w:rsidR="00023E5A">
              <w:rPr>
                <w:szCs w:val="22"/>
              </w:rPr>
              <w:t>:</w:t>
            </w:r>
          </w:p>
        </w:tc>
        <w:tc>
          <w:tcPr>
            <w:tcW w:w="2127" w:type="dxa"/>
          </w:tcPr>
          <w:p w14:paraId="75FAD170" w14:textId="77777777" w:rsidR="008C5762" w:rsidRPr="008E1F7D" w:rsidRDefault="008C5762" w:rsidP="008E1F7D">
            <w:pPr>
              <w:spacing w:line="276" w:lineRule="auto"/>
              <w:rPr>
                <w:szCs w:val="22"/>
              </w:rPr>
            </w:pPr>
          </w:p>
        </w:tc>
        <w:tc>
          <w:tcPr>
            <w:tcW w:w="2126" w:type="dxa"/>
          </w:tcPr>
          <w:p w14:paraId="3241B5D1" w14:textId="77777777" w:rsidR="008C5762" w:rsidRPr="008E1F7D" w:rsidRDefault="008C5762" w:rsidP="008E1F7D">
            <w:pPr>
              <w:spacing w:line="276" w:lineRule="auto"/>
              <w:rPr>
                <w:szCs w:val="22"/>
              </w:rPr>
            </w:pPr>
          </w:p>
        </w:tc>
        <w:tc>
          <w:tcPr>
            <w:tcW w:w="2268" w:type="dxa"/>
          </w:tcPr>
          <w:p w14:paraId="1DE8DDC8" w14:textId="77777777" w:rsidR="008C5762" w:rsidRPr="008E1F7D" w:rsidRDefault="008C5762" w:rsidP="008E1F7D">
            <w:pPr>
              <w:spacing w:line="276" w:lineRule="auto"/>
              <w:rPr>
                <w:szCs w:val="22"/>
              </w:rPr>
            </w:pPr>
          </w:p>
        </w:tc>
      </w:tr>
      <w:tr w:rsidR="008C5762" w:rsidRPr="008E1F7D" w14:paraId="618F48A5" w14:textId="77777777" w:rsidTr="20CBE8A4">
        <w:tc>
          <w:tcPr>
            <w:tcW w:w="2943" w:type="dxa"/>
          </w:tcPr>
          <w:p w14:paraId="1BBC6CA2" w14:textId="77777777" w:rsidR="008C5762" w:rsidRPr="008E1F7D" w:rsidRDefault="008C5762" w:rsidP="008E1F7D">
            <w:pPr>
              <w:spacing w:line="276" w:lineRule="auto"/>
              <w:rPr>
                <w:szCs w:val="22"/>
              </w:rPr>
            </w:pPr>
            <w:r w:rsidRPr="008E1F7D">
              <w:rPr>
                <w:szCs w:val="22"/>
              </w:rPr>
              <w:t xml:space="preserve">Name of chair of </w:t>
            </w:r>
            <w:r w:rsidR="00CC4278" w:rsidRPr="008E1F7D">
              <w:rPr>
                <w:szCs w:val="22"/>
              </w:rPr>
              <w:t xml:space="preserve">existing </w:t>
            </w:r>
            <w:r w:rsidRPr="008E1F7D">
              <w:rPr>
                <w:szCs w:val="22"/>
              </w:rPr>
              <w:t>governing body</w:t>
            </w:r>
            <w:r w:rsidR="00023E5A">
              <w:rPr>
                <w:szCs w:val="22"/>
              </w:rPr>
              <w:t>:</w:t>
            </w:r>
          </w:p>
        </w:tc>
        <w:tc>
          <w:tcPr>
            <w:tcW w:w="2127" w:type="dxa"/>
          </w:tcPr>
          <w:p w14:paraId="26A052E0" w14:textId="77777777" w:rsidR="008C5762" w:rsidRPr="008E1F7D" w:rsidRDefault="008C5762" w:rsidP="008E1F7D">
            <w:pPr>
              <w:spacing w:line="276" w:lineRule="auto"/>
              <w:rPr>
                <w:szCs w:val="22"/>
              </w:rPr>
            </w:pPr>
          </w:p>
        </w:tc>
        <w:tc>
          <w:tcPr>
            <w:tcW w:w="2126" w:type="dxa"/>
          </w:tcPr>
          <w:p w14:paraId="6F9834E9" w14:textId="77777777" w:rsidR="008C5762" w:rsidRPr="008E1F7D" w:rsidRDefault="008C5762" w:rsidP="008E1F7D">
            <w:pPr>
              <w:spacing w:line="276" w:lineRule="auto"/>
              <w:rPr>
                <w:szCs w:val="22"/>
              </w:rPr>
            </w:pPr>
          </w:p>
        </w:tc>
        <w:tc>
          <w:tcPr>
            <w:tcW w:w="2268" w:type="dxa"/>
          </w:tcPr>
          <w:p w14:paraId="3D32D12C" w14:textId="77777777" w:rsidR="008C5762" w:rsidRPr="008E1F7D" w:rsidRDefault="008C5762" w:rsidP="008E1F7D">
            <w:pPr>
              <w:spacing w:line="276" w:lineRule="auto"/>
              <w:rPr>
                <w:szCs w:val="22"/>
              </w:rPr>
            </w:pPr>
          </w:p>
        </w:tc>
      </w:tr>
      <w:tr w:rsidR="008C5762" w:rsidRPr="008E1F7D" w14:paraId="48E6561D" w14:textId="77777777" w:rsidTr="20CBE8A4">
        <w:tc>
          <w:tcPr>
            <w:tcW w:w="2943" w:type="dxa"/>
          </w:tcPr>
          <w:p w14:paraId="50E2BC9B" w14:textId="77777777" w:rsidR="008C5762" w:rsidRPr="008E1F7D" w:rsidRDefault="00CC4278" w:rsidP="008E1F7D">
            <w:pPr>
              <w:spacing w:line="276" w:lineRule="auto"/>
              <w:rPr>
                <w:szCs w:val="22"/>
              </w:rPr>
            </w:pPr>
            <w:r w:rsidRPr="008E1F7D">
              <w:rPr>
                <w:szCs w:val="22"/>
              </w:rPr>
              <w:t>Chair’s e</w:t>
            </w:r>
            <w:r w:rsidR="008C5762" w:rsidRPr="008E1F7D">
              <w:rPr>
                <w:szCs w:val="22"/>
              </w:rPr>
              <w:t>mail address</w:t>
            </w:r>
            <w:r w:rsidR="00023E5A">
              <w:rPr>
                <w:szCs w:val="22"/>
              </w:rPr>
              <w:t>:</w:t>
            </w:r>
          </w:p>
        </w:tc>
        <w:tc>
          <w:tcPr>
            <w:tcW w:w="2127" w:type="dxa"/>
          </w:tcPr>
          <w:p w14:paraId="256A57E8" w14:textId="77777777" w:rsidR="008C5762" w:rsidRPr="008E1F7D" w:rsidRDefault="008C5762" w:rsidP="008E1F7D">
            <w:pPr>
              <w:spacing w:line="276" w:lineRule="auto"/>
              <w:rPr>
                <w:szCs w:val="22"/>
              </w:rPr>
            </w:pPr>
          </w:p>
        </w:tc>
        <w:tc>
          <w:tcPr>
            <w:tcW w:w="2126" w:type="dxa"/>
          </w:tcPr>
          <w:p w14:paraId="7BBB31B3" w14:textId="77777777" w:rsidR="008C5762" w:rsidRPr="008E1F7D" w:rsidRDefault="008C5762" w:rsidP="008E1F7D">
            <w:pPr>
              <w:spacing w:line="276" w:lineRule="auto"/>
              <w:rPr>
                <w:szCs w:val="22"/>
              </w:rPr>
            </w:pPr>
          </w:p>
        </w:tc>
        <w:tc>
          <w:tcPr>
            <w:tcW w:w="2268" w:type="dxa"/>
          </w:tcPr>
          <w:p w14:paraId="576E98BC" w14:textId="77777777" w:rsidR="008C5762" w:rsidRPr="008E1F7D" w:rsidRDefault="008C5762" w:rsidP="008E1F7D">
            <w:pPr>
              <w:spacing w:line="276" w:lineRule="auto"/>
              <w:rPr>
                <w:szCs w:val="22"/>
              </w:rPr>
            </w:pPr>
          </w:p>
        </w:tc>
      </w:tr>
      <w:tr w:rsidR="008C5762" w:rsidRPr="008E1F7D" w14:paraId="0EC2D179" w14:textId="77777777" w:rsidTr="20CBE8A4">
        <w:trPr>
          <w:trHeight w:val="838"/>
        </w:trPr>
        <w:tc>
          <w:tcPr>
            <w:tcW w:w="2943" w:type="dxa"/>
          </w:tcPr>
          <w:p w14:paraId="47826D01" w14:textId="77777777" w:rsidR="008C5762" w:rsidRPr="008E1F7D" w:rsidRDefault="00CC4278" w:rsidP="00740375">
            <w:pPr>
              <w:spacing w:line="276" w:lineRule="auto"/>
              <w:rPr>
                <w:szCs w:val="22"/>
              </w:rPr>
            </w:pPr>
            <w:r w:rsidRPr="008E1F7D">
              <w:rPr>
                <w:szCs w:val="22"/>
              </w:rPr>
              <w:t>Chair’s t</w:t>
            </w:r>
            <w:r w:rsidR="008C5762" w:rsidRPr="008E1F7D">
              <w:rPr>
                <w:szCs w:val="22"/>
              </w:rPr>
              <w:t>elephone number</w:t>
            </w:r>
            <w:r w:rsidR="00023E5A">
              <w:rPr>
                <w:szCs w:val="22"/>
              </w:rPr>
              <w:t>:</w:t>
            </w:r>
          </w:p>
        </w:tc>
        <w:tc>
          <w:tcPr>
            <w:tcW w:w="2127" w:type="dxa"/>
          </w:tcPr>
          <w:p w14:paraId="719C8A5D" w14:textId="77777777" w:rsidR="008C5762" w:rsidRPr="008E1F7D" w:rsidRDefault="008C5762" w:rsidP="008E1F7D">
            <w:pPr>
              <w:spacing w:line="276" w:lineRule="auto"/>
              <w:rPr>
                <w:szCs w:val="22"/>
              </w:rPr>
            </w:pPr>
          </w:p>
        </w:tc>
        <w:tc>
          <w:tcPr>
            <w:tcW w:w="2126" w:type="dxa"/>
          </w:tcPr>
          <w:p w14:paraId="1D750B2C" w14:textId="77777777" w:rsidR="008C5762" w:rsidRPr="008E1F7D" w:rsidRDefault="008C5762" w:rsidP="008E1F7D">
            <w:pPr>
              <w:spacing w:line="276" w:lineRule="auto"/>
              <w:rPr>
                <w:szCs w:val="22"/>
              </w:rPr>
            </w:pPr>
          </w:p>
        </w:tc>
        <w:tc>
          <w:tcPr>
            <w:tcW w:w="2268" w:type="dxa"/>
          </w:tcPr>
          <w:p w14:paraId="2E3A545A" w14:textId="77777777" w:rsidR="008C5762" w:rsidRPr="008E1F7D" w:rsidRDefault="008C5762" w:rsidP="008E1F7D">
            <w:pPr>
              <w:spacing w:line="276" w:lineRule="auto"/>
              <w:rPr>
                <w:szCs w:val="22"/>
              </w:rPr>
            </w:pPr>
          </w:p>
        </w:tc>
      </w:tr>
      <w:tr w:rsidR="00520FF2" w:rsidRPr="008E1F7D" w14:paraId="568F9FBD" w14:textId="77777777" w:rsidTr="00520FF2">
        <w:tc>
          <w:tcPr>
            <w:tcW w:w="2943" w:type="dxa"/>
          </w:tcPr>
          <w:p w14:paraId="62EABB17" w14:textId="77777777" w:rsidR="00520FF2" w:rsidRPr="008E1F7D" w:rsidRDefault="00520FF2" w:rsidP="00740375">
            <w:pPr>
              <w:spacing w:line="276" w:lineRule="auto"/>
              <w:rPr>
                <w:szCs w:val="22"/>
              </w:rPr>
            </w:pPr>
            <w:r w:rsidRPr="008E1F7D">
              <w:rPr>
                <w:szCs w:val="22"/>
              </w:rPr>
              <w:t xml:space="preserve">Main contact for the conversion process. </w:t>
            </w:r>
            <w:r w:rsidRPr="008E1F7D">
              <w:rPr>
                <w:szCs w:val="22"/>
                <w:u w:val="single"/>
              </w:rPr>
              <w:t>If not one of the above</w:t>
            </w:r>
            <w:r w:rsidRPr="008E1F7D">
              <w:rPr>
                <w:szCs w:val="22"/>
              </w:rPr>
              <w:t>, include role, email address and telephone number</w:t>
            </w:r>
            <w:r w:rsidR="00027261">
              <w:rPr>
                <w:szCs w:val="22"/>
              </w:rPr>
              <w:t>. (</w:t>
            </w:r>
            <w:r w:rsidR="00740375" w:rsidRPr="00740375">
              <w:rPr>
                <w:i/>
                <w:szCs w:val="22"/>
              </w:rPr>
              <w:t>I</w:t>
            </w:r>
            <w:r w:rsidRPr="008E1F7D">
              <w:rPr>
                <w:i/>
                <w:iCs/>
                <w:szCs w:val="22"/>
              </w:rPr>
              <w:t>t would be helpful, though not essential, to have a single point of contact who can act on behalf of all of the schools.)</w:t>
            </w:r>
          </w:p>
        </w:tc>
        <w:tc>
          <w:tcPr>
            <w:tcW w:w="6521" w:type="dxa"/>
            <w:gridSpan w:val="3"/>
          </w:tcPr>
          <w:p w14:paraId="62183AAB" w14:textId="77777777" w:rsidR="00520FF2" w:rsidRPr="008E1F7D" w:rsidRDefault="00520FF2" w:rsidP="008E1F7D">
            <w:pPr>
              <w:spacing w:line="276" w:lineRule="auto"/>
              <w:rPr>
                <w:szCs w:val="22"/>
              </w:rPr>
            </w:pPr>
          </w:p>
        </w:tc>
      </w:tr>
    </w:tbl>
    <w:p w14:paraId="6DC69BFD" w14:textId="1AF6D7C3" w:rsidR="00CE5065" w:rsidRDefault="00CE5065">
      <w:pPr>
        <w:spacing w:after="0" w:line="240" w:lineRule="auto"/>
        <w:rPr>
          <w:b/>
          <w:color w:val="104F75"/>
          <w:sz w:val="32"/>
          <w:szCs w:val="32"/>
        </w:rPr>
      </w:pPr>
    </w:p>
    <w:p w14:paraId="535EC24B" w14:textId="77777777" w:rsidR="00DA02C4" w:rsidRDefault="00DA02C4">
      <w:pPr>
        <w:spacing w:after="0" w:line="240" w:lineRule="auto"/>
        <w:rPr>
          <w:b/>
          <w:color w:val="104F75"/>
          <w:sz w:val="32"/>
          <w:szCs w:val="32"/>
        </w:rPr>
      </w:pPr>
      <w:r>
        <w:br w:type="page"/>
      </w:r>
    </w:p>
    <w:p w14:paraId="775B300B" w14:textId="588A795D" w:rsidR="00482D72" w:rsidRDefault="00C90576" w:rsidP="004F414E">
      <w:pPr>
        <w:pStyle w:val="Heading2"/>
      </w:pPr>
      <w:r w:rsidRPr="00561197">
        <w:lastRenderedPageBreak/>
        <w:t>3</w:t>
      </w:r>
      <w:r w:rsidR="00482D72" w:rsidRPr="00561197">
        <w:t>. Conversion d</w:t>
      </w:r>
      <w:r w:rsidR="00482D72" w:rsidRPr="00271133">
        <w:t>ate</w:t>
      </w:r>
    </w:p>
    <w:p w14:paraId="004F0F02" w14:textId="31EA4436" w:rsidR="00BA067B" w:rsidRPr="00BA067B" w:rsidRDefault="00BA067B" w:rsidP="003D1D6C">
      <w:pPr>
        <w:spacing w:line="276" w:lineRule="auto"/>
      </w:pPr>
      <w:r>
        <w:t xml:space="preserve">More information on </w:t>
      </w:r>
      <w:hyperlink w:anchor="_3._Conversion_date" w:history="1">
        <w:r w:rsidRPr="00BA067B">
          <w:rPr>
            <w:rStyle w:val="Hyperlink"/>
            <w:sz w:val="22"/>
          </w:rPr>
          <w:t xml:space="preserve">opening dates </w:t>
        </w:r>
      </w:hyperlink>
      <w:r>
        <w:t xml:space="preserve">can be found in the notes. </w:t>
      </w:r>
    </w:p>
    <w:tbl>
      <w:tblPr>
        <w:tblStyle w:val="TableGrid"/>
        <w:tblW w:w="0" w:type="auto"/>
        <w:tblLook w:val="04A0" w:firstRow="1" w:lastRow="0" w:firstColumn="1" w:lastColumn="0" w:noHBand="0" w:noVBand="1"/>
        <w:tblCaption w:val="Conversion date"/>
        <w:tblDescription w:val="Table used to complete information about the conversion date"/>
      </w:tblPr>
      <w:tblGrid>
        <w:gridCol w:w="4984"/>
        <w:gridCol w:w="4480"/>
      </w:tblGrid>
      <w:tr w:rsidR="00482D72" w14:paraId="63D76748" w14:textId="77777777" w:rsidTr="4709A862">
        <w:tc>
          <w:tcPr>
            <w:tcW w:w="4984" w:type="dxa"/>
          </w:tcPr>
          <w:p w14:paraId="73FF80B0" w14:textId="77777777" w:rsidR="00311939" w:rsidRDefault="00484AE3" w:rsidP="003D1D6C">
            <w:pPr>
              <w:spacing w:line="276" w:lineRule="auto"/>
            </w:pPr>
            <w:r>
              <w:t>The</w:t>
            </w:r>
            <w:r w:rsidR="00482D72">
              <w:t xml:space="preserve"> conversion date </w:t>
            </w:r>
            <w:r>
              <w:t xml:space="preserve">for each school applying </w:t>
            </w:r>
            <w:r w:rsidR="00482D72">
              <w:t xml:space="preserve">will be scheduled for </w:t>
            </w:r>
            <w:r w:rsidR="00482D72" w:rsidRPr="00C753EA">
              <w:t>approximately five months</w:t>
            </w:r>
            <w:r w:rsidR="00482D72">
              <w:t xml:space="preserve"> from the 1</w:t>
            </w:r>
            <w:r w:rsidR="00482D72">
              <w:rPr>
                <w:vertAlign w:val="superscript"/>
              </w:rPr>
              <w:t>st</w:t>
            </w:r>
            <w:r w:rsidR="00482D72">
              <w:t xml:space="preserve"> of the month following the month in which you apply.</w:t>
            </w:r>
          </w:p>
          <w:p w14:paraId="2BF8CC49" w14:textId="43AAB934" w:rsidR="00482D72" w:rsidRPr="00061129" w:rsidRDefault="00D1231D" w:rsidP="00484AE3">
            <w:pPr>
              <w:spacing w:line="276" w:lineRule="auto"/>
              <w:rPr>
                <w:b/>
                <w:bCs/>
              </w:rPr>
            </w:pPr>
            <w:r w:rsidRPr="00561197">
              <w:rPr>
                <w:i/>
                <w:iCs/>
              </w:rPr>
              <w:t>If you are applying to form a MAT</w:t>
            </w:r>
            <w:r w:rsidR="00EC5408">
              <w:rPr>
                <w:i/>
                <w:iCs/>
              </w:rPr>
              <w:t>, or to become a</w:t>
            </w:r>
            <w:r w:rsidR="00484AE3">
              <w:rPr>
                <w:i/>
                <w:iCs/>
              </w:rPr>
              <w:t>n academy sponsor</w:t>
            </w:r>
            <w:r w:rsidR="00EC5408">
              <w:rPr>
                <w:i/>
                <w:iCs/>
              </w:rPr>
              <w:t>,</w:t>
            </w:r>
            <w:r w:rsidRPr="00561197">
              <w:rPr>
                <w:i/>
                <w:iCs/>
              </w:rPr>
              <w:t xml:space="preserve"> </w:t>
            </w:r>
            <w:r w:rsidR="00311939" w:rsidRPr="00561197">
              <w:rPr>
                <w:i/>
                <w:iCs/>
              </w:rPr>
              <w:t xml:space="preserve">it is preferable and </w:t>
            </w:r>
            <w:r w:rsidR="00BF039A" w:rsidRPr="00FC6306">
              <w:rPr>
                <w:i/>
                <w:iCs/>
              </w:rPr>
              <w:t xml:space="preserve">can be </w:t>
            </w:r>
            <w:r w:rsidR="00311939" w:rsidRPr="00FC6306">
              <w:rPr>
                <w:i/>
                <w:iCs/>
              </w:rPr>
              <w:t>beneficial for all schools to convert together</w:t>
            </w:r>
            <w:r w:rsidR="00BF039A" w:rsidRPr="00C43291">
              <w:rPr>
                <w:i/>
                <w:iCs/>
              </w:rPr>
              <w:t xml:space="preserve">, </w:t>
            </w:r>
            <w:r w:rsidR="00311939" w:rsidRPr="00C43291">
              <w:rPr>
                <w:i/>
                <w:iCs/>
              </w:rPr>
              <w:t xml:space="preserve">but this can be flexible to meet circumstances that may arise during the conversion project </w:t>
            </w:r>
            <w:r w:rsidR="00311939" w:rsidRPr="00061129">
              <w:rPr>
                <w:i/>
                <w:iCs/>
              </w:rPr>
              <w:t xml:space="preserve"> </w:t>
            </w:r>
            <w:r w:rsidR="00482D72" w:rsidRPr="00061129">
              <w:rPr>
                <w:i/>
                <w:iCs/>
              </w:rPr>
              <w:t>If you wish to convert on a</w:t>
            </w:r>
            <w:r w:rsidR="00311939" w:rsidRPr="00061129">
              <w:rPr>
                <w:i/>
                <w:iCs/>
              </w:rPr>
              <w:t xml:space="preserve"> different </w:t>
            </w:r>
            <w:r w:rsidR="00482D72" w:rsidRPr="00061129">
              <w:rPr>
                <w:i/>
                <w:iCs/>
              </w:rPr>
              <w:t xml:space="preserve">date, please give </w:t>
            </w:r>
            <w:r w:rsidR="004A62EA" w:rsidRPr="00061129">
              <w:rPr>
                <w:i/>
                <w:iCs/>
              </w:rPr>
              <w:t xml:space="preserve">the </w:t>
            </w:r>
            <w:r w:rsidR="00482D72" w:rsidRPr="00061129">
              <w:rPr>
                <w:i/>
                <w:iCs/>
              </w:rPr>
              <w:t>date and your reasons.</w:t>
            </w:r>
            <w:r w:rsidR="00482D72" w:rsidRPr="00061129">
              <w:rPr>
                <w:b/>
                <w:bCs/>
              </w:rPr>
              <w:t xml:space="preserve"> </w:t>
            </w:r>
          </w:p>
        </w:tc>
        <w:tc>
          <w:tcPr>
            <w:tcW w:w="4480" w:type="dxa"/>
          </w:tcPr>
          <w:p w14:paraId="02C1E769" w14:textId="77777777" w:rsidR="00482D72" w:rsidRDefault="00482D72" w:rsidP="003D1D6C">
            <w:pPr>
              <w:spacing w:line="276" w:lineRule="auto"/>
            </w:pPr>
            <w:r>
              <w:t xml:space="preserve">Please </w:t>
            </w:r>
            <w:r w:rsidR="00BA067B">
              <w:t xml:space="preserve">let us know if you want to open on a different date, and explain why you want to open on this date. </w:t>
            </w:r>
          </w:p>
        </w:tc>
      </w:tr>
    </w:tbl>
    <w:p w14:paraId="2AA1E403" w14:textId="77777777" w:rsidR="00DA02C4" w:rsidRDefault="00DA02C4" w:rsidP="00EC5408">
      <w:pPr>
        <w:pStyle w:val="Heading2"/>
      </w:pPr>
    </w:p>
    <w:p w14:paraId="7EC669C8" w14:textId="77777777" w:rsidR="00DA02C4" w:rsidRDefault="00DA02C4" w:rsidP="00DA02C4">
      <w:pPr>
        <w:rPr>
          <w:color w:val="104F75"/>
          <w:sz w:val="32"/>
          <w:szCs w:val="32"/>
        </w:rPr>
      </w:pPr>
      <w:r>
        <w:br w:type="page"/>
      </w:r>
    </w:p>
    <w:p w14:paraId="41469AE8" w14:textId="1FB5067B" w:rsidR="008A7760" w:rsidRDefault="002D3EDB" w:rsidP="00EC5408">
      <w:pPr>
        <w:pStyle w:val="Heading2"/>
      </w:pPr>
      <w:r>
        <w:lastRenderedPageBreak/>
        <w:t xml:space="preserve">4. </w:t>
      </w:r>
      <w:r w:rsidR="00BE7877">
        <w:t>Academy Trust: g</w:t>
      </w:r>
      <w:r w:rsidR="008A7760">
        <w:t>overnance</w:t>
      </w:r>
      <w:r w:rsidR="000F2B5C">
        <w:t xml:space="preserve"> structure and key people</w:t>
      </w:r>
    </w:p>
    <w:p w14:paraId="148E94FA" w14:textId="42F30511" w:rsidR="003509E4" w:rsidRPr="000E7C44" w:rsidRDefault="003509E4" w:rsidP="002365E8">
      <w:pPr>
        <w:rPr>
          <w:rFonts w:cs="Arial"/>
          <w:szCs w:val="22"/>
        </w:rPr>
      </w:pPr>
      <w:r w:rsidRPr="000E7C44">
        <w:rPr>
          <w:rFonts w:cs="Arial"/>
          <w:szCs w:val="22"/>
        </w:rPr>
        <w:t xml:space="preserve">This section need only be completed once where more than one school is applying to form a </w:t>
      </w:r>
      <w:r w:rsidRPr="00B15247">
        <w:rPr>
          <w:rFonts w:cs="Arial"/>
          <w:szCs w:val="22"/>
        </w:rPr>
        <w:t xml:space="preserve">new </w:t>
      </w:r>
      <w:r w:rsidRPr="000E7C44">
        <w:rPr>
          <w:rFonts w:cs="Arial"/>
          <w:szCs w:val="22"/>
        </w:rPr>
        <w:t xml:space="preserve">multi-academy trust. Please see the </w:t>
      </w:r>
      <w:hyperlink w:anchor="_4._Trust_governance" w:history="1">
        <w:r w:rsidRPr="000E7C44">
          <w:rPr>
            <w:rStyle w:val="Hyperlink"/>
            <w:sz w:val="22"/>
            <w:szCs w:val="22"/>
          </w:rPr>
          <w:t>notes</w:t>
        </w:r>
      </w:hyperlink>
      <w:r w:rsidRPr="000E7C44">
        <w:rPr>
          <w:rStyle w:val="Hyperlink"/>
          <w:color w:val="000000" w:themeColor="text1"/>
          <w:sz w:val="22"/>
          <w:szCs w:val="22"/>
          <w:u w:val="none"/>
        </w:rPr>
        <w:t xml:space="preserve"> f</w:t>
      </w:r>
      <w:r w:rsidRPr="000E7C44">
        <w:rPr>
          <w:rFonts w:cs="Arial"/>
          <w:szCs w:val="22"/>
        </w:rPr>
        <w:t xml:space="preserve">or more information on how to complete this section. </w:t>
      </w:r>
    </w:p>
    <w:p w14:paraId="2E7E7838" w14:textId="15037468" w:rsidR="00500C08" w:rsidRDefault="00322ABB" w:rsidP="003509E4">
      <w:pPr>
        <w:spacing w:line="276" w:lineRule="auto"/>
        <w:rPr>
          <w:szCs w:val="22"/>
        </w:rPr>
      </w:pPr>
      <w:r>
        <w:rPr>
          <w:szCs w:val="22"/>
        </w:rPr>
        <w:t xml:space="preserve">If you are joining an open academy trust, you do not need to tell us about the </w:t>
      </w:r>
      <w:r w:rsidR="009D6C3E">
        <w:rPr>
          <w:szCs w:val="22"/>
        </w:rPr>
        <w:t xml:space="preserve">current </w:t>
      </w:r>
      <w:r>
        <w:rPr>
          <w:szCs w:val="22"/>
        </w:rPr>
        <w:t xml:space="preserve">members or trustees </w:t>
      </w:r>
      <w:r w:rsidR="009D6C3E">
        <w:rPr>
          <w:szCs w:val="22"/>
        </w:rPr>
        <w:t xml:space="preserve">of the trust. You should tell us if there are going to be any changes to the current members or trustees, for example, if there are going to be new trustees as a result of your school(s) joining the trust. You should also </w:t>
      </w:r>
      <w:r w:rsidR="0030533C">
        <w:rPr>
          <w:szCs w:val="22"/>
        </w:rPr>
        <w:t xml:space="preserve">tell us what the arrangements will be for local governing bodies in the schools that are joining any open trust. </w:t>
      </w:r>
    </w:p>
    <w:p w14:paraId="10D20D3C" w14:textId="734834D4" w:rsidR="00CA52D9" w:rsidRDefault="003509E4" w:rsidP="003509E4">
      <w:pPr>
        <w:spacing w:line="276" w:lineRule="auto"/>
        <w:rPr>
          <w:szCs w:val="22"/>
        </w:rPr>
      </w:pPr>
      <w:r w:rsidRPr="000E7C44">
        <w:rPr>
          <w:szCs w:val="22"/>
        </w:rPr>
        <w:t xml:space="preserve">If you are applying to become an academy sponsor, please do not complete this section of the form. You should include this information in the sponsor application form. </w:t>
      </w:r>
    </w:p>
    <w:p w14:paraId="66F8ECA9" w14:textId="142FD1A7" w:rsidR="006B5547" w:rsidRPr="000E7C44" w:rsidRDefault="006B5547" w:rsidP="009759AC">
      <w:pPr>
        <w:pStyle w:val="Heading3"/>
      </w:pPr>
      <w:r>
        <w:t>Governance structure</w:t>
      </w:r>
    </w:p>
    <w:tbl>
      <w:tblPr>
        <w:tblStyle w:val="TableGrid11"/>
        <w:tblW w:w="0" w:type="auto"/>
        <w:tblLook w:val="04A0" w:firstRow="1" w:lastRow="0" w:firstColumn="1" w:lastColumn="0" w:noHBand="0" w:noVBand="1"/>
        <w:tblCaption w:val="Governance structure and key people"/>
        <w:tblDescription w:val="Governance structure and key people"/>
      </w:tblPr>
      <w:tblGrid>
        <w:gridCol w:w="9486"/>
      </w:tblGrid>
      <w:tr w:rsidR="008B2B6F" w:rsidRPr="008B2B6F" w14:paraId="02681DA2" w14:textId="77777777" w:rsidTr="00BB2239">
        <w:tc>
          <w:tcPr>
            <w:tcW w:w="0" w:type="auto"/>
            <w:shd w:val="clear" w:color="auto" w:fill="auto"/>
          </w:tcPr>
          <w:p w14:paraId="0DCC0DC3" w14:textId="1E70A141" w:rsidR="008B2B6F" w:rsidRPr="000E7C44" w:rsidRDefault="008B2B6F" w:rsidP="007B448E">
            <w:pPr>
              <w:widowControl w:val="0"/>
              <w:overflowPunct w:val="0"/>
              <w:autoSpaceDE w:val="0"/>
              <w:autoSpaceDN w:val="0"/>
              <w:adjustRightInd w:val="0"/>
              <w:spacing w:before="120" w:after="0" w:line="240" w:lineRule="auto"/>
              <w:contextualSpacing/>
              <w:textAlignment w:val="baseline"/>
              <w:rPr>
                <w:b/>
                <w:i/>
                <w:color w:val="0000FF"/>
                <w:szCs w:val="22"/>
                <w:u w:val="single"/>
                <w:lang w:eastAsia="en-US"/>
              </w:rPr>
            </w:pPr>
            <w:r w:rsidRPr="008B2B6F">
              <w:rPr>
                <w:rFonts w:cs="Arial"/>
                <w:noProof/>
                <w:szCs w:val="22"/>
              </w:rPr>
              <mc:AlternateContent>
                <mc:Choice Requires="wpi">
                  <w:drawing>
                    <wp:anchor distT="0" distB="0" distL="114300" distR="114300" simplePos="0" relativeHeight="251664896" behindDoc="0" locked="0" layoutInCell="1" allowOverlap="1" wp14:anchorId="50AFC8A2" wp14:editId="02B0C3C0">
                      <wp:simplePos x="0" y="0"/>
                      <wp:positionH relativeFrom="column">
                        <wp:posOffset>9249672</wp:posOffset>
                      </wp:positionH>
                      <wp:positionV relativeFrom="paragraph">
                        <wp:posOffset>2818689</wp:posOffset>
                      </wp:positionV>
                      <wp:extent cx="5760" cy="6480"/>
                      <wp:effectExtent l="19050" t="38100" r="51435" b="50800"/>
                      <wp:wrapNone/>
                      <wp:docPr id="2"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5760" cy="6480"/>
                            </w14:xfrm>
                          </w14:contentPart>
                        </a:graphicData>
                      </a:graphic>
                    </wp:anchor>
                  </w:drawing>
                </mc:Choice>
                <mc:Fallback>
                  <w:pict>
                    <v:shapetype w14:anchorId="67AE5E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27.75pt;margin-top:221.4pt;width:1.45pt;height:1.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">
                      <v:imagedata r:id="rId15" o:title=""/>
                    </v:shape>
                  </w:pict>
                </mc:Fallback>
              </mc:AlternateContent>
            </w:r>
            <w:r w:rsidRPr="008B2B6F">
              <w:rPr>
                <w:rFonts w:cs="Arial"/>
                <w:noProof/>
                <w:szCs w:val="22"/>
              </w:rPr>
              <mc:AlternateContent>
                <mc:Choice Requires="wpi">
                  <w:drawing>
                    <wp:anchor distT="0" distB="0" distL="114300" distR="114300" simplePos="0" relativeHeight="251659776" behindDoc="0" locked="0" layoutInCell="1" allowOverlap="1" wp14:anchorId="52524882" wp14:editId="39B48011">
                      <wp:simplePos x="0" y="0"/>
                      <wp:positionH relativeFrom="column">
                        <wp:posOffset>8175072</wp:posOffset>
                      </wp:positionH>
                      <wp:positionV relativeFrom="paragraph">
                        <wp:posOffset>2540409</wp:posOffset>
                      </wp:positionV>
                      <wp:extent cx="8640" cy="7200"/>
                      <wp:effectExtent l="38100" t="38100" r="48895" b="50165"/>
                      <wp:wrapNone/>
                      <wp:docPr id="13" name="Ink 13"/>
                      <wp:cNvGraphicFramePr/>
                      <a:graphic xmlns:a="http://schemas.openxmlformats.org/drawingml/2006/main">
                        <a:graphicData uri="http://schemas.microsoft.com/office/word/2010/wordprocessingInk">
                          <w14:contentPart bwMode="auto" r:id="rId16">
                            <w14:nvContentPartPr>
                              <w14:cNvContentPartPr/>
                            </w14:nvContentPartPr>
                            <w14:xfrm>
                              <a:off x="0" y="0"/>
                              <a:ext cx="8640" cy="7200"/>
                            </w14:xfrm>
                          </w14:contentPart>
                        </a:graphicData>
                      </a:graphic>
                    </wp:anchor>
                  </w:drawing>
                </mc:Choice>
                <mc:Fallback>
                  <w:pict>
                    <v:shape w14:anchorId="1803AA14" id="Ink 13" o:spid="_x0000_s1026" type="#_x0000_t75" style="position:absolute;margin-left:643.15pt;margin-top:199.5pt;width:1.8pt;height:1.8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">
                      <v:imagedata r:id="rId17" o:title=""/>
                    </v:shape>
                  </w:pict>
                </mc:Fallback>
              </mc:AlternateContent>
            </w:r>
            <w:r w:rsidRPr="008B2B6F">
              <w:rPr>
                <w:rFonts w:cs="Arial"/>
                <w:noProof/>
                <w:szCs w:val="22"/>
              </w:rPr>
              <mc:AlternateContent>
                <mc:Choice Requires="wpi">
                  <w:drawing>
                    <wp:anchor distT="0" distB="0" distL="114300" distR="114300" simplePos="0" relativeHeight="251654656" behindDoc="0" locked="0" layoutInCell="1" allowOverlap="1" wp14:anchorId="5CA1D8AD" wp14:editId="48025025">
                      <wp:simplePos x="0" y="0"/>
                      <wp:positionH relativeFrom="column">
                        <wp:posOffset>9024672</wp:posOffset>
                      </wp:positionH>
                      <wp:positionV relativeFrom="paragraph">
                        <wp:posOffset>2058009</wp:posOffset>
                      </wp:positionV>
                      <wp:extent cx="3240" cy="2160"/>
                      <wp:effectExtent l="38100" t="19050" r="53975" b="55245"/>
                      <wp:wrapNone/>
                      <wp:docPr id="10" name="Ink 10"/>
                      <wp:cNvGraphicFramePr/>
                      <a:graphic xmlns:a="http://schemas.openxmlformats.org/drawingml/2006/main">
                        <a:graphicData uri="http://schemas.microsoft.com/office/word/2010/wordprocessingInk">
                          <w14:contentPart bwMode="auto" r:id="rId18">
                            <w14:nvContentPartPr>
                              <w14:cNvContentPartPr/>
                            </w14:nvContentPartPr>
                            <w14:xfrm>
                              <a:off x="0" y="0"/>
                              <a:ext cx="3240" cy="2160"/>
                            </w14:xfrm>
                          </w14:contentPart>
                        </a:graphicData>
                      </a:graphic>
                    </wp:anchor>
                  </w:drawing>
                </mc:Choice>
                <mc:Fallback>
                  <w:pict>
                    <v:shape w14:anchorId="3A3B66CF" id="Ink 10" o:spid="_x0000_s1026" type="#_x0000_t75" style="position:absolute;margin-left:710pt;margin-top:161.55pt;width:1.5pt;height:1.3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">
                      <v:imagedata r:id="rId19" o:title=""/>
                    </v:shape>
                  </w:pict>
                </mc:Fallback>
              </mc:AlternateContent>
            </w:r>
            <w:r w:rsidRPr="000E7C44">
              <w:rPr>
                <w:rFonts w:cs="Arial"/>
                <w:b/>
                <w:i/>
                <w:szCs w:val="22"/>
                <w:lang w:eastAsia="en-US"/>
              </w:rPr>
              <w:t xml:space="preserve">This section is to ensure that there will be a clear governance structure for the academy trust and that the individuals within it will have the knowledge, skills and experience, as well as </w:t>
            </w:r>
            <w:r w:rsidRPr="000E7C44">
              <w:rPr>
                <w:rFonts w:cs="Arial"/>
                <w:b/>
                <w:i/>
                <w:color w:val="000000" w:themeColor="text1"/>
                <w:szCs w:val="22"/>
                <w:lang w:eastAsia="en-US"/>
              </w:rPr>
              <w:t>the capacity and commitment</w:t>
            </w:r>
            <w:r w:rsidR="00A31DB0">
              <w:rPr>
                <w:rFonts w:cs="Arial"/>
                <w:b/>
                <w:i/>
                <w:color w:val="000000" w:themeColor="text1"/>
                <w:szCs w:val="22"/>
                <w:lang w:eastAsia="en-US"/>
              </w:rPr>
              <w:t>,</w:t>
            </w:r>
            <w:r w:rsidRPr="000E7C44">
              <w:rPr>
                <w:rFonts w:cs="Arial"/>
                <w:b/>
                <w:i/>
                <w:color w:val="000000" w:themeColor="text1"/>
                <w:szCs w:val="22"/>
                <w:lang w:eastAsia="en-US"/>
              </w:rPr>
              <w:t xml:space="preserve"> to deliver effective governance. Information regarding this requirement is defined in the Governance Handbook</w:t>
            </w:r>
            <w:r w:rsidRPr="000E7C44">
              <w:rPr>
                <w:b/>
                <w:i/>
                <w:szCs w:val="22"/>
                <w:lang w:eastAsia="en-US"/>
              </w:rPr>
              <w:t xml:space="preserve"> and Competency </w:t>
            </w:r>
            <w:r w:rsidR="003509E4" w:rsidRPr="000E7C44">
              <w:rPr>
                <w:b/>
                <w:i/>
                <w:szCs w:val="22"/>
                <w:lang w:eastAsia="en-US"/>
              </w:rPr>
              <w:t>F</w:t>
            </w:r>
            <w:r w:rsidRPr="000E7C44">
              <w:rPr>
                <w:b/>
                <w:i/>
                <w:szCs w:val="22"/>
                <w:lang w:eastAsia="en-US"/>
              </w:rPr>
              <w:t xml:space="preserve">ramework for </w:t>
            </w:r>
            <w:r w:rsidR="003509E4" w:rsidRPr="000E7C44">
              <w:rPr>
                <w:b/>
                <w:i/>
                <w:szCs w:val="22"/>
                <w:lang w:eastAsia="en-US"/>
              </w:rPr>
              <w:t>G</w:t>
            </w:r>
            <w:r w:rsidRPr="000E7C44">
              <w:rPr>
                <w:b/>
                <w:i/>
                <w:szCs w:val="22"/>
                <w:lang w:eastAsia="en-US"/>
              </w:rPr>
              <w:t>overnance</w:t>
            </w:r>
            <w:r w:rsidR="003509E4" w:rsidRPr="000E7C44">
              <w:rPr>
                <w:b/>
                <w:i/>
                <w:szCs w:val="22"/>
                <w:lang w:eastAsia="en-US"/>
              </w:rPr>
              <w:t xml:space="preserve">, which can be downloaded from </w:t>
            </w:r>
            <w:r w:rsidRPr="000E7C44">
              <w:rPr>
                <w:b/>
                <w:i/>
                <w:szCs w:val="22"/>
                <w:lang w:eastAsia="en-US"/>
              </w:rPr>
              <w:t xml:space="preserve"> </w:t>
            </w:r>
            <w:hyperlink r:id="rId20" w:history="1">
              <w:r w:rsidRPr="000E7C44">
                <w:rPr>
                  <w:b/>
                  <w:i/>
                  <w:color w:val="0000FF"/>
                  <w:szCs w:val="22"/>
                  <w:u w:val="single"/>
                  <w:lang w:eastAsia="en-US"/>
                </w:rPr>
                <w:t>https://www.gov.uk/government/publications/governance-handbook</w:t>
              </w:r>
            </w:hyperlink>
            <w:r w:rsidRPr="000E7C44">
              <w:rPr>
                <w:b/>
                <w:i/>
                <w:color w:val="0000FF"/>
                <w:szCs w:val="22"/>
                <w:u w:val="single"/>
                <w:lang w:eastAsia="en-US"/>
              </w:rPr>
              <w:t xml:space="preserve"> </w:t>
            </w:r>
          </w:p>
          <w:p w14:paraId="6838A636" w14:textId="77777777" w:rsidR="008B2B6F" w:rsidRPr="000E7C44" w:rsidRDefault="008B2B6F" w:rsidP="008B2B6F">
            <w:pPr>
              <w:widowControl w:val="0"/>
              <w:overflowPunct w:val="0"/>
              <w:autoSpaceDE w:val="0"/>
              <w:autoSpaceDN w:val="0"/>
              <w:adjustRightInd w:val="0"/>
              <w:spacing w:after="0" w:line="240" w:lineRule="auto"/>
              <w:textAlignment w:val="baseline"/>
              <w:rPr>
                <w:b/>
                <w:i/>
                <w:color w:val="0000FF"/>
                <w:szCs w:val="22"/>
                <w:u w:val="single"/>
                <w:lang w:eastAsia="en-US"/>
              </w:rPr>
            </w:pPr>
          </w:p>
          <w:p w14:paraId="55C6809D" w14:textId="7FE88E3E" w:rsidR="008B2B6F" w:rsidRPr="000E7C44" w:rsidRDefault="008B2B6F" w:rsidP="008B2B6F">
            <w:pPr>
              <w:widowControl w:val="0"/>
              <w:overflowPunct w:val="0"/>
              <w:autoSpaceDE w:val="0"/>
              <w:autoSpaceDN w:val="0"/>
              <w:adjustRightInd w:val="0"/>
              <w:spacing w:after="0" w:line="240" w:lineRule="auto"/>
              <w:textAlignment w:val="baseline"/>
              <w:rPr>
                <w:rFonts w:cs="Arial"/>
                <w:b/>
                <w:i/>
                <w:szCs w:val="22"/>
                <w:lang w:eastAsia="en-US"/>
              </w:rPr>
            </w:pPr>
            <w:r w:rsidRPr="000E7C44">
              <w:rPr>
                <w:rFonts w:cs="Arial"/>
                <w:b/>
                <w:i/>
                <w:szCs w:val="22"/>
                <w:lang w:eastAsia="en-US"/>
              </w:rPr>
              <w:t xml:space="preserve">Effective </w:t>
            </w:r>
            <w:r w:rsidR="00A31DB0">
              <w:rPr>
                <w:rFonts w:cs="Arial"/>
                <w:b/>
                <w:i/>
                <w:szCs w:val="22"/>
                <w:lang w:eastAsia="en-US"/>
              </w:rPr>
              <w:t>g</w:t>
            </w:r>
            <w:r w:rsidRPr="000E7C44">
              <w:rPr>
                <w:rFonts w:cs="Arial"/>
                <w:b/>
                <w:i/>
                <w:szCs w:val="22"/>
                <w:lang w:eastAsia="en-US"/>
              </w:rPr>
              <w:t xml:space="preserve">overnance is based on 6 key features: </w:t>
            </w:r>
          </w:p>
          <w:p w14:paraId="3B40F541" w14:textId="77777777" w:rsidR="008B2B6F" w:rsidRPr="000E7C44" w:rsidRDefault="008B2B6F" w:rsidP="008B2B6F">
            <w:pPr>
              <w:widowControl w:val="0"/>
              <w:overflowPunct w:val="0"/>
              <w:autoSpaceDE w:val="0"/>
              <w:autoSpaceDN w:val="0"/>
              <w:adjustRightInd w:val="0"/>
              <w:spacing w:after="0" w:line="240" w:lineRule="auto"/>
              <w:textAlignment w:val="baseline"/>
              <w:rPr>
                <w:rFonts w:cs="Arial"/>
                <w:b/>
                <w:i/>
                <w:szCs w:val="22"/>
                <w:lang w:eastAsia="en-US"/>
              </w:rPr>
            </w:pPr>
          </w:p>
          <w:p w14:paraId="460D9FDF" w14:textId="17A5E839" w:rsidR="008B2B6F" w:rsidRPr="000E7C44" w:rsidRDefault="008B2B6F" w:rsidP="008B2B6F">
            <w:pPr>
              <w:widowControl w:val="0"/>
              <w:numPr>
                <w:ilvl w:val="0"/>
                <w:numId w:val="41"/>
              </w:numPr>
              <w:overflowPunct w:val="0"/>
              <w:autoSpaceDE w:val="0"/>
              <w:autoSpaceDN w:val="0"/>
              <w:adjustRightInd w:val="0"/>
              <w:spacing w:after="0" w:line="240" w:lineRule="auto"/>
              <w:textAlignment w:val="baseline"/>
              <w:rPr>
                <w:rFonts w:cs="Arial"/>
                <w:b/>
                <w:i/>
                <w:szCs w:val="22"/>
                <w:lang w:eastAsia="en-US"/>
              </w:rPr>
            </w:pPr>
            <w:r w:rsidRPr="000E7C44">
              <w:rPr>
                <w:rFonts w:cs="Arial"/>
                <w:b/>
                <w:i/>
                <w:szCs w:val="22"/>
                <w:lang w:eastAsia="en-US"/>
              </w:rPr>
              <w:t xml:space="preserve">Strategic </w:t>
            </w:r>
            <w:r w:rsidR="00A31DB0">
              <w:rPr>
                <w:rFonts w:cs="Arial"/>
                <w:b/>
                <w:i/>
                <w:szCs w:val="22"/>
                <w:lang w:eastAsia="en-US"/>
              </w:rPr>
              <w:t>l</w:t>
            </w:r>
            <w:r w:rsidRPr="000E7C44">
              <w:rPr>
                <w:rFonts w:cs="Arial"/>
                <w:b/>
                <w:i/>
                <w:szCs w:val="22"/>
                <w:lang w:eastAsia="en-US"/>
              </w:rPr>
              <w:t xml:space="preserve">eadership </w:t>
            </w:r>
            <w:r w:rsidRPr="003509E4">
              <w:rPr>
                <w:rFonts w:cs="Arial"/>
                <w:i/>
                <w:szCs w:val="22"/>
                <w:lang w:eastAsia="en-US"/>
              </w:rPr>
              <w:t>that sets and champions vision, ethos and strategy</w:t>
            </w:r>
          </w:p>
          <w:p w14:paraId="13BAFF03" w14:textId="77777777" w:rsidR="008B2B6F" w:rsidRPr="000E7C44" w:rsidRDefault="008B2B6F" w:rsidP="008B2B6F">
            <w:pPr>
              <w:widowControl w:val="0"/>
              <w:numPr>
                <w:ilvl w:val="0"/>
                <w:numId w:val="41"/>
              </w:numPr>
              <w:overflowPunct w:val="0"/>
              <w:autoSpaceDE w:val="0"/>
              <w:autoSpaceDN w:val="0"/>
              <w:adjustRightInd w:val="0"/>
              <w:spacing w:after="0" w:line="240" w:lineRule="auto"/>
              <w:textAlignment w:val="baseline"/>
              <w:rPr>
                <w:rFonts w:cs="Arial"/>
                <w:i/>
                <w:szCs w:val="22"/>
                <w:lang w:eastAsia="en-US"/>
              </w:rPr>
            </w:pPr>
            <w:r w:rsidRPr="000E7C44">
              <w:rPr>
                <w:rFonts w:cs="Arial"/>
                <w:b/>
                <w:i/>
                <w:szCs w:val="22"/>
                <w:lang w:eastAsia="en-US"/>
              </w:rPr>
              <w:t xml:space="preserve">Accountability </w:t>
            </w:r>
            <w:r w:rsidRPr="003509E4">
              <w:rPr>
                <w:rFonts w:cs="Arial"/>
                <w:i/>
                <w:szCs w:val="22"/>
                <w:lang w:eastAsia="en-US"/>
              </w:rPr>
              <w:t>that drives up educational standards and financial performance</w:t>
            </w:r>
          </w:p>
          <w:p w14:paraId="07D5D722" w14:textId="77777777" w:rsidR="008B2B6F" w:rsidRPr="003509E4" w:rsidRDefault="008B2B6F" w:rsidP="008B2B6F">
            <w:pPr>
              <w:widowControl w:val="0"/>
              <w:numPr>
                <w:ilvl w:val="0"/>
                <w:numId w:val="41"/>
              </w:numPr>
              <w:overflowPunct w:val="0"/>
              <w:autoSpaceDE w:val="0"/>
              <w:autoSpaceDN w:val="0"/>
              <w:adjustRightInd w:val="0"/>
              <w:spacing w:after="0" w:line="240" w:lineRule="auto"/>
              <w:textAlignment w:val="baseline"/>
              <w:rPr>
                <w:rFonts w:cs="Arial"/>
                <w:b/>
                <w:i/>
                <w:szCs w:val="22"/>
                <w:lang w:eastAsia="en-US"/>
              </w:rPr>
            </w:pPr>
            <w:r w:rsidRPr="000E7C44">
              <w:rPr>
                <w:rFonts w:cs="Arial"/>
                <w:b/>
                <w:i/>
                <w:szCs w:val="22"/>
                <w:lang w:eastAsia="en-US"/>
              </w:rPr>
              <w:t>People</w:t>
            </w:r>
            <w:r w:rsidRPr="003509E4">
              <w:rPr>
                <w:rFonts w:cs="Arial"/>
                <w:b/>
                <w:i/>
                <w:szCs w:val="22"/>
                <w:lang w:eastAsia="en-US"/>
              </w:rPr>
              <w:t xml:space="preserve"> </w:t>
            </w:r>
            <w:r w:rsidRPr="003509E4">
              <w:rPr>
                <w:rFonts w:cs="Arial"/>
                <w:i/>
                <w:szCs w:val="22"/>
                <w:lang w:eastAsia="en-US"/>
              </w:rPr>
              <w:t>with the right skills, experience, qualities and capacity</w:t>
            </w:r>
          </w:p>
          <w:p w14:paraId="31AAD9F1" w14:textId="77777777" w:rsidR="008B2B6F" w:rsidRPr="003509E4" w:rsidRDefault="008B2B6F" w:rsidP="008B2B6F">
            <w:pPr>
              <w:widowControl w:val="0"/>
              <w:numPr>
                <w:ilvl w:val="0"/>
                <w:numId w:val="41"/>
              </w:numPr>
              <w:overflowPunct w:val="0"/>
              <w:autoSpaceDE w:val="0"/>
              <w:autoSpaceDN w:val="0"/>
              <w:adjustRightInd w:val="0"/>
              <w:spacing w:after="0" w:line="240" w:lineRule="auto"/>
              <w:textAlignment w:val="baseline"/>
              <w:rPr>
                <w:rFonts w:cs="Arial"/>
                <w:b/>
                <w:i/>
                <w:szCs w:val="22"/>
                <w:lang w:eastAsia="en-US"/>
              </w:rPr>
            </w:pPr>
            <w:r w:rsidRPr="000E7C44">
              <w:rPr>
                <w:rFonts w:cs="Arial"/>
                <w:b/>
                <w:i/>
                <w:szCs w:val="22"/>
                <w:lang w:eastAsia="en-US"/>
              </w:rPr>
              <w:t xml:space="preserve">Structures </w:t>
            </w:r>
            <w:r w:rsidRPr="003509E4">
              <w:rPr>
                <w:rFonts w:cs="Arial"/>
                <w:i/>
                <w:szCs w:val="22"/>
                <w:lang w:eastAsia="en-US"/>
              </w:rPr>
              <w:t>that reinforce clearly defined roles and responsibilities</w:t>
            </w:r>
          </w:p>
          <w:p w14:paraId="0277BAF0" w14:textId="77777777" w:rsidR="008B2B6F" w:rsidRPr="000E7C44" w:rsidRDefault="008B2B6F" w:rsidP="008B2B6F">
            <w:pPr>
              <w:widowControl w:val="0"/>
              <w:numPr>
                <w:ilvl w:val="0"/>
                <w:numId w:val="41"/>
              </w:numPr>
              <w:overflowPunct w:val="0"/>
              <w:autoSpaceDE w:val="0"/>
              <w:autoSpaceDN w:val="0"/>
              <w:adjustRightInd w:val="0"/>
              <w:spacing w:after="0" w:line="240" w:lineRule="auto"/>
              <w:textAlignment w:val="baseline"/>
              <w:rPr>
                <w:rFonts w:cs="Arial"/>
                <w:b/>
                <w:i/>
                <w:szCs w:val="22"/>
                <w:lang w:eastAsia="en-US"/>
              </w:rPr>
            </w:pPr>
            <w:r w:rsidRPr="000E7C44">
              <w:rPr>
                <w:rFonts w:cs="Arial"/>
                <w:b/>
                <w:i/>
                <w:szCs w:val="22"/>
                <w:lang w:eastAsia="en-US"/>
              </w:rPr>
              <w:t xml:space="preserve">Compliance </w:t>
            </w:r>
            <w:r w:rsidRPr="003509E4">
              <w:rPr>
                <w:rFonts w:cs="Arial"/>
                <w:i/>
                <w:szCs w:val="22"/>
                <w:lang w:eastAsia="en-US"/>
              </w:rPr>
              <w:t>with statutory and contractual requirements</w:t>
            </w:r>
          </w:p>
          <w:p w14:paraId="464B2822" w14:textId="77777777" w:rsidR="008B2B6F" w:rsidRPr="000E7C44" w:rsidRDefault="008B2B6F" w:rsidP="008B2B6F">
            <w:pPr>
              <w:widowControl w:val="0"/>
              <w:numPr>
                <w:ilvl w:val="0"/>
                <w:numId w:val="41"/>
              </w:numPr>
              <w:overflowPunct w:val="0"/>
              <w:autoSpaceDE w:val="0"/>
              <w:autoSpaceDN w:val="0"/>
              <w:adjustRightInd w:val="0"/>
              <w:spacing w:after="0" w:line="240" w:lineRule="auto"/>
              <w:textAlignment w:val="baseline"/>
              <w:rPr>
                <w:rFonts w:cs="Arial"/>
                <w:b/>
                <w:i/>
                <w:szCs w:val="22"/>
                <w:lang w:eastAsia="en-US"/>
              </w:rPr>
            </w:pPr>
            <w:r w:rsidRPr="000E7C44">
              <w:rPr>
                <w:rFonts w:cs="Arial"/>
                <w:b/>
                <w:i/>
                <w:szCs w:val="22"/>
                <w:lang w:eastAsia="en-US"/>
              </w:rPr>
              <w:t xml:space="preserve">Evaluation </w:t>
            </w:r>
            <w:r w:rsidRPr="003509E4">
              <w:rPr>
                <w:rFonts w:cs="Arial"/>
                <w:i/>
                <w:szCs w:val="22"/>
                <w:lang w:eastAsia="en-US"/>
              </w:rPr>
              <w:t>to monitor and improve the quality and impact of governance</w:t>
            </w:r>
          </w:p>
          <w:p w14:paraId="4C4F7ADE" w14:textId="77777777" w:rsidR="008B2B6F" w:rsidRPr="000E7C44" w:rsidRDefault="008B2B6F" w:rsidP="008B2B6F">
            <w:pPr>
              <w:widowControl w:val="0"/>
              <w:overflowPunct w:val="0"/>
              <w:autoSpaceDE w:val="0"/>
              <w:autoSpaceDN w:val="0"/>
              <w:adjustRightInd w:val="0"/>
              <w:spacing w:after="0" w:line="240" w:lineRule="auto"/>
              <w:ind w:left="720"/>
              <w:textAlignment w:val="baseline"/>
              <w:rPr>
                <w:rFonts w:cs="Arial"/>
                <w:b/>
                <w:i/>
                <w:szCs w:val="22"/>
                <w:lang w:eastAsia="en-US"/>
              </w:rPr>
            </w:pPr>
          </w:p>
          <w:p w14:paraId="20297150" w14:textId="312D02F5" w:rsidR="008B2B6F" w:rsidRDefault="008B2B6F" w:rsidP="008B2B6F">
            <w:pPr>
              <w:widowControl w:val="0"/>
              <w:overflowPunct w:val="0"/>
              <w:autoSpaceDE w:val="0"/>
              <w:autoSpaceDN w:val="0"/>
              <w:adjustRightInd w:val="0"/>
              <w:spacing w:after="120" w:line="240" w:lineRule="auto"/>
              <w:textAlignment w:val="baseline"/>
              <w:rPr>
                <w:rFonts w:cs="Arial"/>
                <w:b/>
                <w:i/>
                <w:color w:val="000000" w:themeColor="text1"/>
                <w:szCs w:val="22"/>
                <w:lang w:eastAsia="en-US"/>
              </w:rPr>
            </w:pPr>
            <w:r w:rsidRPr="000E7C44">
              <w:rPr>
                <w:rFonts w:cs="Arial"/>
                <w:b/>
                <w:i/>
                <w:color w:val="000000" w:themeColor="text1"/>
                <w:szCs w:val="22"/>
                <w:lang w:eastAsia="en-US"/>
              </w:rPr>
              <w:t xml:space="preserve">Key points to consider:  </w:t>
            </w:r>
          </w:p>
          <w:p w14:paraId="26D74D9E" w14:textId="5E5EF582" w:rsidR="003E5E1F" w:rsidRPr="000E7C44" w:rsidRDefault="003E5E1F" w:rsidP="00CA2D1B">
            <w:pPr>
              <w:rPr>
                <w:rFonts w:cs="Arial"/>
                <w:b/>
                <w:i/>
                <w:color w:val="000000" w:themeColor="text1"/>
                <w:szCs w:val="22"/>
                <w:lang w:eastAsia="en-US"/>
              </w:rPr>
            </w:pPr>
            <w:r w:rsidRPr="003E5E1F">
              <w:rPr>
                <w:szCs w:val="22"/>
              </w:rPr>
              <w:t xml:space="preserve">Individuals who will act as members and trustees of the proposed academy trust, as well as the individuals associated with it, </w:t>
            </w:r>
            <w:r>
              <w:rPr>
                <w:szCs w:val="22"/>
              </w:rPr>
              <w:t>will be required to  uphold the</w:t>
            </w:r>
            <w:hyperlink r:id="rId21" w:history="1">
              <w:r w:rsidRPr="003E5335">
                <w:rPr>
                  <w:rStyle w:val="Hyperlink"/>
                  <w:sz w:val="22"/>
                  <w:szCs w:val="22"/>
                </w:rPr>
                <w:t xml:space="preserve"> seven principles of public life</w:t>
              </w:r>
            </w:hyperlink>
            <w:r>
              <w:rPr>
                <w:szCs w:val="22"/>
              </w:rPr>
              <w:t xml:space="preserve"> (selflessness, objectivity, integrity, accountability, openness, honesty and leadership</w:t>
            </w:r>
            <w:r w:rsidR="000943D0">
              <w:rPr>
                <w:szCs w:val="22"/>
              </w:rPr>
              <w:t>.</w:t>
            </w:r>
            <w:r>
              <w:rPr>
                <w:szCs w:val="22"/>
              </w:rPr>
              <w:t>)</w:t>
            </w:r>
          </w:p>
          <w:p w14:paraId="70ECDBA8" w14:textId="77777777" w:rsidR="008B2B6F" w:rsidRPr="000E7C44" w:rsidRDefault="008B2B6F" w:rsidP="008B2B6F">
            <w:pPr>
              <w:widowControl w:val="0"/>
              <w:overflowPunct w:val="0"/>
              <w:autoSpaceDE w:val="0"/>
              <w:autoSpaceDN w:val="0"/>
              <w:adjustRightInd w:val="0"/>
              <w:spacing w:after="240" w:line="240" w:lineRule="auto"/>
              <w:textAlignment w:val="baseline"/>
              <w:rPr>
                <w:rFonts w:cs="Arial"/>
                <w:b/>
                <w:i/>
                <w:color w:val="000000" w:themeColor="text1"/>
                <w:szCs w:val="22"/>
                <w:lang w:eastAsia="en-US"/>
              </w:rPr>
            </w:pPr>
            <w:r w:rsidRPr="000E7C44">
              <w:rPr>
                <w:rFonts w:cs="Arial"/>
                <w:b/>
                <w:i/>
                <w:color w:val="000000" w:themeColor="text1"/>
                <w:szCs w:val="22"/>
                <w:lang w:eastAsia="en-US"/>
              </w:rPr>
              <w:t>Members</w:t>
            </w:r>
          </w:p>
          <w:p w14:paraId="49B3B4D1" w14:textId="75C19DB7" w:rsidR="008B2B6F" w:rsidRPr="000E7C44" w:rsidRDefault="008B2B6F" w:rsidP="008B2B6F">
            <w:pPr>
              <w:widowControl w:val="0"/>
              <w:numPr>
                <w:ilvl w:val="0"/>
                <w:numId w:val="41"/>
              </w:numPr>
              <w:overflowPunct w:val="0"/>
              <w:autoSpaceDE w:val="0"/>
              <w:autoSpaceDN w:val="0"/>
              <w:adjustRightInd w:val="0"/>
              <w:spacing w:before="120" w:after="0" w:line="240" w:lineRule="auto"/>
              <w:contextualSpacing/>
              <w:textAlignment w:val="baseline"/>
              <w:rPr>
                <w:rFonts w:cs="Arial"/>
                <w:i/>
                <w:szCs w:val="22"/>
                <w:lang w:eastAsia="en-US"/>
              </w:rPr>
            </w:pPr>
            <w:r w:rsidRPr="000E7C44">
              <w:rPr>
                <w:rFonts w:cs="Arial"/>
                <w:i/>
                <w:color w:val="000000" w:themeColor="text1"/>
                <w:szCs w:val="22"/>
                <w:lang w:eastAsia="en-US"/>
              </w:rPr>
              <w:t xml:space="preserve">The </w:t>
            </w:r>
            <w:r w:rsidR="003509E4">
              <w:rPr>
                <w:rFonts w:cs="Arial"/>
                <w:i/>
                <w:color w:val="000000" w:themeColor="text1"/>
                <w:szCs w:val="22"/>
                <w:lang w:eastAsia="en-US"/>
              </w:rPr>
              <w:t>MAT</w:t>
            </w:r>
            <w:r w:rsidR="000943D0">
              <w:rPr>
                <w:rFonts w:cs="Arial"/>
                <w:i/>
                <w:color w:val="000000" w:themeColor="text1"/>
                <w:szCs w:val="22"/>
                <w:lang w:eastAsia="en-US"/>
              </w:rPr>
              <w:t>s</w:t>
            </w:r>
            <w:r w:rsidR="003509E4">
              <w:rPr>
                <w:rFonts w:cs="Arial"/>
                <w:i/>
                <w:color w:val="000000" w:themeColor="text1"/>
                <w:szCs w:val="22"/>
                <w:lang w:eastAsia="en-US"/>
              </w:rPr>
              <w:t xml:space="preserve">: </w:t>
            </w:r>
            <w:r w:rsidRPr="000E7C44">
              <w:rPr>
                <w:rFonts w:cs="Arial"/>
                <w:i/>
                <w:color w:val="000000" w:themeColor="text1"/>
                <w:szCs w:val="22"/>
                <w:lang w:eastAsia="en-US"/>
              </w:rPr>
              <w:t xml:space="preserve">Good Practice Guidance and Expectations for Growth </w:t>
            </w:r>
            <w:hyperlink r:id="rId22" w:history="1">
              <w:r w:rsidRPr="000E7C44">
                <w:rPr>
                  <w:rFonts w:cs="Arial"/>
                  <w:i/>
                  <w:color w:val="0000FF"/>
                  <w:szCs w:val="22"/>
                  <w:u w:val="single"/>
                  <w:lang w:eastAsia="en-US"/>
                </w:rPr>
                <w:t>https://www.gov.uk/government/publications/multi-academy-trusts-establishing-and-developing-your-trust</w:t>
              </w:r>
            </w:hyperlink>
            <w:r w:rsidRPr="000E7C44">
              <w:rPr>
                <w:rFonts w:cs="Arial"/>
                <w:i/>
                <w:color w:val="000000" w:themeColor="text1"/>
                <w:szCs w:val="22"/>
                <w:lang w:eastAsia="en-US"/>
              </w:rPr>
              <w:t xml:space="preserve"> </w:t>
            </w:r>
            <w:r w:rsidRPr="000E7C44">
              <w:rPr>
                <w:rFonts w:cs="Arial"/>
                <w:i/>
                <w:szCs w:val="22"/>
                <w:lang w:eastAsia="en-US"/>
              </w:rPr>
              <w:t xml:space="preserve">states that trusts must have at least 3 members, although the department’s strong preference is for at least 5 members. </w:t>
            </w:r>
            <w:r w:rsidRPr="000E7C44">
              <w:rPr>
                <w:rFonts w:cs="Arial"/>
                <w:i/>
                <w:color w:val="000000" w:themeColor="text1"/>
                <w:szCs w:val="22"/>
                <w:lang w:eastAsia="en-US"/>
              </w:rPr>
              <w:t>This provides for a diverse range of perspectives, robust decision making and reduces the risks of concentrating power.  It also ensures that members can take decisions via special resolution without requiring unanimity.</w:t>
            </w:r>
          </w:p>
          <w:p w14:paraId="0E2C8846" w14:textId="77777777" w:rsidR="008B2B6F" w:rsidRPr="000E7C44" w:rsidRDefault="008B2B6F" w:rsidP="008B2B6F">
            <w:pPr>
              <w:widowControl w:val="0"/>
              <w:overflowPunct w:val="0"/>
              <w:autoSpaceDE w:val="0"/>
              <w:autoSpaceDN w:val="0"/>
              <w:adjustRightInd w:val="0"/>
              <w:spacing w:before="120" w:after="0" w:line="240" w:lineRule="auto"/>
              <w:ind w:left="720"/>
              <w:contextualSpacing/>
              <w:textAlignment w:val="baseline"/>
              <w:rPr>
                <w:rFonts w:cs="Arial"/>
                <w:i/>
                <w:szCs w:val="22"/>
                <w:lang w:eastAsia="en-US"/>
              </w:rPr>
            </w:pPr>
          </w:p>
          <w:p w14:paraId="5D74B0CE" w14:textId="52CA8462" w:rsidR="008B2B6F" w:rsidRPr="000E7C44" w:rsidRDefault="008B2B6F" w:rsidP="008B2B6F">
            <w:pPr>
              <w:widowControl w:val="0"/>
              <w:numPr>
                <w:ilvl w:val="0"/>
                <w:numId w:val="41"/>
              </w:numPr>
              <w:overflowPunct w:val="0"/>
              <w:autoSpaceDE w:val="0"/>
              <w:autoSpaceDN w:val="0"/>
              <w:adjustRightInd w:val="0"/>
              <w:spacing w:after="240" w:line="240" w:lineRule="auto"/>
              <w:textAlignment w:val="baseline"/>
              <w:rPr>
                <w:rFonts w:cs="Arial"/>
                <w:i/>
                <w:color w:val="000000" w:themeColor="text1"/>
                <w:szCs w:val="22"/>
                <w:lang w:eastAsia="en-US"/>
              </w:rPr>
            </w:pPr>
            <w:r w:rsidRPr="000E7C44">
              <w:rPr>
                <w:i/>
                <w:szCs w:val="22"/>
                <w:lang w:eastAsia="en-US"/>
              </w:rPr>
              <w:t>Employees of the proposed or existing academy trust cannot be  members of the trust (Governance Handbook Section 5, paragraph 24</w:t>
            </w:r>
            <w:r w:rsidR="000E7C44">
              <w:rPr>
                <w:i/>
                <w:szCs w:val="22"/>
                <w:lang w:eastAsia="en-US"/>
              </w:rPr>
              <w:t>.</w:t>
            </w:r>
            <w:r w:rsidRPr="000E7C44">
              <w:rPr>
                <w:i/>
                <w:szCs w:val="22"/>
                <w:lang w:eastAsia="en-US"/>
              </w:rPr>
              <w:t>)</w:t>
            </w:r>
          </w:p>
          <w:p w14:paraId="60AFC4B2" w14:textId="3E458DDA" w:rsidR="008B2B6F" w:rsidRPr="000E7C44" w:rsidRDefault="008B2B6F" w:rsidP="009759AC">
            <w:pPr>
              <w:widowControl w:val="0"/>
              <w:numPr>
                <w:ilvl w:val="0"/>
                <w:numId w:val="41"/>
              </w:numPr>
              <w:overflowPunct w:val="0"/>
              <w:autoSpaceDE w:val="0"/>
              <w:autoSpaceDN w:val="0"/>
              <w:adjustRightInd w:val="0"/>
              <w:spacing w:before="120" w:after="120" w:line="240" w:lineRule="auto"/>
              <w:textAlignment w:val="baseline"/>
              <w:rPr>
                <w:rFonts w:cs="Arial"/>
                <w:i/>
                <w:szCs w:val="22"/>
                <w:lang w:eastAsia="en-US"/>
              </w:rPr>
            </w:pPr>
            <w:r w:rsidRPr="000E7C44">
              <w:rPr>
                <w:rFonts w:cs="Arial"/>
                <w:i/>
                <w:szCs w:val="22"/>
                <w:lang w:val="en" w:eastAsia="en-US"/>
              </w:rPr>
              <w:t>T</w:t>
            </w:r>
            <w:r w:rsidRPr="000E7C44">
              <w:rPr>
                <w:rFonts w:cs="Arial"/>
                <w:i/>
                <w:szCs w:val="22"/>
                <w:lang w:eastAsia="en-US"/>
              </w:rPr>
              <w:t xml:space="preserve">he Governance Handbook states that the majority of </w:t>
            </w:r>
            <w:r w:rsidR="000E7C44" w:rsidRPr="000E7C44">
              <w:rPr>
                <w:rFonts w:cs="Arial"/>
                <w:i/>
                <w:szCs w:val="22"/>
                <w:lang w:eastAsia="en-US"/>
              </w:rPr>
              <w:t>members are</w:t>
            </w:r>
            <w:r w:rsidR="003A5E4D">
              <w:rPr>
                <w:rFonts w:cs="Arial"/>
                <w:i/>
                <w:szCs w:val="22"/>
                <w:lang w:eastAsia="en-US"/>
              </w:rPr>
              <w:t xml:space="preserve"> to be</w:t>
            </w:r>
            <w:r w:rsidRPr="000E7C44">
              <w:rPr>
                <w:rFonts w:cs="Arial"/>
                <w:i/>
                <w:szCs w:val="22"/>
                <w:lang w:eastAsia="en-US"/>
              </w:rPr>
              <w:t xml:space="preserve"> independent of the board of trustees (Governance Handbook Section 5, paragraph 28)</w:t>
            </w:r>
            <w:r w:rsidRPr="000E7C44">
              <w:rPr>
                <w:rFonts w:cs="Arial"/>
                <w:i/>
                <w:szCs w:val="22"/>
                <w:lang w:val="en" w:eastAsia="en-US"/>
              </w:rPr>
              <w:t xml:space="preserve">. Ensuring a significant degree of distinction between the individuals who are members and those who are trustees provides for more robust oversight of the board. </w:t>
            </w:r>
          </w:p>
          <w:p w14:paraId="5219D627" w14:textId="77777777" w:rsidR="008B2B6F" w:rsidRPr="000E7C44" w:rsidRDefault="008B2B6F" w:rsidP="008B2B6F">
            <w:pPr>
              <w:widowControl w:val="0"/>
              <w:overflowPunct w:val="0"/>
              <w:autoSpaceDE w:val="0"/>
              <w:autoSpaceDN w:val="0"/>
              <w:adjustRightInd w:val="0"/>
              <w:spacing w:before="120" w:after="0" w:line="240" w:lineRule="auto"/>
              <w:ind w:left="720"/>
              <w:contextualSpacing/>
              <w:textAlignment w:val="baseline"/>
              <w:rPr>
                <w:rFonts w:cs="Arial"/>
                <w:i/>
                <w:szCs w:val="22"/>
                <w:lang w:eastAsia="en-US"/>
              </w:rPr>
            </w:pPr>
          </w:p>
          <w:p w14:paraId="443968D0" w14:textId="77777777" w:rsidR="008B2B6F" w:rsidRPr="000E7C44" w:rsidRDefault="008B2B6F" w:rsidP="008B2B6F">
            <w:pPr>
              <w:widowControl w:val="0"/>
              <w:numPr>
                <w:ilvl w:val="0"/>
                <w:numId w:val="41"/>
              </w:numPr>
              <w:overflowPunct w:val="0"/>
              <w:autoSpaceDE w:val="0"/>
              <w:autoSpaceDN w:val="0"/>
              <w:adjustRightInd w:val="0"/>
              <w:spacing w:before="120" w:after="0" w:line="240" w:lineRule="auto"/>
              <w:contextualSpacing/>
              <w:textAlignment w:val="baseline"/>
              <w:rPr>
                <w:i/>
                <w:szCs w:val="22"/>
                <w:lang w:eastAsia="en-US"/>
              </w:rPr>
            </w:pPr>
            <w:r w:rsidRPr="000E7C44">
              <w:rPr>
                <w:rFonts w:cs="Arial"/>
                <w:i/>
                <w:color w:val="000000" w:themeColor="text1"/>
                <w:szCs w:val="22"/>
                <w:lang w:eastAsia="en-US"/>
              </w:rPr>
              <w:t>Ensure LA-associated persons (Governance Handbook Section 5, paragraph 16) make up no more than 19.9% of the members.</w:t>
            </w:r>
          </w:p>
          <w:p w14:paraId="6976DAD0" w14:textId="77777777" w:rsidR="008B2B6F" w:rsidRPr="000E7C44" w:rsidRDefault="008B2B6F" w:rsidP="008B2B6F">
            <w:pPr>
              <w:widowControl w:val="0"/>
              <w:overflowPunct w:val="0"/>
              <w:autoSpaceDE w:val="0"/>
              <w:autoSpaceDN w:val="0"/>
              <w:adjustRightInd w:val="0"/>
              <w:spacing w:before="120" w:after="0" w:line="240" w:lineRule="auto"/>
              <w:ind w:left="720"/>
              <w:contextualSpacing/>
              <w:textAlignment w:val="baseline"/>
              <w:rPr>
                <w:i/>
                <w:szCs w:val="22"/>
                <w:lang w:eastAsia="en-US"/>
              </w:rPr>
            </w:pPr>
          </w:p>
          <w:p w14:paraId="0FB542F2" w14:textId="0D5FAD67" w:rsidR="008B2B6F" w:rsidRPr="000E7C44" w:rsidRDefault="008B2B6F" w:rsidP="007B448E">
            <w:pPr>
              <w:widowControl w:val="0"/>
              <w:numPr>
                <w:ilvl w:val="0"/>
                <w:numId w:val="41"/>
              </w:numPr>
              <w:overflowPunct w:val="0"/>
              <w:autoSpaceDE w:val="0"/>
              <w:autoSpaceDN w:val="0"/>
              <w:adjustRightInd w:val="0"/>
              <w:spacing w:after="120" w:line="240" w:lineRule="auto"/>
              <w:textAlignment w:val="baseline"/>
              <w:rPr>
                <w:i/>
                <w:szCs w:val="22"/>
                <w:lang w:eastAsia="en-US"/>
              </w:rPr>
            </w:pPr>
            <w:r w:rsidRPr="000E7C44">
              <w:rPr>
                <w:i/>
                <w:szCs w:val="22"/>
                <w:lang w:eastAsia="en-US"/>
              </w:rPr>
              <w:t xml:space="preserve">The total number of </w:t>
            </w:r>
            <w:r w:rsidR="003A5E4D">
              <w:rPr>
                <w:i/>
                <w:szCs w:val="22"/>
                <w:lang w:eastAsia="en-US"/>
              </w:rPr>
              <w:t>m</w:t>
            </w:r>
            <w:r w:rsidRPr="000E7C44">
              <w:rPr>
                <w:i/>
                <w:szCs w:val="22"/>
                <w:lang w:eastAsia="en-US"/>
              </w:rPr>
              <w:t xml:space="preserve">embers shall comprise of a majority of UK based individuals who shall have relevant UK educational expertise including experience of school improvement. </w:t>
            </w:r>
          </w:p>
          <w:p w14:paraId="37D5E82D" w14:textId="5DF2F9E3" w:rsidR="008B2B6F" w:rsidRDefault="008B2B6F" w:rsidP="008B2B6F">
            <w:pPr>
              <w:widowControl w:val="0"/>
              <w:overflowPunct w:val="0"/>
              <w:autoSpaceDE w:val="0"/>
              <w:autoSpaceDN w:val="0"/>
              <w:adjustRightInd w:val="0"/>
              <w:spacing w:after="0" w:line="240" w:lineRule="auto"/>
              <w:textAlignment w:val="baseline"/>
              <w:rPr>
                <w:rFonts w:cs="Arial"/>
                <w:b/>
                <w:i/>
                <w:color w:val="000000" w:themeColor="text1"/>
                <w:szCs w:val="22"/>
                <w:lang w:eastAsia="en-US"/>
              </w:rPr>
            </w:pPr>
            <w:r w:rsidRPr="000E7C44">
              <w:rPr>
                <w:rFonts w:cs="Arial"/>
                <w:b/>
                <w:i/>
                <w:color w:val="000000" w:themeColor="text1"/>
                <w:szCs w:val="22"/>
                <w:lang w:eastAsia="en-US"/>
              </w:rPr>
              <w:t>Trustees</w:t>
            </w:r>
          </w:p>
          <w:p w14:paraId="4D695267" w14:textId="77777777" w:rsidR="003A5E4D" w:rsidRPr="007B448E" w:rsidRDefault="003A5E4D" w:rsidP="008B2B6F">
            <w:pPr>
              <w:widowControl w:val="0"/>
              <w:overflowPunct w:val="0"/>
              <w:autoSpaceDE w:val="0"/>
              <w:autoSpaceDN w:val="0"/>
              <w:adjustRightInd w:val="0"/>
              <w:spacing w:after="0" w:line="240" w:lineRule="auto"/>
              <w:textAlignment w:val="baseline"/>
              <w:rPr>
                <w:rFonts w:cs="Arial"/>
                <w:b/>
                <w:i/>
                <w:color w:val="000000" w:themeColor="text1"/>
                <w:sz w:val="16"/>
                <w:szCs w:val="16"/>
                <w:lang w:eastAsia="en-US"/>
              </w:rPr>
            </w:pPr>
          </w:p>
          <w:p w14:paraId="2438CAE9" w14:textId="1E23A723" w:rsidR="008B2B6F" w:rsidRPr="000E7C44" w:rsidRDefault="008E22A6" w:rsidP="000B35B0">
            <w:pPr>
              <w:widowControl w:val="0"/>
              <w:numPr>
                <w:ilvl w:val="0"/>
                <w:numId w:val="41"/>
              </w:numPr>
              <w:overflowPunct w:val="0"/>
              <w:autoSpaceDE w:val="0"/>
              <w:autoSpaceDN w:val="0"/>
              <w:adjustRightInd w:val="0"/>
              <w:spacing w:before="120" w:after="0" w:line="240" w:lineRule="auto"/>
              <w:contextualSpacing/>
              <w:textAlignment w:val="baseline"/>
              <w:rPr>
                <w:rFonts w:cs="Arial"/>
                <w:i/>
                <w:szCs w:val="22"/>
                <w:lang w:eastAsia="en-US"/>
              </w:rPr>
            </w:pPr>
            <w:r>
              <w:rPr>
                <w:rFonts w:cs="Arial"/>
                <w:i/>
                <w:szCs w:val="22"/>
                <w:lang w:eastAsia="en-US"/>
              </w:rPr>
              <w:t>The board of t</w:t>
            </w:r>
            <w:r w:rsidRPr="008E22A6">
              <w:rPr>
                <w:rFonts w:cs="Arial"/>
                <w:i/>
                <w:szCs w:val="22"/>
                <w:lang w:eastAsia="en-US"/>
              </w:rPr>
              <w:t xml:space="preserve">rustees manages the business of the academy trust and </w:t>
            </w:r>
            <w:r w:rsidR="000B35B0">
              <w:rPr>
                <w:rFonts w:cs="Arial"/>
                <w:i/>
                <w:szCs w:val="22"/>
                <w:lang w:eastAsia="en-US"/>
              </w:rPr>
              <w:t xml:space="preserve">is responsible </w:t>
            </w:r>
            <w:r w:rsidR="000B35B0" w:rsidRPr="000B35B0">
              <w:rPr>
                <w:rFonts w:cs="Arial"/>
                <w:i/>
                <w:szCs w:val="22"/>
                <w:lang w:eastAsia="en-US"/>
              </w:rPr>
              <w:t xml:space="preserve">for the trust’s accountability to Parliament and to the Secretary of State as the </w:t>
            </w:r>
            <w:r w:rsidR="000B35B0">
              <w:rPr>
                <w:rFonts w:cs="Arial"/>
                <w:i/>
                <w:szCs w:val="22"/>
                <w:lang w:eastAsia="en-US"/>
              </w:rPr>
              <w:t>Principal Regulator of academy trusts</w:t>
            </w:r>
            <w:r w:rsidR="000B35B0" w:rsidRPr="000B35B0">
              <w:rPr>
                <w:rFonts w:cs="Arial"/>
                <w:i/>
                <w:szCs w:val="22"/>
                <w:lang w:eastAsia="en-US"/>
              </w:rPr>
              <w:t xml:space="preserve"> as exempt </w:t>
            </w:r>
            <w:r w:rsidR="00807CA5" w:rsidRPr="000B35B0">
              <w:rPr>
                <w:rFonts w:cs="Arial"/>
                <w:i/>
                <w:szCs w:val="22"/>
                <w:lang w:eastAsia="en-US"/>
              </w:rPr>
              <w:t>charities.</w:t>
            </w:r>
            <w:r w:rsidR="00807CA5">
              <w:rPr>
                <w:rFonts w:cs="Arial"/>
                <w:i/>
                <w:szCs w:val="22"/>
                <w:lang w:eastAsia="en-US"/>
              </w:rPr>
              <w:t xml:space="preserve"> </w:t>
            </w:r>
            <w:r w:rsidR="00807CA5" w:rsidRPr="000E7C44">
              <w:rPr>
                <w:rFonts w:cs="Arial"/>
                <w:i/>
                <w:szCs w:val="22"/>
                <w:lang w:eastAsia="en-US"/>
              </w:rPr>
              <w:t>The</w:t>
            </w:r>
            <w:r w:rsidR="008B2B6F" w:rsidRPr="000E7C44">
              <w:rPr>
                <w:rFonts w:cs="Arial"/>
                <w:i/>
                <w:szCs w:val="22"/>
                <w:lang w:eastAsia="en-US"/>
              </w:rPr>
              <w:t xml:space="preserve"> board should have the necessary expertise and capacity to undertake its three core functions of ensuring clarity of vision, ethos and strategic direction; holding executive leaders to account for the educational performance of the organisation and its pupils, and the performance management of staff; and overseeing the financial performance of the organisation and making sure its money is well spent.</w:t>
            </w:r>
          </w:p>
          <w:p w14:paraId="31CD07D7" w14:textId="77777777" w:rsidR="008B2B6F" w:rsidRPr="000E7C44" w:rsidRDefault="008B2B6F" w:rsidP="008B2B6F">
            <w:pPr>
              <w:widowControl w:val="0"/>
              <w:overflowPunct w:val="0"/>
              <w:autoSpaceDE w:val="0"/>
              <w:autoSpaceDN w:val="0"/>
              <w:adjustRightInd w:val="0"/>
              <w:spacing w:before="120" w:after="0" w:line="240" w:lineRule="auto"/>
              <w:ind w:left="720"/>
              <w:contextualSpacing/>
              <w:textAlignment w:val="baseline"/>
              <w:rPr>
                <w:rFonts w:cs="Arial"/>
                <w:i/>
                <w:szCs w:val="22"/>
                <w:lang w:eastAsia="en-US"/>
              </w:rPr>
            </w:pPr>
          </w:p>
          <w:p w14:paraId="21B2899D" w14:textId="5C579637" w:rsidR="008B2B6F" w:rsidRPr="000E7C44" w:rsidRDefault="00C5143A" w:rsidP="008B2B6F">
            <w:pPr>
              <w:widowControl w:val="0"/>
              <w:numPr>
                <w:ilvl w:val="0"/>
                <w:numId w:val="41"/>
              </w:numPr>
              <w:overflowPunct w:val="0"/>
              <w:autoSpaceDE w:val="0"/>
              <w:autoSpaceDN w:val="0"/>
              <w:adjustRightInd w:val="0"/>
              <w:spacing w:before="120" w:after="0" w:line="240" w:lineRule="auto"/>
              <w:contextualSpacing/>
              <w:textAlignment w:val="baseline"/>
              <w:rPr>
                <w:rFonts w:cs="Arial"/>
                <w:i/>
                <w:szCs w:val="22"/>
                <w:lang w:eastAsia="en-US"/>
              </w:rPr>
            </w:pPr>
            <w:r>
              <w:rPr>
                <w:rFonts w:cs="Arial"/>
                <w:i/>
                <w:szCs w:val="22"/>
                <w:lang w:eastAsia="en-US"/>
              </w:rPr>
              <w:t>Trustees</w:t>
            </w:r>
            <w:r w:rsidR="000B35B0">
              <w:rPr>
                <w:rFonts w:cs="Arial"/>
                <w:i/>
                <w:szCs w:val="22"/>
                <w:lang w:eastAsia="en-US"/>
              </w:rPr>
              <w:t xml:space="preserve"> </w:t>
            </w:r>
            <w:r w:rsidR="0029423F">
              <w:rPr>
                <w:rFonts w:cs="Arial"/>
                <w:i/>
                <w:szCs w:val="22"/>
                <w:lang w:eastAsia="en-US"/>
              </w:rPr>
              <w:t>s</w:t>
            </w:r>
            <w:r w:rsidR="008B2B6F" w:rsidRPr="000E7C44">
              <w:rPr>
                <w:rFonts w:cs="Arial"/>
                <w:i/>
                <w:szCs w:val="22"/>
                <w:lang w:eastAsia="en-US"/>
              </w:rPr>
              <w:t xml:space="preserve">hould have a range of expertise, such as business, commercial, finance, legal, education, governance and HR. Where there is a gap in required skills, the board should ensure that this is addressed through recruitment, induction or training and </w:t>
            </w:r>
            <w:r w:rsidR="00027261" w:rsidRPr="000E7C44">
              <w:rPr>
                <w:rFonts w:cs="Arial"/>
                <w:i/>
                <w:szCs w:val="22"/>
                <w:lang w:eastAsia="en-US"/>
              </w:rPr>
              <w:t>how it</w:t>
            </w:r>
            <w:r w:rsidR="008B2B6F" w:rsidRPr="000E7C44">
              <w:rPr>
                <w:rFonts w:cs="Arial"/>
                <w:i/>
                <w:szCs w:val="22"/>
                <w:lang w:eastAsia="en-US"/>
              </w:rPr>
              <w:t xml:space="preserve"> will be sourced e.g. through Academy Ambassadors and/or Inspiring Governance.</w:t>
            </w:r>
          </w:p>
          <w:p w14:paraId="595622F3" w14:textId="77777777" w:rsidR="008B2B6F" w:rsidRPr="000E7C44" w:rsidRDefault="008B2B6F" w:rsidP="008B2B6F">
            <w:pPr>
              <w:widowControl w:val="0"/>
              <w:overflowPunct w:val="0"/>
              <w:autoSpaceDE w:val="0"/>
              <w:autoSpaceDN w:val="0"/>
              <w:adjustRightInd w:val="0"/>
              <w:spacing w:before="120" w:after="0" w:line="240" w:lineRule="auto"/>
              <w:ind w:left="720"/>
              <w:contextualSpacing/>
              <w:textAlignment w:val="baseline"/>
              <w:rPr>
                <w:rFonts w:cs="Arial"/>
                <w:i/>
                <w:szCs w:val="22"/>
                <w:lang w:eastAsia="en-US"/>
              </w:rPr>
            </w:pPr>
          </w:p>
          <w:p w14:paraId="6C995407" w14:textId="75F1F9DA" w:rsidR="008B2B6F" w:rsidRDefault="008B2B6F" w:rsidP="008B2B6F">
            <w:pPr>
              <w:widowControl w:val="0"/>
              <w:numPr>
                <w:ilvl w:val="0"/>
                <w:numId w:val="41"/>
              </w:numPr>
              <w:overflowPunct w:val="0"/>
              <w:autoSpaceDE w:val="0"/>
              <w:autoSpaceDN w:val="0"/>
              <w:adjustRightInd w:val="0"/>
              <w:spacing w:before="120" w:after="0" w:line="240" w:lineRule="auto"/>
              <w:contextualSpacing/>
              <w:textAlignment w:val="baseline"/>
              <w:rPr>
                <w:rFonts w:cs="Arial"/>
                <w:i/>
                <w:szCs w:val="22"/>
                <w:lang w:eastAsia="en-US"/>
              </w:rPr>
            </w:pPr>
            <w:r w:rsidRPr="000E7C44">
              <w:rPr>
                <w:rFonts w:cs="Arial"/>
                <w:i/>
                <w:szCs w:val="22"/>
                <w:lang w:eastAsia="en-US"/>
              </w:rPr>
              <w:t xml:space="preserve">The academy trust articles of association prevent more than one third of </w:t>
            </w:r>
            <w:r w:rsidR="00FB4440">
              <w:rPr>
                <w:rFonts w:cs="Arial"/>
                <w:i/>
                <w:szCs w:val="22"/>
                <w:lang w:eastAsia="en-US"/>
              </w:rPr>
              <w:t xml:space="preserve">the total number of </w:t>
            </w:r>
            <w:r w:rsidRPr="000E7C44">
              <w:rPr>
                <w:rFonts w:cs="Arial"/>
                <w:i/>
                <w:szCs w:val="22"/>
                <w:lang w:eastAsia="en-US"/>
              </w:rPr>
              <w:t>trust</w:t>
            </w:r>
            <w:r w:rsidR="00FB4440">
              <w:rPr>
                <w:rFonts w:cs="Arial"/>
                <w:i/>
                <w:szCs w:val="22"/>
                <w:lang w:eastAsia="en-US"/>
              </w:rPr>
              <w:t>ees</w:t>
            </w:r>
            <w:r w:rsidRPr="000E7C44">
              <w:rPr>
                <w:rFonts w:cs="Arial"/>
                <w:i/>
                <w:szCs w:val="22"/>
                <w:lang w:eastAsia="en-US"/>
              </w:rPr>
              <w:t xml:space="preserve"> being </w:t>
            </w:r>
            <w:r w:rsidR="000E7C44" w:rsidRPr="000E7C44">
              <w:rPr>
                <w:rFonts w:cs="Arial"/>
                <w:i/>
                <w:szCs w:val="22"/>
                <w:lang w:eastAsia="en-US"/>
              </w:rPr>
              <w:t>employees. The</w:t>
            </w:r>
            <w:r w:rsidRPr="000E7C44">
              <w:rPr>
                <w:rFonts w:cs="Arial"/>
                <w:i/>
                <w:szCs w:val="22"/>
                <w:lang w:eastAsia="en-US"/>
              </w:rPr>
              <w:t xml:space="preserve"> </w:t>
            </w:r>
            <w:r w:rsidR="00FB4440">
              <w:rPr>
                <w:rFonts w:cs="Arial"/>
                <w:i/>
                <w:szCs w:val="22"/>
                <w:lang w:eastAsia="en-US"/>
              </w:rPr>
              <w:t>G</w:t>
            </w:r>
            <w:r w:rsidRPr="000E7C44">
              <w:rPr>
                <w:rFonts w:cs="Arial"/>
                <w:i/>
                <w:szCs w:val="22"/>
                <w:lang w:eastAsia="en-US"/>
              </w:rPr>
              <w:t xml:space="preserve">overnance </w:t>
            </w:r>
            <w:r w:rsidR="00FB4440">
              <w:rPr>
                <w:rFonts w:cs="Arial"/>
                <w:i/>
                <w:szCs w:val="22"/>
                <w:lang w:eastAsia="en-US"/>
              </w:rPr>
              <w:t>H</w:t>
            </w:r>
            <w:r w:rsidRPr="000E7C44">
              <w:rPr>
                <w:rFonts w:cs="Arial"/>
                <w:i/>
                <w:szCs w:val="22"/>
                <w:lang w:eastAsia="en-US"/>
              </w:rPr>
              <w:t xml:space="preserve">andbook sets an expectation that the CEO/Principal is the only trust employee </w:t>
            </w:r>
            <w:r w:rsidR="00FB4440">
              <w:rPr>
                <w:rFonts w:cs="Arial"/>
                <w:i/>
                <w:szCs w:val="22"/>
                <w:lang w:eastAsia="en-US"/>
              </w:rPr>
              <w:t>who is a trustee</w:t>
            </w:r>
            <w:r w:rsidR="00807CA5">
              <w:rPr>
                <w:rFonts w:cs="Arial"/>
                <w:i/>
                <w:szCs w:val="22"/>
                <w:lang w:eastAsia="en-US"/>
              </w:rPr>
              <w:t xml:space="preserve"> </w:t>
            </w:r>
            <w:r w:rsidRPr="000E7C44">
              <w:rPr>
                <w:rFonts w:cs="Arial"/>
                <w:i/>
                <w:szCs w:val="22"/>
                <w:lang w:eastAsia="en-US"/>
              </w:rPr>
              <w:t>(Governance Handbook Section 5, paragraph 1</w:t>
            </w:r>
            <w:r w:rsidR="003A5E4D">
              <w:rPr>
                <w:rFonts w:cs="Arial"/>
                <w:i/>
                <w:szCs w:val="22"/>
                <w:lang w:eastAsia="en-US"/>
              </w:rPr>
              <w:t>7</w:t>
            </w:r>
            <w:r w:rsidR="002365E8">
              <w:rPr>
                <w:rFonts w:cs="Arial"/>
                <w:i/>
                <w:szCs w:val="22"/>
                <w:lang w:eastAsia="en-US"/>
              </w:rPr>
              <w:t>.</w:t>
            </w:r>
            <w:r w:rsidRPr="000E7C44">
              <w:rPr>
                <w:rFonts w:cs="Arial"/>
                <w:i/>
                <w:szCs w:val="22"/>
                <w:lang w:eastAsia="en-US"/>
              </w:rPr>
              <w:t>)</w:t>
            </w:r>
          </w:p>
          <w:p w14:paraId="46E7B819" w14:textId="77777777" w:rsidR="00807CA5" w:rsidRDefault="00807CA5" w:rsidP="00807CA5">
            <w:pPr>
              <w:widowControl w:val="0"/>
              <w:overflowPunct w:val="0"/>
              <w:autoSpaceDE w:val="0"/>
              <w:autoSpaceDN w:val="0"/>
              <w:adjustRightInd w:val="0"/>
              <w:spacing w:before="120" w:after="0" w:line="240" w:lineRule="auto"/>
              <w:ind w:left="360"/>
              <w:contextualSpacing/>
              <w:jc w:val="both"/>
              <w:textAlignment w:val="baseline"/>
              <w:rPr>
                <w:rFonts w:cs="Arial"/>
                <w:i/>
                <w:color w:val="000000" w:themeColor="text1"/>
                <w:szCs w:val="22"/>
                <w:lang w:eastAsia="en-US"/>
              </w:rPr>
            </w:pPr>
          </w:p>
          <w:p w14:paraId="55FC40EE" w14:textId="1A2635B9" w:rsidR="00C5143A" w:rsidRPr="000E7C44" w:rsidRDefault="00C5143A" w:rsidP="00C5143A">
            <w:pPr>
              <w:widowControl w:val="0"/>
              <w:numPr>
                <w:ilvl w:val="0"/>
                <w:numId w:val="41"/>
              </w:numPr>
              <w:overflowPunct w:val="0"/>
              <w:autoSpaceDE w:val="0"/>
              <w:autoSpaceDN w:val="0"/>
              <w:adjustRightInd w:val="0"/>
              <w:spacing w:before="120" w:after="0" w:line="240" w:lineRule="auto"/>
              <w:contextualSpacing/>
              <w:jc w:val="both"/>
              <w:textAlignment w:val="baseline"/>
              <w:rPr>
                <w:rFonts w:cs="Arial"/>
                <w:i/>
                <w:color w:val="000000" w:themeColor="text1"/>
                <w:szCs w:val="22"/>
                <w:lang w:eastAsia="en-US"/>
              </w:rPr>
            </w:pPr>
            <w:r>
              <w:rPr>
                <w:rFonts w:cs="Arial"/>
                <w:i/>
                <w:color w:val="000000" w:themeColor="text1"/>
                <w:szCs w:val="22"/>
                <w:lang w:eastAsia="en-US"/>
              </w:rPr>
              <w:t xml:space="preserve">The articles of association also require that </w:t>
            </w:r>
            <w:r w:rsidRPr="000E7C44">
              <w:rPr>
                <w:rFonts w:cs="Arial"/>
                <w:i/>
                <w:color w:val="000000" w:themeColor="text1"/>
                <w:szCs w:val="22"/>
                <w:lang w:eastAsia="en-US"/>
              </w:rPr>
              <w:t>L</w:t>
            </w:r>
            <w:r>
              <w:rPr>
                <w:rFonts w:cs="Arial"/>
                <w:i/>
                <w:color w:val="000000" w:themeColor="text1"/>
                <w:szCs w:val="22"/>
                <w:lang w:eastAsia="en-US"/>
              </w:rPr>
              <w:t xml:space="preserve">ocal Authority </w:t>
            </w:r>
            <w:r w:rsidRPr="000E7C44">
              <w:rPr>
                <w:rFonts w:cs="Arial"/>
                <w:i/>
                <w:color w:val="000000" w:themeColor="text1"/>
                <w:szCs w:val="22"/>
                <w:lang w:eastAsia="en-US"/>
              </w:rPr>
              <w:t xml:space="preserve">associated persons (Governance Handbook Section 5, paragraph 16) make up no more than 19.9% of the </w:t>
            </w:r>
            <w:r>
              <w:rPr>
                <w:rFonts w:cs="Arial"/>
                <w:i/>
                <w:color w:val="000000" w:themeColor="text1"/>
                <w:szCs w:val="22"/>
                <w:lang w:eastAsia="en-US"/>
              </w:rPr>
              <w:t>trustees</w:t>
            </w:r>
            <w:r w:rsidRPr="000E7C44">
              <w:rPr>
                <w:rFonts w:cs="Arial"/>
                <w:i/>
                <w:color w:val="000000" w:themeColor="text1"/>
                <w:szCs w:val="22"/>
                <w:lang w:eastAsia="en-US"/>
              </w:rPr>
              <w:t>.</w:t>
            </w:r>
          </w:p>
          <w:p w14:paraId="1AA75386" w14:textId="79C6536F" w:rsidR="00C5143A" w:rsidRPr="00CA2D1B" w:rsidRDefault="00C5143A" w:rsidP="000943D0">
            <w:pPr>
              <w:widowControl w:val="0"/>
              <w:overflowPunct w:val="0"/>
              <w:autoSpaceDE w:val="0"/>
              <w:autoSpaceDN w:val="0"/>
              <w:adjustRightInd w:val="0"/>
              <w:spacing w:before="120" w:after="0" w:line="240" w:lineRule="auto"/>
              <w:ind w:left="720"/>
              <w:contextualSpacing/>
              <w:jc w:val="both"/>
              <w:textAlignment w:val="baseline"/>
              <w:rPr>
                <w:rFonts w:cs="Arial"/>
                <w:i/>
                <w:szCs w:val="22"/>
                <w:lang w:eastAsia="en-US"/>
              </w:rPr>
            </w:pPr>
          </w:p>
          <w:p w14:paraId="6B245002" w14:textId="77777777" w:rsidR="003E5E1F" w:rsidRPr="000E7C44" w:rsidRDefault="003E5E1F" w:rsidP="003E5E1F">
            <w:pPr>
              <w:widowControl w:val="0"/>
              <w:numPr>
                <w:ilvl w:val="0"/>
                <w:numId w:val="41"/>
              </w:numPr>
              <w:overflowPunct w:val="0"/>
              <w:autoSpaceDE w:val="0"/>
              <w:autoSpaceDN w:val="0"/>
              <w:adjustRightInd w:val="0"/>
              <w:spacing w:before="120" w:after="0" w:line="240" w:lineRule="auto"/>
              <w:contextualSpacing/>
              <w:textAlignment w:val="baseline"/>
              <w:rPr>
                <w:rFonts w:cs="Arial"/>
                <w:i/>
                <w:szCs w:val="22"/>
                <w:lang w:eastAsia="en-US"/>
              </w:rPr>
            </w:pPr>
            <w:r w:rsidRPr="000E7C44">
              <w:rPr>
                <w:rFonts w:cs="Arial"/>
                <w:i/>
                <w:szCs w:val="22"/>
                <w:lang w:eastAsia="en-US"/>
              </w:rPr>
              <w:t xml:space="preserve">The board </w:t>
            </w:r>
            <w:r>
              <w:rPr>
                <w:rFonts w:cs="Arial"/>
                <w:i/>
                <w:szCs w:val="22"/>
                <w:lang w:eastAsia="en-US"/>
              </w:rPr>
              <w:t xml:space="preserve">of trustees </w:t>
            </w:r>
            <w:r w:rsidRPr="000E7C44">
              <w:rPr>
                <w:rFonts w:cs="Arial"/>
                <w:i/>
                <w:szCs w:val="22"/>
                <w:lang w:eastAsia="en-US"/>
              </w:rPr>
              <w:t>is responsible for the proper stewardship of public funds, including regularity and propriety, and for ensuring economy, efficiency and effectiveness in their use – three key elements of value for money.</w:t>
            </w:r>
          </w:p>
          <w:p w14:paraId="6B1E5117" w14:textId="77777777" w:rsidR="003E5E1F" w:rsidRPr="009759AC" w:rsidRDefault="003E5E1F" w:rsidP="003E5E1F">
            <w:pPr>
              <w:spacing w:after="0" w:line="240" w:lineRule="auto"/>
              <w:rPr>
                <w:rFonts w:eastAsia="Arial"/>
                <w:i/>
                <w:sz w:val="16"/>
                <w:szCs w:val="16"/>
                <w:lang w:eastAsia="en-US"/>
              </w:rPr>
            </w:pPr>
          </w:p>
          <w:p w14:paraId="6F2BE7CA" w14:textId="5521F9C5" w:rsidR="007B448E" w:rsidRPr="007B448E" w:rsidRDefault="008B2B6F" w:rsidP="007B448E">
            <w:pPr>
              <w:widowControl w:val="0"/>
              <w:numPr>
                <w:ilvl w:val="0"/>
                <w:numId w:val="41"/>
              </w:numPr>
              <w:overflowPunct w:val="0"/>
              <w:autoSpaceDE w:val="0"/>
              <w:autoSpaceDN w:val="0"/>
              <w:adjustRightInd w:val="0"/>
              <w:spacing w:before="120" w:after="240" w:line="240" w:lineRule="auto"/>
              <w:textAlignment w:val="baseline"/>
              <w:rPr>
                <w:rFonts w:cs="Arial"/>
                <w:i/>
                <w:szCs w:val="22"/>
                <w:lang w:eastAsia="en-US"/>
              </w:rPr>
            </w:pPr>
            <w:r w:rsidRPr="000E7C44">
              <w:rPr>
                <w:rFonts w:cs="Arial"/>
                <w:i/>
                <w:color w:val="000000" w:themeColor="text1"/>
                <w:szCs w:val="22"/>
                <w:lang w:eastAsia="en-US"/>
              </w:rPr>
              <w:t xml:space="preserve">The board of trustees of the academy trust must appoint, in writing, a named individual who is both the senior executive leader and Accounting Officer. In multi-academy </w:t>
            </w:r>
            <w:r w:rsidR="00027261" w:rsidRPr="000E7C44">
              <w:rPr>
                <w:rFonts w:cs="Arial"/>
                <w:i/>
                <w:color w:val="000000" w:themeColor="text1"/>
                <w:szCs w:val="22"/>
                <w:lang w:eastAsia="en-US"/>
              </w:rPr>
              <w:t>trusts,</w:t>
            </w:r>
            <w:r w:rsidRPr="000E7C44">
              <w:rPr>
                <w:rFonts w:cs="Arial"/>
                <w:i/>
                <w:color w:val="000000" w:themeColor="text1"/>
                <w:szCs w:val="22"/>
                <w:lang w:eastAsia="en-US"/>
              </w:rPr>
              <w:t xml:space="preserve"> this should be the chief executive or equivalent.</w:t>
            </w:r>
          </w:p>
        </w:tc>
      </w:tr>
      <w:tr w:rsidR="008B2B6F" w:rsidRPr="008B2B6F" w14:paraId="386E8DED" w14:textId="77777777" w:rsidTr="007B448E">
        <w:trPr>
          <w:trHeight w:val="4166"/>
        </w:trPr>
        <w:tc>
          <w:tcPr>
            <w:tcW w:w="0" w:type="auto"/>
          </w:tcPr>
          <w:p w14:paraId="6F457D08" w14:textId="77777777" w:rsidR="008B2B6F" w:rsidRPr="008B2B6F" w:rsidRDefault="008B2B6F" w:rsidP="008B2B6F">
            <w:pPr>
              <w:widowControl w:val="0"/>
              <w:overflowPunct w:val="0"/>
              <w:autoSpaceDE w:val="0"/>
              <w:autoSpaceDN w:val="0"/>
              <w:adjustRightInd w:val="0"/>
              <w:spacing w:before="120" w:after="0" w:line="240" w:lineRule="auto"/>
              <w:contextualSpacing/>
              <w:textAlignment w:val="baseline"/>
              <w:rPr>
                <w:rFonts w:cs="Arial"/>
                <w:b/>
                <w:szCs w:val="22"/>
                <w:lang w:eastAsia="en-US"/>
              </w:rPr>
            </w:pPr>
          </w:p>
          <w:p w14:paraId="57DA8A0D" w14:textId="70F135EC" w:rsidR="008B2B6F" w:rsidRDefault="008B2B6F" w:rsidP="008B2B6F">
            <w:pPr>
              <w:widowControl w:val="0"/>
              <w:overflowPunct w:val="0"/>
              <w:autoSpaceDE w:val="0"/>
              <w:autoSpaceDN w:val="0"/>
              <w:adjustRightInd w:val="0"/>
              <w:spacing w:before="120" w:after="0" w:line="240" w:lineRule="auto"/>
              <w:contextualSpacing/>
              <w:textAlignment w:val="baseline"/>
              <w:rPr>
                <w:rFonts w:cs="Arial"/>
                <w:b/>
                <w:szCs w:val="22"/>
                <w:lang w:eastAsia="en-US"/>
              </w:rPr>
            </w:pPr>
            <w:r w:rsidRPr="00733791">
              <w:rPr>
                <w:rFonts w:cs="Arial"/>
                <w:b/>
                <w:szCs w:val="22"/>
                <w:lang w:eastAsia="en-US"/>
              </w:rPr>
              <w:t>Please attach an A4 diagram showing the proposed structure of your academy trust. This diagram must clearly show the lines of accountability between the trust and the academies that would join the trust</w:t>
            </w:r>
            <w:r w:rsidR="00FB4440">
              <w:rPr>
                <w:rFonts w:cs="Arial"/>
                <w:b/>
                <w:szCs w:val="22"/>
                <w:lang w:eastAsia="en-US"/>
              </w:rPr>
              <w:t>, in order</w:t>
            </w:r>
            <w:r w:rsidRPr="00733791">
              <w:rPr>
                <w:rFonts w:cs="Arial"/>
                <w:b/>
                <w:szCs w:val="22"/>
                <w:lang w:eastAsia="en-US"/>
              </w:rPr>
              <w:t xml:space="preserve"> to show how the trust will hold each academy to account. Use accompanying text where necessary to explain the detail. </w:t>
            </w:r>
          </w:p>
          <w:p w14:paraId="70AE93D8" w14:textId="3442B6E8" w:rsidR="0030533C" w:rsidRDefault="0030533C" w:rsidP="008B2B6F">
            <w:pPr>
              <w:widowControl w:val="0"/>
              <w:overflowPunct w:val="0"/>
              <w:autoSpaceDE w:val="0"/>
              <w:autoSpaceDN w:val="0"/>
              <w:adjustRightInd w:val="0"/>
              <w:spacing w:before="120" w:after="0" w:line="240" w:lineRule="auto"/>
              <w:contextualSpacing/>
              <w:textAlignment w:val="baseline"/>
              <w:rPr>
                <w:rFonts w:cs="Arial"/>
                <w:b/>
                <w:szCs w:val="22"/>
                <w:lang w:eastAsia="en-US"/>
              </w:rPr>
            </w:pPr>
          </w:p>
          <w:p w14:paraId="7E6FA2DE" w14:textId="15B5B4BE" w:rsidR="0030533C" w:rsidRPr="00733791" w:rsidRDefault="0030533C" w:rsidP="008B2B6F">
            <w:pPr>
              <w:widowControl w:val="0"/>
              <w:overflowPunct w:val="0"/>
              <w:autoSpaceDE w:val="0"/>
              <w:autoSpaceDN w:val="0"/>
              <w:adjustRightInd w:val="0"/>
              <w:spacing w:before="120" w:after="0" w:line="240" w:lineRule="auto"/>
              <w:contextualSpacing/>
              <w:textAlignment w:val="baseline"/>
              <w:rPr>
                <w:rFonts w:cs="Arial"/>
                <w:b/>
                <w:szCs w:val="22"/>
                <w:lang w:eastAsia="en-US"/>
              </w:rPr>
            </w:pPr>
            <w:r>
              <w:rPr>
                <w:rFonts w:cs="Arial"/>
                <w:b/>
                <w:szCs w:val="22"/>
                <w:lang w:eastAsia="en-US"/>
              </w:rPr>
              <w:t xml:space="preserve">If you are joining an open trust, use this section to explain what local governing body arrangements will be for the schools that are joining, and how they will fit into the existing lines of accountability within the trust. </w:t>
            </w:r>
          </w:p>
          <w:p w14:paraId="75EF0616" w14:textId="77777777" w:rsidR="008B2B6F" w:rsidRPr="008B2B6F" w:rsidRDefault="008B2B6F" w:rsidP="008B2B6F">
            <w:pPr>
              <w:widowControl w:val="0"/>
              <w:overflowPunct w:val="0"/>
              <w:autoSpaceDE w:val="0"/>
              <w:autoSpaceDN w:val="0"/>
              <w:adjustRightInd w:val="0"/>
              <w:spacing w:before="120" w:after="0" w:line="240" w:lineRule="auto"/>
              <w:contextualSpacing/>
              <w:jc w:val="both"/>
              <w:textAlignment w:val="baseline"/>
              <w:rPr>
                <w:rFonts w:cs="Arial"/>
                <w:i/>
                <w:szCs w:val="22"/>
                <w:lang w:eastAsia="en-US"/>
              </w:rPr>
            </w:pPr>
          </w:p>
          <w:p w14:paraId="32EDD2ED" w14:textId="4ECCAB3E" w:rsidR="00733791" w:rsidRDefault="008B2B6F" w:rsidP="008B2B6F">
            <w:pPr>
              <w:widowControl w:val="0"/>
              <w:overflowPunct w:val="0"/>
              <w:autoSpaceDE w:val="0"/>
              <w:autoSpaceDN w:val="0"/>
              <w:adjustRightInd w:val="0"/>
              <w:spacing w:before="120" w:after="0" w:line="240" w:lineRule="auto"/>
              <w:contextualSpacing/>
              <w:textAlignment w:val="baseline"/>
              <w:rPr>
                <w:rFonts w:cs="Arial"/>
                <w:color w:val="000000" w:themeColor="text1"/>
                <w:szCs w:val="22"/>
              </w:rPr>
            </w:pPr>
            <w:r w:rsidRPr="008B2B6F">
              <w:rPr>
                <w:rFonts w:cs="Arial"/>
                <w:szCs w:val="22"/>
                <w:lang w:eastAsia="en-US"/>
              </w:rPr>
              <w:t>Guidance on MAT structures is set out in the Governance Handbook</w:t>
            </w:r>
            <w:r w:rsidR="00FB4440">
              <w:rPr>
                <w:rFonts w:cs="Arial"/>
                <w:szCs w:val="22"/>
                <w:lang w:eastAsia="en-US"/>
              </w:rPr>
              <w:t>,</w:t>
            </w:r>
            <w:r w:rsidR="00733791">
              <w:rPr>
                <w:rFonts w:cs="Arial"/>
                <w:szCs w:val="22"/>
                <w:lang w:eastAsia="en-US"/>
              </w:rPr>
              <w:t xml:space="preserve"> which can be downloaded from this page</w:t>
            </w:r>
            <w:r w:rsidRPr="008B2B6F">
              <w:rPr>
                <w:rFonts w:cs="Arial"/>
                <w:szCs w:val="22"/>
                <w:lang w:eastAsia="en-US"/>
              </w:rPr>
              <w:t xml:space="preserve"> </w:t>
            </w:r>
            <w:hyperlink r:id="rId23" w:history="1">
              <w:r w:rsidRPr="008B2B6F">
                <w:rPr>
                  <w:rFonts w:cs="Arial"/>
                  <w:color w:val="0000FF"/>
                  <w:szCs w:val="22"/>
                  <w:u w:val="single"/>
                  <w:lang w:eastAsia="en-US"/>
                </w:rPr>
                <w:t>https://www.gov.uk/government/publications/governance-handbook</w:t>
              </w:r>
            </w:hyperlink>
            <w:r w:rsidRPr="008B2B6F">
              <w:rPr>
                <w:rFonts w:cs="Arial"/>
                <w:szCs w:val="22"/>
                <w:lang w:eastAsia="en-US"/>
              </w:rPr>
              <w:t xml:space="preserve"> </w:t>
            </w:r>
          </w:p>
          <w:p w14:paraId="5734E399" w14:textId="77777777" w:rsidR="002365E8" w:rsidRDefault="002365E8" w:rsidP="008B2B6F">
            <w:pPr>
              <w:widowControl w:val="0"/>
              <w:overflowPunct w:val="0"/>
              <w:autoSpaceDE w:val="0"/>
              <w:autoSpaceDN w:val="0"/>
              <w:adjustRightInd w:val="0"/>
              <w:spacing w:before="120" w:after="0" w:line="240" w:lineRule="auto"/>
              <w:contextualSpacing/>
              <w:textAlignment w:val="baseline"/>
              <w:rPr>
                <w:rFonts w:cs="Arial"/>
                <w:color w:val="000000" w:themeColor="text1"/>
                <w:szCs w:val="22"/>
              </w:rPr>
            </w:pPr>
          </w:p>
          <w:p w14:paraId="65E90B97" w14:textId="35B6A920" w:rsidR="008B2B6F" w:rsidRPr="007B448E" w:rsidRDefault="00733791" w:rsidP="007B448E">
            <w:pPr>
              <w:widowControl w:val="0"/>
              <w:overflowPunct w:val="0"/>
              <w:autoSpaceDE w:val="0"/>
              <w:autoSpaceDN w:val="0"/>
              <w:adjustRightInd w:val="0"/>
              <w:spacing w:before="120" w:after="120" w:line="240" w:lineRule="auto"/>
              <w:textAlignment w:val="baseline"/>
              <w:rPr>
                <w:color w:val="0000FF"/>
                <w:szCs w:val="22"/>
                <w:u w:val="single"/>
              </w:rPr>
            </w:pPr>
            <w:r>
              <w:rPr>
                <w:rFonts w:cs="Arial"/>
                <w:color w:val="000000" w:themeColor="text1"/>
                <w:szCs w:val="22"/>
              </w:rPr>
              <w:t xml:space="preserve">You can find </w:t>
            </w:r>
            <w:r w:rsidR="008B2B6F" w:rsidRPr="008B2B6F">
              <w:rPr>
                <w:rFonts w:cs="Arial"/>
                <w:color w:val="000000" w:themeColor="text1"/>
                <w:szCs w:val="22"/>
              </w:rPr>
              <w:t xml:space="preserve">examples of </w:t>
            </w:r>
            <w:r>
              <w:rPr>
                <w:rFonts w:cs="Arial"/>
                <w:color w:val="000000" w:themeColor="text1"/>
                <w:szCs w:val="22"/>
              </w:rPr>
              <w:t xml:space="preserve">governance </w:t>
            </w:r>
            <w:r w:rsidR="008B2B6F" w:rsidRPr="008B2B6F">
              <w:rPr>
                <w:rFonts w:cs="Arial"/>
                <w:color w:val="000000" w:themeColor="text1"/>
                <w:szCs w:val="22"/>
              </w:rPr>
              <w:t>structures in</w:t>
            </w:r>
            <w:r>
              <w:rPr>
                <w:rFonts w:cs="Arial"/>
                <w:color w:val="000000" w:themeColor="text1"/>
                <w:szCs w:val="22"/>
              </w:rPr>
              <w:t xml:space="preserve"> MATS: </w:t>
            </w:r>
            <w:r w:rsidR="008B2B6F" w:rsidRPr="008B2B6F">
              <w:rPr>
                <w:rFonts w:cs="Arial"/>
                <w:color w:val="000000" w:themeColor="text1"/>
                <w:szCs w:val="22"/>
              </w:rPr>
              <w:t xml:space="preserve"> Good Practice Guidance and Expectations for Growth</w:t>
            </w:r>
            <w:r w:rsidR="008B2B6F" w:rsidRPr="008B2B6F">
              <w:rPr>
                <w:rFonts w:cs="Arial"/>
                <w:i/>
                <w:color w:val="000000" w:themeColor="text1"/>
                <w:szCs w:val="22"/>
              </w:rPr>
              <w:t xml:space="preserve"> </w:t>
            </w:r>
            <w:hyperlink r:id="rId24" w:history="1">
              <w:r w:rsidR="008B2B6F" w:rsidRPr="008B2B6F">
                <w:rPr>
                  <w:color w:val="0000FF"/>
                  <w:szCs w:val="22"/>
                  <w:u w:val="single"/>
                </w:rPr>
                <w:t>https://www.gov.uk/government/publications/multi-academy-trusts-establishing-and-developing-your-trust</w:t>
              </w:r>
            </w:hyperlink>
          </w:p>
        </w:tc>
      </w:tr>
    </w:tbl>
    <w:p w14:paraId="0447906C" w14:textId="395E84F3" w:rsidR="008B2B6F" w:rsidRPr="008B2B6F" w:rsidRDefault="008B2B6F" w:rsidP="00E91AB3">
      <w:pPr>
        <w:pStyle w:val="Heading4"/>
      </w:pPr>
      <w:r w:rsidRPr="008B2B6F">
        <w:lastRenderedPageBreak/>
        <w:t>Key people</w:t>
      </w:r>
    </w:p>
    <w:p w14:paraId="487C321C" w14:textId="25BCF2A9" w:rsidR="008B2B6F" w:rsidRPr="00E90B59" w:rsidRDefault="008B2B6F" w:rsidP="008B2B6F">
      <w:pPr>
        <w:widowControl w:val="0"/>
        <w:overflowPunct w:val="0"/>
        <w:autoSpaceDE w:val="0"/>
        <w:autoSpaceDN w:val="0"/>
        <w:adjustRightInd w:val="0"/>
        <w:spacing w:after="0" w:line="240" w:lineRule="auto"/>
        <w:textAlignment w:val="baseline"/>
        <w:rPr>
          <w:rFonts w:cs="Arial"/>
          <w:szCs w:val="22"/>
        </w:rPr>
      </w:pPr>
      <w:r w:rsidRPr="00E90B59">
        <w:rPr>
          <w:rFonts w:cs="Arial"/>
          <w:szCs w:val="22"/>
        </w:rPr>
        <w:t xml:space="preserve">Using the table below, please provide a brief biography for each of the persons fulfilling the specific roles outlined below, to demonstrate relevant experience in the key areas of: leadership; education improvement; finance; business; HR and data handling. The </w:t>
      </w:r>
      <w:r w:rsidR="000E7C44" w:rsidRPr="00E90B59">
        <w:rPr>
          <w:rFonts w:cs="Arial"/>
          <w:szCs w:val="22"/>
        </w:rPr>
        <w:t>Academies</w:t>
      </w:r>
      <w:r w:rsidRPr="00E90B59">
        <w:rPr>
          <w:rFonts w:cs="Arial"/>
          <w:szCs w:val="22"/>
        </w:rPr>
        <w:t xml:space="preserve"> Financial Handbook places requirements on all of these roles. </w:t>
      </w:r>
    </w:p>
    <w:p w14:paraId="5CB5FD89" w14:textId="2789806B" w:rsidR="000943D0" w:rsidRPr="00E90B59" w:rsidRDefault="000943D0" w:rsidP="008B2B6F">
      <w:pPr>
        <w:widowControl w:val="0"/>
        <w:overflowPunct w:val="0"/>
        <w:autoSpaceDE w:val="0"/>
        <w:autoSpaceDN w:val="0"/>
        <w:adjustRightInd w:val="0"/>
        <w:spacing w:after="0" w:line="240" w:lineRule="auto"/>
        <w:textAlignment w:val="baseline"/>
        <w:rPr>
          <w:rFonts w:cs="Arial"/>
          <w:szCs w:val="22"/>
        </w:rPr>
      </w:pPr>
    </w:p>
    <w:p w14:paraId="61105F56" w14:textId="611D1E8C" w:rsidR="000943D0" w:rsidRPr="00E90B59" w:rsidRDefault="000943D0" w:rsidP="008B2B6F">
      <w:pPr>
        <w:widowControl w:val="0"/>
        <w:overflowPunct w:val="0"/>
        <w:autoSpaceDE w:val="0"/>
        <w:autoSpaceDN w:val="0"/>
        <w:adjustRightInd w:val="0"/>
        <w:spacing w:after="0" w:line="240" w:lineRule="auto"/>
        <w:textAlignment w:val="baseline"/>
        <w:rPr>
          <w:rFonts w:cs="Arial"/>
          <w:szCs w:val="22"/>
        </w:rPr>
      </w:pPr>
      <w:r w:rsidRPr="00E90B59">
        <w:rPr>
          <w:rFonts w:cs="Arial"/>
          <w:szCs w:val="22"/>
        </w:rPr>
        <w:t xml:space="preserve">You should download a copy of the Academies Financial Handbook to find out more about these requirements </w:t>
      </w:r>
      <w:hyperlink r:id="rId25" w:history="1">
        <w:r w:rsidRPr="00E90B59">
          <w:rPr>
            <w:rStyle w:val="Hyperlink"/>
            <w:rFonts w:cs="Arial"/>
            <w:sz w:val="22"/>
            <w:szCs w:val="22"/>
          </w:rPr>
          <w:t>https://www.gov.uk/government/publications/academies-financial-handbook</w:t>
        </w:r>
      </w:hyperlink>
    </w:p>
    <w:p w14:paraId="39D9E609" w14:textId="77777777" w:rsidR="000943D0" w:rsidRPr="00E90B59" w:rsidRDefault="000943D0" w:rsidP="008B2B6F">
      <w:pPr>
        <w:widowControl w:val="0"/>
        <w:overflowPunct w:val="0"/>
        <w:autoSpaceDE w:val="0"/>
        <w:autoSpaceDN w:val="0"/>
        <w:adjustRightInd w:val="0"/>
        <w:spacing w:after="0" w:line="240" w:lineRule="auto"/>
        <w:textAlignment w:val="baseline"/>
        <w:rPr>
          <w:rFonts w:cs="Arial"/>
          <w:szCs w:val="22"/>
        </w:rPr>
      </w:pPr>
    </w:p>
    <w:p w14:paraId="5F9B42D2" w14:textId="77777777" w:rsidR="008B2B6F" w:rsidRPr="00E90B59" w:rsidRDefault="008B2B6F" w:rsidP="008B2B6F">
      <w:pPr>
        <w:widowControl w:val="0"/>
        <w:overflowPunct w:val="0"/>
        <w:autoSpaceDE w:val="0"/>
        <w:autoSpaceDN w:val="0"/>
        <w:adjustRightInd w:val="0"/>
        <w:spacing w:after="0" w:line="240" w:lineRule="auto"/>
        <w:textAlignment w:val="baseline"/>
        <w:rPr>
          <w:rFonts w:cs="Arial"/>
          <w:szCs w:val="22"/>
        </w:rPr>
      </w:pPr>
    </w:p>
    <w:p w14:paraId="625F6CA5" w14:textId="77777777" w:rsidR="008B2B6F" w:rsidRPr="00E90B59" w:rsidRDefault="008B2B6F" w:rsidP="008B2B6F">
      <w:pPr>
        <w:widowControl w:val="0"/>
        <w:overflowPunct w:val="0"/>
        <w:autoSpaceDE w:val="0"/>
        <w:autoSpaceDN w:val="0"/>
        <w:adjustRightInd w:val="0"/>
        <w:spacing w:after="0" w:line="240" w:lineRule="auto"/>
        <w:textAlignment w:val="baseline"/>
        <w:rPr>
          <w:rFonts w:cs="Arial"/>
          <w:szCs w:val="22"/>
        </w:rPr>
      </w:pPr>
      <w:r w:rsidRPr="00E90B59">
        <w:rPr>
          <w:rFonts w:cs="Arial"/>
          <w:szCs w:val="22"/>
        </w:rPr>
        <w:t>If any of these people have previously been a head teacher, please give the name of their most recent school, the dates of their headship and their school performance data.</w:t>
      </w:r>
    </w:p>
    <w:p w14:paraId="01D7E789" w14:textId="77777777" w:rsidR="008B2B6F" w:rsidRPr="008B2B6F" w:rsidRDefault="008B2B6F" w:rsidP="008B2B6F">
      <w:pPr>
        <w:widowControl w:val="0"/>
        <w:overflowPunct w:val="0"/>
        <w:autoSpaceDE w:val="0"/>
        <w:autoSpaceDN w:val="0"/>
        <w:adjustRightInd w:val="0"/>
        <w:spacing w:after="0" w:line="240" w:lineRule="auto"/>
        <w:textAlignment w:val="baseline"/>
        <w:rPr>
          <w:rFonts w:cs="Arial"/>
          <w:b/>
          <w:i/>
          <w:szCs w:val="22"/>
        </w:rPr>
      </w:pPr>
    </w:p>
    <w:p w14:paraId="52DA3455" w14:textId="77777777" w:rsidR="008B2B6F" w:rsidRPr="008B2B6F" w:rsidRDefault="008B2B6F" w:rsidP="008B2B6F">
      <w:pPr>
        <w:numPr>
          <w:ilvl w:val="0"/>
          <w:numId w:val="41"/>
        </w:numPr>
        <w:spacing w:after="120"/>
        <w:rPr>
          <w:rFonts w:cs="Arial"/>
          <w:szCs w:val="22"/>
          <w:lang w:eastAsia="en-US"/>
        </w:rPr>
      </w:pPr>
      <w:r w:rsidRPr="008B2B6F">
        <w:rPr>
          <w:rFonts w:cs="Arial"/>
          <w:szCs w:val="22"/>
          <w:lang w:eastAsia="en-US"/>
        </w:rPr>
        <w:t>The senior executive leader/CEO of the trust, including their qualifications and experience for that role.</w:t>
      </w:r>
    </w:p>
    <w:p w14:paraId="18167840" w14:textId="3495B502" w:rsidR="008B2B6F" w:rsidRPr="008B2B6F" w:rsidRDefault="008B2B6F" w:rsidP="008B2B6F">
      <w:pPr>
        <w:numPr>
          <w:ilvl w:val="0"/>
          <w:numId w:val="41"/>
        </w:numPr>
        <w:spacing w:after="120"/>
        <w:rPr>
          <w:rFonts w:cs="Arial"/>
          <w:szCs w:val="22"/>
          <w:lang w:eastAsia="en-US"/>
        </w:rPr>
      </w:pPr>
      <w:r w:rsidRPr="008B2B6F">
        <w:rPr>
          <w:rFonts w:cs="Arial"/>
          <w:szCs w:val="22"/>
          <w:lang w:eastAsia="en-US"/>
        </w:rPr>
        <w:t xml:space="preserve">The </w:t>
      </w:r>
      <w:r w:rsidR="000E7C44">
        <w:rPr>
          <w:rFonts w:cs="Arial"/>
          <w:szCs w:val="22"/>
          <w:lang w:eastAsia="en-US"/>
        </w:rPr>
        <w:t>f</w:t>
      </w:r>
      <w:r w:rsidRPr="008B2B6F">
        <w:rPr>
          <w:rFonts w:cs="Arial"/>
          <w:szCs w:val="22"/>
          <w:lang w:eastAsia="en-US"/>
        </w:rPr>
        <w:t xml:space="preserve">inance </w:t>
      </w:r>
      <w:r w:rsidR="000E7C44">
        <w:rPr>
          <w:rFonts w:cs="Arial"/>
          <w:szCs w:val="22"/>
          <w:lang w:eastAsia="en-US"/>
        </w:rPr>
        <w:t>d</w:t>
      </w:r>
      <w:r w:rsidRPr="008B2B6F">
        <w:rPr>
          <w:rFonts w:cs="Arial"/>
          <w:szCs w:val="22"/>
          <w:lang w:eastAsia="en-US"/>
        </w:rPr>
        <w:t>irector, including their qualifications and experience for that role and how much time they expect to be able to give initially.</w:t>
      </w:r>
    </w:p>
    <w:p w14:paraId="310FF1CA" w14:textId="320F95CC" w:rsidR="008B2B6F" w:rsidRPr="008B2B6F" w:rsidRDefault="008B2B6F" w:rsidP="008B2B6F">
      <w:pPr>
        <w:numPr>
          <w:ilvl w:val="0"/>
          <w:numId w:val="41"/>
        </w:numPr>
        <w:spacing w:after="120"/>
        <w:rPr>
          <w:rFonts w:cs="Arial"/>
          <w:szCs w:val="22"/>
          <w:lang w:eastAsia="en-US"/>
        </w:rPr>
      </w:pPr>
      <w:r w:rsidRPr="008B2B6F">
        <w:rPr>
          <w:rFonts w:cs="Arial"/>
          <w:szCs w:val="22"/>
          <w:lang w:eastAsia="en-US"/>
        </w:rPr>
        <w:t xml:space="preserve">The </w:t>
      </w:r>
      <w:r w:rsidR="00733791">
        <w:rPr>
          <w:rFonts w:cs="Arial"/>
          <w:szCs w:val="22"/>
          <w:lang w:eastAsia="en-US"/>
        </w:rPr>
        <w:t>m</w:t>
      </w:r>
      <w:r w:rsidRPr="008B2B6F">
        <w:rPr>
          <w:rFonts w:cs="Arial"/>
          <w:szCs w:val="22"/>
          <w:lang w:eastAsia="en-US"/>
        </w:rPr>
        <w:t xml:space="preserve">embers of the trust who are signatories to the articles of association and </w:t>
      </w:r>
      <w:r w:rsidRPr="008B2B6F">
        <w:rPr>
          <w:rFonts w:cs="Arial"/>
          <w:szCs w:val="22"/>
          <w:lang w:val="en" w:eastAsia="en-US"/>
        </w:rPr>
        <w:t xml:space="preserve">who </w:t>
      </w:r>
      <w:r w:rsidRPr="008B2B6F">
        <w:rPr>
          <w:rFonts w:cs="Arial"/>
          <w:szCs w:val="22"/>
          <w:lang w:eastAsia="en-US"/>
        </w:rPr>
        <w:t>have a similar role to shareholders in a company limited by shares.</w:t>
      </w:r>
    </w:p>
    <w:p w14:paraId="4BBB913F" w14:textId="1CD23DE5" w:rsidR="008B2B6F" w:rsidRPr="008B2B6F" w:rsidRDefault="008B2B6F" w:rsidP="008B2B6F">
      <w:pPr>
        <w:numPr>
          <w:ilvl w:val="0"/>
          <w:numId w:val="41"/>
        </w:numPr>
        <w:spacing w:after="120"/>
        <w:rPr>
          <w:rFonts w:cs="Arial"/>
          <w:szCs w:val="22"/>
          <w:lang w:eastAsia="en-US"/>
        </w:rPr>
      </w:pPr>
      <w:r w:rsidRPr="008B2B6F">
        <w:rPr>
          <w:rFonts w:cs="Arial"/>
          <w:szCs w:val="22"/>
          <w:lang w:eastAsia="en-US"/>
        </w:rPr>
        <w:t xml:space="preserve">The </w:t>
      </w:r>
      <w:r w:rsidRPr="008B2B6F">
        <w:rPr>
          <w:rFonts w:cs="Arial"/>
          <w:bCs/>
          <w:szCs w:val="22"/>
          <w:shd w:val="clear" w:color="auto" w:fill="FFFFFF" w:themeFill="background1"/>
          <w:lang w:eastAsia="en-US"/>
        </w:rPr>
        <w:t xml:space="preserve"> trustees who manage the business of the academy trust.</w:t>
      </w:r>
      <w:r w:rsidRPr="008B2B6F">
        <w:rPr>
          <w:rFonts w:cs="Arial"/>
          <w:szCs w:val="22"/>
          <w:lang w:eastAsia="en-US"/>
        </w:rPr>
        <w:t xml:space="preserve"> </w:t>
      </w:r>
    </w:p>
    <w:p w14:paraId="75C006EF" w14:textId="77777777" w:rsidR="008B2B6F" w:rsidRPr="008B2B6F" w:rsidRDefault="008B2B6F" w:rsidP="008B2B6F">
      <w:pPr>
        <w:numPr>
          <w:ilvl w:val="0"/>
          <w:numId w:val="41"/>
        </w:numPr>
        <w:spacing w:after="120"/>
        <w:rPr>
          <w:rFonts w:cs="Arial"/>
          <w:szCs w:val="22"/>
          <w:lang w:eastAsia="en-US"/>
        </w:rPr>
        <w:sectPr w:rsidR="008B2B6F" w:rsidRPr="008B2B6F" w:rsidSect="007B448E">
          <w:headerReference w:type="default" r:id="rId26"/>
          <w:footerReference w:type="default" r:id="rId27"/>
          <w:pgSz w:w="11906" w:h="16838"/>
          <w:pgMar w:top="1134" w:right="1134" w:bottom="990" w:left="1276" w:header="709" w:footer="709" w:gutter="0"/>
          <w:cols w:space="1134"/>
          <w:titlePg/>
          <w:docGrid w:linePitch="360"/>
        </w:sectPr>
      </w:pPr>
      <w:r w:rsidRPr="008B2B6F">
        <w:rPr>
          <w:rFonts w:cs="Arial"/>
          <w:szCs w:val="22"/>
          <w:lang w:eastAsia="en-US"/>
        </w:rPr>
        <w:t>Other key partner organisations and individuals with whom the trust would work.</w:t>
      </w:r>
      <w:r w:rsidRPr="008B2B6F">
        <w:rPr>
          <w:rFonts w:cs="Arial"/>
          <w:b/>
          <w:color w:val="FFFFFF"/>
          <w:szCs w:val="22"/>
          <w:lang w:eastAsia="en-US"/>
        </w:rPr>
        <w:t xml:space="preserve"> </w:t>
      </w:r>
    </w:p>
    <w:tbl>
      <w:tblPr>
        <w:tblW w:w="14991" w:type="dxa"/>
        <w:tblLayout w:type="fixed"/>
        <w:tblCellMar>
          <w:left w:w="10" w:type="dxa"/>
          <w:right w:w="10" w:type="dxa"/>
        </w:tblCellMar>
        <w:tblLook w:val="0000" w:firstRow="0" w:lastRow="0" w:firstColumn="0" w:lastColumn="0" w:noHBand="0" w:noVBand="0"/>
      </w:tblPr>
      <w:tblGrid>
        <w:gridCol w:w="950"/>
        <w:gridCol w:w="950"/>
        <w:gridCol w:w="1257"/>
        <w:gridCol w:w="2225"/>
        <w:gridCol w:w="1559"/>
        <w:gridCol w:w="1985"/>
        <w:gridCol w:w="1417"/>
        <w:gridCol w:w="1418"/>
        <w:gridCol w:w="1539"/>
        <w:gridCol w:w="1691"/>
      </w:tblGrid>
      <w:tr w:rsidR="008B2B6F" w:rsidRPr="008B2B6F" w14:paraId="6B0E57CA" w14:textId="77777777" w:rsidTr="009759AC">
        <w:trPr>
          <w:trHeight w:val="416"/>
        </w:trPr>
        <w:tc>
          <w:tcPr>
            <w:tcW w:w="14991" w:type="dxa"/>
            <w:gridSpan w:val="10"/>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62D6F1FD" w14:textId="77777777" w:rsidR="008B2B6F" w:rsidRPr="008B2B6F" w:rsidRDefault="008B2B6F" w:rsidP="008B2B6F">
            <w:pPr>
              <w:spacing w:after="0" w:line="240" w:lineRule="auto"/>
              <w:rPr>
                <w:b/>
                <w:color w:val="000000" w:themeColor="text1"/>
                <w:szCs w:val="22"/>
              </w:rPr>
            </w:pPr>
            <w:r w:rsidRPr="008B2B6F">
              <w:rPr>
                <w:b/>
                <w:color w:val="000000" w:themeColor="text1"/>
                <w:szCs w:val="22"/>
              </w:rPr>
              <w:t>Governance Structure Overview</w:t>
            </w:r>
          </w:p>
        </w:tc>
      </w:tr>
      <w:tr w:rsidR="008B2B6F" w:rsidRPr="008B2B6F" w14:paraId="43622C55" w14:textId="77777777" w:rsidTr="008B2B6F">
        <w:trPr>
          <w:trHeight w:val="2123"/>
        </w:trPr>
        <w:tc>
          <w:tcPr>
            <w:tcW w:w="1499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ADB44" w14:textId="77777777" w:rsidR="008B2B6F" w:rsidRPr="008B2B6F" w:rsidRDefault="008B2B6F" w:rsidP="008B2B6F">
            <w:pPr>
              <w:spacing w:after="0" w:line="240" w:lineRule="auto"/>
              <w:rPr>
                <w:rFonts w:eastAsia="Arial" w:cs="Arial"/>
                <w:szCs w:val="22"/>
                <w:lang w:eastAsia="en-US"/>
              </w:rPr>
            </w:pPr>
          </w:p>
          <w:p w14:paraId="60D04269" w14:textId="26B5D126" w:rsidR="008B2B6F" w:rsidRPr="008B2B6F" w:rsidRDefault="008B2B6F" w:rsidP="008B2B6F">
            <w:pPr>
              <w:numPr>
                <w:ilvl w:val="0"/>
                <w:numId w:val="42"/>
              </w:numPr>
              <w:suppressAutoHyphens/>
              <w:autoSpaceDN w:val="0"/>
              <w:spacing w:after="0" w:line="240" w:lineRule="auto"/>
              <w:textAlignment w:val="baseline"/>
              <w:rPr>
                <w:rFonts w:eastAsia="Arial" w:cs="Arial"/>
                <w:szCs w:val="22"/>
                <w:lang w:eastAsia="en-US"/>
              </w:rPr>
            </w:pPr>
            <w:r w:rsidRPr="008B2B6F">
              <w:rPr>
                <w:rFonts w:eastAsia="Arial" w:cs="Arial"/>
                <w:szCs w:val="22"/>
                <w:lang w:eastAsia="en-US"/>
              </w:rPr>
              <w:t xml:space="preserve">Number of </w:t>
            </w:r>
            <w:r w:rsidR="000E7C44">
              <w:rPr>
                <w:rFonts w:eastAsia="Arial" w:cs="Arial"/>
                <w:szCs w:val="22"/>
                <w:lang w:eastAsia="en-US"/>
              </w:rPr>
              <w:t>m</w:t>
            </w:r>
            <w:r w:rsidRPr="008B2B6F">
              <w:rPr>
                <w:rFonts w:eastAsia="Arial" w:cs="Arial"/>
                <w:szCs w:val="22"/>
                <w:lang w:eastAsia="en-US"/>
              </w:rPr>
              <w:t>embers</w:t>
            </w:r>
          </w:p>
          <w:p w14:paraId="30909049" w14:textId="1C6CCC8E" w:rsidR="008B2B6F" w:rsidRPr="008B2B6F" w:rsidRDefault="008B2B6F" w:rsidP="008B2B6F">
            <w:pPr>
              <w:numPr>
                <w:ilvl w:val="0"/>
                <w:numId w:val="42"/>
              </w:numPr>
              <w:suppressAutoHyphens/>
              <w:autoSpaceDN w:val="0"/>
              <w:spacing w:after="0" w:line="240" w:lineRule="auto"/>
              <w:textAlignment w:val="baseline"/>
              <w:rPr>
                <w:rFonts w:eastAsia="Arial" w:cs="Arial"/>
                <w:szCs w:val="22"/>
                <w:lang w:eastAsia="en-US"/>
              </w:rPr>
            </w:pPr>
            <w:r w:rsidRPr="008B2B6F">
              <w:rPr>
                <w:rFonts w:eastAsia="Arial" w:cs="Arial"/>
                <w:szCs w:val="22"/>
                <w:lang w:eastAsia="en-US"/>
              </w:rPr>
              <w:t xml:space="preserve">Number of </w:t>
            </w:r>
            <w:r w:rsidR="000E7C44">
              <w:rPr>
                <w:rFonts w:eastAsia="Arial" w:cs="Arial"/>
                <w:szCs w:val="22"/>
                <w:lang w:eastAsia="en-US"/>
              </w:rPr>
              <w:t>t</w:t>
            </w:r>
            <w:r w:rsidRPr="008B2B6F">
              <w:rPr>
                <w:rFonts w:eastAsia="Arial" w:cs="Arial"/>
                <w:szCs w:val="22"/>
                <w:lang w:eastAsia="en-US"/>
              </w:rPr>
              <w:t>rustees</w:t>
            </w:r>
            <w:r w:rsidRPr="008B2B6F">
              <w:rPr>
                <w:rFonts w:eastAsia="Arial"/>
                <w:noProof/>
                <w:szCs w:val="22"/>
                <w:lang w:eastAsia="en-US"/>
              </w:rPr>
              <w:t xml:space="preserve"> </w:t>
            </w:r>
          </w:p>
          <w:p w14:paraId="34FC07B4" w14:textId="77777777" w:rsidR="008B2B6F" w:rsidRPr="008B2B6F" w:rsidRDefault="008B2B6F" w:rsidP="008B2B6F">
            <w:pPr>
              <w:numPr>
                <w:ilvl w:val="0"/>
                <w:numId w:val="42"/>
              </w:numPr>
              <w:suppressAutoHyphens/>
              <w:autoSpaceDN w:val="0"/>
              <w:spacing w:after="0" w:line="240" w:lineRule="auto"/>
              <w:textAlignment w:val="baseline"/>
              <w:rPr>
                <w:rFonts w:eastAsia="Arial" w:cs="Arial"/>
                <w:szCs w:val="22"/>
                <w:lang w:eastAsia="en-US"/>
              </w:rPr>
            </w:pPr>
            <w:r w:rsidRPr="008B2B6F">
              <w:rPr>
                <w:rFonts w:eastAsia="Arial" w:cs="Arial"/>
                <w:szCs w:val="22"/>
                <w:lang w:eastAsia="en-US"/>
              </w:rPr>
              <w:t>Executive leadership team</w:t>
            </w:r>
          </w:p>
          <w:p w14:paraId="43C04D4C" w14:textId="77777777" w:rsidR="008B2B6F" w:rsidRPr="008B2B6F" w:rsidRDefault="008B2B6F" w:rsidP="008B2B6F">
            <w:pPr>
              <w:numPr>
                <w:ilvl w:val="0"/>
                <w:numId w:val="42"/>
              </w:numPr>
              <w:suppressAutoHyphens/>
              <w:autoSpaceDN w:val="0"/>
              <w:spacing w:after="0" w:line="240" w:lineRule="auto"/>
              <w:textAlignment w:val="baseline"/>
              <w:rPr>
                <w:rFonts w:eastAsia="Arial" w:cs="Arial"/>
                <w:szCs w:val="22"/>
                <w:lang w:eastAsia="en-US"/>
              </w:rPr>
            </w:pPr>
            <w:r w:rsidRPr="008B2B6F">
              <w:rPr>
                <w:rFonts w:eastAsia="Arial" w:cs="Arial"/>
                <w:szCs w:val="22"/>
                <w:lang w:eastAsia="en-US"/>
              </w:rPr>
              <w:t>Local Governing Bodies (LGBs), other committees</w:t>
            </w:r>
          </w:p>
        </w:tc>
      </w:tr>
      <w:tr w:rsidR="008B2B6F" w:rsidRPr="008B2B6F" w14:paraId="77CF5CED" w14:textId="77777777" w:rsidTr="009759AC">
        <w:trPr>
          <w:trHeight w:val="405"/>
        </w:trPr>
        <w:tc>
          <w:tcPr>
            <w:tcW w:w="14991" w:type="dxa"/>
            <w:gridSpan w:val="10"/>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284B9CE9" w14:textId="77777777" w:rsidR="008B2B6F" w:rsidRPr="008B2B6F" w:rsidRDefault="008B2B6F" w:rsidP="008B2B6F">
            <w:pPr>
              <w:spacing w:after="0" w:line="240" w:lineRule="auto"/>
              <w:rPr>
                <w:b/>
                <w:color w:val="000000" w:themeColor="text1"/>
                <w:szCs w:val="22"/>
              </w:rPr>
            </w:pPr>
            <w:r w:rsidRPr="008B2B6F">
              <w:rPr>
                <w:b/>
                <w:color w:val="000000" w:themeColor="text1"/>
                <w:szCs w:val="22"/>
              </w:rPr>
              <w:t>Key Person Profile</w:t>
            </w:r>
          </w:p>
        </w:tc>
      </w:tr>
      <w:tr w:rsidR="008B2B6F" w:rsidRPr="008B2B6F" w14:paraId="1F88C984" w14:textId="77777777" w:rsidTr="009759AC">
        <w:trPr>
          <w:trHeight w:val="1439"/>
        </w:trPr>
        <w:tc>
          <w:tcPr>
            <w:tcW w:w="95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692CD878" w14:textId="77777777" w:rsidR="008B2B6F" w:rsidRPr="008B2B6F" w:rsidRDefault="008B2B6F" w:rsidP="008B2B6F">
            <w:pPr>
              <w:spacing w:after="0" w:line="240" w:lineRule="auto"/>
              <w:rPr>
                <w:szCs w:val="22"/>
              </w:rPr>
            </w:pPr>
            <w:r w:rsidRPr="008B2B6F">
              <w:rPr>
                <w:b/>
                <w:szCs w:val="22"/>
              </w:rPr>
              <w:t>N</w:t>
            </w:r>
            <w:r w:rsidRPr="008B2B6F">
              <w:rPr>
                <w:rFonts w:cs="Arial"/>
                <w:b/>
                <w:szCs w:val="22"/>
              </w:rPr>
              <w:t>ame</w:t>
            </w:r>
          </w:p>
        </w:tc>
        <w:tc>
          <w:tcPr>
            <w:tcW w:w="95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87974D8" w14:textId="77777777" w:rsidR="008B2B6F" w:rsidRPr="008B2B6F" w:rsidRDefault="008B2B6F" w:rsidP="008B2B6F">
            <w:pPr>
              <w:spacing w:after="0" w:line="240" w:lineRule="auto"/>
              <w:rPr>
                <w:b/>
                <w:szCs w:val="22"/>
              </w:rPr>
            </w:pPr>
            <w:r w:rsidRPr="008B2B6F">
              <w:rPr>
                <w:b/>
                <w:szCs w:val="22"/>
              </w:rPr>
              <w:t>D.O.B.</w:t>
            </w:r>
          </w:p>
        </w:tc>
        <w:tc>
          <w:tcPr>
            <w:tcW w:w="125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668468F8" w14:textId="77777777" w:rsidR="008B2B6F" w:rsidRPr="008B2B6F" w:rsidRDefault="008B2B6F" w:rsidP="008B2B6F">
            <w:pPr>
              <w:spacing w:after="0" w:line="240" w:lineRule="auto"/>
              <w:rPr>
                <w:szCs w:val="22"/>
              </w:rPr>
            </w:pPr>
            <w:r w:rsidRPr="008B2B6F">
              <w:rPr>
                <w:rFonts w:cs="Arial"/>
                <w:b/>
                <w:szCs w:val="22"/>
              </w:rPr>
              <w:t>Address</w:t>
            </w:r>
          </w:p>
        </w:tc>
        <w:tc>
          <w:tcPr>
            <w:tcW w:w="222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00BBDE85" w14:textId="77777777" w:rsidR="008B2B6F" w:rsidRPr="008B2B6F" w:rsidRDefault="008B2B6F" w:rsidP="008B2B6F">
            <w:pPr>
              <w:spacing w:after="0" w:line="240" w:lineRule="auto"/>
              <w:rPr>
                <w:szCs w:val="22"/>
              </w:rPr>
            </w:pPr>
            <w:r w:rsidRPr="008B2B6F">
              <w:rPr>
                <w:rFonts w:cs="Arial"/>
                <w:b/>
                <w:szCs w:val="22"/>
              </w:rPr>
              <w:t>Position within the Trust (tick all that apply)</w:t>
            </w:r>
          </w:p>
        </w:tc>
        <w:tc>
          <w:tcPr>
            <w:tcW w:w="155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4254416C" w14:textId="77777777" w:rsidR="008B2B6F" w:rsidRPr="008B2B6F" w:rsidRDefault="008B2B6F" w:rsidP="000658D3">
            <w:pPr>
              <w:spacing w:after="0" w:line="240" w:lineRule="auto"/>
              <w:rPr>
                <w:szCs w:val="22"/>
              </w:rPr>
            </w:pPr>
            <w:r w:rsidRPr="008B2B6F">
              <w:rPr>
                <w:rFonts w:cs="Arial"/>
                <w:b/>
                <w:szCs w:val="22"/>
              </w:rPr>
              <w:t xml:space="preserve">Has the individual consented to </w:t>
            </w:r>
            <w:r w:rsidR="000658D3">
              <w:rPr>
                <w:rFonts w:cs="Arial"/>
                <w:b/>
                <w:szCs w:val="22"/>
              </w:rPr>
              <w:t xml:space="preserve">take </w:t>
            </w:r>
            <w:r w:rsidRPr="008B2B6F">
              <w:rPr>
                <w:rFonts w:cs="Arial"/>
                <w:b/>
                <w:szCs w:val="22"/>
              </w:rPr>
              <w:t>up this position?</w:t>
            </w:r>
          </w:p>
        </w:tc>
        <w:tc>
          <w:tcPr>
            <w:tcW w:w="198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355EB36A" w14:textId="77777777" w:rsidR="008B2B6F" w:rsidRPr="008B2B6F" w:rsidRDefault="008B2B6F" w:rsidP="008B2B6F">
            <w:pPr>
              <w:spacing w:after="0" w:line="240" w:lineRule="auto"/>
              <w:rPr>
                <w:rFonts w:cs="Arial"/>
                <w:b/>
                <w:szCs w:val="22"/>
              </w:rPr>
            </w:pPr>
            <w:r w:rsidRPr="008B2B6F">
              <w:rPr>
                <w:rFonts w:cs="Arial"/>
                <w:b/>
                <w:szCs w:val="22"/>
              </w:rPr>
              <w:t xml:space="preserve">Current responsibilities </w:t>
            </w:r>
          </w:p>
          <w:p w14:paraId="0D15AD06" w14:textId="77777777" w:rsidR="008B2B6F" w:rsidRPr="008B2B6F" w:rsidRDefault="008B2B6F" w:rsidP="008B2B6F">
            <w:pPr>
              <w:spacing w:after="0" w:line="240" w:lineRule="auto"/>
              <w:rPr>
                <w:szCs w:val="22"/>
              </w:rPr>
            </w:pPr>
            <w:r w:rsidRPr="008B2B6F">
              <w:rPr>
                <w:rFonts w:cs="Arial"/>
                <w:szCs w:val="22"/>
              </w:rPr>
              <w:t>Employment/ self-employment/other non-exec roles</w:t>
            </w:r>
          </w:p>
        </w:tc>
        <w:tc>
          <w:tcPr>
            <w:tcW w:w="141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139B658C" w14:textId="77777777" w:rsidR="008B2B6F" w:rsidRPr="008B2B6F" w:rsidRDefault="008B2B6F" w:rsidP="008B2B6F">
            <w:pPr>
              <w:spacing w:after="0" w:line="240" w:lineRule="auto"/>
              <w:rPr>
                <w:szCs w:val="22"/>
              </w:rPr>
            </w:pPr>
            <w:r w:rsidRPr="008B2B6F">
              <w:rPr>
                <w:rFonts w:cs="Arial"/>
                <w:b/>
                <w:szCs w:val="22"/>
              </w:rPr>
              <w:t>Current employer (company number)</w:t>
            </w:r>
          </w:p>
        </w:tc>
        <w:tc>
          <w:tcPr>
            <w:tcW w:w="141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4B935F56" w14:textId="77777777" w:rsidR="008B2B6F" w:rsidRPr="008B2B6F" w:rsidRDefault="008B2B6F" w:rsidP="008B2B6F">
            <w:pPr>
              <w:spacing w:after="0" w:line="240" w:lineRule="auto"/>
              <w:rPr>
                <w:rFonts w:cs="Arial"/>
                <w:b/>
                <w:szCs w:val="22"/>
              </w:rPr>
            </w:pPr>
            <w:r w:rsidRPr="008B2B6F">
              <w:rPr>
                <w:rFonts w:cs="Arial"/>
                <w:b/>
                <w:szCs w:val="22"/>
              </w:rPr>
              <w:t>Primary area of expertise</w:t>
            </w:r>
          </w:p>
          <w:p w14:paraId="6FBD37E9" w14:textId="77777777" w:rsidR="008B2B6F" w:rsidRPr="008B2B6F" w:rsidRDefault="008B2B6F" w:rsidP="008B2B6F">
            <w:pPr>
              <w:spacing w:after="0" w:line="240" w:lineRule="auto"/>
              <w:rPr>
                <w:rFonts w:cs="Arial"/>
                <w:szCs w:val="22"/>
              </w:rPr>
            </w:pPr>
            <w:r w:rsidRPr="008B2B6F">
              <w:rPr>
                <w:rFonts w:cs="Arial"/>
                <w:szCs w:val="22"/>
              </w:rPr>
              <w:t>e.g. finance, marketing, education, HR</w:t>
            </w:r>
          </w:p>
        </w:tc>
        <w:tc>
          <w:tcPr>
            <w:tcW w:w="153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4916E566" w14:textId="77777777" w:rsidR="008B2B6F" w:rsidRPr="008B2B6F" w:rsidRDefault="008B2B6F" w:rsidP="008B2B6F">
            <w:pPr>
              <w:spacing w:after="0" w:line="240" w:lineRule="auto"/>
              <w:rPr>
                <w:rFonts w:cs="Arial"/>
                <w:b/>
                <w:szCs w:val="22"/>
              </w:rPr>
            </w:pPr>
            <w:r w:rsidRPr="008B2B6F">
              <w:rPr>
                <w:rFonts w:cs="Arial"/>
                <w:b/>
                <w:szCs w:val="22"/>
              </w:rPr>
              <w:t>Associated companies/ previous employers</w:t>
            </w:r>
          </w:p>
        </w:tc>
        <w:tc>
          <w:tcPr>
            <w:tcW w:w="169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0E6B485C" w14:textId="77777777" w:rsidR="008B2B6F" w:rsidRPr="008B2B6F" w:rsidRDefault="008B2B6F" w:rsidP="008B2B6F">
            <w:pPr>
              <w:spacing w:after="0" w:line="240" w:lineRule="auto"/>
              <w:rPr>
                <w:rFonts w:eastAsia="Arial" w:cs="Arial"/>
                <w:b/>
                <w:szCs w:val="22"/>
                <w:lang w:eastAsia="en-US"/>
              </w:rPr>
            </w:pPr>
            <w:r w:rsidRPr="008B2B6F">
              <w:rPr>
                <w:rFonts w:eastAsia="Arial" w:cs="Arial"/>
                <w:b/>
                <w:szCs w:val="22"/>
                <w:lang w:eastAsia="en-US"/>
              </w:rPr>
              <w:t>Biography</w:t>
            </w:r>
          </w:p>
          <w:p w14:paraId="44C39DC8" w14:textId="77777777" w:rsidR="008B2B6F" w:rsidRPr="008B2B6F" w:rsidRDefault="008B2B6F" w:rsidP="008B2B6F">
            <w:pPr>
              <w:spacing w:after="0" w:line="240" w:lineRule="auto"/>
              <w:rPr>
                <w:color w:val="000000" w:themeColor="text1"/>
                <w:szCs w:val="22"/>
              </w:rPr>
            </w:pPr>
            <w:r w:rsidRPr="008B2B6F">
              <w:rPr>
                <w:rFonts w:cs="Arial"/>
                <w:color w:val="000000" w:themeColor="text1"/>
                <w:szCs w:val="22"/>
              </w:rPr>
              <w:t xml:space="preserve">Demonstrate relevant experience and expertise (max 250 words) –annex if necessary </w:t>
            </w:r>
          </w:p>
        </w:tc>
      </w:tr>
      <w:tr w:rsidR="008B2B6F" w:rsidRPr="008B2B6F" w14:paraId="7DAE7576" w14:textId="77777777" w:rsidTr="008B2B6F">
        <w:trPr>
          <w:trHeight w:val="514"/>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787D8" w14:textId="77777777" w:rsidR="008B2B6F" w:rsidRPr="008B2B6F" w:rsidRDefault="008B2B6F" w:rsidP="008B2B6F">
            <w:pPr>
              <w:spacing w:after="0" w:line="240" w:lineRule="auto"/>
              <w:rPr>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60D3" w14:textId="77777777" w:rsidR="008B2B6F" w:rsidRPr="008B2B6F" w:rsidRDefault="008B2B6F" w:rsidP="008B2B6F">
            <w:pPr>
              <w:spacing w:after="0" w:line="240" w:lineRule="auto"/>
              <w:rPr>
                <w:szCs w:val="22"/>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68C6B" w14:textId="77777777" w:rsidR="008B2B6F" w:rsidRPr="008B2B6F" w:rsidRDefault="008B2B6F" w:rsidP="008B2B6F">
            <w:pPr>
              <w:spacing w:after="0" w:line="240" w:lineRule="auto"/>
              <w:rPr>
                <w:szCs w:val="22"/>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5B1D2" w14:textId="77777777" w:rsidR="008B2B6F" w:rsidRPr="008B2B6F" w:rsidRDefault="00CE12A1" w:rsidP="008B2B6F">
            <w:pPr>
              <w:spacing w:after="0" w:line="240" w:lineRule="auto"/>
              <w:ind w:left="2160" w:hanging="2160"/>
              <w:rPr>
                <w:rFonts w:eastAsia="Arial" w:cs="Arial"/>
                <w:szCs w:val="22"/>
                <w:lang w:eastAsia="en-US"/>
              </w:rPr>
            </w:pPr>
            <w:sdt>
              <w:sdtPr>
                <w:rPr>
                  <w:rFonts w:eastAsia="Arial" w:cs="Arial"/>
                  <w:szCs w:val="22"/>
                  <w:lang w:eastAsia="en-US"/>
                </w:rPr>
                <w:id w:val="-927956542"/>
                <w14:checkbox>
                  <w14:checked w14:val="0"/>
                  <w14:checkedState w14:val="2612" w14:font="MS Gothic"/>
                  <w14:uncheckedState w14:val="2610" w14:font="MS Gothic"/>
                </w14:checkbox>
              </w:sdtPr>
              <w:sdtEndPr/>
              <w:sdtContent>
                <w:r w:rsidR="008B2B6F" w:rsidRPr="008B2B6F">
                  <w:rPr>
                    <w:rFonts w:ascii="Segoe UI Symbol" w:eastAsia="Arial" w:hAnsi="Segoe UI Symbol" w:cs="Segoe UI Symbol"/>
                    <w:szCs w:val="22"/>
                    <w:lang w:eastAsia="en-US"/>
                  </w:rPr>
                  <w:t>☐</w:t>
                </w:r>
              </w:sdtContent>
            </w:sdt>
            <w:r w:rsidR="008B2B6F" w:rsidRPr="008B2B6F">
              <w:rPr>
                <w:rFonts w:eastAsia="Arial" w:cs="Arial"/>
                <w:szCs w:val="22"/>
                <w:lang w:eastAsia="en-US"/>
              </w:rPr>
              <w:t>Member</w:t>
            </w:r>
          </w:p>
          <w:p w14:paraId="1FB3B409" w14:textId="77777777" w:rsidR="008B2B6F" w:rsidRPr="008B2B6F" w:rsidRDefault="00CE12A1" w:rsidP="008B2B6F">
            <w:pPr>
              <w:spacing w:after="0" w:line="240" w:lineRule="auto"/>
              <w:ind w:left="2160" w:hanging="2160"/>
              <w:rPr>
                <w:rFonts w:eastAsia="Arial" w:cs="Arial"/>
                <w:szCs w:val="22"/>
                <w:lang w:eastAsia="en-US"/>
              </w:rPr>
            </w:pPr>
            <w:sdt>
              <w:sdtPr>
                <w:rPr>
                  <w:rFonts w:eastAsia="Arial" w:cs="Arial"/>
                  <w:szCs w:val="22"/>
                  <w:lang w:eastAsia="en-US"/>
                </w:rPr>
                <w:id w:val="163988014"/>
                <w14:checkbox>
                  <w14:checked w14:val="0"/>
                  <w14:checkedState w14:val="2612" w14:font="MS Gothic"/>
                  <w14:uncheckedState w14:val="2610" w14:font="MS Gothic"/>
                </w14:checkbox>
              </w:sdtPr>
              <w:sdtEndPr/>
              <w:sdtContent>
                <w:r w:rsidR="008B2B6F" w:rsidRPr="008B2B6F">
                  <w:rPr>
                    <w:rFonts w:ascii="Segoe UI Symbol" w:eastAsia="Arial" w:hAnsi="Segoe UI Symbol" w:cs="Segoe UI Symbol"/>
                    <w:szCs w:val="22"/>
                    <w:lang w:eastAsia="en-US"/>
                  </w:rPr>
                  <w:t>☐</w:t>
                </w:r>
              </w:sdtContent>
            </w:sdt>
            <w:r w:rsidR="008B2B6F" w:rsidRPr="008B2B6F">
              <w:rPr>
                <w:rFonts w:eastAsia="Arial" w:cs="Arial"/>
                <w:szCs w:val="22"/>
                <w:lang w:eastAsia="en-US"/>
              </w:rPr>
              <w:t>Trustee</w:t>
            </w:r>
          </w:p>
          <w:p w14:paraId="4C0E8294" w14:textId="5B9834E3" w:rsidR="008B2B6F" w:rsidRPr="008B2B6F" w:rsidRDefault="00CE12A1" w:rsidP="008B2B6F">
            <w:pPr>
              <w:spacing w:after="0" w:line="240" w:lineRule="auto"/>
              <w:rPr>
                <w:rFonts w:eastAsia="Arial" w:cs="Arial"/>
                <w:szCs w:val="22"/>
                <w:lang w:eastAsia="en-US"/>
              </w:rPr>
            </w:pPr>
            <w:sdt>
              <w:sdtPr>
                <w:rPr>
                  <w:rFonts w:eastAsia="Arial" w:cs="Arial"/>
                  <w:szCs w:val="22"/>
                  <w:lang w:eastAsia="en-US"/>
                </w:rPr>
                <w:id w:val="1821376417"/>
                <w14:checkbox>
                  <w14:checked w14:val="0"/>
                  <w14:checkedState w14:val="2612" w14:font="MS Gothic"/>
                  <w14:uncheckedState w14:val="2610" w14:font="MS Gothic"/>
                </w14:checkbox>
              </w:sdtPr>
              <w:sdtEndPr/>
              <w:sdtContent>
                <w:r w:rsidR="008B2B6F" w:rsidRPr="008B2B6F">
                  <w:rPr>
                    <w:rFonts w:ascii="Segoe UI Symbol" w:eastAsia="Arial" w:hAnsi="Segoe UI Symbol" w:cs="Segoe UI Symbol"/>
                    <w:szCs w:val="22"/>
                    <w:lang w:eastAsia="en-US"/>
                  </w:rPr>
                  <w:t>☐</w:t>
                </w:r>
              </w:sdtContent>
            </w:sdt>
            <w:r w:rsidR="008B2B6F" w:rsidRPr="008B2B6F">
              <w:rPr>
                <w:rFonts w:eastAsia="Arial" w:cs="Arial"/>
                <w:szCs w:val="22"/>
                <w:lang w:eastAsia="en-US"/>
              </w:rPr>
              <w:t xml:space="preserve"> CEO/ </w:t>
            </w:r>
            <w:r w:rsidR="000E7C44">
              <w:rPr>
                <w:rFonts w:eastAsia="Arial" w:cs="Arial"/>
                <w:szCs w:val="22"/>
                <w:lang w:eastAsia="en-US"/>
              </w:rPr>
              <w:t>e</w:t>
            </w:r>
            <w:r w:rsidR="008B2B6F" w:rsidRPr="008B2B6F">
              <w:rPr>
                <w:rFonts w:eastAsia="Arial" w:cs="Arial"/>
                <w:szCs w:val="22"/>
                <w:lang w:eastAsia="en-US"/>
              </w:rPr>
              <w:t xml:space="preserve">xecutive headteacher </w:t>
            </w:r>
          </w:p>
          <w:p w14:paraId="63B44247" w14:textId="77777777" w:rsidR="008B2B6F" w:rsidRPr="008B2B6F" w:rsidRDefault="00CE12A1" w:rsidP="008B2B6F">
            <w:pPr>
              <w:spacing w:after="0" w:line="240" w:lineRule="auto"/>
              <w:ind w:left="2160" w:hanging="2160"/>
              <w:rPr>
                <w:rFonts w:eastAsia="Arial" w:cs="Arial"/>
                <w:szCs w:val="22"/>
                <w:lang w:eastAsia="en-US"/>
              </w:rPr>
            </w:pPr>
            <w:sdt>
              <w:sdtPr>
                <w:rPr>
                  <w:rFonts w:eastAsia="Arial" w:cs="Arial"/>
                  <w:szCs w:val="22"/>
                  <w:lang w:eastAsia="en-US"/>
                </w:rPr>
                <w:id w:val="910821791"/>
                <w14:checkbox>
                  <w14:checked w14:val="0"/>
                  <w14:checkedState w14:val="2612" w14:font="MS Gothic"/>
                  <w14:uncheckedState w14:val="2610" w14:font="MS Gothic"/>
                </w14:checkbox>
              </w:sdtPr>
              <w:sdtEndPr/>
              <w:sdtContent>
                <w:r w:rsidR="008B2B6F" w:rsidRPr="008B2B6F">
                  <w:rPr>
                    <w:rFonts w:ascii="Segoe UI Symbol" w:eastAsia="Arial" w:hAnsi="Segoe UI Symbol" w:cs="Segoe UI Symbol"/>
                    <w:szCs w:val="22"/>
                    <w:lang w:eastAsia="en-US"/>
                  </w:rPr>
                  <w:t>☐</w:t>
                </w:r>
              </w:sdtContent>
            </w:sdt>
            <w:r w:rsidR="008B2B6F" w:rsidRPr="008B2B6F">
              <w:rPr>
                <w:rFonts w:eastAsia="Arial" w:cs="Arial"/>
                <w:szCs w:val="22"/>
                <w:lang w:eastAsia="en-US"/>
              </w:rPr>
              <w:t xml:space="preserve">Chair of trust </w:t>
            </w:r>
          </w:p>
          <w:p w14:paraId="155F87D2" w14:textId="77777777" w:rsidR="008B2B6F" w:rsidRPr="008B2B6F" w:rsidRDefault="00CE12A1" w:rsidP="008B2B6F">
            <w:pPr>
              <w:spacing w:after="0" w:line="240" w:lineRule="auto"/>
              <w:rPr>
                <w:rFonts w:eastAsia="Arial" w:cs="Arial"/>
                <w:szCs w:val="22"/>
                <w:lang w:eastAsia="en-US"/>
              </w:rPr>
            </w:pPr>
            <w:sdt>
              <w:sdtPr>
                <w:rPr>
                  <w:rFonts w:eastAsia="Arial" w:cs="Arial"/>
                  <w:szCs w:val="22"/>
                  <w:lang w:eastAsia="en-US"/>
                </w:rPr>
                <w:id w:val="442117848"/>
                <w14:checkbox>
                  <w14:checked w14:val="0"/>
                  <w14:checkedState w14:val="2612" w14:font="MS Gothic"/>
                  <w14:uncheckedState w14:val="2610" w14:font="MS Gothic"/>
                </w14:checkbox>
              </w:sdtPr>
              <w:sdtEndPr/>
              <w:sdtContent>
                <w:r w:rsidR="008B2B6F" w:rsidRPr="008B2B6F">
                  <w:rPr>
                    <w:rFonts w:ascii="Segoe UI Symbol" w:eastAsia="Arial" w:hAnsi="Segoe UI Symbol" w:cs="Segoe UI Symbol"/>
                    <w:szCs w:val="22"/>
                    <w:lang w:eastAsia="en-US"/>
                  </w:rPr>
                  <w:t>☐</w:t>
                </w:r>
              </w:sdtContent>
            </w:sdt>
            <w:r w:rsidR="008B2B6F" w:rsidRPr="008B2B6F">
              <w:rPr>
                <w:rFonts w:eastAsia="Arial" w:cs="Arial"/>
                <w:szCs w:val="22"/>
                <w:lang w:eastAsia="en-US"/>
              </w:rPr>
              <w:t>Finance director</w:t>
            </w:r>
          </w:p>
          <w:p w14:paraId="0CEA3798" w14:textId="77777777" w:rsidR="008B2B6F" w:rsidRPr="008B2B6F" w:rsidRDefault="00CE12A1" w:rsidP="008B2B6F">
            <w:pPr>
              <w:spacing w:after="0" w:line="240" w:lineRule="auto"/>
              <w:rPr>
                <w:szCs w:val="22"/>
              </w:rPr>
            </w:pPr>
            <w:sdt>
              <w:sdtPr>
                <w:rPr>
                  <w:rFonts w:cs="Arial"/>
                  <w:szCs w:val="22"/>
                </w:rPr>
                <w:id w:val="-603570831"/>
                <w14:checkbox>
                  <w14:checked w14:val="0"/>
                  <w14:checkedState w14:val="2612" w14:font="MS Gothic"/>
                  <w14:uncheckedState w14:val="2610" w14:font="MS Gothic"/>
                </w14:checkbox>
              </w:sdtPr>
              <w:sdtEndPr/>
              <w:sdtContent>
                <w:r w:rsidR="008B2B6F" w:rsidRPr="008B2B6F">
                  <w:rPr>
                    <w:rFonts w:eastAsia="MS Gothic" w:cs="Arial" w:hint="eastAsia"/>
                    <w:szCs w:val="22"/>
                  </w:rPr>
                  <w:t>☐</w:t>
                </w:r>
              </w:sdtContent>
            </w:sdt>
            <w:r w:rsidR="008B2B6F" w:rsidRPr="008B2B6F">
              <w:rPr>
                <w:rFonts w:cs="Arial"/>
                <w:szCs w:val="22"/>
              </w:rPr>
              <w:t>Other: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36D75" w14:textId="77777777" w:rsidR="008B2B6F" w:rsidRPr="008B2B6F" w:rsidRDefault="00CE12A1" w:rsidP="008B2B6F">
            <w:pPr>
              <w:spacing w:after="0" w:line="240" w:lineRule="auto"/>
              <w:rPr>
                <w:rFonts w:eastAsia="Arial" w:cs="Arial"/>
                <w:szCs w:val="22"/>
                <w:lang w:eastAsia="en-US"/>
              </w:rPr>
            </w:pPr>
            <w:sdt>
              <w:sdtPr>
                <w:rPr>
                  <w:rFonts w:eastAsia="Arial" w:cs="Arial"/>
                  <w:szCs w:val="22"/>
                  <w:lang w:eastAsia="en-US"/>
                </w:rPr>
                <w:id w:val="2115639491"/>
                <w14:checkbox>
                  <w14:checked w14:val="0"/>
                  <w14:checkedState w14:val="2612" w14:font="MS Gothic"/>
                  <w14:uncheckedState w14:val="2610" w14:font="MS Gothic"/>
                </w14:checkbox>
              </w:sdtPr>
              <w:sdtEndPr/>
              <w:sdtContent>
                <w:r w:rsidR="008B2B6F" w:rsidRPr="008B2B6F">
                  <w:rPr>
                    <w:rFonts w:ascii="Segoe UI Symbol" w:eastAsia="Arial" w:hAnsi="Segoe UI Symbol" w:cs="Segoe UI Symbol"/>
                    <w:szCs w:val="22"/>
                    <w:lang w:eastAsia="en-US"/>
                  </w:rPr>
                  <w:t>☐</w:t>
                </w:r>
              </w:sdtContent>
            </w:sdt>
            <w:r w:rsidR="008B2B6F" w:rsidRPr="008B2B6F">
              <w:rPr>
                <w:rFonts w:eastAsia="Arial" w:cs="Arial"/>
                <w:szCs w:val="22"/>
                <w:lang w:eastAsia="en-US"/>
              </w:rPr>
              <w:t>Yes</w:t>
            </w:r>
          </w:p>
          <w:p w14:paraId="516ACD90" w14:textId="77777777" w:rsidR="008B2B6F" w:rsidRPr="008B2B6F" w:rsidRDefault="00CE12A1" w:rsidP="008B2B6F">
            <w:pPr>
              <w:spacing w:after="0" w:line="240" w:lineRule="auto"/>
              <w:rPr>
                <w:szCs w:val="22"/>
              </w:rPr>
            </w:pPr>
            <w:sdt>
              <w:sdtPr>
                <w:rPr>
                  <w:rFonts w:cs="Arial"/>
                  <w:szCs w:val="22"/>
                </w:rPr>
                <w:id w:val="673924390"/>
                <w14:checkbox>
                  <w14:checked w14:val="0"/>
                  <w14:checkedState w14:val="2612" w14:font="MS Gothic"/>
                  <w14:uncheckedState w14:val="2610" w14:font="MS Gothic"/>
                </w14:checkbox>
              </w:sdtPr>
              <w:sdtEndPr/>
              <w:sdtContent>
                <w:r w:rsidR="008B2B6F" w:rsidRPr="008B2B6F">
                  <w:rPr>
                    <w:rFonts w:eastAsia="MS Gothic" w:cs="Arial" w:hint="eastAsia"/>
                    <w:szCs w:val="22"/>
                  </w:rPr>
                  <w:t>☐</w:t>
                </w:r>
              </w:sdtContent>
            </w:sdt>
            <w:r w:rsidR="008B2B6F" w:rsidRPr="008B2B6F">
              <w:rPr>
                <w:rFonts w:cs="Arial"/>
                <w:szCs w:val="22"/>
              </w:rPr>
              <w:t>No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CDFAA" w14:textId="77777777" w:rsidR="008B2B6F" w:rsidRPr="008B2B6F" w:rsidRDefault="008B2B6F" w:rsidP="008B2B6F">
            <w:pPr>
              <w:spacing w:after="0" w:line="240" w:lineRule="auto"/>
              <w:rPr>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D21C6" w14:textId="77777777" w:rsidR="008B2B6F" w:rsidRPr="008B2B6F" w:rsidRDefault="008B2B6F" w:rsidP="008B2B6F">
            <w:pPr>
              <w:spacing w:after="0" w:line="240" w:lineRule="auto"/>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5786D" w14:textId="77777777" w:rsidR="008B2B6F" w:rsidRPr="008B2B6F" w:rsidRDefault="008B2B6F" w:rsidP="008B2B6F">
            <w:pPr>
              <w:spacing w:after="0" w:line="240" w:lineRule="auto"/>
              <w:rPr>
                <w:szCs w:val="22"/>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E316" w14:textId="77777777" w:rsidR="008B2B6F" w:rsidRPr="008B2B6F" w:rsidRDefault="008B2B6F" w:rsidP="008B2B6F">
            <w:pPr>
              <w:spacing w:after="0" w:line="240" w:lineRule="auto"/>
              <w:rPr>
                <w:szCs w:val="22"/>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995A4" w14:textId="77777777" w:rsidR="008B2B6F" w:rsidRPr="008B2B6F" w:rsidRDefault="008B2B6F" w:rsidP="008B2B6F">
            <w:pPr>
              <w:spacing w:after="0" w:line="240" w:lineRule="auto"/>
              <w:rPr>
                <w:szCs w:val="22"/>
              </w:rPr>
            </w:pPr>
          </w:p>
        </w:tc>
      </w:tr>
      <w:tr w:rsidR="008B2B6F" w:rsidRPr="008B2B6F" w14:paraId="356C6FA4" w14:textId="77777777" w:rsidTr="008B2B6F">
        <w:trPr>
          <w:trHeight w:val="514"/>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D3B9C" w14:textId="77777777" w:rsidR="008B2B6F" w:rsidRPr="008B2B6F" w:rsidRDefault="008B2B6F" w:rsidP="008B2B6F">
            <w:pPr>
              <w:spacing w:after="0" w:line="240" w:lineRule="auto"/>
              <w:rPr>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4A05F" w14:textId="77777777" w:rsidR="008B2B6F" w:rsidRPr="008B2B6F" w:rsidRDefault="008B2B6F" w:rsidP="008B2B6F">
            <w:pPr>
              <w:spacing w:after="0" w:line="240" w:lineRule="auto"/>
              <w:rPr>
                <w:szCs w:val="22"/>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280A" w14:textId="77777777" w:rsidR="008B2B6F" w:rsidRPr="008B2B6F" w:rsidRDefault="008B2B6F" w:rsidP="008B2B6F">
            <w:pPr>
              <w:spacing w:after="0" w:line="240" w:lineRule="auto"/>
              <w:rPr>
                <w:szCs w:val="22"/>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E511" w14:textId="77777777" w:rsidR="008B2B6F" w:rsidRPr="008B2B6F" w:rsidRDefault="008B2B6F" w:rsidP="008B2B6F">
            <w:pPr>
              <w:spacing w:after="0" w:line="240" w:lineRule="auto"/>
              <w:rPr>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AA6C" w14:textId="77777777" w:rsidR="008B2B6F" w:rsidRPr="008B2B6F" w:rsidRDefault="008B2B6F" w:rsidP="008B2B6F">
            <w:pPr>
              <w:spacing w:after="0" w:line="240" w:lineRule="auto"/>
              <w:rPr>
                <w:color w:val="FF0000"/>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FC4A0" w14:textId="77777777" w:rsidR="008B2B6F" w:rsidRPr="008B2B6F" w:rsidRDefault="008B2B6F" w:rsidP="008B2B6F">
            <w:pPr>
              <w:spacing w:after="0" w:line="240" w:lineRule="auto"/>
              <w:rPr>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734B3" w14:textId="77777777" w:rsidR="008B2B6F" w:rsidRPr="008B2B6F" w:rsidRDefault="008B2B6F" w:rsidP="008B2B6F">
            <w:pPr>
              <w:spacing w:after="0" w:line="240" w:lineRule="auto"/>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D7333" w14:textId="77777777" w:rsidR="008B2B6F" w:rsidRPr="008B2B6F" w:rsidRDefault="008B2B6F" w:rsidP="008B2B6F">
            <w:pPr>
              <w:spacing w:after="0" w:line="240" w:lineRule="auto"/>
              <w:rPr>
                <w:szCs w:val="22"/>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91989" w14:textId="77777777" w:rsidR="008B2B6F" w:rsidRPr="008B2B6F" w:rsidRDefault="008B2B6F" w:rsidP="008B2B6F">
            <w:pPr>
              <w:spacing w:after="0" w:line="240" w:lineRule="auto"/>
              <w:rPr>
                <w:szCs w:val="22"/>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647A" w14:textId="77777777" w:rsidR="008B2B6F" w:rsidRPr="008B2B6F" w:rsidRDefault="008B2B6F" w:rsidP="008B2B6F">
            <w:pPr>
              <w:spacing w:after="0" w:line="240" w:lineRule="auto"/>
              <w:rPr>
                <w:szCs w:val="22"/>
              </w:rPr>
            </w:pPr>
          </w:p>
        </w:tc>
      </w:tr>
      <w:tr w:rsidR="008B2B6F" w:rsidRPr="008B2B6F" w14:paraId="6CBFFFAC" w14:textId="77777777" w:rsidTr="008B2B6F">
        <w:trPr>
          <w:trHeight w:val="514"/>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3BFD2" w14:textId="77777777" w:rsidR="008B2B6F" w:rsidRPr="008B2B6F" w:rsidRDefault="008B2B6F" w:rsidP="008B2B6F">
            <w:pPr>
              <w:spacing w:after="0" w:line="240" w:lineRule="auto"/>
              <w:rPr>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29B94" w14:textId="77777777" w:rsidR="008B2B6F" w:rsidRPr="008B2B6F" w:rsidRDefault="008B2B6F" w:rsidP="008B2B6F">
            <w:pPr>
              <w:spacing w:after="0" w:line="240" w:lineRule="auto"/>
              <w:rPr>
                <w:szCs w:val="22"/>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750C2" w14:textId="77777777" w:rsidR="008B2B6F" w:rsidRPr="008B2B6F" w:rsidRDefault="008B2B6F" w:rsidP="008B2B6F">
            <w:pPr>
              <w:spacing w:after="0" w:line="240" w:lineRule="auto"/>
              <w:rPr>
                <w:szCs w:val="22"/>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1411" w14:textId="77777777" w:rsidR="008B2B6F" w:rsidRPr="008B2B6F" w:rsidRDefault="008B2B6F" w:rsidP="008B2B6F">
            <w:pPr>
              <w:spacing w:after="0" w:line="240" w:lineRule="auto"/>
              <w:rPr>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8B81B" w14:textId="77777777" w:rsidR="008B2B6F" w:rsidRPr="008B2B6F" w:rsidRDefault="008B2B6F" w:rsidP="008B2B6F">
            <w:pPr>
              <w:spacing w:after="0" w:line="240" w:lineRule="auto"/>
              <w:rPr>
                <w:color w:val="FF0000"/>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B94D0" w14:textId="77777777" w:rsidR="008B2B6F" w:rsidRPr="008B2B6F" w:rsidRDefault="008B2B6F" w:rsidP="008B2B6F">
            <w:pPr>
              <w:spacing w:after="0" w:line="240" w:lineRule="auto"/>
              <w:rPr>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8C175" w14:textId="77777777" w:rsidR="008B2B6F" w:rsidRPr="008B2B6F" w:rsidRDefault="008B2B6F" w:rsidP="008B2B6F">
            <w:pPr>
              <w:spacing w:after="0" w:line="240" w:lineRule="auto"/>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293CC" w14:textId="77777777" w:rsidR="008B2B6F" w:rsidRPr="008B2B6F" w:rsidRDefault="008B2B6F" w:rsidP="008B2B6F">
            <w:pPr>
              <w:spacing w:after="0" w:line="240" w:lineRule="auto"/>
              <w:rPr>
                <w:szCs w:val="22"/>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CE156" w14:textId="77777777" w:rsidR="008B2B6F" w:rsidRPr="008B2B6F" w:rsidRDefault="008B2B6F" w:rsidP="008B2B6F">
            <w:pPr>
              <w:spacing w:after="0" w:line="240" w:lineRule="auto"/>
              <w:rPr>
                <w:szCs w:val="22"/>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D6D1E" w14:textId="77777777" w:rsidR="008B2B6F" w:rsidRPr="008B2B6F" w:rsidRDefault="008B2B6F" w:rsidP="008B2B6F">
            <w:pPr>
              <w:spacing w:after="0" w:line="240" w:lineRule="auto"/>
              <w:rPr>
                <w:szCs w:val="22"/>
              </w:rPr>
            </w:pPr>
          </w:p>
        </w:tc>
      </w:tr>
      <w:tr w:rsidR="008B2B6F" w:rsidRPr="008B2B6F" w14:paraId="4E8B2FB4" w14:textId="77777777" w:rsidTr="008B2B6F">
        <w:trPr>
          <w:trHeight w:val="514"/>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05948" w14:textId="77777777" w:rsidR="008B2B6F" w:rsidRPr="008B2B6F" w:rsidRDefault="008B2B6F" w:rsidP="008B2B6F">
            <w:pPr>
              <w:spacing w:after="0" w:line="240" w:lineRule="auto"/>
              <w:rPr>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DD2EF" w14:textId="77777777" w:rsidR="008B2B6F" w:rsidRPr="008B2B6F" w:rsidRDefault="008B2B6F" w:rsidP="008B2B6F">
            <w:pPr>
              <w:spacing w:after="0" w:line="240" w:lineRule="auto"/>
              <w:rPr>
                <w:szCs w:val="22"/>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1E201" w14:textId="77777777" w:rsidR="008B2B6F" w:rsidRPr="008B2B6F" w:rsidRDefault="008B2B6F" w:rsidP="008B2B6F">
            <w:pPr>
              <w:spacing w:after="0" w:line="240" w:lineRule="auto"/>
              <w:rPr>
                <w:szCs w:val="22"/>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82FA2" w14:textId="77777777" w:rsidR="008B2B6F" w:rsidRPr="008B2B6F" w:rsidRDefault="008B2B6F" w:rsidP="008B2B6F">
            <w:pPr>
              <w:spacing w:after="0" w:line="240" w:lineRule="auto"/>
              <w:rPr>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829A6" w14:textId="77777777" w:rsidR="008B2B6F" w:rsidRPr="008B2B6F" w:rsidRDefault="008B2B6F" w:rsidP="008B2B6F">
            <w:pPr>
              <w:spacing w:after="0" w:line="240" w:lineRule="auto"/>
              <w:rPr>
                <w:color w:val="FF0000"/>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2B04D" w14:textId="77777777" w:rsidR="008B2B6F" w:rsidRPr="008B2B6F" w:rsidRDefault="008B2B6F" w:rsidP="008B2B6F">
            <w:pPr>
              <w:spacing w:after="0" w:line="240" w:lineRule="auto"/>
              <w:rPr>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26280" w14:textId="77777777" w:rsidR="008B2B6F" w:rsidRPr="008B2B6F" w:rsidRDefault="008B2B6F" w:rsidP="008B2B6F">
            <w:pPr>
              <w:spacing w:after="0" w:line="240" w:lineRule="auto"/>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98AE2" w14:textId="77777777" w:rsidR="008B2B6F" w:rsidRPr="008B2B6F" w:rsidRDefault="008B2B6F" w:rsidP="008B2B6F">
            <w:pPr>
              <w:spacing w:after="0" w:line="240" w:lineRule="auto"/>
              <w:rPr>
                <w:szCs w:val="22"/>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1FDC2" w14:textId="77777777" w:rsidR="008B2B6F" w:rsidRPr="008B2B6F" w:rsidRDefault="008B2B6F" w:rsidP="008B2B6F">
            <w:pPr>
              <w:spacing w:after="0" w:line="240" w:lineRule="auto"/>
              <w:rPr>
                <w:szCs w:val="22"/>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0C67C" w14:textId="77777777" w:rsidR="008B2B6F" w:rsidRPr="008B2B6F" w:rsidRDefault="008B2B6F" w:rsidP="008B2B6F">
            <w:pPr>
              <w:spacing w:after="0" w:line="240" w:lineRule="auto"/>
              <w:rPr>
                <w:szCs w:val="22"/>
              </w:rPr>
            </w:pPr>
          </w:p>
        </w:tc>
      </w:tr>
      <w:tr w:rsidR="008B2B6F" w:rsidRPr="008B2B6F" w14:paraId="45A69ED9" w14:textId="77777777" w:rsidTr="008B2B6F">
        <w:trPr>
          <w:trHeight w:val="514"/>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F01F" w14:textId="77777777" w:rsidR="008B2B6F" w:rsidRPr="008B2B6F" w:rsidRDefault="008B2B6F" w:rsidP="008B2B6F">
            <w:pPr>
              <w:spacing w:after="0" w:line="240" w:lineRule="auto"/>
              <w:rPr>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5A608" w14:textId="77777777" w:rsidR="008B2B6F" w:rsidRPr="008B2B6F" w:rsidRDefault="008B2B6F" w:rsidP="008B2B6F">
            <w:pPr>
              <w:spacing w:after="0" w:line="240" w:lineRule="auto"/>
              <w:rPr>
                <w:szCs w:val="22"/>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9C4" w14:textId="77777777" w:rsidR="008B2B6F" w:rsidRPr="008B2B6F" w:rsidRDefault="008B2B6F" w:rsidP="008B2B6F">
            <w:pPr>
              <w:spacing w:after="0" w:line="240" w:lineRule="auto"/>
              <w:rPr>
                <w:szCs w:val="22"/>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F2D85" w14:textId="77777777" w:rsidR="008B2B6F" w:rsidRPr="008B2B6F" w:rsidRDefault="008B2B6F" w:rsidP="008B2B6F">
            <w:pPr>
              <w:spacing w:after="0" w:line="240" w:lineRule="auto"/>
              <w:rPr>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E93" w14:textId="77777777" w:rsidR="008B2B6F" w:rsidRPr="008B2B6F" w:rsidRDefault="008B2B6F" w:rsidP="008B2B6F">
            <w:pPr>
              <w:spacing w:after="0" w:line="240" w:lineRule="auto"/>
              <w:rPr>
                <w:color w:val="FF0000"/>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5ED46" w14:textId="77777777" w:rsidR="008B2B6F" w:rsidRPr="008B2B6F" w:rsidRDefault="008B2B6F" w:rsidP="008B2B6F">
            <w:pPr>
              <w:spacing w:after="0" w:line="240" w:lineRule="auto"/>
              <w:rPr>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C8865" w14:textId="77777777" w:rsidR="008B2B6F" w:rsidRPr="008B2B6F" w:rsidRDefault="008B2B6F" w:rsidP="008B2B6F">
            <w:pPr>
              <w:spacing w:after="0" w:line="240" w:lineRule="auto"/>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6F18" w14:textId="77777777" w:rsidR="008B2B6F" w:rsidRPr="008B2B6F" w:rsidRDefault="008B2B6F" w:rsidP="008B2B6F">
            <w:pPr>
              <w:spacing w:after="0" w:line="240" w:lineRule="auto"/>
              <w:rPr>
                <w:szCs w:val="22"/>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7D4D9" w14:textId="77777777" w:rsidR="008B2B6F" w:rsidRPr="008B2B6F" w:rsidRDefault="008B2B6F" w:rsidP="008B2B6F">
            <w:pPr>
              <w:spacing w:after="0" w:line="240" w:lineRule="auto"/>
              <w:rPr>
                <w:szCs w:val="22"/>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363C" w14:textId="77777777" w:rsidR="008B2B6F" w:rsidRPr="008B2B6F" w:rsidRDefault="008B2B6F" w:rsidP="008B2B6F">
            <w:pPr>
              <w:spacing w:after="0" w:line="240" w:lineRule="auto"/>
              <w:rPr>
                <w:szCs w:val="22"/>
              </w:rPr>
            </w:pPr>
          </w:p>
        </w:tc>
      </w:tr>
    </w:tbl>
    <w:p w14:paraId="2428B8D6" w14:textId="77777777" w:rsidR="008B2B6F" w:rsidRPr="008B2B6F" w:rsidRDefault="008B2B6F" w:rsidP="008B2B6F">
      <w:pPr>
        <w:spacing w:after="240"/>
        <w:rPr>
          <w:szCs w:val="22"/>
        </w:rPr>
        <w:sectPr w:rsidR="008B2B6F" w:rsidRPr="008B2B6F" w:rsidSect="008B2B6F">
          <w:pgSz w:w="16838" w:h="11906" w:orient="landscape"/>
          <w:pgMar w:top="1276" w:right="1134" w:bottom="1134" w:left="1134" w:header="709" w:footer="0" w:gutter="0"/>
          <w:cols w:space="1134"/>
          <w:titlePg/>
          <w:docGrid w:linePitch="360"/>
        </w:sectPr>
      </w:pPr>
    </w:p>
    <w:p w14:paraId="5BE89932" w14:textId="77777777" w:rsidR="00311EFB" w:rsidRDefault="002D3EDB" w:rsidP="00311EFB">
      <w:pPr>
        <w:pStyle w:val="Heading2"/>
      </w:pPr>
      <w:r>
        <w:t>5.</w:t>
      </w:r>
      <w:r w:rsidR="00311EFB">
        <w:t xml:space="preserve"> Multi</w:t>
      </w:r>
      <w:r w:rsidR="00C521BD">
        <w:t>-</w:t>
      </w:r>
      <w:r w:rsidR="00765A42">
        <w:t xml:space="preserve">academy </w:t>
      </w:r>
      <w:r w:rsidR="00311EFB">
        <w:t xml:space="preserve">trust </w:t>
      </w:r>
      <w:r w:rsidR="005D7CE5">
        <w:t xml:space="preserve">(MAT) </w:t>
      </w:r>
      <w:r w:rsidR="00311EFB">
        <w:t>overview</w:t>
      </w:r>
    </w:p>
    <w:p w14:paraId="0549F2ED" w14:textId="77777777" w:rsidR="009578DC" w:rsidRPr="003D1D6C" w:rsidRDefault="00283408" w:rsidP="003D1D6C">
      <w:pPr>
        <w:spacing w:after="0" w:line="276" w:lineRule="auto"/>
        <w:rPr>
          <w:rFonts w:cs="Arial"/>
          <w:szCs w:val="22"/>
        </w:rPr>
      </w:pPr>
      <w:r w:rsidRPr="003D1D6C">
        <w:rPr>
          <w:rFonts w:cs="Arial"/>
          <w:szCs w:val="22"/>
        </w:rPr>
        <w:t xml:space="preserve">This section need only be completed once where more than one school is </w:t>
      </w:r>
      <w:r w:rsidR="00DF07F9" w:rsidRPr="003D1D6C">
        <w:rPr>
          <w:rFonts w:cs="Arial"/>
          <w:szCs w:val="22"/>
        </w:rPr>
        <w:t>applying to</w:t>
      </w:r>
      <w:r w:rsidRPr="003D1D6C">
        <w:rPr>
          <w:rFonts w:cs="Arial"/>
          <w:szCs w:val="22"/>
        </w:rPr>
        <w:t xml:space="preserve"> form a new multi-academy trust.</w:t>
      </w:r>
      <w:r w:rsidR="00560326" w:rsidRPr="003D1D6C">
        <w:rPr>
          <w:rFonts w:cs="Arial"/>
          <w:szCs w:val="22"/>
        </w:rPr>
        <w:t xml:space="preserve"> </w:t>
      </w:r>
      <w:r w:rsidR="009578DC" w:rsidRPr="003D1D6C">
        <w:rPr>
          <w:rFonts w:cs="Arial"/>
          <w:szCs w:val="22"/>
        </w:rPr>
        <w:t xml:space="preserve">Please see the </w:t>
      </w:r>
      <w:hyperlink w:anchor="_5._Multi-academy_trust" w:history="1">
        <w:r w:rsidR="001A4DA6" w:rsidRPr="009450FB">
          <w:rPr>
            <w:rStyle w:val="Hyperlink"/>
            <w:rFonts w:cs="Arial"/>
            <w:sz w:val="22"/>
            <w:szCs w:val="22"/>
          </w:rPr>
          <w:t>notes</w:t>
        </w:r>
      </w:hyperlink>
      <w:r w:rsidR="001A4DA6">
        <w:rPr>
          <w:rStyle w:val="Hyperlink"/>
          <w:rFonts w:cs="Arial"/>
          <w:sz w:val="22"/>
          <w:szCs w:val="22"/>
          <w:u w:val="none"/>
        </w:rPr>
        <w:t xml:space="preserve"> </w:t>
      </w:r>
      <w:r w:rsidR="001A4DA6" w:rsidRPr="001A4DA6">
        <w:rPr>
          <w:rStyle w:val="Hyperlink"/>
          <w:rFonts w:cs="Arial"/>
          <w:color w:val="auto"/>
          <w:sz w:val="22"/>
          <w:szCs w:val="22"/>
          <w:u w:val="none"/>
        </w:rPr>
        <w:t>f</w:t>
      </w:r>
      <w:r w:rsidR="009578DC" w:rsidRPr="001A4DA6">
        <w:rPr>
          <w:rFonts w:cs="Arial"/>
          <w:szCs w:val="22"/>
        </w:rPr>
        <w:t>o</w:t>
      </w:r>
      <w:r w:rsidR="009578DC" w:rsidRPr="003D1D6C">
        <w:rPr>
          <w:rFonts w:cs="Arial"/>
          <w:szCs w:val="22"/>
        </w:rPr>
        <w:t>r more information on how to complete this section</w:t>
      </w:r>
      <w:r w:rsidR="00560326" w:rsidRPr="003D1D6C">
        <w:rPr>
          <w:rFonts w:cs="Arial"/>
          <w:szCs w:val="22"/>
        </w:rPr>
        <w:t xml:space="preserve">. </w:t>
      </w:r>
    </w:p>
    <w:p w14:paraId="00F926D3" w14:textId="77777777" w:rsidR="00560326" w:rsidRPr="003D1D6C" w:rsidRDefault="00560326" w:rsidP="003D1D6C">
      <w:pPr>
        <w:spacing w:after="0" w:line="276" w:lineRule="auto"/>
        <w:rPr>
          <w:rFonts w:cs="Arial"/>
          <w:szCs w:val="22"/>
        </w:rPr>
      </w:pPr>
    </w:p>
    <w:p w14:paraId="71530D05" w14:textId="77777777" w:rsidR="00560326" w:rsidRPr="003D1D6C" w:rsidRDefault="00560326" w:rsidP="003D1D6C">
      <w:pPr>
        <w:spacing w:line="276" w:lineRule="auto"/>
        <w:rPr>
          <w:szCs w:val="22"/>
        </w:rPr>
      </w:pPr>
      <w:r w:rsidRPr="003D1D6C">
        <w:rPr>
          <w:szCs w:val="22"/>
        </w:rPr>
        <w:t xml:space="preserve">If you are applying to become an academy sponsor, please do not complete this section of the form. You should include this information in the sponsor application form. </w:t>
      </w:r>
    </w:p>
    <w:p w14:paraId="1A2764A4" w14:textId="77777777" w:rsidR="00560326" w:rsidRPr="003D1D6C" w:rsidRDefault="00560326" w:rsidP="003D1D6C">
      <w:pPr>
        <w:spacing w:after="0" w:line="276" w:lineRule="auto"/>
        <w:rPr>
          <w:rFonts w:cs="Arial"/>
          <w:szCs w:val="22"/>
        </w:rPr>
      </w:pPr>
    </w:p>
    <w:tbl>
      <w:tblPr>
        <w:tblStyle w:val="TableGrid1"/>
        <w:tblW w:w="10031" w:type="dxa"/>
        <w:tblLook w:val="04A0" w:firstRow="1" w:lastRow="0" w:firstColumn="1" w:lastColumn="0" w:noHBand="0" w:noVBand="1"/>
        <w:tblCaption w:val="Application overview"/>
        <w:tblDescription w:val="Application overview"/>
      </w:tblPr>
      <w:tblGrid>
        <w:gridCol w:w="10031"/>
      </w:tblGrid>
      <w:tr w:rsidR="00311EFB" w:rsidRPr="003D1D6C" w14:paraId="7F94F445" w14:textId="77777777" w:rsidTr="20CBE8A4">
        <w:trPr>
          <w:trHeight w:val="5235"/>
        </w:trPr>
        <w:tc>
          <w:tcPr>
            <w:tcW w:w="10031" w:type="dxa"/>
            <w:shd w:val="clear" w:color="auto" w:fill="auto"/>
          </w:tcPr>
          <w:p w14:paraId="3DD34C7F" w14:textId="36F75106" w:rsidR="00311EFB" w:rsidRPr="000943D0" w:rsidRDefault="000B6423" w:rsidP="003D1D6C">
            <w:pPr>
              <w:widowControl w:val="0"/>
              <w:overflowPunct w:val="0"/>
              <w:autoSpaceDE w:val="0"/>
              <w:autoSpaceDN w:val="0"/>
              <w:adjustRightInd w:val="0"/>
              <w:spacing w:before="120" w:after="0" w:line="276" w:lineRule="auto"/>
              <w:contextualSpacing/>
              <w:jc w:val="both"/>
              <w:textAlignment w:val="baseline"/>
              <w:rPr>
                <w:b/>
                <w:bCs/>
                <w:iCs/>
                <w:szCs w:val="22"/>
              </w:rPr>
            </w:pPr>
            <w:r w:rsidRPr="000943D0">
              <w:rPr>
                <w:b/>
                <w:bCs/>
                <w:iCs/>
                <w:szCs w:val="22"/>
              </w:rPr>
              <w:t xml:space="preserve">Expand this section to </w:t>
            </w:r>
            <w:r w:rsidR="00311EFB" w:rsidRPr="000943D0">
              <w:rPr>
                <w:b/>
                <w:bCs/>
                <w:iCs/>
                <w:szCs w:val="22"/>
              </w:rPr>
              <w:t>include the following</w:t>
            </w:r>
            <w:r w:rsidR="009C2A95" w:rsidRPr="000943D0">
              <w:rPr>
                <w:b/>
                <w:bCs/>
                <w:iCs/>
                <w:szCs w:val="22"/>
              </w:rPr>
              <w:t xml:space="preserve"> (max. of </w:t>
            </w:r>
            <w:r w:rsidR="007A059E" w:rsidRPr="000943D0">
              <w:rPr>
                <w:b/>
                <w:bCs/>
                <w:iCs/>
                <w:szCs w:val="22"/>
              </w:rPr>
              <w:t>5</w:t>
            </w:r>
            <w:r w:rsidR="009C2A95" w:rsidRPr="000943D0">
              <w:rPr>
                <w:b/>
                <w:bCs/>
                <w:iCs/>
                <w:szCs w:val="22"/>
              </w:rPr>
              <w:t>00 words)</w:t>
            </w:r>
            <w:r w:rsidR="00311EFB" w:rsidRPr="000943D0">
              <w:rPr>
                <w:b/>
                <w:bCs/>
                <w:iCs/>
                <w:szCs w:val="22"/>
              </w:rPr>
              <w:t>:</w:t>
            </w:r>
          </w:p>
          <w:p w14:paraId="6E2A6698" w14:textId="77777777" w:rsidR="00311EFB" w:rsidRPr="003D1D6C" w:rsidRDefault="00311EFB" w:rsidP="003D1D6C">
            <w:pPr>
              <w:widowControl w:val="0"/>
              <w:overflowPunct w:val="0"/>
              <w:autoSpaceDE w:val="0"/>
              <w:autoSpaceDN w:val="0"/>
              <w:adjustRightInd w:val="0"/>
              <w:spacing w:before="120" w:after="0" w:line="276" w:lineRule="auto"/>
              <w:contextualSpacing/>
              <w:jc w:val="both"/>
              <w:textAlignment w:val="baseline"/>
              <w:rPr>
                <w:i/>
                <w:szCs w:val="22"/>
              </w:rPr>
            </w:pPr>
          </w:p>
          <w:p w14:paraId="6BAED9D7" w14:textId="77777777" w:rsidR="00311EFB" w:rsidRPr="003D1D6C" w:rsidRDefault="00311EFB" w:rsidP="003D1D6C">
            <w:pPr>
              <w:pStyle w:val="ListParagraph"/>
              <w:widowControl w:val="0"/>
              <w:numPr>
                <w:ilvl w:val="0"/>
                <w:numId w:val="34"/>
              </w:numPr>
              <w:overflowPunct w:val="0"/>
              <w:autoSpaceDE w:val="0"/>
              <w:autoSpaceDN w:val="0"/>
              <w:adjustRightInd w:val="0"/>
              <w:spacing w:after="0" w:line="276" w:lineRule="auto"/>
              <w:textAlignment w:val="baseline"/>
              <w:rPr>
                <w:rFonts w:cs="Arial"/>
                <w:i/>
                <w:iCs/>
                <w:szCs w:val="22"/>
              </w:rPr>
            </w:pPr>
            <w:r w:rsidRPr="003D1D6C">
              <w:rPr>
                <w:rFonts w:cs="Arial"/>
                <w:i/>
                <w:iCs/>
                <w:szCs w:val="22"/>
              </w:rPr>
              <w:t xml:space="preserve">When you plan to </w:t>
            </w:r>
            <w:r w:rsidR="0070505A" w:rsidRPr="003D1D6C">
              <w:rPr>
                <w:rFonts w:cs="Arial"/>
                <w:i/>
                <w:iCs/>
                <w:szCs w:val="22"/>
              </w:rPr>
              <w:t>open</w:t>
            </w:r>
            <w:r w:rsidR="0070505A" w:rsidRPr="003D1D6C">
              <w:rPr>
                <w:rStyle w:val="CommentReference"/>
                <w:sz w:val="22"/>
                <w:szCs w:val="22"/>
              </w:rPr>
              <w:t xml:space="preserve"> </w:t>
            </w:r>
            <w:r w:rsidR="0070505A" w:rsidRPr="003D1D6C">
              <w:rPr>
                <w:rStyle w:val="CommentReference"/>
                <w:i/>
                <w:sz w:val="22"/>
                <w:szCs w:val="22"/>
              </w:rPr>
              <w:t>your</w:t>
            </w:r>
            <w:r w:rsidRPr="003D1D6C">
              <w:rPr>
                <w:rFonts w:cs="Arial"/>
                <w:i/>
                <w:iCs/>
                <w:szCs w:val="22"/>
              </w:rPr>
              <w:t xml:space="preserve"> </w:t>
            </w:r>
            <w:r w:rsidR="000F2B5C" w:rsidRPr="003D1D6C">
              <w:rPr>
                <w:rFonts w:cs="Arial"/>
                <w:i/>
                <w:iCs/>
                <w:szCs w:val="22"/>
              </w:rPr>
              <w:t xml:space="preserve">new </w:t>
            </w:r>
            <w:r w:rsidRPr="003D1D6C">
              <w:rPr>
                <w:rFonts w:cs="Arial"/>
                <w:i/>
                <w:iCs/>
                <w:szCs w:val="22"/>
              </w:rPr>
              <w:t>multi</w:t>
            </w:r>
            <w:r w:rsidR="00A63F10" w:rsidRPr="003D1D6C">
              <w:rPr>
                <w:rFonts w:cs="Arial"/>
                <w:i/>
                <w:iCs/>
                <w:szCs w:val="22"/>
              </w:rPr>
              <w:t>-</w:t>
            </w:r>
            <w:r w:rsidRPr="003D1D6C">
              <w:rPr>
                <w:rFonts w:cs="Arial"/>
                <w:i/>
                <w:iCs/>
                <w:szCs w:val="22"/>
              </w:rPr>
              <w:t>academy trust</w:t>
            </w:r>
            <w:r w:rsidR="00955424" w:rsidRPr="003D1D6C">
              <w:rPr>
                <w:rFonts w:cs="Arial"/>
                <w:i/>
                <w:iCs/>
                <w:szCs w:val="22"/>
              </w:rPr>
              <w:t>.</w:t>
            </w:r>
          </w:p>
          <w:p w14:paraId="2DE7FA6D" w14:textId="77777777" w:rsidR="003A2290" w:rsidRPr="003D1D6C" w:rsidRDefault="003A2290" w:rsidP="003D1D6C">
            <w:pPr>
              <w:pStyle w:val="ListParagraph"/>
              <w:widowControl w:val="0"/>
              <w:numPr>
                <w:ilvl w:val="0"/>
                <w:numId w:val="34"/>
              </w:numPr>
              <w:overflowPunct w:val="0"/>
              <w:autoSpaceDE w:val="0"/>
              <w:autoSpaceDN w:val="0"/>
              <w:adjustRightInd w:val="0"/>
              <w:spacing w:after="0" w:line="276" w:lineRule="auto"/>
              <w:textAlignment w:val="baseline"/>
              <w:rPr>
                <w:rFonts w:cs="Arial"/>
                <w:i/>
                <w:iCs/>
                <w:szCs w:val="22"/>
              </w:rPr>
            </w:pPr>
            <w:r w:rsidRPr="003D1D6C">
              <w:rPr>
                <w:rFonts w:cs="Arial"/>
                <w:i/>
                <w:iCs/>
                <w:szCs w:val="22"/>
              </w:rPr>
              <w:t>The rationale for the schools forming a</w:t>
            </w:r>
            <w:r w:rsidR="00CC4278" w:rsidRPr="003D1D6C">
              <w:rPr>
                <w:rFonts w:cs="Arial"/>
                <w:i/>
                <w:iCs/>
                <w:szCs w:val="22"/>
              </w:rPr>
              <w:t xml:space="preserve">n academy </w:t>
            </w:r>
            <w:r w:rsidRPr="003D1D6C">
              <w:rPr>
                <w:rFonts w:cs="Arial"/>
                <w:i/>
                <w:iCs/>
                <w:szCs w:val="22"/>
              </w:rPr>
              <w:t>trust together (e.g.</w:t>
            </w:r>
            <w:r w:rsidR="00CC4278" w:rsidRPr="003D1D6C">
              <w:rPr>
                <w:rFonts w:cs="Arial"/>
                <w:i/>
                <w:iCs/>
                <w:szCs w:val="22"/>
              </w:rPr>
              <w:t xml:space="preserve"> building on </w:t>
            </w:r>
            <w:r w:rsidRPr="003D1D6C">
              <w:rPr>
                <w:rFonts w:cs="Arial"/>
                <w:i/>
                <w:iCs/>
                <w:szCs w:val="22"/>
              </w:rPr>
              <w:t>existing links, benefits to be gained</w:t>
            </w:r>
            <w:r w:rsidR="00955424" w:rsidRPr="003D1D6C">
              <w:rPr>
                <w:rFonts w:cs="Arial"/>
                <w:i/>
                <w:iCs/>
                <w:szCs w:val="22"/>
              </w:rPr>
              <w:t>.</w:t>
            </w:r>
            <w:r w:rsidRPr="003D1D6C">
              <w:rPr>
                <w:rFonts w:cs="Arial"/>
                <w:i/>
                <w:iCs/>
                <w:szCs w:val="22"/>
              </w:rPr>
              <w:t>)</w:t>
            </w:r>
          </w:p>
          <w:p w14:paraId="377F0209" w14:textId="77777777" w:rsidR="00BC43E0" w:rsidRPr="003D1D6C" w:rsidRDefault="00955424" w:rsidP="003D1D6C">
            <w:pPr>
              <w:pStyle w:val="ListParagraph"/>
              <w:widowControl w:val="0"/>
              <w:numPr>
                <w:ilvl w:val="0"/>
                <w:numId w:val="34"/>
              </w:numPr>
              <w:overflowPunct w:val="0"/>
              <w:autoSpaceDE w:val="0"/>
              <w:autoSpaceDN w:val="0"/>
              <w:adjustRightInd w:val="0"/>
              <w:spacing w:before="120" w:after="0" w:line="276" w:lineRule="auto"/>
              <w:jc w:val="both"/>
              <w:textAlignment w:val="baseline"/>
              <w:rPr>
                <w:rFonts w:cs="Arial"/>
                <w:i/>
                <w:iCs/>
                <w:szCs w:val="22"/>
                <w:lang w:eastAsia="en-US"/>
              </w:rPr>
            </w:pPr>
            <w:r w:rsidRPr="003D1D6C">
              <w:rPr>
                <w:rFonts w:cs="Arial"/>
                <w:i/>
                <w:iCs/>
                <w:szCs w:val="22"/>
              </w:rPr>
              <w:t xml:space="preserve">The agreed vision and aspirations </w:t>
            </w:r>
            <w:r w:rsidR="00311EFB" w:rsidRPr="003D1D6C">
              <w:rPr>
                <w:rFonts w:cs="Arial"/>
                <w:i/>
                <w:iCs/>
                <w:szCs w:val="22"/>
              </w:rPr>
              <w:t xml:space="preserve">of your </w:t>
            </w:r>
            <w:r w:rsidR="000F2B5C" w:rsidRPr="003D1D6C">
              <w:rPr>
                <w:rFonts w:cs="Arial"/>
                <w:i/>
                <w:iCs/>
                <w:szCs w:val="22"/>
              </w:rPr>
              <w:t>multi-academy trust</w:t>
            </w:r>
            <w:r w:rsidRPr="003D1D6C">
              <w:rPr>
                <w:rFonts w:cs="Arial"/>
                <w:i/>
                <w:iCs/>
                <w:szCs w:val="22"/>
              </w:rPr>
              <w:t>.</w:t>
            </w:r>
            <w:r w:rsidR="003A2290" w:rsidRPr="003D1D6C">
              <w:rPr>
                <w:rFonts w:cs="Arial"/>
                <w:i/>
                <w:iCs/>
                <w:szCs w:val="22"/>
              </w:rPr>
              <w:t xml:space="preserve"> </w:t>
            </w:r>
          </w:p>
          <w:p w14:paraId="1E7DF654" w14:textId="77777777" w:rsidR="00BC43E0" w:rsidRPr="003D1D6C" w:rsidRDefault="000F2B5C" w:rsidP="003D1D6C">
            <w:pPr>
              <w:pStyle w:val="ListParagraph"/>
              <w:widowControl w:val="0"/>
              <w:numPr>
                <w:ilvl w:val="0"/>
                <w:numId w:val="34"/>
              </w:numPr>
              <w:overflowPunct w:val="0"/>
              <w:autoSpaceDE w:val="0"/>
              <w:autoSpaceDN w:val="0"/>
              <w:adjustRightInd w:val="0"/>
              <w:spacing w:before="120" w:after="0" w:line="276" w:lineRule="auto"/>
              <w:jc w:val="both"/>
              <w:textAlignment w:val="baseline"/>
              <w:rPr>
                <w:rFonts w:cs="Arial"/>
                <w:i/>
                <w:iCs/>
                <w:szCs w:val="22"/>
                <w:lang w:eastAsia="en-US"/>
              </w:rPr>
            </w:pPr>
            <w:r w:rsidRPr="003D1D6C">
              <w:rPr>
                <w:rFonts w:cs="Arial"/>
                <w:i/>
                <w:iCs/>
                <w:szCs w:val="22"/>
                <w:lang w:eastAsia="en-US"/>
              </w:rPr>
              <w:t xml:space="preserve">The </w:t>
            </w:r>
            <w:r w:rsidR="000E2FDE" w:rsidRPr="003D1D6C">
              <w:rPr>
                <w:rFonts w:cs="Arial"/>
                <w:i/>
                <w:iCs/>
                <w:szCs w:val="22"/>
                <w:lang w:eastAsia="en-US"/>
              </w:rPr>
              <w:t xml:space="preserve">geographical </w:t>
            </w:r>
            <w:r w:rsidR="007F7041" w:rsidRPr="003D1D6C">
              <w:rPr>
                <w:rFonts w:cs="Arial"/>
                <w:i/>
                <w:iCs/>
                <w:szCs w:val="22"/>
                <w:lang w:eastAsia="en-US"/>
              </w:rPr>
              <w:t xml:space="preserve">areas and </w:t>
            </w:r>
            <w:r w:rsidRPr="003D1D6C">
              <w:rPr>
                <w:rFonts w:cs="Arial"/>
                <w:i/>
                <w:iCs/>
                <w:szCs w:val="22"/>
                <w:lang w:eastAsia="en-US"/>
              </w:rPr>
              <w:t>communities that you will serve</w:t>
            </w:r>
            <w:r w:rsidR="00955424" w:rsidRPr="003D1D6C">
              <w:rPr>
                <w:rFonts w:cs="Arial"/>
                <w:i/>
                <w:iCs/>
                <w:szCs w:val="22"/>
                <w:lang w:eastAsia="en-US"/>
              </w:rPr>
              <w:t>.</w:t>
            </w:r>
          </w:p>
          <w:p w14:paraId="615FACEF" w14:textId="77777777" w:rsidR="00BC43E0" w:rsidRPr="003D1D6C" w:rsidRDefault="000F2B5C" w:rsidP="003D1D6C">
            <w:pPr>
              <w:pStyle w:val="ListParagraph"/>
              <w:widowControl w:val="0"/>
              <w:numPr>
                <w:ilvl w:val="0"/>
                <w:numId w:val="34"/>
              </w:numPr>
              <w:overflowPunct w:val="0"/>
              <w:autoSpaceDE w:val="0"/>
              <w:autoSpaceDN w:val="0"/>
              <w:adjustRightInd w:val="0"/>
              <w:spacing w:before="120" w:after="0" w:line="276" w:lineRule="auto"/>
              <w:jc w:val="both"/>
              <w:textAlignment w:val="baseline"/>
              <w:rPr>
                <w:rFonts w:cs="Arial"/>
                <w:i/>
                <w:iCs/>
                <w:szCs w:val="22"/>
                <w:lang w:eastAsia="en-US"/>
              </w:rPr>
            </w:pPr>
            <w:r w:rsidRPr="003D1D6C">
              <w:rPr>
                <w:rFonts w:cs="Arial"/>
                <w:i/>
                <w:iCs/>
                <w:szCs w:val="22"/>
                <w:lang w:eastAsia="en-US"/>
              </w:rPr>
              <w:t>Your proposals to maximise the freedoms that academy status offers</w:t>
            </w:r>
            <w:r w:rsidR="00955424" w:rsidRPr="003D1D6C">
              <w:rPr>
                <w:rFonts w:cs="Arial"/>
                <w:i/>
                <w:iCs/>
                <w:szCs w:val="22"/>
                <w:lang w:eastAsia="en-US"/>
              </w:rPr>
              <w:t>.</w:t>
            </w:r>
          </w:p>
          <w:p w14:paraId="2E7A4469" w14:textId="77777777" w:rsidR="000F2B5C" w:rsidRPr="003D1D6C" w:rsidRDefault="000F2B5C" w:rsidP="003D1D6C">
            <w:pPr>
              <w:pStyle w:val="ListParagraph"/>
              <w:widowControl w:val="0"/>
              <w:numPr>
                <w:ilvl w:val="0"/>
                <w:numId w:val="34"/>
              </w:numPr>
              <w:overflowPunct w:val="0"/>
              <w:autoSpaceDE w:val="0"/>
              <w:autoSpaceDN w:val="0"/>
              <w:adjustRightInd w:val="0"/>
              <w:spacing w:before="120" w:after="0" w:line="276" w:lineRule="auto"/>
              <w:jc w:val="both"/>
              <w:textAlignment w:val="baseline"/>
              <w:rPr>
                <w:rFonts w:cs="Arial"/>
                <w:i/>
                <w:iCs/>
                <w:szCs w:val="22"/>
                <w:lang w:eastAsia="en-US"/>
              </w:rPr>
            </w:pPr>
            <w:r w:rsidRPr="003D1D6C">
              <w:rPr>
                <w:rFonts w:cs="Arial"/>
                <w:i/>
                <w:iCs/>
                <w:szCs w:val="22"/>
                <w:lang w:eastAsia="en-US"/>
              </w:rPr>
              <w:t>Your intended approach to working in partnership to improve teaching and learning</w:t>
            </w:r>
            <w:r w:rsidR="003A2290" w:rsidRPr="003D1D6C">
              <w:rPr>
                <w:rFonts w:cs="Arial"/>
                <w:i/>
                <w:iCs/>
                <w:szCs w:val="22"/>
                <w:lang w:eastAsia="en-US"/>
              </w:rPr>
              <w:t xml:space="preserve"> within the trust and</w:t>
            </w:r>
            <w:r w:rsidR="00CC4278" w:rsidRPr="003D1D6C">
              <w:rPr>
                <w:rFonts w:cs="Arial"/>
                <w:i/>
                <w:iCs/>
                <w:szCs w:val="22"/>
                <w:lang w:eastAsia="en-US"/>
              </w:rPr>
              <w:t xml:space="preserve"> potentially to support </w:t>
            </w:r>
            <w:r w:rsidR="003A2290" w:rsidRPr="003D1D6C">
              <w:rPr>
                <w:rFonts w:cs="Arial"/>
                <w:i/>
                <w:iCs/>
                <w:szCs w:val="22"/>
                <w:lang w:eastAsia="en-US"/>
              </w:rPr>
              <w:t>other schools</w:t>
            </w:r>
            <w:r w:rsidR="00955424" w:rsidRPr="003D1D6C">
              <w:rPr>
                <w:rFonts w:cs="Arial"/>
                <w:i/>
                <w:iCs/>
                <w:szCs w:val="22"/>
                <w:lang w:eastAsia="en-US"/>
              </w:rPr>
              <w:t>.</w:t>
            </w:r>
          </w:p>
          <w:p w14:paraId="239F4617" w14:textId="77777777" w:rsidR="000F2B5C" w:rsidRPr="003D1D6C" w:rsidRDefault="000F2B5C" w:rsidP="003D1D6C">
            <w:pPr>
              <w:widowControl w:val="0"/>
              <w:overflowPunct w:val="0"/>
              <w:autoSpaceDE w:val="0"/>
              <w:autoSpaceDN w:val="0"/>
              <w:adjustRightInd w:val="0"/>
              <w:spacing w:before="120" w:after="0" w:line="276" w:lineRule="auto"/>
              <w:contextualSpacing/>
              <w:jc w:val="both"/>
              <w:textAlignment w:val="baseline"/>
              <w:rPr>
                <w:rFonts w:cs="Arial"/>
                <w:i/>
                <w:szCs w:val="22"/>
                <w:lang w:eastAsia="en-US"/>
              </w:rPr>
            </w:pPr>
          </w:p>
          <w:p w14:paraId="3050A0F2" w14:textId="77777777" w:rsidR="000F2B5C" w:rsidRPr="000943D0" w:rsidRDefault="000F2B5C" w:rsidP="003D1D6C">
            <w:pPr>
              <w:widowControl w:val="0"/>
              <w:overflowPunct w:val="0"/>
              <w:autoSpaceDE w:val="0"/>
              <w:autoSpaceDN w:val="0"/>
              <w:adjustRightInd w:val="0"/>
              <w:spacing w:before="120" w:after="0" w:line="276" w:lineRule="auto"/>
              <w:contextualSpacing/>
              <w:jc w:val="both"/>
              <w:textAlignment w:val="baseline"/>
              <w:rPr>
                <w:rFonts w:cs="Arial"/>
                <w:b/>
                <w:i/>
                <w:iCs/>
                <w:szCs w:val="22"/>
                <w:lang w:eastAsia="en-US"/>
              </w:rPr>
            </w:pPr>
            <w:r w:rsidRPr="000943D0">
              <w:rPr>
                <w:rFonts w:cs="Arial"/>
                <w:b/>
                <w:i/>
                <w:iCs/>
                <w:szCs w:val="22"/>
                <w:lang w:eastAsia="en-US"/>
              </w:rPr>
              <w:t>Plans for growth</w:t>
            </w:r>
          </w:p>
          <w:p w14:paraId="203B2D6C" w14:textId="77777777" w:rsidR="000F2B5C" w:rsidRPr="003D1D6C" w:rsidRDefault="000F2B5C" w:rsidP="003D1D6C">
            <w:pPr>
              <w:widowControl w:val="0"/>
              <w:overflowPunct w:val="0"/>
              <w:autoSpaceDE w:val="0"/>
              <w:autoSpaceDN w:val="0"/>
              <w:adjustRightInd w:val="0"/>
              <w:spacing w:before="120" w:after="0" w:line="276" w:lineRule="auto"/>
              <w:contextualSpacing/>
              <w:jc w:val="both"/>
              <w:textAlignment w:val="baseline"/>
              <w:rPr>
                <w:rFonts w:cs="Arial"/>
                <w:i/>
                <w:szCs w:val="22"/>
                <w:lang w:eastAsia="en-US"/>
              </w:rPr>
            </w:pPr>
          </w:p>
          <w:p w14:paraId="194A42FB" w14:textId="4C40530A" w:rsidR="00F66AFD" w:rsidRPr="003D1D6C" w:rsidRDefault="00F66AFD" w:rsidP="003D1D6C">
            <w:pPr>
              <w:numPr>
                <w:ilvl w:val="0"/>
                <w:numId w:val="38"/>
              </w:numPr>
              <w:overflowPunct w:val="0"/>
              <w:autoSpaceDE w:val="0"/>
              <w:autoSpaceDN w:val="0"/>
              <w:spacing w:before="120" w:after="0" w:line="276" w:lineRule="auto"/>
              <w:contextualSpacing/>
              <w:jc w:val="both"/>
              <w:textAlignment w:val="baseline"/>
              <w:rPr>
                <w:i/>
                <w:iCs/>
                <w:szCs w:val="22"/>
              </w:rPr>
            </w:pPr>
            <w:r w:rsidRPr="003D1D6C">
              <w:rPr>
                <w:i/>
                <w:iCs/>
                <w:szCs w:val="22"/>
              </w:rPr>
              <w:t xml:space="preserve">Your plans over the next five years for how many </w:t>
            </w:r>
            <w:r w:rsidR="00520FF2" w:rsidRPr="003D1D6C">
              <w:rPr>
                <w:i/>
                <w:iCs/>
                <w:szCs w:val="22"/>
              </w:rPr>
              <w:t xml:space="preserve">schools </w:t>
            </w:r>
            <w:r w:rsidRPr="003D1D6C">
              <w:rPr>
                <w:i/>
                <w:iCs/>
                <w:szCs w:val="22"/>
              </w:rPr>
              <w:t xml:space="preserve">you hope will join your trust, </w:t>
            </w:r>
            <w:r w:rsidR="004E4B62" w:rsidRPr="003D1D6C">
              <w:rPr>
                <w:i/>
                <w:iCs/>
                <w:szCs w:val="22"/>
              </w:rPr>
              <w:t xml:space="preserve">the geographical area you intend your trust to eventually cover,  </w:t>
            </w:r>
            <w:r w:rsidR="00BE7877" w:rsidRPr="003D1D6C">
              <w:rPr>
                <w:i/>
                <w:iCs/>
                <w:szCs w:val="22"/>
              </w:rPr>
              <w:t xml:space="preserve"> </w:t>
            </w:r>
            <w:r w:rsidRPr="003D1D6C">
              <w:rPr>
                <w:i/>
                <w:iCs/>
                <w:szCs w:val="22"/>
              </w:rPr>
              <w:t>and how this growth will be managed and sustained</w:t>
            </w:r>
            <w:r w:rsidR="00A51722" w:rsidRPr="003D1D6C">
              <w:rPr>
                <w:i/>
                <w:iCs/>
                <w:szCs w:val="22"/>
              </w:rPr>
              <w:t>.</w:t>
            </w:r>
          </w:p>
          <w:p w14:paraId="50F85A3E" w14:textId="415CF6EA" w:rsidR="00765A42" w:rsidRPr="003D1D6C" w:rsidRDefault="00765A42" w:rsidP="003D1D6C">
            <w:pPr>
              <w:widowControl w:val="0"/>
              <w:overflowPunct w:val="0"/>
              <w:autoSpaceDE w:val="0"/>
              <w:autoSpaceDN w:val="0"/>
              <w:adjustRightInd w:val="0"/>
              <w:spacing w:before="120" w:after="0" w:line="276" w:lineRule="auto"/>
              <w:contextualSpacing/>
              <w:jc w:val="both"/>
              <w:textAlignment w:val="baseline"/>
              <w:rPr>
                <w:rFonts w:cs="Arial"/>
                <w:i/>
                <w:szCs w:val="22"/>
                <w:lang w:eastAsia="en-US"/>
              </w:rPr>
            </w:pPr>
          </w:p>
          <w:p w14:paraId="62AAEC2A" w14:textId="77777777" w:rsidR="00765A42" w:rsidRPr="000943D0" w:rsidRDefault="00765A42" w:rsidP="003D1D6C">
            <w:pPr>
              <w:widowControl w:val="0"/>
              <w:overflowPunct w:val="0"/>
              <w:autoSpaceDE w:val="0"/>
              <w:autoSpaceDN w:val="0"/>
              <w:adjustRightInd w:val="0"/>
              <w:spacing w:before="120" w:after="0" w:line="276" w:lineRule="auto"/>
              <w:contextualSpacing/>
              <w:jc w:val="both"/>
              <w:textAlignment w:val="baseline"/>
              <w:rPr>
                <w:rFonts w:cs="Arial"/>
                <w:b/>
                <w:i/>
                <w:iCs/>
                <w:szCs w:val="22"/>
                <w:lang w:eastAsia="en-US"/>
              </w:rPr>
            </w:pPr>
            <w:r w:rsidRPr="000943D0">
              <w:rPr>
                <w:rFonts w:cs="Arial"/>
                <w:b/>
                <w:i/>
                <w:iCs/>
                <w:szCs w:val="22"/>
                <w:lang w:eastAsia="en-US"/>
              </w:rPr>
              <w:t>School improvement strategy</w:t>
            </w:r>
          </w:p>
          <w:p w14:paraId="5232F9D3" w14:textId="1E154DC1" w:rsidR="00A51722" w:rsidRPr="003D1D6C" w:rsidRDefault="00F66AFD" w:rsidP="003D1D6C">
            <w:pPr>
              <w:pStyle w:val="ListParagraph"/>
              <w:numPr>
                <w:ilvl w:val="0"/>
                <w:numId w:val="38"/>
              </w:numPr>
              <w:overflowPunct w:val="0"/>
              <w:autoSpaceDE w:val="0"/>
              <w:autoSpaceDN w:val="0"/>
              <w:spacing w:before="120" w:after="0" w:line="276" w:lineRule="auto"/>
              <w:jc w:val="both"/>
              <w:textAlignment w:val="baseline"/>
              <w:rPr>
                <w:i/>
                <w:iCs/>
                <w:szCs w:val="22"/>
              </w:rPr>
            </w:pPr>
            <w:r w:rsidRPr="003D1D6C">
              <w:rPr>
                <w:i/>
                <w:iCs/>
                <w:szCs w:val="22"/>
              </w:rPr>
              <w:t xml:space="preserve">What are your plans for support and improvement of the </w:t>
            </w:r>
            <w:r w:rsidR="00520FF2" w:rsidRPr="003D1D6C">
              <w:rPr>
                <w:i/>
                <w:iCs/>
                <w:szCs w:val="22"/>
              </w:rPr>
              <w:t xml:space="preserve">academies </w:t>
            </w:r>
            <w:r w:rsidRPr="003D1D6C">
              <w:rPr>
                <w:i/>
                <w:iCs/>
                <w:szCs w:val="22"/>
              </w:rPr>
              <w:t xml:space="preserve">within </w:t>
            </w:r>
            <w:r w:rsidR="00520FF2" w:rsidRPr="003D1D6C">
              <w:rPr>
                <w:i/>
                <w:iCs/>
                <w:szCs w:val="22"/>
              </w:rPr>
              <w:t>your</w:t>
            </w:r>
            <w:r w:rsidRPr="003D1D6C">
              <w:rPr>
                <w:i/>
                <w:iCs/>
                <w:szCs w:val="22"/>
              </w:rPr>
              <w:t xml:space="preserve"> multi-academy trust? Please include details of where this capacity will come from and how will you monitor it</w:t>
            </w:r>
            <w:r w:rsidR="000E7C44">
              <w:rPr>
                <w:i/>
                <w:iCs/>
                <w:szCs w:val="22"/>
              </w:rPr>
              <w:t>.</w:t>
            </w:r>
          </w:p>
          <w:p w14:paraId="08A6E314" w14:textId="77777777" w:rsidR="00A51722" w:rsidRPr="003D1D6C" w:rsidRDefault="00F66AFD" w:rsidP="003D1D6C">
            <w:pPr>
              <w:pStyle w:val="ListParagraph"/>
              <w:numPr>
                <w:ilvl w:val="0"/>
                <w:numId w:val="38"/>
              </w:numPr>
              <w:overflowPunct w:val="0"/>
              <w:autoSpaceDE w:val="0"/>
              <w:autoSpaceDN w:val="0"/>
              <w:spacing w:before="120" w:after="0" w:line="276" w:lineRule="auto"/>
              <w:jc w:val="both"/>
              <w:textAlignment w:val="baseline"/>
              <w:rPr>
                <w:i/>
                <w:iCs/>
                <w:szCs w:val="22"/>
              </w:rPr>
            </w:pPr>
            <w:r w:rsidRPr="003D1D6C">
              <w:rPr>
                <w:i/>
                <w:iCs/>
                <w:szCs w:val="22"/>
              </w:rPr>
              <w:t>How will you ensure that your strategy is fit for purpose and drives up standards across the MAT</w:t>
            </w:r>
            <w:r w:rsidRPr="003D1D6C">
              <w:rPr>
                <w:i/>
                <w:iCs/>
                <w:szCs w:val="22"/>
                <w:lang w:eastAsia="en-US"/>
              </w:rPr>
              <w:t xml:space="preserve">? </w:t>
            </w:r>
          </w:p>
          <w:p w14:paraId="05623E6D" w14:textId="77777777" w:rsidR="00F66AFD" w:rsidRPr="003D1D6C" w:rsidRDefault="00F66AFD" w:rsidP="003D1D6C">
            <w:pPr>
              <w:pStyle w:val="ListParagraph"/>
              <w:numPr>
                <w:ilvl w:val="0"/>
                <w:numId w:val="38"/>
              </w:numPr>
              <w:overflowPunct w:val="0"/>
              <w:autoSpaceDE w:val="0"/>
              <w:autoSpaceDN w:val="0"/>
              <w:spacing w:before="120" w:after="0" w:line="276" w:lineRule="auto"/>
              <w:jc w:val="both"/>
              <w:textAlignment w:val="baseline"/>
              <w:rPr>
                <w:i/>
                <w:iCs/>
                <w:szCs w:val="22"/>
              </w:rPr>
            </w:pPr>
            <w:r w:rsidRPr="003D1D6C">
              <w:rPr>
                <w:i/>
                <w:iCs/>
                <w:szCs w:val="22"/>
                <w:lang w:eastAsia="en-US"/>
              </w:rPr>
              <w:t>If the trust aspires to become an approved sponsor</w:t>
            </w:r>
            <w:r w:rsidR="00061129" w:rsidRPr="003D1D6C">
              <w:rPr>
                <w:i/>
                <w:iCs/>
                <w:szCs w:val="22"/>
                <w:lang w:eastAsia="en-US"/>
              </w:rPr>
              <w:t>,</w:t>
            </w:r>
            <w:r w:rsidRPr="003D1D6C">
              <w:rPr>
                <w:i/>
                <w:iCs/>
                <w:szCs w:val="22"/>
                <w:lang w:eastAsia="en-US"/>
              </w:rPr>
              <w:t xml:space="preserve"> what timescale do you have in mind?</w:t>
            </w:r>
          </w:p>
          <w:p w14:paraId="4764C2E0" w14:textId="16C8C83E" w:rsidR="007F27E0" w:rsidRPr="003D1D6C" w:rsidRDefault="007F27E0" w:rsidP="003D1D6C">
            <w:pPr>
              <w:widowControl w:val="0"/>
              <w:overflowPunct w:val="0"/>
              <w:autoSpaceDE w:val="0"/>
              <w:autoSpaceDN w:val="0"/>
              <w:adjustRightInd w:val="0"/>
              <w:spacing w:before="120" w:after="0" w:line="276" w:lineRule="auto"/>
              <w:jc w:val="both"/>
              <w:textAlignment w:val="baseline"/>
              <w:rPr>
                <w:i/>
                <w:szCs w:val="22"/>
              </w:rPr>
            </w:pPr>
          </w:p>
        </w:tc>
      </w:tr>
    </w:tbl>
    <w:p w14:paraId="3E6B864D" w14:textId="77777777" w:rsidR="004963F5" w:rsidRDefault="004963F5" w:rsidP="007F7041">
      <w:pPr>
        <w:rPr>
          <w:color w:val="104F75"/>
        </w:rPr>
      </w:pPr>
      <w:r>
        <w:br w:type="page"/>
      </w:r>
    </w:p>
    <w:p w14:paraId="3E0C14A9" w14:textId="77777777" w:rsidR="00482D72" w:rsidRPr="00061129" w:rsidRDefault="002D3EDB">
      <w:pPr>
        <w:pStyle w:val="Heading2"/>
        <w:rPr>
          <w:sz w:val="28"/>
          <w:szCs w:val="28"/>
        </w:rPr>
      </w:pPr>
      <w:r w:rsidRPr="00561197">
        <w:rPr>
          <w:sz w:val="28"/>
          <w:szCs w:val="28"/>
        </w:rPr>
        <w:t>6.</w:t>
      </w:r>
      <w:r w:rsidR="00482D72" w:rsidRPr="00271133">
        <w:t xml:space="preserve"> Finances</w:t>
      </w:r>
      <w:r w:rsidR="00DB65CD" w:rsidRPr="00561197">
        <w:rPr>
          <w:sz w:val="28"/>
          <w:szCs w:val="28"/>
        </w:rPr>
        <w:t xml:space="preserve"> </w:t>
      </w:r>
    </w:p>
    <w:p w14:paraId="70816551" w14:textId="77777777" w:rsidR="009578DC" w:rsidRPr="00DB65CD" w:rsidRDefault="00DF07F9">
      <w:r>
        <w:t xml:space="preserve">This section must be completed </w:t>
      </w:r>
      <w:r w:rsidR="009D1AF1">
        <w:t xml:space="preserve">for </w:t>
      </w:r>
      <w:r w:rsidRPr="00955424">
        <w:rPr>
          <w:b/>
        </w:rPr>
        <w:t>each school</w:t>
      </w:r>
      <w:r>
        <w:t>.</w:t>
      </w:r>
      <w:r w:rsidR="005D7CE5">
        <w:t xml:space="preserve"> Please insert additional school columns</w:t>
      </w:r>
      <w:r w:rsidR="00734650">
        <w:t xml:space="preserve"> or tables</w:t>
      </w:r>
      <w:r w:rsidR="005D7CE5">
        <w:t xml:space="preserve"> if needed.</w:t>
      </w:r>
      <w:r w:rsidR="001A4DA6">
        <w:t xml:space="preserve"> </w:t>
      </w:r>
      <w:r w:rsidR="009578DC">
        <w:t xml:space="preserve">See the </w:t>
      </w:r>
      <w:hyperlink w:anchor="_6._Finance" w:history="1">
        <w:r w:rsidR="001A4DA6" w:rsidRPr="009450FB">
          <w:rPr>
            <w:rStyle w:val="Hyperlink"/>
            <w:sz w:val="22"/>
          </w:rPr>
          <w:t>notes</w:t>
        </w:r>
        <w:r w:rsidR="001A4DA6">
          <w:rPr>
            <w:rStyle w:val="Hyperlink"/>
            <w:sz w:val="22"/>
            <w:u w:val="none"/>
          </w:rPr>
          <w:t xml:space="preserve"> </w:t>
        </w:r>
      </w:hyperlink>
      <w:r w:rsidR="009578DC">
        <w:t xml:space="preserve">at the end of this form for more information on how to complete this section. </w:t>
      </w:r>
    </w:p>
    <w:tbl>
      <w:tblPr>
        <w:tblStyle w:val="TableGrid"/>
        <w:tblW w:w="0" w:type="auto"/>
        <w:tblLook w:val="04A0" w:firstRow="1" w:lastRow="0" w:firstColumn="1" w:lastColumn="0" w:noHBand="0" w:noVBand="1"/>
        <w:tblCaption w:val="Finances"/>
        <w:tblDescription w:val="Table used to complete information about finances"/>
      </w:tblPr>
      <w:tblGrid>
        <w:gridCol w:w="1341"/>
        <w:gridCol w:w="883"/>
        <w:gridCol w:w="939"/>
        <w:gridCol w:w="939"/>
        <w:gridCol w:w="940"/>
        <w:gridCol w:w="940"/>
        <w:gridCol w:w="940"/>
        <w:gridCol w:w="940"/>
        <w:gridCol w:w="940"/>
        <w:gridCol w:w="940"/>
      </w:tblGrid>
      <w:tr w:rsidR="00734650" w:rsidRPr="003D1D6C" w14:paraId="52EA9BA1" w14:textId="77777777" w:rsidTr="009759AC">
        <w:tc>
          <w:tcPr>
            <w:tcW w:w="1345" w:type="dxa"/>
            <w:shd w:val="clear" w:color="auto" w:fill="CFDCE3"/>
          </w:tcPr>
          <w:p w14:paraId="2F18D108" w14:textId="77777777" w:rsidR="00734650" w:rsidRPr="003D1D6C" w:rsidRDefault="00734650" w:rsidP="006A070A">
            <w:pPr>
              <w:pStyle w:val="TableHeader"/>
              <w:jc w:val="center"/>
              <w:rPr>
                <w:rFonts w:cs="Arial"/>
                <w:sz w:val="20"/>
                <w:szCs w:val="20"/>
              </w:rPr>
            </w:pPr>
          </w:p>
        </w:tc>
        <w:tc>
          <w:tcPr>
            <w:tcW w:w="2745" w:type="dxa"/>
            <w:gridSpan w:val="3"/>
            <w:shd w:val="clear" w:color="auto" w:fill="CFDCE3"/>
          </w:tcPr>
          <w:p w14:paraId="6617FC71" w14:textId="77777777" w:rsidR="00734650" w:rsidRPr="003D1D6C" w:rsidRDefault="00734650" w:rsidP="00734650">
            <w:pPr>
              <w:pStyle w:val="TableHeader"/>
              <w:jc w:val="center"/>
              <w:rPr>
                <w:rFonts w:cs="Arial"/>
                <w:sz w:val="20"/>
                <w:szCs w:val="20"/>
              </w:rPr>
            </w:pPr>
            <w:r w:rsidRPr="003D1D6C">
              <w:rPr>
                <w:rFonts w:cs="Arial"/>
                <w:sz w:val="20"/>
                <w:szCs w:val="20"/>
              </w:rPr>
              <w:t xml:space="preserve">End of previous financial year (31 March) </w:t>
            </w:r>
          </w:p>
        </w:tc>
        <w:tc>
          <w:tcPr>
            <w:tcW w:w="2826" w:type="dxa"/>
            <w:gridSpan w:val="3"/>
            <w:shd w:val="clear" w:color="auto" w:fill="CFDCE3"/>
          </w:tcPr>
          <w:p w14:paraId="413C6167" w14:textId="77777777" w:rsidR="00734650" w:rsidRPr="003D1D6C" w:rsidRDefault="00734650" w:rsidP="00CE79F7">
            <w:pPr>
              <w:pStyle w:val="TableHeader"/>
              <w:jc w:val="center"/>
              <w:rPr>
                <w:rFonts w:cs="Arial"/>
                <w:sz w:val="20"/>
                <w:szCs w:val="20"/>
              </w:rPr>
            </w:pPr>
            <w:r w:rsidRPr="003D1D6C">
              <w:rPr>
                <w:rFonts w:cs="Arial"/>
                <w:sz w:val="20"/>
                <w:szCs w:val="20"/>
              </w:rPr>
              <w:t>End of current financial year (31 March)</w:t>
            </w:r>
          </w:p>
        </w:tc>
        <w:tc>
          <w:tcPr>
            <w:tcW w:w="2826" w:type="dxa"/>
            <w:gridSpan w:val="3"/>
            <w:shd w:val="clear" w:color="auto" w:fill="CFDCE3"/>
          </w:tcPr>
          <w:p w14:paraId="44718AE7" w14:textId="77777777" w:rsidR="00734650" w:rsidRPr="003D1D6C" w:rsidRDefault="00734650" w:rsidP="00355449">
            <w:pPr>
              <w:pStyle w:val="TableHeader"/>
              <w:jc w:val="center"/>
              <w:rPr>
                <w:rFonts w:cs="Arial"/>
                <w:sz w:val="20"/>
                <w:szCs w:val="20"/>
              </w:rPr>
            </w:pPr>
            <w:r w:rsidRPr="003D1D6C">
              <w:rPr>
                <w:rFonts w:cs="Arial"/>
                <w:sz w:val="20"/>
                <w:szCs w:val="20"/>
              </w:rPr>
              <w:t>End of next financial year</w:t>
            </w:r>
            <w:r w:rsidR="00355449" w:rsidRPr="003D1D6C">
              <w:rPr>
                <w:rFonts w:cs="Arial"/>
                <w:sz w:val="20"/>
                <w:szCs w:val="20"/>
              </w:rPr>
              <w:t xml:space="preserve"> </w:t>
            </w:r>
            <w:r w:rsidRPr="003D1D6C">
              <w:rPr>
                <w:rFonts w:cs="Arial"/>
                <w:sz w:val="20"/>
                <w:szCs w:val="20"/>
              </w:rPr>
              <w:t>(31 March)</w:t>
            </w:r>
          </w:p>
        </w:tc>
      </w:tr>
      <w:tr w:rsidR="00734650" w:rsidRPr="003D1D6C" w14:paraId="7697CF40" w14:textId="77777777" w:rsidTr="009759AC">
        <w:tc>
          <w:tcPr>
            <w:tcW w:w="1345" w:type="dxa"/>
            <w:shd w:val="clear" w:color="auto" w:fill="CFDCE3"/>
          </w:tcPr>
          <w:p w14:paraId="0D6155EB" w14:textId="77777777" w:rsidR="00734650" w:rsidRPr="003D1D6C" w:rsidRDefault="00734650" w:rsidP="00734650">
            <w:pPr>
              <w:pStyle w:val="TableHeader"/>
              <w:rPr>
                <w:rFonts w:cs="Arial"/>
                <w:b w:val="0"/>
                <w:sz w:val="20"/>
                <w:szCs w:val="20"/>
              </w:rPr>
            </w:pPr>
          </w:p>
        </w:tc>
        <w:tc>
          <w:tcPr>
            <w:tcW w:w="863" w:type="dxa"/>
            <w:shd w:val="clear" w:color="auto" w:fill="CFDCE3"/>
          </w:tcPr>
          <w:p w14:paraId="6A29D775" w14:textId="77777777" w:rsidR="00734650" w:rsidRPr="003D1D6C" w:rsidRDefault="00734650" w:rsidP="00734650">
            <w:pPr>
              <w:pStyle w:val="TableHeader"/>
              <w:jc w:val="center"/>
              <w:rPr>
                <w:rFonts w:cs="Arial"/>
                <w:sz w:val="20"/>
                <w:szCs w:val="20"/>
              </w:rPr>
            </w:pPr>
            <w:r w:rsidRPr="003D1D6C">
              <w:rPr>
                <w:rFonts w:cs="Arial"/>
                <w:sz w:val="20"/>
                <w:szCs w:val="20"/>
              </w:rPr>
              <w:t>School A</w:t>
            </w:r>
          </w:p>
        </w:tc>
        <w:tc>
          <w:tcPr>
            <w:tcW w:w="941" w:type="dxa"/>
            <w:shd w:val="clear" w:color="auto" w:fill="CFDCE3"/>
          </w:tcPr>
          <w:p w14:paraId="623BA175" w14:textId="77777777" w:rsidR="00734650" w:rsidRPr="003D1D6C" w:rsidRDefault="00734650" w:rsidP="00734650">
            <w:pPr>
              <w:pStyle w:val="TableHeader"/>
              <w:jc w:val="center"/>
              <w:rPr>
                <w:rFonts w:cs="Arial"/>
                <w:sz w:val="20"/>
                <w:szCs w:val="20"/>
              </w:rPr>
            </w:pPr>
            <w:r w:rsidRPr="003D1D6C">
              <w:rPr>
                <w:rFonts w:cs="Arial"/>
                <w:sz w:val="20"/>
                <w:szCs w:val="20"/>
              </w:rPr>
              <w:t>School</w:t>
            </w:r>
          </w:p>
          <w:p w14:paraId="24ADEC4F" w14:textId="77777777" w:rsidR="00734650" w:rsidRPr="003D1D6C" w:rsidRDefault="00734650" w:rsidP="00734650">
            <w:pPr>
              <w:pStyle w:val="TableHeader"/>
              <w:jc w:val="center"/>
              <w:rPr>
                <w:rFonts w:cs="Arial"/>
                <w:sz w:val="20"/>
                <w:szCs w:val="20"/>
              </w:rPr>
            </w:pPr>
            <w:r w:rsidRPr="003D1D6C">
              <w:rPr>
                <w:rFonts w:cs="Arial"/>
                <w:sz w:val="20"/>
                <w:szCs w:val="20"/>
              </w:rPr>
              <w:t>B</w:t>
            </w:r>
          </w:p>
        </w:tc>
        <w:tc>
          <w:tcPr>
            <w:tcW w:w="941" w:type="dxa"/>
            <w:shd w:val="clear" w:color="auto" w:fill="CFDCE3"/>
          </w:tcPr>
          <w:p w14:paraId="3F4F4E45" w14:textId="77777777" w:rsidR="00734650" w:rsidRPr="003D1D6C" w:rsidRDefault="00734650" w:rsidP="00734650">
            <w:pPr>
              <w:pStyle w:val="TableHeader"/>
              <w:jc w:val="center"/>
              <w:rPr>
                <w:rFonts w:cs="Arial"/>
                <w:sz w:val="20"/>
                <w:szCs w:val="20"/>
              </w:rPr>
            </w:pPr>
            <w:r w:rsidRPr="003D1D6C">
              <w:rPr>
                <w:rFonts w:cs="Arial"/>
                <w:sz w:val="20"/>
                <w:szCs w:val="20"/>
              </w:rPr>
              <w:t>School C</w:t>
            </w:r>
          </w:p>
        </w:tc>
        <w:tc>
          <w:tcPr>
            <w:tcW w:w="942" w:type="dxa"/>
            <w:shd w:val="clear" w:color="auto" w:fill="CFDCE3"/>
          </w:tcPr>
          <w:p w14:paraId="607A700D" w14:textId="77777777" w:rsidR="00734650" w:rsidRPr="003D1D6C" w:rsidRDefault="00734650" w:rsidP="00734650">
            <w:pPr>
              <w:pStyle w:val="TableHeader"/>
              <w:jc w:val="center"/>
              <w:rPr>
                <w:rFonts w:cs="Arial"/>
                <w:sz w:val="20"/>
                <w:szCs w:val="20"/>
              </w:rPr>
            </w:pPr>
            <w:r w:rsidRPr="003D1D6C">
              <w:rPr>
                <w:rFonts w:cs="Arial"/>
                <w:sz w:val="20"/>
                <w:szCs w:val="20"/>
              </w:rPr>
              <w:t>School A</w:t>
            </w:r>
          </w:p>
        </w:tc>
        <w:tc>
          <w:tcPr>
            <w:tcW w:w="942" w:type="dxa"/>
            <w:shd w:val="clear" w:color="auto" w:fill="CFDCE3"/>
          </w:tcPr>
          <w:p w14:paraId="54298B66" w14:textId="77777777" w:rsidR="00734650" w:rsidRPr="003D1D6C" w:rsidRDefault="00734650" w:rsidP="00734650">
            <w:pPr>
              <w:pStyle w:val="TableHeader"/>
              <w:jc w:val="center"/>
              <w:rPr>
                <w:rFonts w:cs="Arial"/>
                <w:sz w:val="20"/>
                <w:szCs w:val="20"/>
              </w:rPr>
            </w:pPr>
            <w:r w:rsidRPr="003D1D6C">
              <w:rPr>
                <w:rFonts w:cs="Arial"/>
                <w:sz w:val="20"/>
                <w:szCs w:val="20"/>
              </w:rPr>
              <w:t>School</w:t>
            </w:r>
          </w:p>
          <w:p w14:paraId="58D59860" w14:textId="77777777" w:rsidR="00734650" w:rsidRPr="003D1D6C" w:rsidRDefault="00734650" w:rsidP="00734650">
            <w:pPr>
              <w:pStyle w:val="TableHeader"/>
              <w:jc w:val="center"/>
              <w:rPr>
                <w:rFonts w:cs="Arial"/>
                <w:sz w:val="20"/>
                <w:szCs w:val="20"/>
              </w:rPr>
            </w:pPr>
            <w:r w:rsidRPr="003D1D6C">
              <w:rPr>
                <w:rFonts w:cs="Arial"/>
                <w:sz w:val="20"/>
                <w:szCs w:val="20"/>
              </w:rPr>
              <w:t>B</w:t>
            </w:r>
          </w:p>
        </w:tc>
        <w:tc>
          <w:tcPr>
            <w:tcW w:w="942" w:type="dxa"/>
            <w:shd w:val="clear" w:color="auto" w:fill="CFDCE3"/>
          </w:tcPr>
          <w:p w14:paraId="1543904A" w14:textId="77777777" w:rsidR="00734650" w:rsidRPr="003D1D6C" w:rsidRDefault="00734650" w:rsidP="00734650">
            <w:pPr>
              <w:pStyle w:val="TableHeader"/>
              <w:jc w:val="center"/>
              <w:rPr>
                <w:rFonts w:cs="Arial"/>
                <w:sz w:val="20"/>
                <w:szCs w:val="20"/>
              </w:rPr>
            </w:pPr>
            <w:r w:rsidRPr="003D1D6C">
              <w:rPr>
                <w:rFonts w:cs="Arial"/>
                <w:sz w:val="20"/>
                <w:szCs w:val="20"/>
              </w:rPr>
              <w:t>School C</w:t>
            </w:r>
          </w:p>
        </w:tc>
        <w:tc>
          <w:tcPr>
            <w:tcW w:w="942" w:type="dxa"/>
            <w:shd w:val="clear" w:color="auto" w:fill="CFDCE3"/>
          </w:tcPr>
          <w:p w14:paraId="5C03328F" w14:textId="77777777" w:rsidR="00734650" w:rsidRPr="003D1D6C" w:rsidRDefault="00734650" w:rsidP="00734650">
            <w:pPr>
              <w:pStyle w:val="TableHeader"/>
              <w:jc w:val="center"/>
              <w:rPr>
                <w:rFonts w:cs="Arial"/>
                <w:sz w:val="20"/>
                <w:szCs w:val="20"/>
              </w:rPr>
            </w:pPr>
            <w:r w:rsidRPr="003D1D6C">
              <w:rPr>
                <w:rFonts w:cs="Arial"/>
                <w:sz w:val="20"/>
                <w:szCs w:val="20"/>
              </w:rPr>
              <w:t>School</w:t>
            </w:r>
          </w:p>
          <w:p w14:paraId="01B78353" w14:textId="77777777" w:rsidR="00734650" w:rsidRPr="003D1D6C" w:rsidRDefault="00734650" w:rsidP="00734650">
            <w:pPr>
              <w:pStyle w:val="TableHeader"/>
              <w:jc w:val="center"/>
              <w:rPr>
                <w:rFonts w:cs="Arial"/>
                <w:sz w:val="20"/>
                <w:szCs w:val="20"/>
              </w:rPr>
            </w:pPr>
            <w:r w:rsidRPr="003D1D6C">
              <w:rPr>
                <w:rFonts w:cs="Arial"/>
                <w:sz w:val="20"/>
                <w:szCs w:val="20"/>
              </w:rPr>
              <w:t>A</w:t>
            </w:r>
          </w:p>
        </w:tc>
        <w:tc>
          <w:tcPr>
            <w:tcW w:w="942" w:type="dxa"/>
            <w:shd w:val="clear" w:color="auto" w:fill="CFDCE3"/>
          </w:tcPr>
          <w:p w14:paraId="7835C5CA" w14:textId="77777777" w:rsidR="00734650" w:rsidRPr="003D1D6C" w:rsidRDefault="00734650" w:rsidP="00734650">
            <w:pPr>
              <w:pStyle w:val="TableHeader"/>
              <w:jc w:val="center"/>
              <w:rPr>
                <w:sz w:val="20"/>
                <w:szCs w:val="20"/>
              </w:rPr>
            </w:pPr>
            <w:r w:rsidRPr="003D1D6C">
              <w:rPr>
                <w:sz w:val="20"/>
                <w:szCs w:val="20"/>
              </w:rPr>
              <w:t>School B</w:t>
            </w:r>
          </w:p>
        </w:tc>
        <w:tc>
          <w:tcPr>
            <w:tcW w:w="942" w:type="dxa"/>
            <w:shd w:val="clear" w:color="auto" w:fill="CFDCE3"/>
          </w:tcPr>
          <w:p w14:paraId="41F1D0E5" w14:textId="77777777" w:rsidR="00734650" w:rsidRPr="003D1D6C" w:rsidRDefault="00734650" w:rsidP="00734650">
            <w:pPr>
              <w:pStyle w:val="TableHeader"/>
              <w:jc w:val="center"/>
              <w:rPr>
                <w:sz w:val="20"/>
                <w:szCs w:val="20"/>
              </w:rPr>
            </w:pPr>
            <w:r w:rsidRPr="003D1D6C">
              <w:rPr>
                <w:sz w:val="20"/>
                <w:szCs w:val="20"/>
              </w:rPr>
              <w:t xml:space="preserve">School </w:t>
            </w:r>
          </w:p>
          <w:p w14:paraId="74E7AAFE" w14:textId="77777777" w:rsidR="00734650" w:rsidRPr="003D1D6C" w:rsidRDefault="00734650" w:rsidP="00734650">
            <w:pPr>
              <w:pStyle w:val="TableHeader"/>
              <w:jc w:val="center"/>
              <w:rPr>
                <w:sz w:val="20"/>
                <w:szCs w:val="20"/>
              </w:rPr>
            </w:pPr>
            <w:r w:rsidRPr="003D1D6C">
              <w:rPr>
                <w:sz w:val="20"/>
                <w:szCs w:val="20"/>
              </w:rPr>
              <w:t>C</w:t>
            </w:r>
          </w:p>
        </w:tc>
      </w:tr>
      <w:tr w:rsidR="00734650" w:rsidRPr="003D1D6C" w14:paraId="007B790E" w14:textId="77777777" w:rsidTr="003D1D6C">
        <w:trPr>
          <w:trHeight w:val="379"/>
        </w:trPr>
        <w:tc>
          <w:tcPr>
            <w:tcW w:w="1345" w:type="dxa"/>
          </w:tcPr>
          <w:p w14:paraId="38F6C98E" w14:textId="77777777" w:rsidR="00734650" w:rsidRPr="003D1D6C" w:rsidRDefault="00734650">
            <w:pPr>
              <w:pStyle w:val="TableHeader"/>
              <w:rPr>
                <w:rFonts w:cs="Arial"/>
                <w:b w:val="0"/>
                <w:sz w:val="20"/>
                <w:szCs w:val="20"/>
              </w:rPr>
            </w:pPr>
            <w:r w:rsidRPr="003D1D6C">
              <w:rPr>
                <w:rFonts w:cs="Arial"/>
                <w:b w:val="0"/>
                <w:sz w:val="20"/>
                <w:szCs w:val="20"/>
              </w:rPr>
              <w:t>School name</w:t>
            </w:r>
          </w:p>
        </w:tc>
        <w:tc>
          <w:tcPr>
            <w:tcW w:w="863" w:type="dxa"/>
          </w:tcPr>
          <w:p w14:paraId="6E9F1770" w14:textId="77777777" w:rsidR="00734650" w:rsidRPr="003D1D6C" w:rsidRDefault="00734650" w:rsidP="006A070A">
            <w:pPr>
              <w:pStyle w:val="TableHeader"/>
              <w:jc w:val="center"/>
              <w:rPr>
                <w:rFonts w:cs="Arial"/>
                <w:sz w:val="20"/>
                <w:szCs w:val="20"/>
              </w:rPr>
            </w:pPr>
          </w:p>
        </w:tc>
        <w:tc>
          <w:tcPr>
            <w:tcW w:w="941" w:type="dxa"/>
          </w:tcPr>
          <w:p w14:paraId="68530F22" w14:textId="77777777" w:rsidR="00734650" w:rsidRPr="003D1D6C" w:rsidRDefault="00734650" w:rsidP="006A070A">
            <w:pPr>
              <w:pStyle w:val="TableHeader"/>
              <w:jc w:val="center"/>
              <w:rPr>
                <w:rFonts w:cs="Arial"/>
                <w:sz w:val="20"/>
                <w:szCs w:val="20"/>
              </w:rPr>
            </w:pPr>
          </w:p>
        </w:tc>
        <w:tc>
          <w:tcPr>
            <w:tcW w:w="941" w:type="dxa"/>
          </w:tcPr>
          <w:p w14:paraId="55787779" w14:textId="77777777" w:rsidR="00734650" w:rsidRPr="003D1D6C" w:rsidRDefault="00734650" w:rsidP="006A070A">
            <w:pPr>
              <w:pStyle w:val="TableHeader"/>
              <w:jc w:val="center"/>
              <w:rPr>
                <w:rFonts w:cs="Arial"/>
                <w:sz w:val="20"/>
                <w:szCs w:val="20"/>
              </w:rPr>
            </w:pPr>
          </w:p>
        </w:tc>
        <w:tc>
          <w:tcPr>
            <w:tcW w:w="942" w:type="dxa"/>
          </w:tcPr>
          <w:p w14:paraId="098C3AEC" w14:textId="77777777" w:rsidR="00734650" w:rsidRPr="003D1D6C" w:rsidRDefault="00734650" w:rsidP="006A070A">
            <w:pPr>
              <w:pStyle w:val="TableHeader"/>
              <w:jc w:val="center"/>
              <w:rPr>
                <w:rFonts w:cs="Arial"/>
                <w:sz w:val="20"/>
                <w:szCs w:val="20"/>
              </w:rPr>
            </w:pPr>
          </w:p>
        </w:tc>
        <w:tc>
          <w:tcPr>
            <w:tcW w:w="942" w:type="dxa"/>
          </w:tcPr>
          <w:p w14:paraId="63BD1AAB" w14:textId="77777777" w:rsidR="00734650" w:rsidRPr="003D1D6C" w:rsidRDefault="00734650" w:rsidP="006A070A">
            <w:pPr>
              <w:pStyle w:val="TableHeader"/>
              <w:jc w:val="center"/>
              <w:rPr>
                <w:rFonts w:cs="Arial"/>
                <w:sz w:val="20"/>
                <w:szCs w:val="20"/>
              </w:rPr>
            </w:pPr>
          </w:p>
        </w:tc>
        <w:tc>
          <w:tcPr>
            <w:tcW w:w="942" w:type="dxa"/>
          </w:tcPr>
          <w:p w14:paraId="68B4EF08" w14:textId="77777777" w:rsidR="00734650" w:rsidRPr="003D1D6C" w:rsidRDefault="00734650" w:rsidP="006A070A">
            <w:pPr>
              <w:pStyle w:val="TableHeader"/>
              <w:jc w:val="center"/>
              <w:rPr>
                <w:rFonts w:cs="Arial"/>
                <w:sz w:val="20"/>
                <w:szCs w:val="20"/>
              </w:rPr>
            </w:pPr>
          </w:p>
        </w:tc>
        <w:tc>
          <w:tcPr>
            <w:tcW w:w="942" w:type="dxa"/>
          </w:tcPr>
          <w:p w14:paraId="0042E8BE" w14:textId="77777777" w:rsidR="00734650" w:rsidRPr="003D1D6C" w:rsidRDefault="00734650" w:rsidP="006A070A">
            <w:pPr>
              <w:pStyle w:val="TableHeader"/>
              <w:jc w:val="center"/>
              <w:rPr>
                <w:rFonts w:cs="Arial"/>
                <w:sz w:val="20"/>
                <w:szCs w:val="20"/>
              </w:rPr>
            </w:pPr>
          </w:p>
        </w:tc>
        <w:tc>
          <w:tcPr>
            <w:tcW w:w="942" w:type="dxa"/>
          </w:tcPr>
          <w:p w14:paraId="21E7648B" w14:textId="77777777" w:rsidR="00734650" w:rsidRPr="003D1D6C" w:rsidRDefault="00734650" w:rsidP="006A070A">
            <w:pPr>
              <w:pStyle w:val="TableHeader"/>
              <w:jc w:val="center"/>
              <w:rPr>
                <w:sz w:val="20"/>
                <w:szCs w:val="20"/>
              </w:rPr>
            </w:pPr>
          </w:p>
        </w:tc>
        <w:tc>
          <w:tcPr>
            <w:tcW w:w="942" w:type="dxa"/>
          </w:tcPr>
          <w:p w14:paraId="4508DFB8" w14:textId="77777777" w:rsidR="00734650" w:rsidRPr="003D1D6C" w:rsidRDefault="00734650" w:rsidP="006A070A">
            <w:pPr>
              <w:pStyle w:val="TableHeader"/>
              <w:jc w:val="center"/>
              <w:rPr>
                <w:sz w:val="20"/>
                <w:szCs w:val="20"/>
              </w:rPr>
            </w:pPr>
          </w:p>
        </w:tc>
      </w:tr>
      <w:tr w:rsidR="00734650" w:rsidRPr="003D1D6C" w14:paraId="1062E723" w14:textId="77777777" w:rsidTr="003D1D6C">
        <w:trPr>
          <w:trHeight w:val="1177"/>
        </w:trPr>
        <w:tc>
          <w:tcPr>
            <w:tcW w:w="1345" w:type="dxa"/>
          </w:tcPr>
          <w:p w14:paraId="1BDFAE15" w14:textId="77777777" w:rsidR="00734650" w:rsidRPr="003D1D6C" w:rsidRDefault="00734650" w:rsidP="00520FF2">
            <w:pPr>
              <w:rPr>
                <w:rFonts w:cs="Arial"/>
                <w:sz w:val="20"/>
                <w:szCs w:val="20"/>
              </w:rPr>
            </w:pPr>
            <w:r w:rsidRPr="003D1D6C">
              <w:rPr>
                <w:rFonts w:cs="Arial"/>
                <w:sz w:val="20"/>
                <w:szCs w:val="20"/>
              </w:rPr>
              <w:t xml:space="preserve">Expected </w:t>
            </w:r>
            <w:r w:rsidRPr="003D1D6C">
              <w:rPr>
                <w:rFonts w:cs="Arial"/>
                <w:sz w:val="20"/>
                <w:szCs w:val="20"/>
                <w:u w:val="single"/>
              </w:rPr>
              <w:t>REVENUE</w:t>
            </w:r>
            <w:r w:rsidRPr="003D1D6C">
              <w:rPr>
                <w:rFonts w:cs="Arial"/>
                <w:sz w:val="20"/>
                <w:szCs w:val="20"/>
              </w:rPr>
              <w:t xml:space="preserve"> carry forward:</w:t>
            </w:r>
          </w:p>
        </w:tc>
        <w:tc>
          <w:tcPr>
            <w:tcW w:w="863" w:type="dxa"/>
          </w:tcPr>
          <w:p w14:paraId="6F26249C" w14:textId="77777777" w:rsidR="00734650" w:rsidRPr="003D1D6C" w:rsidRDefault="00734650" w:rsidP="006A070A">
            <w:pPr>
              <w:rPr>
                <w:rFonts w:cs="Arial"/>
                <w:sz w:val="20"/>
                <w:szCs w:val="20"/>
              </w:rPr>
            </w:pPr>
          </w:p>
        </w:tc>
        <w:tc>
          <w:tcPr>
            <w:tcW w:w="941" w:type="dxa"/>
          </w:tcPr>
          <w:p w14:paraId="255756DE" w14:textId="77777777" w:rsidR="00734650" w:rsidRPr="003D1D6C" w:rsidRDefault="00734650" w:rsidP="006A070A">
            <w:pPr>
              <w:rPr>
                <w:rFonts w:cs="Arial"/>
                <w:sz w:val="20"/>
                <w:szCs w:val="20"/>
              </w:rPr>
            </w:pPr>
          </w:p>
        </w:tc>
        <w:tc>
          <w:tcPr>
            <w:tcW w:w="941" w:type="dxa"/>
          </w:tcPr>
          <w:p w14:paraId="22AC4AF5" w14:textId="77777777" w:rsidR="00734650" w:rsidRPr="003D1D6C" w:rsidRDefault="00734650" w:rsidP="006A070A">
            <w:pPr>
              <w:rPr>
                <w:rFonts w:cs="Arial"/>
                <w:sz w:val="20"/>
                <w:szCs w:val="20"/>
              </w:rPr>
            </w:pPr>
          </w:p>
        </w:tc>
        <w:tc>
          <w:tcPr>
            <w:tcW w:w="942" w:type="dxa"/>
          </w:tcPr>
          <w:p w14:paraId="46C45758" w14:textId="77777777" w:rsidR="00734650" w:rsidRPr="003D1D6C" w:rsidRDefault="00734650" w:rsidP="006A070A">
            <w:pPr>
              <w:rPr>
                <w:rFonts w:cs="Arial"/>
                <w:sz w:val="20"/>
                <w:szCs w:val="20"/>
              </w:rPr>
            </w:pPr>
          </w:p>
        </w:tc>
        <w:tc>
          <w:tcPr>
            <w:tcW w:w="942" w:type="dxa"/>
          </w:tcPr>
          <w:p w14:paraId="7557A99A" w14:textId="77777777" w:rsidR="00734650" w:rsidRPr="003D1D6C" w:rsidRDefault="00734650" w:rsidP="006A070A">
            <w:pPr>
              <w:rPr>
                <w:rFonts w:cs="Arial"/>
                <w:sz w:val="20"/>
                <w:szCs w:val="20"/>
              </w:rPr>
            </w:pPr>
          </w:p>
        </w:tc>
        <w:tc>
          <w:tcPr>
            <w:tcW w:w="942" w:type="dxa"/>
          </w:tcPr>
          <w:p w14:paraId="3F126298" w14:textId="77777777" w:rsidR="00734650" w:rsidRPr="003D1D6C" w:rsidRDefault="00734650" w:rsidP="006A070A">
            <w:pPr>
              <w:rPr>
                <w:rFonts w:cs="Arial"/>
                <w:sz w:val="20"/>
                <w:szCs w:val="20"/>
              </w:rPr>
            </w:pPr>
          </w:p>
        </w:tc>
        <w:tc>
          <w:tcPr>
            <w:tcW w:w="942" w:type="dxa"/>
          </w:tcPr>
          <w:p w14:paraId="3F5D3F8E" w14:textId="77777777" w:rsidR="00734650" w:rsidRPr="003D1D6C" w:rsidRDefault="00734650" w:rsidP="006A070A">
            <w:pPr>
              <w:rPr>
                <w:rFonts w:cs="Arial"/>
                <w:sz w:val="20"/>
                <w:szCs w:val="20"/>
              </w:rPr>
            </w:pPr>
          </w:p>
        </w:tc>
        <w:tc>
          <w:tcPr>
            <w:tcW w:w="942" w:type="dxa"/>
          </w:tcPr>
          <w:p w14:paraId="775BF85C" w14:textId="77777777" w:rsidR="00734650" w:rsidRPr="003D1D6C" w:rsidRDefault="00734650" w:rsidP="006A070A">
            <w:pPr>
              <w:rPr>
                <w:sz w:val="20"/>
                <w:szCs w:val="20"/>
              </w:rPr>
            </w:pPr>
          </w:p>
        </w:tc>
        <w:tc>
          <w:tcPr>
            <w:tcW w:w="942" w:type="dxa"/>
          </w:tcPr>
          <w:p w14:paraId="1E53D018" w14:textId="77777777" w:rsidR="00734650" w:rsidRPr="003D1D6C" w:rsidRDefault="00734650" w:rsidP="006A070A">
            <w:pPr>
              <w:rPr>
                <w:sz w:val="20"/>
                <w:szCs w:val="20"/>
              </w:rPr>
            </w:pPr>
          </w:p>
        </w:tc>
      </w:tr>
      <w:tr w:rsidR="00734650" w:rsidRPr="003D1D6C" w14:paraId="037A1CE7" w14:textId="77777777" w:rsidTr="003D1D6C">
        <w:tc>
          <w:tcPr>
            <w:tcW w:w="1345" w:type="dxa"/>
          </w:tcPr>
          <w:p w14:paraId="3D49E8F4" w14:textId="77777777" w:rsidR="00734650" w:rsidRPr="003D1D6C" w:rsidRDefault="00734650" w:rsidP="009D1AF1">
            <w:pPr>
              <w:rPr>
                <w:rFonts w:cs="Arial"/>
                <w:sz w:val="20"/>
                <w:szCs w:val="20"/>
              </w:rPr>
            </w:pPr>
            <w:r w:rsidRPr="003D1D6C">
              <w:rPr>
                <w:rFonts w:cs="Arial"/>
                <w:sz w:val="20"/>
                <w:szCs w:val="20"/>
              </w:rPr>
              <w:t>Surplus or (deficit)?</w:t>
            </w:r>
          </w:p>
        </w:tc>
        <w:tc>
          <w:tcPr>
            <w:tcW w:w="863" w:type="dxa"/>
          </w:tcPr>
          <w:p w14:paraId="577ABE2B" w14:textId="77777777" w:rsidR="00734650" w:rsidRPr="003D1D6C" w:rsidRDefault="00734650" w:rsidP="006A070A">
            <w:pPr>
              <w:rPr>
                <w:rFonts w:cs="Arial"/>
                <w:sz w:val="20"/>
                <w:szCs w:val="20"/>
              </w:rPr>
            </w:pPr>
          </w:p>
        </w:tc>
        <w:tc>
          <w:tcPr>
            <w:tcW w:w="941" w:type="dxa"/>
          </w:tcPr>
          <w:p w14:paraId="1ADE562F" w14:textId="77777777" w:rsidR="00734650" w:rsidRPr="003D1D6C" w:rsidRDefault="00734650" w:rsidP="006A070A">
            <w:pPr>
              <w:rPr>
                <w:rFonts w:cs="Arial"/>
                <w:sz w:val="20"/>
                <w:szCs w:val="20"/>
              </w:rPr>
            </w:pPr>
          </w:p>
        </w:tc>
        <w:tc>
          <w:tcPr>
            <w:tcW w:w="941" w:type="dxa"/>
          </w:tcPr>
          <w:p w14:paraId="5E9D0564" w14:textId="77777777" w:rsidR="00734650" w:rsidRPr="003D1D6C" w:rsidRDefault="00734650" w:rsidP="006A070A">
            <w:pPr>
              <w:rPr>
                <w:rFonts w:cs="Arial"/>
                <w:sz w:val="20"/>
                <w:szCs w:val="20"/>
              </w:rPr>
            </w:pPr>
          </w:p>
        </w:tc>
        <w:tc>
          <w:tcPr>
            <w:tcW w:w="942" w:type="dxa"/>
          </w:tcPr>
          <w:p w14:paraId="48E4AFA2" w14:textId="77777777" w:rsidR="00734650" w:rsidRPr="003D1D6C" w:rsidRDefault="00734650" w:rsidP="006A070A">
            <w:pPr>
              <w:rPr>
                <w:rFonts w:cs="Arial"/>
                <w:sz w:val="20"/>
                <w:szCs w:val="20"/>
              </w:rPr>
            </w:pPr>
          </w:p>
        </w:tc>
        <w:tc>
          <w:tcPr>
            <w:tcW w:w="942" w:type="dxa"/>
          </w:tcPr>
          <w:p w14:paraId="0832BFAF" w14:textId="77777777" w:rsidR="00734650" w:rsidRPr="003D1D6C" w:rsidRDefault="00734650" w:rsidP="006A070A">
            <w:pPr>
              <w:rPr>
                <w:rFonts w:cs="Arial"/>
                <w:sz w:val="20"/>
                <w:szCs w:val="20"/>
              </w:rPr>
            </w:pPr>
          </w:p>
        </w:tc>
        <w:tc>
          <w:tcPr>
            <w:tcW w:w="942" w:type="dxa"/>
          </w:tcPr>
          <w:p w14:paraId="1DF04A48" w14:textId="77777777" w:rsidR="00734650" w:rsidRPr="003D1D6C" w:rsidRDefault="00734650" w:rsidP="006A070A">
            <w:pPr>
              <w:rPr>
                <w:rFonts w:cs="Arial"/>
                <w:sz w:val="20"/>
                <w:szCs w:val="20"/>
              </w:rPr>
            </w:pPr>
          </w:p>
        </w:tc>
        <w:tc>
          <w:tcPr>
            <w:tcW w:w="942" w:type="dxa"/>
          </w:tcPr>
          <w:p w14:paraId="265E7E5B" w14:textId="77777777" w:rsidR="00734650" w:rsidRPr="003D1D6C" w:rsidRDefault="00734650" w:rsidP="006A070A">
            <w:pPr>
              <w:rPr>
                <w:rFonts w:cs="Arial"/>
                <w:sz w:val="20"/>
                <w:szCs w:val="20"/>
              </w:rPr>
            </w:pPr>
          </w:p>
        </w:tc>
        <w:tc>
          <w:tcPr>
            <w:tcW w:w="942" w:type="dxa"/>
          </w:tcPr>
          <w:p w14:paraId="12222681" w14:textId="77777777" w:rsidR="00734650" w:rsidRPr="003D1D6C" w:rsidRDefault="00734650" w:rsidP="006A070A">
            <w:pPr>
              <w:rPr>
                <w:sz w:val="20"/>
                <w:szCs w:val="20"/>
              </w:rPr>
            </w:pPr>
          </w:p>
        </w:tc>
        <w:tc>
          <w:tcPr>
            <w:tcW w:w="942" w:type="dxa"/>
          </w:tcPr>
          <w:p w14:paraId="432BD43E" w14:textId="77777777" w:rsidR="00734650" w:rsidRPr="003D1D6C" w:rsidRDefault="00734650" w:rsidP="006A070A">
            <w:pPr>
              <w:rPr>
                <w:sz w:val="20"/>
                <w:szCs w:val="20"/>
              </w:rPr>
            </w:pPr>
          </w:p>
        </w:tc>
      </w:tr>
      <w:tr w:rsidR="00734650" w:rsidRPr="003D1D6C" w14:paraId="0306466F" w14:textId="77777777" w:rsidTr="003D1D6C">
        <w:tc>
          <w:tcPr>
            <w:tcW w:w="1345" w:type="dxa"/>
          </w:tcPr>
          <w:p w14:paraId="7EB37D3E" w14:textId="77777777" w:rsidR="00734650" w:rsidRPr="003D1D6C" w:rsidRDefault="00734650" w:rsidP="00520FF2">
            <w:pPr>
              <w:rPr>
                <w:rFonts w:cs="Arial"/>
                <w:sz w:val="20"/>
                <w:szCs w:val="20"/>
              </w:rPr>
            </w:pPr>
            <w:r w:rsidRPr="003D1D6C">
              <w:rPr>
                <w:rFonts w:cs="Arial"/>
                <w:sz w:val="20"/>
                <w:szCs w:val="20"/>
                <w:u w:val="single"/>
              </w:rPr>
              <w:t>CAPITAL</w:t>
            </w:r>
            <w:r w:rsidRPr="003D1D6C">
              <w:rPr>
                <w:rFonts w:cs="Arial"/>
                <w:sz w:val="20"/>
                <w:szCs w:val="20"/>
              </w:rPr>
              <w:t xml:space="preserve"> carry forward:</w:t>
            </w:r>
          </w:p>
        </w:tc>
        <w:tc>
          <w:tcPr>
            <w:tcW w:w="863" w:type="dxa"/>
          </w:tcPr>
          <w:p w14:paraId="46D89D9F" w14:textId="77777777" w:rsidR="00734650" w:rsidRPr="003D1D6C" w:rsidRDefault="00734650" w:rsidP="006A070A">
            <w:pPr>
              <w:rPr>
                <w:rFonts w:cs="Arial"/>
                <w:sz w:val="20"/>
                <w:szCs w:val="20"/>
              </w:rPr>
            </w:pPr>
          </w:p>
        </w:tc>
        <w:tc>
          <w:tcPr>
            <w:tcW w:w="941" w:type="dxa"/>
          </w:tcPr>
          <w:p w14:paraId="7F23BE64" w14:textId="77777777" w:rsidR="00734650" w:rsidRPr="003D1D6C" w:rsidRDefault="00734650" w:rsidP="006A070A">
            <w:pPr>
              <w:rPr>
                <w:rFonts w:cs="Arial"/>
                <w:sz w:val="20"/>
                <w:szCs w:val="20"/>
              </w:rPr>
            </w:pPr>
          </w:p>
        </w:tc>
        <w:tc>
          <w:tcPr>
            <w:tcW w:w="941" w:type="dxa"/>
          </w:tcPr>
          <w:p w14:paraId="194BF62C" w14:textId="77777777" w:rsidR="00734650" w:rsidRPr="003D1D6C" w:rsidRDefault="00734650" w:rsidP="006A070A">
            <w:pPr>
              <w:rPr>
                <w:rFonts w:cs="Arial"/>
                <w:sz w:val="20"/>
                <w:szCs w:val="20"/>
              </w:rPr>
            </w:pPr>
          </w:p>
        </w:tc>
        <w:tc>
          <w:tcPr>
            <w:tcW w:w="942" w:type="dxa"/>
          </w:tcPr>
          <w:p w14:paraId="122FA292" w14:textId="77777777" w:rsidR="00734650" w:rsidRPr="003D1D6C" w:rsidRDefault="00734650" w:rsidP="006A070A">
            <w:pPr>
              <w:rPr>
                <w:rFonts w:cs="Arial"/>
                <w:sz w:val="20"/>
                <w:szCs w:val="20"/>
              </w:rPr>
            </w:pPr>
          </w:p>
        </w:tc>
        <w:tc>
          <w:tcPr>
            <w:tcW w:w="942" w:type="dxa"/>
          </w:tcPr>
          <w:p w14:paraId="487C7170" w14:textId="77777777" w:rsidR="00734650" w:rsidRPr="003D1D6C" w:rsidRDefault="00734650" w:rsidP="006A070A">
            <w:pPr>
              <w:rPr>
                <w:rFonts w:cs="Arial"/>
                <w:sz w:val="20"/>
                <w:szCs w:val="20"/>
              </w:rPr>
            </w:pPr>
          </w:p>
        </w:tc>
        <w:tc>
          <w:tcPr>
            <w:tcW w:w="942" w:type="dxa"/>
          </w:tcPr>
          <w:p w14:paraId="6918AA94" w14:textId="77777777" w:rsidR="00734650" w:rsidRPr="003D1D6C" w:rsidRDefault="00734650" w:rsidP="006A070A">
            <w:pPr>
              <w:rPr>
                <w:rFonts w:cs="Arial"/>
                <w:sz w:val="20"/>
                <w:szCs w:val="20"/>
              </w:rPr>
            </w:pPr>
          </w:p>
        </w:tc>
        <w:tc>
          <w:tcPr>
            <w:tcW w:w="942" w:type="dxa"/>
          </w:tcPr>
          <w:p w14:paraId="7254E83F" w14:textId="77777777" w:rsidR="00734650" w:rsidRPr="003D1D6C" w:rsidRDefault="00734650" w:rsidP="006A070A">
            <w:pPr>
              <w:rPr>
                <w:rFonts w:cs="Arial"/>
                <w:sz w:val="20"/>
                <w:szCs w:val="20"/>
              </w:rPr>
            </w:pPr>
          </w:p>
        </w:tc>
        <w:tc>
          <w:tcPr>
            <w:tcW w:w="942" w:type="dxa"/>
          </w:tcPr>
          <w:p w14:paraId="3E5EBC16" w14:textId="77777777" w:rsidR="00734650" w:rsidRPr="003D1D6C" w:rsidRDefault="00734650" w:rsidP="006A070A">
            <w:pPr>
              <w:rPr>
                <w:sz w:val="20"/>
                <w:szCs w:val="20"/>
              </w:rPr>
            </w:pPr>
          </w:p>
        </w:tc>
        <w:tc>
          <w:tcPr>
            <w:tcW w:w="942" w:type="dxa"/>
          </w:tcPr>
          <w:p w14:paraId="536273EE" w14:textId="77777777" w:rsidR="00734650" w:rsidRPr="003D1D6C" w:rsidRDefault="00734650" w:rsidP="006A070A">
            <w:pPr>
              <w:rPr>
                <w:sz w:val="20"/>
                <w:szCs w:val="20"/>
              </w:rPr>
            </w:pPr>
          </w:p>
        </w:tc>
      </w:tr>
      <w:tr w:rsidR="00734650" w:rsidRPr="003D1D6C" w14:paraId="2EF54ACB" w14:textId="77777777" w:rsidTr="003D1D6C">
        <w:tc>
          <w:tcPr>
            <w:tcW w:w="1345" w:type="dxa"/>
          </w:tcPr>
          <w:p w14:paraId="22C8C30E" w14:textId="77777777" w:rsidR="00734650" w:rsidRPr="003D1D6C" w:rsidRDefault="00734650" w:rsidP="009D1AF1">
            <w:pPr>
              <w:rPr>
                <w:rFonts w:cs="Arial"/>
                <w:sz w:val="20"/>
                <w:szCs w:val="20"/>
              </w:rPr>
            </w:pPr>
            <w:r w:rsidRPr="003D1D6C">
              <w:rPr>
                <w:rFonts w:cs="Arial"/>
                <w:sz w:val="20"/>
                <w:szCs w:val="20"/>
              </w:rPr>
              <w:t>Surplus or (deficit)?</w:t>
            </w:r>
          </w:p>
        </w:tc>
        <w:tc>
          <w:tcPr>
            <w:tcW w:w="863" w:type="dxa"/>
          </w:tcPr>
          <w:p w14:paraId="0AEFA272" w14:textId="77777777" w:rsidR="00734650" w:rsidRPr="003D1D6C" w:rsidRDefault="00734650" w:rsidP="006A070A">
            <w:pPr>
              <w:rPr>
                <w:rFonts w:cs="Arial"/>
                <w:sz w:val="20"/>
                <w:szCs w:val="20"/>
              </w:rPr>
            </w:pPr>
          </w:p>
        </w:tc>
        <w:tc>
          <w:tcPr>
            <w:tcW w:w="941" w:type="dxa"/>
          </w:tcPr>
          <w:p w14:paraId="263795EE" w14:textId="77777777" w:rsidR="00734650" w:rsidRPr="003D1D6C" w:rsidRDefault="00734650" w:rsidP="006A070A">
            <w:pPr>
              <w:rPr>
                <w:rFonts w:cs="Arial"/>
                <w:sz w:val="20"/>
                <w:szCs w:val="20"/>
              </w:rPr>
            </w:pPr>
          </w:p>
        </w:tc>
        <w:tc>
          <w:tcPr>
            <w:tcW w:w="941" w:type="dxa"/>
          </w:tcPr>
          <w:p w14:paraId="3D7F8CE0" w14:textId="77777777" w:rsidR="00734650" w:rsidRPr="003D1D6C" w:rsidRDefault="00734650" w:rsidP="006A070A">
            <w:pPr>
              <w:rPr>
                <w:rFonts w:cs="Arial"/>
                <w:sz w:val="20"/>
                <w:szCs w:val="20"/>
              </w:rPr>
            </w:pPr>
          </w:p>
        </w:tc>
        <w:tc>
          <w:tcPr>
            <w:tcW w:w="942" w:type="dxa"/>
          </w:tcPr>
          <w:p w14:paraId="614C36CE" w14:textId="77777777" w:rsidR="00734650" w:rsidRPr="003D1D6C" w:rsidRDefault="00734650" w:rsidP="006A070A">
            <w:pPr>
              <w:rPr>
                <w:rFonts w:cs="Arial"/>
                <w:sz w:val="20"/>
                <w:szCs w:val="20"/>
              </w:rPr>
            </w:pPr>
          </w:p>
        </w:tc>
        <w:tc>
          <w:tcPr>
            <w:tcW w:w="942" w:type="dxa"/>
          </w:tcPr>
          <w:p w14:paraId="43DF56FA" w14:textId="77777777" w:rsidR="00734650" w:rsidRPr="003D1D6C" w:rsidRDefault="00734650" w:rsidP="006A070A">
            <w:pPr>
              <w:rPr>
                <w:rFonts w:cs="Arial"/>
                <w:sz w:val="20"/>
                <w:szCs w:val="20"/>
              </w:rPr>
            </w:pPr>
          </w:p>
        </w:tc>
        <w:tc>
          <w:tcPr>
            <w:tcW w:w="942" w:type="dxa"/>
          </w:tcPr>
          <w:p w14:paraId="6A187C00" w14:textId="77777777" w:rsidR="00734650" w:rsidRPr="003D1D6C" w:rsidRDefault="00734650" w:rsidP="006A070A">
            <w:pPr>
              <w:rPr>
                <w:rFonts w:cs="Arial"/>
                <w:sz w:val="20"/>
                <w:szCs w:val="20"/>
              </w:rPr>
            </w:pPr>
          </w:p>
        </w:tc>
        <w:tc>
          <w:tcPr>
            <w:tcW w:w="942" w:type="dxa"/>
          </w:tcPr>
          <w:p w14:paraId="4859FB45" w14:textId="77777777" w:rsidR="00734650" w:rsidRPr="003D1D6C" w:rsidRDefault="00734650" w:rsidP="006A070A">
            <w:pPr>
              <w:rPr>
                <w:rFonts w:cs="Arial"/>
                <w:sz w:val="20"/>
                <w:szCs w:val="20"/>
              </w:rPr>
            </w:pPr>
          </w:p>
        </w:tc>
        <w:tc>
          <w:tcPr>
            <w:tcW w:w="942" w:type="dxa"/>
          </w:tcPr>
          <w:p w14:paraId="3F0955CA" w14:textId="77777777" w:rsidR="00734650" w:rsidRPr="003D1D6C" w:rsidRDefault="00734650" w:rsidP="006A070A">
            <w:pPr>
              <w:rPr>
                <w:sz w:val="20"/>
                <w:szCs w:val="20"/>
              </w:rPr>
            </w:pPr>
          </w:p>
        </w:tc>
        <w:tc>
          <w:tcPr>
            <w:tcW w:w="942" w:type="dxa"/>
          </w:tcPr>
          <w:p w14:paraId="642D0A69" w14:textId="77777777" w:rsidR="00734650" w:rsidRPr="003D1D6C" w:rsidRDefault="00734650" w:rsidP="006A070A">
            <w:pPr>
              <w:rPr>
                <w:sz w:val="20"/>
                <w:szCs w:val="20"/>
              </w:rPr>
            </w:pPr>
          </w:p>
        </w:tc>
      </w:tr>
    </w:tbl>
    <w:p w14:paraId="13430FC3" w14:textId="77777777" w:rsidR="00FC6306" w:rsidRPr="003D1D6C" w:rsidRDefault="00FC6306" w:rsidP="00FA542B">
      <w:pPr>
        <w:spacing w:before="240"/>
        <w:rPr>
          <w:b/>
          <w:szCs w:val="22"/>
        </w:rPr>
      </w:pPr>
      <w:r w:rsidRPr="003D1D6C">
        <w:rPr>
          <w:szCs w:val="22"/>
        </w:rPr>
        <w:t xml:space="preserve">The information requested below is required </w:t>
      </w:r>
      <w:r w:rsidRPr="003D1D6C">
        <w:rPr>
          <w:b/>
          <w:bCs/>
          <w:szCs w:val="22"/>
        </w:rPr>
        <w:t>for each school</w:t>
      </w:r>
      <w:r w:rsidRPr="003D1D6C">
        <w:rPr>
          <w:szCs w:val="22"/>
        </w:rPr>
        <w:t xml:space="preserve"> in this application. </w:t>
      </w:r>
    </w:p>
    <w:p w14:paraId="0E6B0026" w14:textId="77777777" w:rsidR="001A76EA" w:rsidRPr="003F175F" w:rsidRDefault="00DD6E5A" w:rsidP="009759AC">
      <w:pPr>
        <w:pStyle w:val="Heading3"/>
      </w:pPr>
      <w:r w:rsidRPr="00E91AB3">
        <w:t xml:space="preserve">Decreasing balance: </w:t>
      </w:r>
    </w:p>
    <w:p w14:paraId="0EC0604B" w14:textId="0B4289A0" w:rsidR="00FA542B" w:rsidRDefault="006C5F8E" w:rsidP="00FA542B">
      <w:pPr>
        <w:spacing w:before="240"/>
      </w:pPr>
      <w:r>
        <w:t>If</w:t>
      </w:r>
      <w:r w:rsidR="00C43291">
        <w:t xml:space="preserve"> any school in this application has a </w:t>
      </w:r>
      <w:r w:rsidR="00FA542B" w:rsidRPr="00EF49E6">
        <w:t xml:space="preserve">revenue or capital balance </w:t>
      </w:r>
      <w:r w:rsidR="00C43291">
        <w:t xml:space="preserve">which </w:t>
      </w:r>
      <w:r w:rsidR="00FA542B" w:rsidRPr="00EF49E6">
        <w:t xml:space="preserve">is lower at the end of the </w:t>
      </w:r>
      <w:r w:rsidR="005E779E">
        <w:t xml:space="preserve">next </w:t>
      </w:r>
      <w:r w:rsidR="00FA542B">
        <w:t>financial year</w:t>
      </w:r>
      <w:r w:rsidR="00FA542B" w:rsidRPr="00EF49E6">
        <w:t xml:space="preserve"> than at the end of the</w:t>
      </w:r>
      <w:r w:rsidR="005E779E" w:rsidRPr="4709A862">
        <w:t xml:space="preserve"> </w:t>
      </w:r>
      <w:r w:rsidR="00E705A2">
        <w:t>current financial</w:t>
      </w:r>
      <w:r w:rsidR="00FA542B">
        <w:t xml:space="preserve"> year</w:t>
      </w:r>
      <w:r w:rsidR="00FA542B" w:rsidRPr="00EF49E6">
        <w:t xml:space="preserve">, please </w:t>
      </w:r>
      <w:r w:rsidR="009D1AF1">
        <w:t xml:space="preserve">explain the reasons </w:t>
      </w:r>
      <w:r w:rsidR="00FA542B" w:rsidRPr="00EF49E6">
        <w:t>in the box below</w:t>
      </w:r>
      <w:r w:rsidR="00735570">
        <w:t xml:space="preserve"> including an</w:t>
      </w:r>
      <w:r w:rsidR="00933D6A">
        <w:t>y remedial action to be taken</w:t>
      </w:r>
      <w:r w:rsidR="00FA542B" w:rsidRPr="4709A862">
        <w:t>.</w:t>
      </w:r>
    </w:p>
    <w:tbl>
      <w:tblPr>
        <w:tblStyle w:val="TableGrid"/>
        <w:tblW w:w="0" w:type="auto"/>
        <w:tblLook w:val="04A0" w:firstRow="1" w:lastRow="0" w:firstColumn="1" w:lastColumn="0" w:noHBand="0" w:noVBand="1"/>
        <w:tblCaption w:val="Detail"/>
        <w:tblDescription w:val="Table provided for you to provide more information about financial information"/>
      </w:tblPr>
      <w:tblGrid>
        <w:gridCol w:w="9742"/>
      </w:tblGrid>
      <w:tr w:rsidR="00FA542B" w14:paraId="1286A6A0" w14:textId="77777777" w:rsidTr="00FA542B">
        <w:tc>
          <w:tcPr>
            <w:tcW w:w="9968" w:type="dxa"/>
          </w:tcPr>
          <w:p w14:paraId="053AD66C" w14:textId="77777777" w:rsidR="00FA542B" w:rsidRDefault="00FA542B" w:rsidP="00FA542B"/>
          <w:p w14:paraId="3D40910D" w14:textId="77777777" w:rsidR="00FA542B" w:rsidRDefault="00FA542B" w:rsidP="00FA542B"/>
          <w:p w14:paraId="710972D1" w14:textId="77777777" w:rsidR="00FA542B" w:rsidRDefault="00FA542B" w:rsidP="00FA542B"/>
        </w:tc>
      </w:tr>
    </w:tbl>
    <w:p w14:paraId="52B314C7" w14:textId="77777777" w:rsidR="00FA542B" w:rsidRPr="003D1D6C" w:rsidRDefault="00FA542B" w:rsidP="00A5120F">
      <w:pPr>
        <w:spacing w:before="240"/>
        <w:rPr>
          <w:szCs w:val="22"/>
        </w:rPr>
      </w:pPr>
      <w:r w:rsidRPr="003D1D6C">
        <w:rPr>
          <w:szCs w:val="22"/>
        </w:rPr>
        <w:t xml:space="preserve">If </w:t>
      </w:r>
      <w:r w:rsidR="000B6423" w:rsidRPr="003D1D6C">
        <w:rPr>
          <w:szCs w:val="22"/>
        </w:rPr>
        <w:t>a</w:t>
      </w:r>
      <w:r w:rsidRPr="003D1D6C">
        <w:rPr>
          <w:szCs w:val="22"/>
        </w:rPr>
        <w:t xml:space="preserve"> school </w:t>
      </w:r>
      <w:r w:rsidR="00C43291" w:rsidRPr="003D1D6C">
        <w:rPr>
          <w:szCs w:val="22"/>
        </w:rPr>
        <w:t xml:space="preserve">in this application </w:t>
      </w:r>
      <w:r w:rsidRPr="003D1D6C">
        <w:rPr>
          <w:szCs w:val="22"/>
        </w:rPr>
        <w:t xml:space="preserve">has a </w:t>
      </w:r>
      <w:r w:rsidRPr="003D1D6C">
        <w:rPr>
          <w:b/>
          <w:bCs/>
          <w:color w:val="000000"/>
          <w:szCs w:val="22"/>
          <w:u w:val="single"/>
        </w:rPr>
        <w:t>deficit</w:t>
      </w:r>
      <w:r w:rsidRPr="003D1D6C">
        <w:rPr>
          <w:szCs w:val="22"/>
        </w:rPr>
        <w:t xml:space="preserve">, </w:t>
      </w:r>
      <w:r w:rsidR="0021422B" w:rsidRPr="003D1D6C">
        <w:rPr>
          <w:szCs w:val="22"/>
        </w:rPr>
        <w:t xml:space="preserve">please </w:t>
      </w:r>
      <w:r w:rsidR="009D1AF1" w:rsidRPr="003D1D6C">
        <w:rPr>
          <w:szCs w:val="22"/>
        </w:rPr>
        <w:t xml:space="preserve">explain </w:t>
      </w:r>
      <w:r w:rsidR="0021422B" w:rsidRPr="003D1D6C">
        <w:rPr>
          <w:szCs w:val="22"/>
        </w:rPr>
        <w:t>the reason</w:t>
      </w:r>
      <w:r w:rsidR="00933D6A" w:rsidRPr="003D1D6C">
        <w:rPr>
          <w:szCs w:val="22"/>
        </w:rPr>
        <w:t>s</w:t>
      </w:r>
      <w:r w:rsidRPr="003D1D6C">
        <w:rPr>
          <w:szCs w:val="22"/>
        </w:rPr>
        <w:t xml:space="preserve"> why in the box below</w:t>
      </w:r>
      <w:r w:rsidR="00933D6A" w:rsidRPr="003D1D6C">
        <w:rPr>
          <w:szCs w:val="22"/>
        </w:rPr>
        <w:t xml:space="preserve"> and any remedial action to be undertaken</w:t>
      </w:r>
      <w:r w:rsidRPr="003D1D6C">
        <w:rPr>
          <w:szCs w:val="22"/>
        </w:rPr>
        <w:t xml:space="preserve">. </w:t>
      </w:r>
    </w:p>
    <w:tbl>
      <w:tblPr>
        <w:tblStyle w:val="TableGrid"/>
        <w:tblW w:w="0" w:type="auto"/>
        <w:tblLook w:val="04A0" w:firstRow="1" w:lastRow="0" w:firstColumn="1" w:lastColumn="0" w:noHBand="0" w:noVBand="1"/>
      </w:tblPr>
      <w:tblGrid>
        <w:gridCol w:w="9742"/>
      </w:tblGrid>
      <w:tr w:rsidR="00355449" w:rsidRPr="003D1D6C" w14:paraId="5E6DC60D" w14:textId="77777777" w:rsidTr="00CF34CC">
        <w:trPr>
          <w:trHeight w:val="1407"/>
        </w:trPr>
        <w:tc>
          <w:tcPr>
            <w:tcW w:w="9742" w:type="dxa"/>
          </w:tcPr>
          <w:p w14:paraId="3B30E92A" w14:textId="77777777" w:rsidR="00355449" w:rsidRPr="003D1D6C" w:rsidRDefault="00355449" w:rsidP="00734650">
            <w:pPr>
              <w:rPr>
                <w:szCs w:val="22"/>
              </w:rPr>
            </w:pPr>
          </w:p>
        </w:tc>
      </w:tr>
    </w:tbl>
    <w:p w14:paraId="3453B9BD" w14:textId="77777777" w:rsidR="00734650" w:rsidRPr="003D1D6C" w:rsidRDefault="00734650" w:rsidP="00734650">
      <w:pPr>
        <w:rPr>
          <w:szCs w:val="22"/>
        </w:rPr>
      </w:pPr>
    </w:p>
    <w:p w14:paraId="47296368" w14:textId="77777777" w:rsidR="009759AC" w:rsidRDefault="009759AC">
      <w:pPr>
        <w:spacing w:after="0" w:line="240" w:lineRule="auto"/>
        <w:rPr>
          <w:szCs w:val="22"/>
        </w:rPr>
      </w:pPr>
      <w:r>
        <w:rPr>
          <w:szCs w:val="22"/>
        </w:rPr>
        <w:br w:type="page"/>
      </w:r>
    </w:p>
    <w:p w14:paraId="0B095969" w14:textId="76AF890B" w:rsidR="00DD6E5A" w:rsidRPr="003D1D6C" w:rsidRDefault="00FA542B" w:rsidP="00FA542B">
      <w:pPr>
        <w:rPr>
          <w:szCs w:val="22"/>
        </w:rPr>
      </w:pPr>
      <w:r w:rsidRPr="003D1D6C">
        <w:rPr>
          <w:szCs w:val="22"/>
        </w:rPr>
        <w:t xml:space="preserve">Please note: </w:t>
      </w:r>
      <w:r w:rsidR="00933D6A" w:rsidRPr="003D1D6C">
        <w:rPr>
          <w:szCs w:val="22"/>
        </w:rPr>
        <w:t xml:space="preserve">converting schools should normally be in a surplus or balanced budget position. Schools </w:t>
      </w:r>
      <w:r w:rsidR="00933D6A" w:rsidRPr="003D1D6C">
        <w:rPr>
          <w:b/>
          <w:bCs/>
          <w:szCs w:val="22"/>
        </w:rPr>
        <w:t>may</w:t>
      </w:r>
      <w:r w:rsidR="00933D6A" w:rsidRPr="003D1D6C">
        <w:rPr>
          <w:szCs w:val="22"/>
        </w:rPr>
        <w:t xml:space="preserve"> be permitted to carry forward a deficit but only where there is a clear plan in place to balance the budget with a reasonable timescale. S</w:t>
      </w:r>
      <w:r w:rsidRPr="003D1D6C">
        <w:rPr>
          <w:szCs w:val="22"/>
        </w:rPr>
        <w:t>chool</w:t>
      </w:r>
      <w:r w:rsidR="000B6423" w:rsidRPr="003D1D6C">
        <w:rPr>
          <w:szCs w:val="22"/>
        </w:rPr>
        <w:t>s in deficit</w:t>
      </w:r>
      <w:r w:rsidRPr="003D1D6C">
        <w:rPr>
          <w:szCs w:val="22"/>
        </w:rPr>
        <w:t xml:space="preserve"> will be </w:t>
      </w:r>
      <w:r w:rsidR="00933D6A" w:rsidRPr="003D1D6C">
        <w:rPr>
          <w:szCs w:val="22"/>
        </w:rPr>
        <w:t xml:space="preserve">required to provide a forecast showing how this will be achieved within 2-3 years from conversion. </w:t>
      </w:r>
      <w:r w:rsidRPr="003D1D6C">
        <w:rPr>
          <w:szCs w:val="22"/>
        </w:rPr>
        <w:t xml:space="preserve">The department's preferred format for that information is for income and expenditure to be set out using the </w:t>
      </w:r>
      <w:hyperlink r:id="rId28" w:history="1">
        <w:r w:rsidRPr="009A0F68">
          <w:rPr>
            <w:rStyle w:val="Hyperlink"/>
            <w:sz w:val="22"/>
            <w:szCs w:val="22"/>
          </w:rPr>
          <w:t xml:space="preserve">Consistent Financial Reporting </w:t>
        </w:r>
      </w:hyperlink>
      <w:r w:rsidRPr="003D1D6C">
        <w:rPr>
          <w:szCs w:val="22"/>
        </w:rPr>
        <w:t>codes.</w:t>
      </w:r>
      <w:r w:rsidRPr="003D1D6C">
        <w:rPr>
          <w:b/>
          <w:bCs/>
          <w:szCs w:val="22"/>
        </w:rPr>
        <w:t xml:space="preserve"> </w:t>
      </w:r>
      <w:r w:rsidR="00933D6A" w:rsidRPr="003D1D6C">
        <w:rPr>
          <w:b/>
          <w:bCs/>
          <w:szCs w:val="22"/>
        </w:rPr>
        <w:t xml:space="preserve">Please </w:t>
      </w:r>
      <w:r w:rsidRPr="003D1D6C">
        <w:rPr>
          <w:b/>
          <w:bCs/>
          <w:szCs w:val="22"/>
        </w:rPr>
        <w:t xml:space="preserve">submit this </w:t>
      </w:r>
      <w:r w:rsidR="00733791">
        <w:rPr>
          <w:b/>
          <w:bCs/>
          <w:szCs w:val="22"/>
        </w:rPr>
        <w:t xml:space="preserve">plan </w:t>
      </w:r>
      <w:r w:rsidRPr="003D1D6C">
        <w:rPr>
          <w:b/>
          <w:bCs/>
          <w:szCs w:val="22"/>
        </w:rPr>
        <w:t>with your application</w:t>
      </w:r>
      <w:r w:rsidR="00933D6A" w:rsidRPr="003D1D6C">
        <w:rPr>
          <w:szCs w:val="22"/>
        </w:rPr>
        <w:t xml:space="preserve">. </w:t>
      </w:r>
      <w:r w:rsidR="00AE5188" w:rsidRPr="003D1D6C">
        <w:rPr>
          <w:szCs w:val="22"/>
        </w:rPr>
        <w:t xml:space="preserve">Once your </w:t>
      </w:r>
      <w:r w:rsidR="00933D6A" w:rsidRPr="003D1D6C">
        <w:rPr>
          <w:szCs w:val="22"/>
        </w:rPr>
        <w:t>application</w:t>
      </w:r>
      <w:r w:rsidR="00AE5188" w:rsidRPr="003D1D6C">
        <w:rPr>
          <w:szCs w:val="22"/>
        </w:rPr>
        <w:t xml:space="preserve"> has been submitted, you will be allocated a</w:t>
      </w:r>
      <w:r w:rsidR="009D1AF1" w:rsidRPr="003D1D6C">
        <w:rPr>
          <w:szCs w:val="22"/>
        </w:rPr>
        <w:t xml:space="preserve"> DfE project </w:t>
      </w:r>
      <w:r w:rsidR="00AE5188" w:rsidRPr="003D1D6C">
        <w:rPr>
          <w:szCs w:val="22"/>
        </w:rPr>
        <w:t>l</w:t>
      </w:r>
      <w:r w:rsidR="009D1AF1" w:rsidRPr="003D1D6C">
        <w:rPr>
          <w:szCs w:val="22"/>
        </w:rPr>
        <w:t xml:space="preserve">ead </w:t>
      </w:r>
      <w:r w:rsidR="00AE5188" w:rsidRPr="003D1D6C">
        <w:rPr>
          <w:szCs w:val="22"/>
        </w:rPr>
        <w:t xml:space="preserve">who </w:t>
      </w:r>
      <w:r w:rsidR="009D1AF1" w:rsidRPr="003D1D6C">
        <w:rPr>
          <w:szCs w:val="22"/>
        </w:rPr>
        <w:t xml:space="preserve">will </w:t>
      </w:r>
      <w:r w:rsidR="00933D6A" w:rsidRPr="003D1D6C">
        <w:rPr>
          <w:szCs w:val="22"/>
        </w:rPr>
        <w:t xml:space="preserve">discuss </w:t>
      </w:r>
      <w:r w:rsidR="009D1AF1" w:rsidRPr="003D1D6C">
        <w:rPr>
          <w:szCs w:val="22"/>
        </w:rPr>
        <w:t xml:space="preserve">this </w:t>
      </w:r>
      <w:r w:rsidR="00933D6A" w:rsidRPr="003D1D6C">
        <w:rPr>
          <w:szCs w:val="22"/>
        </w:rPr>
        <w:t>with you</w:t>
      </w:r>
      <w:r w:rsidR="009D1AF1" w:rsidRPr="003D1D6C">
        <w:rPr>
          <w:szCs w:val="22"/>
        </w:rPr>
        <w:t>.</w:t>
      </w:r>
      <w:r w:rsidRPr="003D1D6C">
        <w:rPr>
          <w:b/>
          <w:bCs/>
          <w:szCs w:val="22"/>
        </w:rPr>
        <w:t xml:space="preserve"> </w:t>
      </w:r>
      <w:r w:rsidRPr="003D1D6C">
        <w:rPr>
          <w:szCs w:val="22"/>
        </w:rPr>
        <w:t>If your school has a deficit recovery plan agreed with the LA, please send that with your application form.</w:t>
      </w:r>
      <w:r w:rsidR="00933D6A" w:rsidRPr="003D1D6C">
        <w:rPr>
          <w:szCs w:val="22"/>
        </w:rPr>
        <w:t xml:space="preserve">  </w:t>
      </w:r>
    </w:p>
    <w:p w14:paraId="00B7CB25" w14:textId="77777777" w:rsidR="00FA542B" w:rsidRPr="003D1D6C" w:rsidRDefault="00933D6A">
      <w:pPr>
        <w:rPr>
          <w:szCs w:val="22"/>
        </w:rPr>
      </w:pPr>
      <w:r w:rsidRPr="003D1D6C">
        <w:rPr>
          <w:b/>
          <w:bCs/>
          <w:szCs w:val="22"/>
        </w:rPr>
        <w:t xml:space="preserve">Please note that if you are unable to provide the required forecasts or a recovery plan, you </w:t>
      </w:r>
      <w:r w:rsidR="00DD6E5A" w:rsidRPr="003D1D6C">
        <w:rPr>
          <w:b/>
          <w:bCs/>
          <w:szCs w:val="22"/>
        </w:rPr>
        <w:t xml:space="preserve">may </w:t>
      </w:r>
      <w:r w:rsidRPr="003D1D6C">
        <w:rPr>
          <w:b/>
          <w:bCs/>
          <w:szCs w:val="22"/>
        </w:rPr>
        <w:t xml:space="preserve">submit the application without it but the information will still be required </w:t>
      </w:r>
      <w:r w:rsidR="00DD6E5A" w:rsidRPr="003D1D6C">
        <w:rPr>
          <w:b/>
          <w:bCs/>
          <w:szCs w:val="22"/>
        </w:rPr>
        <w:t xml:space="preserve">to secure approval of an academy order </w:t>
      </w:r>
      <w:r w:rsidRPr="003D1D6C">
        <w:rPr>
          <w:b/>
          <w:bCs/>
          <w:szCs w:val="22"/>
        </w:rPr>
        <w:t xml:space="preserve">and this may </w:t>
      </w:r>
      <w:r w:rsidR="00DD6E5A" w:rsidRPr="003D1D6C">
        <w:rPr>
          <w:b/>
          <w:bCs/>
          <w:szCs w:val="22"/>
        </w:rPr>
        <w:t>result in your approval being delayed.</w:t>
      </w:r>
    </w:p>
    <w:tbl>
      <w:tblPr>
        <w:tblStyle w:val="TableGrid"/>
        <w:tblW w:w="0" w:type="auto"/>
        <w:tblLook w:val="04A0" w:firstRow="1" w:lastRow="0" w:firstColumn="1" w:lastColumn="0" w:noHBand="0" w:noVBand="1"/>
        <w:tblCaption w:val="Details"/>
        <w:tblDescription w:val="Table provided for you to complete more information about your deficit (if applicable)"/>
      </w:tblPr>
      <w:tblGrid>
        <w:gridCol w:w="9742"/>
      </w:tblGrid>
      <w:tr w:rsidR="00FA542B" w:rsidRPr="003D1D6C" w14:paraId="343A3ACC" w14:textId="77777777" w:rsidTr="00FA542B">
        <w:tc>
          <w:tcPr>
            <w:tcW w:w="9968" w:type="dxa"/>
          </w:tcPr>
          <w:p w14:paraId="25F8EE2F" w14:textId="77777777" w:rsidR="00FA542B" w:rsidRPr="003D1D6C" w:rsidRDefault="00FA542B" w:rsidP="00FA542B">
            <w:pPr>
              <w:rPr>
                <w:szCs w:val="22"/>
              </w:rPr>
            </w:pPr>
          </w:p>
          <w:p w14:paraId="59D64D34" w14:textId="77777777" w:rsidR="00FA542B" w:rsidRPr="003D1D6C" w:rsidRDefault="00FA542B" w:rsidP="00FA542B">
            <w:pPr>
              <w:rPr>
                <w:szCs w:val="22"/>
              </w:rPr>
            </w:pPr>
          </w:p>
          <w:p w14:paraId="0D5C97DA" w14:textId="77777777" w:rsidR="00FA542B" w:rsidRPr="003D1D6C" w:rsidRDefault="00FA542B" w:rsidP="00FA542B">
            <w:pPr>
              <w:rPr>
                <w:szCs w:val="22"/>
              </w:rPr>
            </w:pPr>
          </w:p>
        </w:tc>
      </w:tr>
    </w:tbl>
    <w:p w14:paraId="38EE6B38" w14:textId="77777777" w:rsidR="008E1F7D" w:rsidRPr="003D1D6C" w:rsidRDefault="008E1F7D" w:rsidP="008E1F7D">
      <w:pPr>
        <w:rPr>
          <w:szCs w:val="22"/>
        </w:rPr>
      </w:pPr>
    </w:p>
    <w:p w14:paraId="11B5BC8D" w14:textId="77777777" w:rsidR="001A76EA" w:rsidRPr="003F175F" w:rsidRDefault="00DD6E5A" w:rsidP="009759AC">
      <w:pPr>
        <w:pStyle w:val="Heading3"/>
      </w:pPr>
      <w:r w:rsidRPr="00E91AB3">
        <w:t xml:space="preserve">Loans and </w:t>
      </w:r>
      <w:r w:rsidR="00AE5188" w:rsidRPr="00E91AB3">
        <w:t xml:space="preserve">financial </w:t>
      </w:r>
      <w:r w:rsidRPr="00E91AB3">
        <w:t xml:space="preserve">leases: </w:t>
      </w:r>
    </w:p>
    <w:p w14:paraId="2D940548" w14:textId="3371D761" w:rsidR="00FA542B" w:rsidRPr="003D1D6C" w:rsidRDefault="001A76EA" w:rsidP="008E1F7D">
      <w:pPr>
        <w:rPr>
          <w:szCs w:val="22"/>
        </w:rPr>
      </w:pPr>
      <w:r>
        <w:rPr>
          <w:szCs w:val="22"/>
        </w:rPr>
        <w:t>F</w:t>
      </w:r>
      <w:r w:rsidR="00C43291" w:rsidRPr="003D1D6C">
        <w:rPr>
          <w:szCs w:val="22"/>
        </w:rPr>
        <w:t xml:space="preserve">or </w:t>
      </w:r>
      <w:r w:rsidR="00AE5188" w:rsidRPr="003D1D6C">
        <w:rPr>
          <w:szCs w:val="22"/>
        </w:rPr>
        <w:t>each</w:t>
      </w:r>
      <w:r w:rsidR="00C43291" w:rsidRPr="003D1D6C">
        <w:rPr>
          <w:szCs w:val="22"/>
        </w:rPr>
        <w:t xml:space="preserve"> school in this application, </w:t>
      </w:r>
      <w:r w:rsidR="00DD6E5A" w:rsidRPr="003D1D6C">
        <w:rPr>
          <w:szCs w:val="22"/>
        </w:rPr>
        <w:t xml:space="preserve">please describe </w:t>
      </w:r>
      <w:r w:rsidR="00FA542B" w:rsidRPr="003D1D6C">
        <w:rPr>
          <w:szCs w:val="22"/>
        </w:rPr>
        <w:t xml:space="preserve">any existing loans or </w:t>
      </w:r>
      <w:r w:rsidR="00AE5188" w:rsidRPr="003D1D6C">
        <w:rPr>
          <w:szCs w:val="22"/>
        </w:rPr>
        <w:t xml:space="preserve">financial </w:t>
      </w:r>
      <w:r w:rsidR="00FA542B" w:rsidRPr="003D1D6C">
        <w:rPr>
          <w:szCs w:val="22"/>
        </w:rPr>
        <w:t>lease</w:t>
      </w:r>
      <w:r w:rsidR="00DD6E5A" w:rsidRPr="003D1D6C">
        <w:rPr>
          <w:szCs w:val="22"/>
        </w:rPr>
        <w:t>s</w:t>
      </w:r>
      <w:r w:rsidR="00FA542B" w:rsidRPr="003D1D6C">
        <w:rPr>
          <w:szCs w:val="22"/>
        </w:rPr>
        <w:t xml:space="preserve"> in the box below as follows: </w:t>
      </w:r>
    </w:p>
    <w:p w14:paraId="229B6F01" w14:textId="6EF3CB50" w:rsidR="00FA542B" w:rsidRPr="003D1D6C" w:rsidRDefault="00FA542B" w:rsidP="00FA542B">
      <w:pPr>
        <w:pStyle w:val="ListParagraph"/>
        <w:numPr>
          <w:ilvl w:val="0"/>
          <w:numId w:val="27"/>
        </w:numPr>
        <w:rPr>
          <w:szCs w:val="22"/>
        </w:rPr>
      </w:pPr>
      <w:r w:rsidRPr="003D1D6C">
        <w:rPr>
          <w:szCs w:val="22"/>
        </w:rPr>
        <w:t>loan provider, total amount, schedule of repayments and interest rate</w:t>
      </w:r>
      <w:r w:rsidR="006F1939" w:rsidRPr="003D1D6C">
        <w:rPr>
          <w:szCs w:val="22"/>
        </w:rPr>
        <w:t>s</w:t>
      </w:r>
    </w:p>
    <w:p w14:paraId="3FFE36A8" w14:textId="1123EC19" w:rsidR="00FA542B" w:rsidRDefault="00FA542B" w:rsidP="00FA542B">
      <w:pPr>
        <w:pStyle w:val="ListParagraph"/>
        <w:numPr>
          <w:ilvl w:val="0"/>
          <w:numId w:val="27"/>
        </w:numPr>
        <w:rPr>
          <w:szCs w:val="22"/>
        </w:rPr>
      </w:pPr>
      <w:r w:rsidRPr="003D1D6C">
        <w:rPr>
          <w:szCs w:val="22"/>
        </w:rPr>
        <w:t>lessor with details of arr</w:t>
      </w:r>
      <w:r w:rsidR="00B77DB3">
        <w:rPr>
          <w:szCs w:val="22"/>
        </w:rPr>
        <w:t>angement, timescale and charges</w:t>
      </w:r>
    </w:p>
    <w:p w14:paraId="7D438EBB" w14:textId="15462DED" w:rsidR="00B77DB3" w:rsidRPr="003D1D6C" w:rsidRDefault="00B77DB3" w:rsidP="00FA542B">
      <w:pPr>
        <w:pStyle w:val="ListParagraph"/>
        <w:numPr>
          <w:ilvl w:val="0"/>
          <w:numId w:val="27"/>
        </w:numPr>
        <w:rPr>
          <w:szCs w:val="22"/>
        </w:rPr>
      </w:pPr>
      <w:r>
        <w:rPr>
          <w:szCs w:val="22"/>
        </w:rPr>
        <w:t xml:space="preserve">purpose of loan and/or financial lease. </w:t>
      </w:r>
    </w:p>
    <w:tbl>
      <w:tblPr>
        <w:tblStyle w:val="TableGrid"/>
        <w:tblW w:w="0" w:type="auto"/>
        <w:tblLook w:val="04A0" w:firstRow="1" w:lastRow="0" w:firstColumn="1" w:lastColumn="0" w:noHBand="0" w:noVBand="1"/>
        <w:tblCaption w:val="Detail"/>
        <w:tblDescription w:val="Table provided for you to fill in more information about loans or leases"/>
      </w:tblPr>
      <w:tblGrid>
        <w:gridCol w:w="9742"/>
      </w:tblGrid>
      <w:tr w:rsidR="00FA542B" w:rsidRPr="003D1D6C" w14:paraId="358FA091" w14:textId="77777777" w:rsidTr="00FA542B">
        <w:tc>
          <w:tcPr>
            <w:tcW w:w="9889" w:type="dxa"/>
          </w:tcPr>
          <w:p w14:paraId="168394D7" w14:textId="77777777" w:rsidR="00FA542B" w:rsidRPr="003D1D6C" w:rsidRDefault="00FA542B" w:rsidP="00FA542B">
            <w:pPr>
              <w:rPr>
                <w:szCs w:val="22"/>
              </w:rPr>
            </w:pPr>
          </w:p>
          <w:p w14:paraId="50F1AC5C" w14:textId="77777777" w:rsidR="006B1546" w:rsidRPr="003D1D6C" w:rsidRDefault="006B1546" w:rsidP="00FA542B">
            <w:pPr>
              <w:rPr>
                <w:szCs w:val="22"/>
              </w:rPr>
            </w:pPr>
          </w:p>
          <w:p w14:paraId="626E1E5C" w14:textId="77777777" w:rsidR="006B1546" w:rsidRPr="003D1D6C" w:rsidRDefault="006B1546" w:rsidP="00FA542B">
            <w:pPr>
              <w:rPr>
                <w:szCs w:val="22"/>
              </w:rPr>
            </w:pPr>
          </w:p>
        </w:tc>
      </w:tr>
    </w:tbl>
    <w:p w14:paraId="620F98CA" w14:textId="77777777" w:rsidR="006B1546" w:rsidRPr="003D1D6C" w:rsidRDefault="006B1546" w:rsidP="008E1F7D">
      <w:pPr>
        <w:rPr>
          <w:szCs w:val="22"/>
        </w:rPr>
      </w:pPr>
    </w:p>
    <w:p w14:paraId="59AC0904" w14:textId="77777777" w:rsidR="009759AC" w:rsidRDefault="009759AC">
      <w:pPr>
        <w:spacing w:after="0" w:line="240" w:lineRule="auto"/>
        <w:rPr>
          <w:b/>
          <w:bCs/>
          <w:color w:val="104F75"/>
          <w:szCs w:val="22"/>
        </w:rPr>
      </w:pPr>
      <w:r>
        <w:rPr>
          <w:szCs w:val="22"/>
        </w:rPr>
        <w:br w:type="page"/>
      </w:r>
    </w:p>
    <w:p w14:paraId="024ED11D" w14:textId="04FF855E" w:rsidR="001A76EA" w:rsidRPr="00E91AB3" w:rsidRDefault="00207F15" w:rsidP="009759AC">
      <w:pPr>
        <w:pStyle w:val="Heading3"/>
      </w:pPr>
      <w:r w:rsidRPr="00E91AB3">
        <w:t>School capacity and pupil n</w:t>
      </w:r>
      <w:r w:rsidR="00DD6E5A" w:rsidRPr="00E91AB3">
        <w:t xml:space="preserve">umbers on roll: </w:t>
      </w:r>
    </w:p>
    <w:p w14:paraId="0B656D7B" w14:textId="2E84B479" w:rsidR="00BC43E0" w:rsidRPr="003D1D6C" w:rsidRDefault="001A76EA" w:rsidP="00E91AB3">
      <w:r>
        <w:t>F</w:t>
      </w:r>
      <w:r w:rsidR="00C43291" w:rsidRPr="003D1D6C">
        <w:t xml:space="preserve">or each school in this application, </w:t>
      </w:r>
      <w:r w:rsidR="00DD6E5A" w:rsidRPr="003D1D6C">
        <w:t>p</w:t>
      </w:r>
      <w:r w:rsidR="00BC43E0" w:rsidRPr="003D1D6C">
        <w:t xml:space="preserve">lease </w:t>
      </w:r>
      <w:r w:rsidR="00207F15" w:rsidRPr="003D1D6C">
        <w:t>state the school’s capacity</w:t>
      </w:r>
      <w:r w:rsidR="00CE5F43">
        <w:t xml:space="preserve"> (</w:t>
      </w:r>
      <w:r w:rsidR="00703EBB">
        <w:t xml:space="preserve">LA </w:t>
      </w:r>
      <w:r w:rsidR="00F30A08">
        <w:t>n</w:t>
      </w:r>
      <w:r w:rsidR="00CE5F43">
        <w:t xml:space="preserve">et </w:t>
      </w:r>
      <w:r w:rsidR="00F30A08">
        <w:t>c</w:t>
      </w:r>
      <w:r w:rsidR="00CE5F43">
        <w:t xml:space="preserve">apacity </w:t>
      </w:r>
      <w:r w:rsidR="00F30A08">
        <w:t>a</w:t>
      </w:r>
      <w:r w:rsidR="00CE5F43">
        <w:t>ssessment)</w:t>
      </w:r>
      <w:r w:rsidR="00207F15" w:rsidRPr="003D1D6C">
        <w:t xml:space="preserve">, and </w:t>
      </w:r>
      <w:r w:rsidR="00BC43E0" w:rsidRPr="003D1D6C">
        <w:t>provide a three-year projection of pupil numbers</w:t>
      </w:r>
      <w:r w:rsidR="00207F15" w:rsidRPr="003D1D6C">
        <w:t xml:space="preserve">. Please also explain </w:t>
      </w:r>
      <w:r w:rsidR="00BC43E0" w:rsidRPr="003D1D6C">
        <w:t>what this information is based upon (i.e. what assumptions are you making</w:t>
      </w:r>
      <w:r w:rsidR="00061129" w:rsidRPr="003D1D6C">
        <w:t>.</w:t>
      </w:r>
      <w:r w:rsidR="00BC43E0" w:rsidRPr="003D1D6C">
        <w:t>)</w:t>
      </w:r>
    </w:p>
    <w:tbl>
      <w:tblPr>
        <w:tblStyle w:val="TableGrid"/>
        <w:tblW w:w="0" w:type="auto"/>
        <w:tblLook w:val="04A0" w:firstRow="1" w:lastRow="0" w:firstColumn="1" w:lastColumn="0" w:noHBand="0" w:noVBand="1"/>
      </w:tblPr>
      <w:tblGrid>
        <w:gridCol w:w="2435"/>
        <w:gridCol w:w="2435"/>
        <w:gridCol w:w="2436"/>
        <w:gridCol w:w="2436"/>
      </w:tblGrid>
      <w:tr w:rsidR="00BD586E" w:rsidRPr="003D1D6C" w14:paraId="169D2FFD" w14:textId="77777777" w:rsidTr="009759AC">
        <w:tc>
          <w:tcPr>
            <w:tcW w:w="2435" w:type="dxa"/>
            <w:shd w:val="clear" w:color="auto" w:fill="CFDCE3"/>
          </w:tcPr>
          <w:p w14:paraId="4D25B0F8" w14:textId="77777777" w:rsidR="00BD586E" w:rsidRPr="009759AC" w:rsidRDefault="00BD586E" w:rsidP="00271133">
            <w:pPr>
              <w:rPr>
                <w:b/>
                <w:szCs w:val="22"/>
              </w:rPr>
            </w:pPr>
          </w:p>
        </w:tc>
        <w:tc>
          <w:tcPr>
            <w:tcW w:w="2435" w:type="dxa"/>
            <w:shd w:val="clear" w:color="auto" w:fill="CFDCE3"/>
          </w:tcPr>
          <w:p w14:paraId="3A02F728" w14:textId="77777777" w:rsidR="00BD586E" w:rsidRPr="009759AC" w:rsidRDefault="00BD586E" w:rsidP="00BD586E">
            <w:pPr>
              <w:rPr>
                <w:b/>
                <w:szCs w:val="22"/>
              </w:rPr>
            </w:pPr>
            <w:r w:rsidRPr="009759AC">
              <w:rPr>
                <w:b/>
                <w:szCs w:val="22"/>
              </w:rPr>
              <w:t xml:space="preserve">School A </w:t>
            </w:r>
          </w:p>
        </w:tc>
        <w:tc>
          <w:tcPr>
            <w:tcW w:w="2436" w:type="dxa"/>
            <w:shd w:val="clear" w:color="auto" w:fill="CFDCE3"/>
          </w:tcPr>
          <w:p w14:paraId="1ED083F0" w14:textId="77777777" w:rsidR="00BD586E" w:rsidRPr="009759AC" w:rsidRDefault="00BD586E" w:rsidP="00271133">
            <w:pPr>
              <w:rPr>
                <w:b/>
                <w:szCs w:val="22"/>
              </w:rPr>
            </w:pPr>
            <w:r w:rsidRPr="009759AC">
              <w:rPr>
                <w:b/>
                <w:szCs w:val="22"/>
              </w:rPr>
              <w:t>School B</w:t>
            </w:r>
          </w:p>
        </w:tc>
        <w:tc>
          <w:tcPr>
            <w:tcW w:w="2436" w:type="dxa"/>
            <w:shd w:val="clear" w:color="auto" w:fill="CFDCE3"/>
          </w:tcPr>
          <w:p w14:paraId="40624FD3" w14:textId="77777777" w:rsidR="00BD586E" w:rsidRPr="009759AC" w:rsidRDefault="00BD586E" w:rsidP="00271133">
            <w:pPr>
              <w:rPr>
                <w:b/>
                <w:szCs w:val="22"/>
              </w:rPr>
            </w:pPr>
            <w:r w:rsidRPr="009759AC">
              <w:rPr>
                <w:b/>
                <w:szCs w:val="22"/>
              </w:rPr>
              <w:t>School C</w:t>
            </w:r>
          </w:p>
        </w:tc>
      </w:tr>
      <w:tr w:rsidR="00BD586E" w:rsidRPr="003D1D6C" w14:paraId="3E696F0A" w14:textId="77777777" w:rsidTr="00BD586E">
        <w:tc>
          <w:tcPr>
            <w:tcW w:w="2435" w:type="dxa"/>
          </w:tcPr>
          <w:p w14:paraId="2746CAB0" w14:textId="77777777" w:rsidR="00BD586E" w:rsidRPr="003D1D6C" w:rsidRDefault="00BD586E" w:rsidP="00355449">
            <w:pPr>
              <w:rPr>
                <w:szCs w:val="22"/>
              </w:rPr>
            </w:pPr>
            <w:r w:rsidRPr="003D1D6C">
              <w:rPr>
                <w:szCs w:val="22"/>
              </w:rPr>
              <w:t>School capacity (</w:t>
            </w:r>
            <w:r w:rsidR="00355449" w:rsidRPr="003D1D6C">
              <w:rPr>
                <w:szCs w:val="22"/>
              </w:rPr>
              <w:t>the number of pupils the school can physically accommodate</w:t>
            </w:r>
            <w:r w:rsidRPr="003D1D6C">
              <w:rPr>
                <w:szCs w:val="22"/>
              </w:rPr>
              <w:t>)</w:t>
            </w:r>
            <w:r w:rsidR="0059749B" w:rsidRPr="003D1D6C">
              <w:rPr>
                <w:szCs w:val="22"/>
              </w:rPr>
              <w:t>:</w:t>
            </w:r>
          </w:p>
        </w:tc>
        <w:tc>
          <w:tcPr>
            <w:tcW w:w="2435" w:type="dxa"/>
          </w:tcPr>
          <w:p w14:paraId="61DA8A3E" w14:textId="77777777" w:rsidR="00BD586E" w:rsidRPr="003D1D6C" w:rsidRDefault="00BD586E" w:rsidP="00271133">
            <w:pPr>
              <w:rPr>
                <w:szCs w:val="22"/>
              </w:rPr>
            </w:pPr>
          </w:p>
        </w:tc>
        <w:tc>
          <w:tcPr>
            <w:tcW w:w="2436" w:type="dxa"/>
          </w:tcPr>
          <w:p w14:paraId="17F6513B" w14:textId="77777777" w:rsidR="00BD586E" w:rsidRPr="003D1D6C" w:rsidRDefault="00BD586E" w:rsidP="00271133">
            <w:pPr>
              <w:rPr>
                <w:szCs w:val="22"/>
              </w:rPr>
            </w:pPr>
          </w:p>
        </w:tc>
        <w:tc>
          <w:tcPr>
            <w:tcW w:w="2436" w:type="dxa"/>
          </w:tcPr>
          <w:p w14:paraId="5F96FCB4" w14:textId="77777777" w:rsidR="00BD586E" w:rsidRPr="003D1D6C" w:rsidRDefault="00BD586E" w:rsidP="00271133">
            <w:pPr>
              <w:rPr>
                <w:szCs w:val="22"/>
              </w:rPr>
            </w:pPr>
          </w:p>
        </w:tc>
      </w:tr>
      <w:tr w:rsidR="00BD586E" w:rsidRPr="003D1D6C" w14:paraId="683B97E2" w14:textId="77777777" w:rsidTr="00BD586E">
        <w:tc>
          <w:tcPr>
            <w:tcW w:w="2435" w:type="dxa"/>
          </w:tcPr>
          <w:p w14:paraId="6DD5B0D1" w14:textId="77777777" w:rsidR="00BD586E" w:rsidRPr="003D1D6C" w:rsidRDefault="00BD586E" w:rsidP="0059749B">
            <w:pPr>
              <w:rPr>
                <w:szCs w:val="22"/>
              </w:rPr>
            </w:pPr>
            <w:r w:rsidRPr="003D1D6C">
              <w:rPr>
                <w:szCs w:val="22"/>
              </w:rPr>
              <w:t>Projected pupil numbers</w:t>
            </w:r>
            <w:r w:rsidR="009578DC" w:rsidRPr="003D1D6C">
              <w:rPr>
                <w:szCs w:val="22"/>
              </w:rPr>
              <w:t xml:space="preserve"> on roll </w:t>
            </w:r>
            <w:r w:rsidR="0059749B" w:rsidRPr="003D1D6C">
              <w:rPr>
                <w:szCs w:val="22"/>
              </w:rPr>
              <w:t xml:space="preserve"> in the </w:t>
            </w:r>
            <w:r w:rsidR="007A059E" w:rsidRPr="003D1D6C">
              <w:rPr>
                <w:szCs w:val="22"/>
              </w:rPr>
              <w:t>year the academy opens</w:t>
            </w:r>
            <w:r w:rsidR="00CF4EB9" w:rsidRPr="003D1D6C">
              <w:rPr>
                <w:szCs w:val="22"/>
              </w:rPr>
              <w:t xml:space="preserve"> (year 1)</w:t>
            </w:r>
            <w:r w:rsidR="0059749B" w:rsidRPr="003D1D6C">
              <w:rPr>
                <w:szCs w:val="22"/>
              </w:rPr>
              <w:t>:</w:t>
            </w:r>
          </w:p>
        </w:tc>
        <w:tc>
          <w:tcPr>
            <w:tcW w:w="2435" w:type="dxa"/>
          </w:tcPr>
          <w:p w14:paraId="39ED2821" w14:textId="77777777" w:rsidR="00BD586E" w:rsidRPr="003D1D6C" w:rsidRDefault="00BD586E" w:rsidP="00271133">
            <w:pPr>
              <w:rPr>
                <w:szCs w:val="22"/>
              </w:rPr>
            </w:pPr>
          </w:p>
        </w:tc>
        <w:tc>
          <w:tcPr>
            <w:tcW w:w="2436" w:type="dxa"/>
          </w:tcPr>
          <w:p w14:paraId="5A294A89" w14:textId="77777777" w:rsidR="00BD586E" w:rsidRPr="003D1D6C" w:rsidRDefault="00BD586E" w:rsidP="00271133">
            <w:pPr>
              <w:rPr>
                <w:szCs w:val="22"/>
              </w:rPr>
            </w:pPr>
          </w:p>
        </w:tc>
        <w:tc>
          <w:tcPr>
            <w:tcW w:w="2436" w:type="dxa"/>
          </w:tcPr>
          <w:p w14:paraId="7D1D4DB8" w14:textId="77777777" w:rsidR="00BD586E" w:rsidRPr="003D1D6C" w:rsidRDefault="00BD586E" w:rsidP="00271133">
            <w:pPr>
              <w:rPr>
                <w:szCs w:val="22"/>
              </w:rPr>
            </w:pPr>
          </w:p>
        </w:tc>
      </w:tr>
      <w:tr w:rsidR="00BD586E" w:rsidRPr="003D1D6C" w14:paraId="093E6E93" w14:textId="77777777" w:rsidTr="00BD586E">
        <w:tc>
          <w:tcPr>
            <w:tcW w:w="2435" w:type="dxa"/>
          </w:tcPr>
          <w:p w14:paraId="513EA5AC" w14:textId="77777777" w:rsidR="00BD586E" w:rsidRPr="003D1D6C" w:rsidRDefault="00BD586E" w:rsidP="00CF4EB9">
            <w:pPr>
              <w:rPr>
                <w:szCs w:val="22"/>
              </w:rPr>
            </w:pPr>
            <w:r w:rsidRPr="003D1D6C">
              <w:rPr>
                <w:szCs w:val="22"/>
              </w:rPr>
              <w:t>Projected pupil numbers</w:t>
            </w:r>
            <w:r w:rsidR="009578DC" w:rsidRPr="003D1D6C">
              <w:rPr>
                <w:szCs w:val="22"/>
              </w:rPr>
              <w:t xml:space="preserve"> on roll </w:t>
            </w:r>
            <w:r w:rsidR="0059749B" w:rsidRPr="003D1D6C">
              <w:rPr>
                <w:szCs w:val="22"/>
              </w:rPr>
              <w:t xml:space="preserve"> in</w:t>
            </w:r>
            <w:r w:rsidRPr="003D1D6C">
              <w:rPr>
                <w:szCs w:val="22"/>
              </w:rPr>
              <w:t xml:space="preserve"> </w:t>
            </w:r>
            <w:r w:rsidR="007A059E" w:rsidRPr="003D1D6C">
              <w:rPr>
                <w:szCs w:val="22"/>
              </w:rPr>
              <w:t xml:space="preserve">the following year </w:t>
            </w:r>
            <w:r w:rsidR="0059749B" w:rsidRPr="003D1D6C">
              <w:rPr>
                <w:szCs w:val="22"/>
              </w:rPr>
              <w:t>after the academy has opened</w:t>
            </w:r>
            <w:r w:rsidR="006B1546" w:rsidRPr="003D1D6C">
              <w:rPr>
                <w:szCs w:val="22"/>
              </w:rPr>
              <w:t xml:space="preserve"> </w:t>
            </w:r>
            <w:r w:rsidR="00CF4EB9" w:rsidRPr="003D1D6C">
              <w:rPr>
                <w:szCs w:val="22"/>
              </w:rPr>
              <w:t>(year 2)</w:t>
            </w:r>
            <w:r w:rsidR="0059749B" w:rsidRPr="003D1D6C">
              <w:rPr>
                <w:szCs w:val="22"/>
              </w:rPr>
              <w:t xml:space="preserve">: </w:t>
            </w:r>
          </w:p>
        </w:tc>
        <w:tc>
          <w:tcPr>
            <w:tcW w:w="2435" w:type="dxa"/>
          </w:tcPr>
          <w:p w14:paraId="6B6698E4" w14:textId="77777777" w:rsidR="00BD586E" w:rsidRPr="003D1D6C" w:rsidRDefault="00BD586E" w:rsidP="00271133">
            <w:pPr>
              <w:rPr>
                <w:szCs w:val="22"/>
              </w:rPr>
            </w:pPr>
          </w:p>
        </w:tc>
        <w:tc>
          <w:tcPr>
            <w:tcW w:w="2436" w:type="dxa"/>
          </w:tcPr>
          <w:p w14:paraId="5A0441C3" w14:textId="77777777" w:rsidR="00BD586E" w:rsidRPr="003D1D6C" w:rsidRDefault="00BD586E" w:rsidP="00271133">
            <w:pPr>
              <w:rPr>
                <w:szCs w:val="22"/>
              </w:rPr>
            </w:pPr>
          </w:p>
        </w:tc>
        <w:tc>
          <w:tcPr>
            <w:tcW w:w="2436" w:type="dxa"/>
          </w:tcPr>
          <w:p w14:paraId="705BB512" w14:textId="77777777" w:rsidR="00BD586E" w:rsidRPr="003D1D6C" w:rsidRDefault="00BD586E" w:rsidP="00271133">
            <w:pPr>
              <w:rPr>
                <w:szCs w:val="22"/>
              </w:rPr>
            </w:pPr>
          </w:p>
        </w:tc>
      </w:tr>
      <w:tr w:rsidR="00BD586E" w:rsidRPr="003D1D6C" w14:paraId="3C024A19" w14:textId="77777777" w:rsidTr="00BD586E">
        <w:tc>
          <w:tcPr>
            <w:tcW w:w="2435" w:type="dxa"/>
          </w:tcPr>
          <w:p w14:paraId="3B24BAC5" w14:textId="77777777" w:rsidR="00BD586E" w:rsidRPr="003D1D6C" w:rsidRDefault="00BD586E" w:rsidP="00CF4EB9">
            <w:pPr>
              <w:rPr>
                <w:szCs w:val="22"/>
              </w:rPr>
            </w:pPr>
            <w:r w:rsidRPr="003D1D6C">
              <w:rPr>
                <w:szCs w:val="22"/>
              </w:rPr>
              <w:t>Projected pupil numbers</w:t>
            </w:r>
            <w:r w:rsidR="0059749B" w:rsidRPr="003D1D6C">
              <w:rPr>
                <w:szCs w:val="22"/>
              </w:rPr>
              <w:t xml:space="preserve"> </w:t>
            </w:r>
            <w:r w:rsidR="009578DC" w:rsidRPr="003D1D6C">
              <w:rPr>
                <w:szCs w:val="22"/>
              </w:rPr>
              <w:t xml:space="preserve">on roll </w:t>
            </w:r>
            <w:r w:rsidR="0059749B" w:rsidRPr="003D1D6C">
              <w:rPr>
                <w:szCs w:val="22"/>
              </w:rPr>
              <w:t xml:space="preserve">in </w:t>
            </w:r>
            <w:r w:rsidR="00CF4EB9" w:rsidRPr="003D1D6C">
              <w:rPr>
                <w:szCs w:val="22"/>
              </w:rPr>
              <w:t>the following year (year 3)</w:t>
            </w:r>
            <w:r w:rsidR="0059749B" w:rsidRPr="003D1D6C">
              <w:rPr>
                <w:szCs w:val="22"/>
              </w:rPr>
              <w:t xml:space="preserve">: </w:t>
            </w:r>
          </w:p>
        </w:tc>
        <w:tc>
          <w:tcPr>
            <w:tcW w:w="2435" w:type="dxa"/>
          </w:tcPr>
          <w:p w14:paraId="0B1DE858" w14:textId="77777777" w:rsidR="00BD586E" w:rsidRPr="003D1D6C" w:rsidRDefault="00BD586E" w:rsidP="00271133">
            <w:pPr>
              <w:rPr>
                <w:szCs w:val="22"/>
              </w:rPr>
            </w:pPr>
          </w:p>
        </w:tc>
        <w:tc>
          <w:tcPr>
            <w:tcW w:w="2436" w:type="dxa"/>
          </w:tcPr>
          <w:p w14:paraId="1567241B" w14:textId="77777777" w:rsidR="00BD586E" w:rsidRPr="003D1D6C" w:rsidRDefault="00BD586E" w:rsidP="00271133">
            <w:pPr>
              <w:rPr>
                <w:szCs w:val="22"/>
              </w:rPr>
            </w:pPr>
          </w:p>
        </w:tc>
        <w:tc>
          <w:tcPr>
            <w:tcW w:w="2436" w:type="dxa"/>
          </w:tcPr>
          <w:p w14:paraId="30E0D2C3" w14:textId="77777777" w:rsidR="00BD586E" w:rsidRPr="003D1D6C" w:rsidRDefault="00BD586E" w:rsidP="00271133">
            <w:pPr>
              <w:rPr>
                <w:szCs w:val="22"/>
              </w:rPr>
            </w:pPr>
          </w:p>
        </w:tc>
      </w:tr>
      <w:tr w:rsidR="00BD586E" w:rsidRPr="003D1D6C" w14:paraId="30CEB94B" w14:textId="77777777" w:rsidTr="00BD586E">
        <w:tc>
          <w:tcPr>
            <w:tcW w:w="2435" w:type="dxa"/>
          </w:tcPr>
          <w:p w14:paraId="3EE170F5" w14:textId="77777777" w:rsidR="00BD586E" w:rsidRPr="003D1D6C" w:rsidRDefault="00BD586E" w:rsidP="009578DC">
            <w:pPr>
              <w:rPr>
                <w:szCs w:val="22"/>
              </w:rPr>
            </w:pPr>
            <w:r w:rsidRPr="003D1D6C">
              <w:rPr>
                <w:szCs w:val="22"/>
              </w:rPr>
              <w:t xml:space="preserve">The </w:t>
            </w:r>
            <w:r w:rsidR="00CF34CC" w:rsidRPr="003D1D6C">
              <w:rPr>
                <w:szCs w:val="22"/>
              </w:rPr>
              <w:t xml:space="preserve">assumptions </w:t>
            </w:r>
            <w:r w:rsidRPr="003D1D6C">
              <w:rPr>
                <w:szCs w:val="22"/>
              </w:rPr>
              <w:t>underlying your project</w:t>
            </w:r>
            <w:r w:rsidR="009578DC" w:rsidRPr="003D1D6C">
              <w:rPr>
                <w:szCs w:val="22"/>
              </w:rPr>
              <w:t>ions of pupil numbers on roll</w:t>
            </w:r>
            <w:r w:rsidR="00CF4EB9" w:rsidRPr="003D1D6C">
              <w:rPr>
                <w:szCs w:val="22"/>
              </w:rPr>
              <w:t>:</w:t>
            </w:r>
          </w:p>
        </w:tc>
        <w:tc>
          <w:tcPr>
            <w:tcW w:w="2435" w:type="dxa"/>
          </w:tcPr>
          <w:p w14:paraId="69B7329B" w14:textId="77777777" w:rsidR="00BD586E" w:rsidRPr="003D1D6C" w:rsidRDefault="00BD586E" w:rsidP="00271133">
            <w:pPr>
              <w:rPr>
                <w:szCs w:val="22"/>
              </w:rPr>
            </w:pPr>
          </w:p>
        </w:tc>
        <w:tc>
          <w:tcPr>
            <w:tcW w:w="2436" w:type="dxa"/>
          </w:tcPr>
          <w:p w14:paraId="341D48B7" w14:textId="77777777" w:rsidR="00BD586E" w:rsidRPr="003D1D6C" w:rsidRDefault="00BD586E" w:rsidP="00271133">
            <w:pPr>
              <w:rPr>
                <w:szCs w:val="22"/>
              </w:rPr>
            </w:pPr>
          </w:p>
        </w:tc>
        <w:tc>
          <w:tcPr>
            <w:tcW w:w="2436" w:type="dxa"/>
          </w:tcPr>
          <w:p w14:paraId="627B573D" w14:textId="77777777" w:rsidR="00BD586E" w:rsidRPr="003D1D6C" w:rsidRDefault="00BD586E" w:rsidP="00271133">
            <w:pPr>
              <w:rPr>
                <w:szCs w:val="22"/>
              </w:rPr>
            </w:pPr>
          </w:p>
        </w:tc>
      </w:tr>
    </w:tbl>
    <w:p w14:paraId="05A74EF0" w14:textId="77777777" w:rsidR="00271133" w:rsidRPr="003D1D6C" w:rsidRDefault="00271133" w:rsidP="00271133">
      <w:pPr>
        <w:rPr>
          <w:szCs w:val="22"/>
        </w:rPr>
      </w:pPr>
    </w:p>
    <w:p w14:paraId="7E8BF4BF" w14:textId="77777777" w:rsidR="00D40AE2" w:rsidRPr="003D1D6C" w:rsidRDefault="00D40AE2" w:rsidP="009759AC">
      <w:pPr>
        <w:pStyle w:val="Heading2"/>
      </w:pPr>
      <w:r w:rsidRPr="003D1D6C">
        <w:t>7. Additional information</w:t>
      </w:r>
    </w:p>
    <w:p w14:paraId="6158CFCF" w14:textId="6ED3801F" w:rsidR="009578DC" w:rsidRPr="003D1D6C" w:rsidRDefault="00D40AE2" w:rsidP="00D40AE2">
      <w:pPr>
        <w:rPr>
          <w:szCs w:val="22"/>
        </w:rPr>
      </w:pPr>
      <w:r w:rsidRPr="003D1D6C">
        <w:rPr>
          <w:szCs w:val="22"/>
        </w:rPr>
        <w:t xml:space="preserve">This information is required </w:t>
      </w:r>
      <w:r w:rsidRPr="003D1D6C">
        <w:rPr>
          <w:b/>
          <w:bCs/>
          <w:szCs w:val="22"/>
        </w:rPr>
        <w:t>for each school</w:t>
      </w:r>
      <w:r w:rsidRPr="003D1D6C">
        <w:rPr>
          <w:szCs w:val="22"/>
        </w:rPr>
        <w:t xml:space="preserve"> in this application – please </w:t>
      </w:r>
      <w:r w:rsidR="0065735E" w:rsidRPr="003D1D6C">
        <w:rPr>
          <w:szCs w:val="22"/>
        </w:rPr>
        <w:t xml:space="preserve">complete </w:t>
      </w:r>
      <w:hyperlink w:anchor="_Annex_A:_Additional" w:history="1">
        <w:r w:rsidR="0065735E" w:rsidRPr="003D1D6C">
          <w:rPr>
            <w:rStyle w:val="Hyperlink"/>
            <w:sz w:val="22"/>
            <w:szCs w:val="22"/>
          </w:rPr>
          <w:t>A</w:t>
        </w:r>
        <w:r w:rsidRPr="003D1D6C">
          <w:rPr>
            <w:rStyle w:val="Hyperlink"/>
            <w:sz w:val="22"/>
            <w:szCs w:val="22"/>
          </w:rPr>
          <w:t xml:space="preserve">nnex </w:t>
        </w:r>
        <w:r w:rsidR="0065735E" w:rsidRPr="003D1D6C">
          <w:rPr>
            <w:rStyle w:val="Hyperlink"/>
            <w:sz w:val="22"/>
            <w:szCs w:val="22"/>
          </w:rPr>
          <w:t xml:space="preserve">A </w:t>
        </w:r>
      </w:hyperlink>
      <w:r w:rsidR="0065735E" w:rsidRPr="003D1D6C">
        <w:rPr>
          <w:szCs w:val="22"/>
        </w:rPr>
        <w:t>below.</w:t>
      </w:r>
      <w:r w:rsidR="001A4DA6">
        <w:rPr>
          <w:szCs w:val="22"/>
        </w:rPr>
        <w:t xml:space="preserve"> </w:t>
      </w:r>
      <w:r w:rsidR="009578DC" w:rsidRPr="003D1D6C">
        <w:rPr>
          <w:szCs w:val="22"/>
        </w:rPr>
        <w:t xml:space="preserve">Please see the </w:t>
      </w:r>
      <w:hyperlink w:anchor="_7._Additional_information" w:history="1">
        <w:r w:rsidR="001A4DA6">
          <w:rPr>
            <w:rStyle w:val="Hyperlink"/>
            <w:sz w:val="22"/>
            <w:szCs w:val="22"/>
          </w:rPr>
          <w:t>notes</w:t>
        </w:r>
      </w:hyperlink>
      <w:r w:rsidR="009578DC" w:rsidRPr="003D1D6C">
        <w:rPr>
          <w:szCs w:val="22"/>
        </w:rPr>
        <w:t xml:space="preserve"> for further </w:t>
      </w:r>
      <w:r w:rsidR="001A4DA6">
        <w:rPr>
          <w:szCs w:val="22"/>
        </w:rPr>
        <w:t xml:space="preserve">information on how to complete Annex A. </w:t>
      </w:r>
      <w:r w:rsidR="009578DC" w:rsidRPr="003D1D6C">
        <w:rPr>
          <w:szCs w:val="22"/>
        </w:rPr>
        <w:t xml:space="preserve"> </w:t>
      </w:r>
    </w:p>
    <w:p w14:paraId="27291E8E" w14:textId="77777777" w:rsidR="001D5D80" w:rsidRPr="003D1D6C" w:rsidRDefault="002D3EDB" w:rsidP="009759AC">
      <w:pPr>
        <w:pStyle w:val="Heading2"/>
      </w:pPr>
      <w:r w:rsidRPr="003D1D6C">
        <w:t xml:space="preserve">8. </w:t>
      </w:r>
      <w:r w:rsidR="00B51F56" w:rsidRPr="003D1D6C">
        <w:t xml:space="preserve">Academy </w:t>
      </w:r>
      <w:r w:rsidR="001B7998" w:rsidRPr="003D1D6C">
        <w:t xml:space="preserve">conversion </w:t>
      </w:r>
      <w:r w:rsidR="00B51F56" w:rsidRPr="003D1D6C">
        <w:t>support grant</w:t>
      </w:r>
      <w:r w:rsidR="001D5D80" w:rsidRPr="003D1D6C">
        <w:t xml:space="preserve"> </w:t>
      </w:r>
    </w:p>
    <w:p w14:paraId="6F85E5B4" w14:textId="77777777" w:rsidR="00765A42" w:rsidRPr="003D1D6C" w:rsidRDefault="00765A42">
      <w:pPr>
        <w:rPr>
          <w:bCs/>
          <w:szCs w:val="22"/>
        </w:rPr>
      </w:pPr>
      <w:r w:rsidRPr="003D1D6C">
        <w:rPr>
          <w:szCs w:val="22"/>
        </w:rPr>
        <w:t xml:space="preserve">If you </w:t>
      </w:r>
      <w:r w:rsidR="00DD6E5A" w:rsidRPr="003D1D6C">
        <w:rPr>
          <w:szCs w:val="22"/>
        </w:rPr>
        <w:t xml:space="preserve">are </w:t>
      </w:r>
      <w:r w:rsidRPr="003D1D6C">
        <w:rPr>
          <w:szCs w:val="22"/>
        </w:rPr>
        <w:t xml:space="preserve">applying to form a new multi-academy trust </w:t>
      </w:r>
      <w:r w:rsidRPr="00CA2D1B">
        <w:rPr>
          <w:b/>
          <w:bCs/>
          <w:iCs/>
          <w:szCs w:val="22"/>
        </w:rPr>
        <w:t>you must complete</w:t>
      </w:r>
      <w:r w:rsidRPr="00FB4440">
        <w:rPr>
          <w:b/>
          <w:bCs/>
          <w:szCs w:val="22"/>
        </w:rPr>
        <w:t xml:space="preserve"> t</w:t>
      </w:r>
      <w:r w:rsidRPr="003D1D6C">
        <w:rPr>
          <w:b/>
          <w:bCs/>
          <w:szCs w:val="22"/>
        </w:rPr>
        <w:t>his section</w:t>
      </w:r>
      <w:r w:rsidR="00DD6E5A" w:rsidRPr="003D1D6C">
        <w:rPr>
          <w:b/>
          <w:bCs/>
          <w:szCs w:val="22"/>
        </w:rPr>
        <w:t xml:space="preserve"> for each school</w:t>
      </w:r>
      <w:r w:rsidRPr="003D1D6C">
        <w:rPr>
          <w:b/>
          <w:bCs/>
          <w:szCs w:val="22"/>
        </w:rPr>
        <w:t>.</w:t>
      </w:r>
      <w:r w:rsidR="009578DC" w:rsidRPr="003D1D6C">
        <w:rPr>
          <w:b/>
          <w:bCs/>
          <w:szCs w:val="22"/>
        </w:rPr>
        <w:t xml:space="preserve"> </w:t>
      </w:r>
      <w:r w:rsidR="009578DC" w:rsidRPr="003D1D6C">
        <w:rPr>
          <w:bCs/>
          <w:szCs w:val="22"/>
        </w:rPr>
        <w:t xml:space="preserve">Please also see the </w:t>
      </w:r>
      <w:hyperlink w:anchor="_8._Academy_conversion" w:history="1">
        <w:r w:rsidR="001A4DA6">
          <w:rPr>
            <w:rStyle w:val="Hyperlink"/>
            <w:bCs/>
            <w:sz w:val="22"/>
            <w:szCs w:val="22"/>
          </w:rPr>
          <w:t>notes</w:t>
        </w:r>
        <w:r w:rsidR="001A4DA6" w:rsidRPr="001A4DA6">
          <w:rPr>
            <w:rStyle w:val="Hyperlink"/>
            <w:bCs/>
            <w:sz w:val="22"/>
            <w:szCs w:val="22"/>
            <w:u w:val="none"/>
          </w:rPr>
          <w:t xml:space="preserve"> </w:t>
        </w:r>
      </w:hyperlink>
      <w:r w:rsidR="009578DC" w:rsidRPr="003D1D6C">
        <w:rPr>
          <w:bCs/>
          <w:szCs w:val="22"/>
        </w:rPr>
        <w:t xml:space="preserve">for </w:t>
      </w:r>
      <w:r w:rsidR="001A4DA6">
        <w:rPr>
          <w:bCs/>
          <w:szCs w:val="22"/>
        </w:rPr>
        <w:t xml:space="preserve">further information on how to complete </w:t>
      </w:r>
      <w:r w:rsidR="009578DC" w:rsidRPr="003D1D6C">
        <w:rPr>
          <w:bCs/>
          <w:szCs w:val="22"/>
        </w:rPr>
        <w:t xml:space="preserve">this section of the form. </w:t>
      </w:r>
    </w:p>
    <w:p w14:paraId="7ECA2C76" w14:textId="77777777" w:rsidR="000B01DB" w:rsidRDefault="001D5D80">
      <w:pPr>
        <w:rPr>
          <w:szCs w:val="22"/>
        </w:rPr>
      </w:pPr>
      <w:r w:rsidRPr="003D1D6C">
        <w:rPr>
          <w:szCs w:val="22"/>
        </w:rPr>
        <w:t xml:space="preserve">Please complete </w:t>
      </w:r>
      <w:r w:rsidR="00DC251B" w:rsidRPr="003D1D6C">
        <w:rPr>
          <w:szCs w:val="22"/>
        </w:rPr>
        <w:t xml:space="preserve">the form with </w:t>
      </w:r>
      <w:r w:rsidRPr="003D1D6C">
        <w:rPr>
          <w:szCs w:val="22"/>
        </w:rPr>
        <w:t xml:space="preserve">the school’s bank </w:t>
      </w:r>
      <w:r w:rsidR="0065735E" w:rsidRPr="003D1D6C">
        <w:rPr>
          <w:szCs w:val="22"/>
        </w:rPr>
        <w:t xml:space="preserve">account into which </w:t>
      </w:r>
      <w:r w:rsidRPr="003D1D6C">
        <w:rPr>
          <w:szCs w:val="22"/>
        </w:rPr>
        <w:t xml:space="preserve">your £25,000 support grant </w:t>
      </w:r>
      <w:r w:rsidR="0065735E" w:rsidRPr="003D1D6C">
        <w:rPr>
          <w:szCs w:val="22"/>
        </w:rPr>
        <w:t xml:space="preserve">should be paid </w:t>
      </w:r>
      <w:r w:rsidRPr="003D1D6C">
        <w:rPr>
          <w:szCs w:val="22"/>
        </w:rPr>
        <w:t xml:space="preserve">following the award of an academy order. To claim this grant, you must agree to the terms of the support grant as set out in </w:t>
      </w:r>
      <w:r w:rsidR="00DF07F9" w:rsidRPr="003D1D6C">
        <w:rPr>
          <w:szCs w:val="22"/>
        </w:rPr>
        <w:t>the support</w:t>
      </w:r>
      <w:r w:rsidR="00290588" w:rsidRPr="003D1D6C">
        <w:rPr>
          <w:szCs w:val="22"/>
        </w:rPr>
        <w:t xml:space="preserve"> grant certificate available on the GOV.UK website </w:t>
      </w:r>
      <w:hyperlink r:id="rId29" w:history="1">
        <w:r w:rsidR="00290588" w:rsidRPr="003D1D6C">
          <w:rPr>
            <w:rStyle w:val="Hyperlink"/>
            <w:sz w:val="22"/>
            <w:szCs w:val="22"/>
          </w:rPr>
          <w:t>here</w:t>
        </w:r>
      </w:hyperlink>
      <w:r w:rsidR="00834D78" w:rsidRPr="003D1D6C">
        <w:rPr>
          <w:rStyle w:val="Hyperlink"/>
          <w:sz w:val="22"/>
          <w:szCs w:val="22"/>
          <w:u w:val="none"/>
        </w:rPr>
        <w:t xml:space="preserve">. </w:t>
      </w:r>
      <w:r w:rsidRPr="003D1D6C">
        <w:rPr>
          <w:szCs w:val="22"/>
        </w:rPr>
        <w:t>Please indicate you have read and agree to the terms by putting a cross in the box below (claims that do not include this will not be processed and you will not be paid).</w:t>
      </w:r>
    </w:p>
    <w:p w14:paraId="4566C2B2" w14:textId="77777777" w:rsidR="009759AC" w:rsidRDefault="009759AC">
      <w:pPr>
        <w:spacing w:after="0" w:line="240" w:lineRule="auto"/>
        <w:rPr>
          <w:b/>
          <w:bCs/>
          <w:color w:val="104F75"/>
          <w:szCs w:val="22"/>
        </w:rPr>
      </w:pPr>
      <w:r>
        <w:rPr>
          <w:szCs w:val="22"/>
        </w:rPr>
        <w:br w:type="page"/>
      </w:r>
    </w:p>
    <w:p w14:paraId="284A8D90" w14:textId="643C5E7D" w:rsidR="00482D72" w:rsidRPr="009759AC" w:rsidRDefault="00197D3D" w:rsidP="009759AC">
      <w:pPr>
        <w:pStyle w:val="Heading4"/>
      </w:pPr>
      <w:r w:rsidRPr="003D1D6C">
        <w:t>School 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cademy support grant"/>
        <w:tblDescription w:val="Table provided to complete information to receive the academy support grant"/>
      </w:tblPr>
      <w:tblGrid>
        <w:gridCol w:w="721"/>
        <w:gridCol w:w="976"/>
        <w:gridCol w:w="978"/>
        <w:gridCol w:w="978"/>
        <w:gridCol w:w="978"/>
        <w:gridCol w:w="978"/>
        <w:gridCol w:w="978"/>
        <w:gridCol w:w="978"/>
        <w:gridCol w:w="844"/>
        <w:gridCol w:w="134"/>
        <w:gridCol w:w="671"/>
        <w:gridCol w:w="709"/>
      </w:tblGrid>
      <w:tr w:rsidR="00482D72" w:rsidRPr="003D1D6C" w14:paraId="1CCC4C52" w14:textId="77777777" w:rsidTr="004963F5">
        <w:trPr>
          <w:trHeight w:val="225"/>
        </w:trPr>
        <w:tc>
          <w:tcPr>
            <w:tcW w:w="8409" w:type="dxa"/>
            <w:gridSpan w:val="9"/>
            <w:vMerge w:val="restart"/>
            <w:shd w:val="clear" w:color="auto" w:fill="auto"/>
          </w:tcPr>
          <w:p w14:paraId="4F258582" w14:textId="77777777" w:rsidR="00482D72" w:rsidRPr="003D1D6C" w:rsidRDefault="00482D72" w:rsidP="001D5D80">
            <w:pPr>
              <w:rPr>
                <w:szCs w:val="22"/>
              </w:rPr>
            </w:pPr>
            <w:r w:rsidRPr="003D1D6C">
              <w:rPr>
                <w:szCs w:val="22"/>
              </w:rPr>
              <w:t>I confirm I wish to claim the £25,000 support grant and I agree to be bound by the terms of the support grant certificate</w:t>
            </w:r>
            <w:r w:rsidR="00CF4EB9" w:rsidRPr="003D1D6C">
              <w:rPr>
                <w:szCs w:val="22"/>
              </w:rPr>
              <w:t>.</w:t>
            </w:r>
          </w:p>
        </w:tc>
        <w:tc>
          <w:tcPr>
            <w:tcW w:w="805" w:type="dxa"/>
            <w:gridSpan w:val="2"/>
            <w:shd w:val="clear" w:color="auto" w:fill="auto"/>
          </w:tcPr>
          <w:p w14:paraId="6D7FAEE8" w14:textId="77777777" w:rsidR="00482D72" w:rsidRPr="003D1D6C" w:rsidRDefault="00482D72" w:rsidP="001D5D80">
            <w:pPr>
              <w:rPr>
                <w:szCs w:val="22"/>
              </w:rPr>
            </w:pPr>
            <w:r w:rsidRPr="003D1D6C">
              <w:rPr>
                <w:szCs w:val="22"/>
              </w:rPr>
              <w:t>YES</w:t>
            </w:r>
          </w:p>
        </w:tc>
        <w:tc>
          <w:tcPr>
            <w:tcW w:w="709" w:type="dxa"/>
            <w:shd w:val="clear" w:color="auto" w:fill="auto"/>
          </w:tcPr>
          <w:p w14:paraId="5665DC96" w14:textId="77777777" w:rsidR="00482D72" w:rsidRPr="003D1D6C" w:rsidRDefault="00482D72" w:rsidP="001D5D80">
            <w:pPr>
              <w:rPr>
                <w:szCs w:val="22"/>
              </w:rPr>
            </w:pPr>
            <w:r w:rsidRPr="003D1D6C">
              <w:rPr>
                <w:szCs w:val="22"/>
              </w:rPr>
              <w:t>NO</w:t>
            </w:r>
          </w:p>
        </w:tc>
      </w:tr>
      <w:tr w:rsidR="00482D72" w:rsidRPr="003D1D6C" w14:paraId="229DA222" w14:textId="77777777" w:rsidTr="00D759AD">
        <w:trPr>
          <w:trHeight w:val="517"/>
        </w:trPr>
        <w:tc>
          <w:tcPr>
            <w:tcW w:w="8409" w:type="dxa"/>
            <w:gridSpan w:val="9"/>
            <w:vMerge/>
            <w:shd w:val="clear" w:color="auto" w:fill="auto"/>
          </w:tcPr>
          <w:p w14:paraId="6498B9DB" w14:textId="77777777" w:rsidR="00482D72" w:rsidRPr="003D1D6C" w:rsidRDefault="00482D72" w:rsidP="001D5D80">
            <w:pPr>
              <w:rPr>
                <w:szCs w:val="22"/>
              </w:rPr>
            </w:pPr>
          </w:p>
        </w:tc>
        <w:tc>
          <w:tcPr>
            <w:tcW w:w="805" w:type="dxa"/>
            <w:gridSpan w:val="2"/>
            <w:shd w:val="clear" w:color="auto" w:fill="auto"/>
          </w:tcPr>
          <w:p w14:paraId="521EFF1E" w14:textId="77777777" w:rsidR="00482D72" w:rsidRPr="003D1D6C" w:rsidRDefault="00482D72" w:rsidP="001D5D80">
            <w:pPr>
              <w:rPr>
                <w:szCs w:val="22"/>
              </w:rPr>
            </w:pPr>
          </w:p>
        </w:tc>
        <w:tc>
          <w:tcPr>
            <w:tcW w:w="709" w:type="dxa"/>
            <w:shd w:val="clear" w:color="auto" w:fill="auto"/>
          </w:tcPr>
          <w:p w14:paraId="0A2E05B5" w14:textId="77777777" w:rsidR="00482D72" w:rsidRPr="003D1D6C" w:rsidRDefault="00482D72" w:rsidP="001D5D80">
            <w:pPr>
              <w:rPr>
                <w:szCs w:val="22"/>
              </w:rPr>
            </w:pPr>
          </w:p>
        </w:tc>
      </w:tr>
      <w:tr w:rsidR="00482D72" w:rsidRPr="003D1D6C" w14:paraId="052B7943" w14:textId="77777777" w:rsidTr="004963F5">
        <w:tc>
          <w:tcPr>
            <w:tcW w:w="9923" w:type="dxa"/>
            <w:gridSpan w:val="12"/>
            <w:shd w:val="clear" w:color="auto" w:fill="auto"/>
          </w:tcPr>
          <w:p w14:paraId="1461C0BB" w14:textId="77777777" w:rsidR="00482D72" w:rsidRPr="003D1D6C" w:rsidRDefault="00482D72" w:rsidP="001D5D80">
            <w:pPr>
              <w:rPr>
                <w:szCs w:val="22"/>
              </w:rPr>
            </w:pPr>
            <w:r w:rsidRPr="003D1D6C">
              <w:rPr>
                <w:szCs w:val="22"/>
              </w:rPr>
              <w:t>Name of bank</w:t>
            </w:r>
            <w:r w:rsidR="00CF4EB9" w:rsidRPr="003D1D6C">
              <w:rPr>
                <w:szCs w:val="22"/>
              </w:rPr>
              <w:t>:</w:t>
            </w:r>
          </w:p>
        </w:tc>
      </w:tr>
      <w:tr w:rsidR="00482D72" w:rsidRPr="003D1D6C" w14:paraId="43639189" w14:textId="77777777" w:rsidTr="004963F5">
        <w:tc>
          <w:tcPr>
            <w:tcW w:w="9923" w:type="dxa"/>
            <w:gridSpan w:val="12"/>
            <w:shd w:val="clear" w:color="auto" w:fill="auto"/>
          </w:tcPr>
          <w:p w14:paraId="6FD7C313" w14:textId="77777777" w:rsidR="00482D72" w:rsidRPr="003D1D6C" w:rsidRDefault="00482D72" w:rsidP="001D5D80">
            <w:pPr>
              <w:rPr>
                <w:szCs w:val="22"/>
              </w:rPr>
            </w:pPr>
            <w:r w:rsidRPr="003D1D6C">
              <w:rPr>
                <w:szCs w:val="22"/>
              </w:rPr>
              <w:t>Bank branch address</w:t>
            </w:r>
            <w:r w:rsidR="00CF4EB9" w:rsidRPr="003D1D6C">
              <w:rPr>
                <w:szCs w:val="22"/>
              </w:rPr>
              <w:t>:</w:t>
            </w:r>
          </w:p>
        </w:tc>
      </w:tr>
      <w:tr w:rsidR="00482D72" w:rsidRPr="003D1D6C" w14:paraId="030CDD8F" w14:textId="77777777" w:rsidTr="004963F5">
        <w:tc>
          <w:tcPr>
            <w:tcW w:w="9923" w:type="dxa"/>
            <w:gridSpan w:val="12"/>
            <w:shd w:val="clear" w:color="auto" w:fill="auto"/>
          </w:tcPr>
          <w:p w14:paraId="5DD30252" w14:textId="77777777" w:rsidR="00482D72" w:rsidRPr="003D1D6C" w:rsidRDefault="00482D72" w:rsidP="001D5D80">
            <w:pPr>
              <w:rPr>
                <w:szCs w:val="22"/>
              </w:rPr>
            </w:pPr>
            <w:r w:rsidRPr="003D1D6C">
              <w:rPr>
                <w:szCs w:val="22"/>
              </w:rPr>
              <w:t>Bank account name</w:t>
            </w:r>
            <w:r w:rsidR="00CF4EB9" w:rsidRPr="003D1D6C">
              <w:rPr>
                <w:szCs w:val="22"/>
              </w:rPr>
              <w:t>:</w:t>
            </w:r>
          </w:p>
        </w:tc>
      </w:tr>
      <w:tr w:rsidR="00482D72" w:rsidRPr="003D1D6C" w14:paraId="4C670365" w14:textId="77777777" w:rsidTr="004963F5">
        <w:tc>
          <w:tcPr>
            <w:tcW w:w="9923" w:type="dxa"/>
            <w:gridSpan w:val="12"/>
            <w:shd w:val="clear" w:color="auto" w:fill="auto"/>
          </w:tcPr>
          <w:p w14:paraId="1F9C5B4B" w14:textId="77777777" w:rsidR="00482D72" w:rsidRPr="003D1D6C" w:rsidRDefault="00482D72" w:rsidP="001D5D80">
            <w:pPr>
              <w:rPr>
                <w:szCs w:val="22"/>
              </w:rPr>
            </w:pPr>
            <w:r w:rsidRPr="003D1D6C">
              <w:rPr>
                <w:szCs w:val="22"/>
              </w:rPr>
              <w:t>Sort code</w:t>
            </w:r>
            <w:r w:rsidR="00CF4EB9" w:rsidRPr="003D1D6C">
              <w:rPr>
                <w:szCs w:val="22"/>
              </w:rPr>
              <w:t>:</w:t>
            </w:r>
          </w:p>
        </w:tc>
      </w:tr>
      <w:tr w:rsidR="00482D72" w:rsidRPr="003D1D6C" w14:paraId="0CFB8186" w14:textId="77777777" w:rsidTr="004963F5">
        <w:tc>
          <w:tcPr>
            <w:tcW w:w="721" w:type="dxa"/>
            <w:shd w:val="clear" w:color="auto" w:fill="auto"/>
          </w:tcPr>
          <w:p w14:paraId="26FA1E8C" w14:textId="77777777" w:rsidR="00482D72" w:rsidRPr="003D1D6C" w:rsidRDefault="00482D72" w:rsidP="001D5D80">
            <w:pPr>
              <w:rPr>
                <w:szCs w:val="22"/>
              </w:rPr>
            </w:pPr>
          </w:p>
        </w:tc>
        <w:tc>
          <w:tcPr>
            <w:tcW w:w="976" w:type="dxa"/>
            <w:shd w:val="clear" w:color="auto" w:fill="auto"/>
          </w:tcPr>
          <w:p w14:paraId="6472A711" w14:textId="77777777" w:rsidR="00482D72" w:rsidRPr="003D1D6C" w:rsidRDefault="00482D72" w:rsidP="001D5D80">
            <w:pPr>
              <w:rPr>
                <w:szCs w:val="22"/>
              </w:rPr>
            </w:pPr>
          </w:p>
        </w:tc>
        <w:tc>
          <w:tcPr>
            <w:tcW w:w="978" w:type="dxa"/>
            <w:shd w:val="clear" w:color="auto" w:fill="auto"/>
          </w:tcPr>
          <w:p w14:paraId="1D801896" w14:textId="77777777" w:rsidR="00482D72" w:rsidRPr="003D1D6C" w:rsidRDefault="00482D72" w:rsidP="001D5D80">
            <w:pPr>
              <w:rPr>
                <w:szCs w:val="22"/>
              </w:rPr>
            </w:pPr>
          </w:p>
        </w:tc>
        <w:tc>
          <w:tcPr>
            <w:tcW w:w="978" w:type="dxa"/>
            <w:shd w:val="clear" w:color="auto" w:fill="auto"/>
          </w:tcPr>
          <w:p w14:paraId="563BEB10" w14:textId="77777777" w:rsidR="00482D72" w:rsidRPr="003D1D6C" w:rsidRDefault="00482D72" w:rsidP="001D5D80">
            <w:pPr>
              <w:rPr>
                <w:szCs w:val="22"/>
              </w:rPr>
            </w:pPr>
          </w:p>
        </w:tc>
        <w:tc>
          <w:tcPr>
            <w:tcW w:w="978" w:type="dxa"/>
            <w:shd w:val="clear" w:color="auto" w:fill="auto"/>
          </w:tcPr>
          <w:p w14:paraId="53B5A3F8" w14:textId="77777777" w:rsidR="00482D72" w:rsidRPr="003D1D6C" w:rsidRDefault="00482D72" w:rsidP="001D5D80">
            <w:pPr>
              <w:rPr>
                <w:szCs w:val="22"/>
              </w:rPr>
            </w:pPr>
          </w:p>
        </w:tc>
        <w:tc>
          <w:tcPr>
            <w:tcW w:w="978" w:type="dxa"/>
            <w:shd w:val="clear" w:color="auto" w:fill="auto"/>
          </w:tcPr>
          <w:p w14:paraId="7A605528" w14:textId="77777777" w:rsidR="00482D72" w:rsidRPr="003D1D6C" w:rsidRDefault="00482D72" w:rsidP="001D5D80">
            <w:pPr>
              <w:rPr>
                <w:szCs w:val="22"/>
              </w:rPr>
            </w:pPr>
          </w:p>
        </w:tc>
        <w:tc>
          <w:tcPr>
            <w:tcW w:w="978" w:type="dxa"/>
            <w:shd w:val="clear" w:color="auto" w:fill="auto"/>
          </w:tcPr>
          <w:p w14:paraId="5CAFC73B" w14:textId="77777777" w:rsidR="00482D72" w:rsidRPr="003D1D6C" w:rsidRDefault="00482D72" w:rsidP="001D5D80">
            <w:pPr>
              <w:rPr>
                <w:szCs w:val="22"/>
              </w:rPr>
            </w:pPr>
          </w:p>
        </w:tc>
        <w:tc>
          <w:tcPr>
            <w:tcW w:w="978" w:type="dxa"/>
            <w:shd w:val="clear" w:color="auto" w:fill="auto"/>
          </w:tcPr>
          <w:p w14:paraId="5E7B0B42" w14:textId="77777777" w:rsidR="00482D72" w:rsidRPr="003D1D6C" w:rsidRDefault="00482D72" w:rsidP="001D5D80">
            <w:pPr>
              <w:rPr>
                <w:szCs w:val="22"/>
              </w:rPr>
            </w:pPr>
          </w:p>
        </w:tc>
        <w:tc>
          <w:tcPr>
            <w:tcW w:w="978" w:type="dxa"/>
            <w:gridSpan w:val="2"/>
            <w:shd w:val="clear" w:color="auto" w:fill="auto"/>
          </w:tcPr>
          <w:p w14:paraId="316BC13D" w14:textId="77777777" w:rsidR="00482D72" w:rsidRPr="003D1D6C" w:rsidRDefault="00482D72" w:rsidP="001D5D80">
            <w:pPr>
              <w:rPr>
                <w:szCs w:val="22"/>
              </w:rPr>
            </w:pPr>
          </w:p>
        </w:tc>
        <w:tc>
          <w:tcPr>
            <w:tcW w:w="1380" w:type="dxa"/>
            <w:gridSpan w:val="2"/>
            <w:shd w:val="clear" w:color="auto" w:fill="auto"/>
          </w:tcPr>
          <w:p w14:paraId="0DE107F9" w14:textId="77777777" w:rsidR="00482D72" w:rsidRPr="003D1D6C" w:rsidRDefault="00482D72" w:rsidP="001D5D80">
            <w:pPr>
              <w:rPr>
                <w:szCs w:val="22"/>
              </w:rPr>
            </w:pPr>
          </w:p>
        </w:tc>
      </w:tr>
      <w:tr w:rsidR="00482D72" w:rsidRPr="003D1D6C" w14:paraId="73F32F18" w14:textId="77777777" w:rsidTr="004963F5">
        <w:tc>
          <w:tcPr>
            <w:tcW w:w="9923" w:type="dxa"/>
            <w:gridSpan w:val="12"/>
            <w:shd w:val="clear" w:color="auto" w:fill="auto"/>
          </w:tcPr>
          <w:p w14:paraId="27A4AFA6" w14:textId="77777777" w:rsidR="00482D72" w:rsidRPr="003D1D6C" w:rsidRDefault="00482D72" w:rsidP="001D5D80">
            <w:pPr>
              <w:rPr>
                <w:szCs w:val="22"/>
              </w:rPr>
            </w:pPr>
            <w:r w:rsidRPr="003D1D6C">
              <w:rPr>
                <w:szCs w:val="22"/>
              </w:rPr>
              <w:t>Account number</w:t>
            </w:r>
            <w:r w:rsidR="00CF4EB9" w:rsidRPr="003D1D6C">
              <w:rPr>
                <w:szCs w:val="22"/>
              </w:rPr>
              <w:t>:</w:t>
            </w:r>
          </w:p>
        </w:tc>
      </w:tr>
      <w:tr w:rsidR="00482D72" w:rsidRPr="003D1D6C" w14:paraId="2A1194F3" w14:textId="77777777" w:rsidTr="004963F5">
        <w:tc>
          <w:tcPr>
            <w:tcW w:w="721" w:type="dxa"/>
            <w:shd w:val="clear" w:color="auto" w:fill="auto"/>
          </w:tcPr>
          <w:p w14:paraId="5362A9F9" w14:textId="77777777" w:rsidR="00482D72" w:rsidRPr="003D1D6C" w:rsidRDefault="00482D72" w:rsidP="001D5D80">
            <w:pPr>
              <w:rPr>
                <w:szCs w:val="22"/>
              </w:rPr>
            </w:pPr>
          </w:p>
        </w:tc>
        <w:tc>
          <w:tcPr>
            <w:tcW w:w="976" w:type="dxa"/>
            <w:shd w:val="clear" w:color="auto" w:fill="auto"/>
          </w:tcPr>
          <w:p w14:paraId="0B1F91D9" w14:textId="77777777" w:rsidR="00482D72" w:rsidRPr="003D1D6C" w:rsidRDefault="00482D72" w:rsidP="001D5D80">
            <w:pPr>
              <w:rPr>
                <w:szCs w:val="22"/>
              </w:rPr>
            </w:pPr>
          </w:p>
        </w:tc>
        <w:tc>
          <w:tcPr>
            <w:tcW w:w="978" w:type="dxa"/>
            <w:shd w:val="clear" w:color="auto" w:fill="auto"/>
          </w:tcPr>
          <w:p w14:paraId="552AE3E2" w14:textId="77777777" w:rsidR="00482D72" w:rsidRPr="003D1D6C" w:rsidRDefault="00482D72" w:rsidP="001D5D80">
            <w:pPr>
              <w:rPr>
                <w:szCs w:val="22"/>
              </w:rPr>
            </w:pPr>
          </w:p>
        </w:tc>
        <w:tc>
          <w:tcPr>
            <w:tcW w:w="978" w:type="dxa"/>
            <w:shd w:val="clear" w:color="auto" w:fill="auto"/>
          </w:tcPr>
          <w:p w14:paraId="69753BD3" w14:textId="77777777" w:rsidR="00482D72" w:rsidRPr="003D1D6C" w:rsidRDefault="00482D72" w:rsidP="001D5D80">
            <w:pPr>
              <w:rPr>
                <w:szCs w:val="22"/>
              </w:rPr>
            </w:pPr>
          </w:p>
        </w:tc>
        <w:tc>
          <w:tcPr>
            <w:tcW w:w="978" w:type="dxa"/>
            <w:shd w:val="clear" w:color="auto" w:fill="auto"/>
          </w:tcPr>
          <w:p w14:paraId="51850EFA" w14:textId="77777777" w:rsidR="00482D72" w:rsidRPr="003D1D6C" w:rsidRDefault="00482D72" w:rsidP="001D5D80">
            <w:pPr>
              <w:rPr>
                <w:szCs w:val="22"/>
              </w:rPr>
            </w:pPr>
          </w:p>
        </w:tc>
        <w:tc>
          <w:tcPr>
            <w:tcW w:w="978" w:type="dxa"/>
            <w:shd w:val="clear" w:color="auto" w:fill="auto"/>
          </w:tcPr>
          <w:p w14:paraId="789C7A4A" w14:textId="77777777" w:rsidR="00482D72" w:rsidRPr="003D1D6C" w:rsidRDefault="00482D72" w:rsidP="001D5D80">
            <w:pPr>
              <w:rPr>
                <w:szCs w:val="22"/>
              </w:rPr>
            </w:pPr>
          </w:p>
        </w:tc>
        <w:tc>
          <w:tcPr>
            <w:tcW w:w="978" w:type="dxa"/>
            <w:shd w:val="clear" w:color="auto" w:fill="auto"/>
          </w:tcPr>
          <w:p w14:paraId="260C512F" w14:textId="77777777" w:rsidR="00482D72" w:rsidRPr="003D1D6C" w:rsidRDefault="00482D72" w:rsidP="001D5D80">
            <w:pPr>
              <w:rPr>
                <w:szCs w:val="22"/>
              </w:rPr>
            </w:pPr>
          </w:p>
        </w:tc>
        <w:tc>
          <w:tcPr>
            <w:tcW w:w="978" w:type="dxa"/>
            <w:shd w:val="clear" w:color="auto" w:fill="auto"/>
          </w:tcPr>
          <w:p w14:paraId="41934BEB" w14:textId="77777777" w:rsidR="00482D72" w:rsidRPr="003D1D6C" w:rsidRDefault="00482D72" w:rsidP="001D5D80">
            <w:pPr>
              <w:rPr>
                <w:szCs w:val="22"/>
              </w:rPr>
            </w:pPr>
          </w:p>
        </w:tc>
        <w:tc>
          <w:tcPr>
            <w:tcW w:w="978" w:type="dxa"/>
            <w:gridSpan w:val="2"/>
            <w:shd w:val="clear" w:color="auto" w:fill="auto"/>
          </w:tcPr>
          <w:p w14:paraId="4AD45A06" w14:textId="77777777" w:rsidR="00482D72" w:rsidRPr="003D1D6C" w:rsidRDefault="00482D72" w:rsidP="001D5D80">
            <w:pPr>
              <w:rPr>
                <w:szCs w:val="22"/>
              </w:rPr>
            </w:pPr>
          </w:p>
        </w:tc>
        <w:tc>
          <w:tcPr>
            <w:tcW w:w="1380" w:type="dxa"/>
            <w:gridSpan w:val="2"/>
            <w:shd w:val="clear" w:color="auto" w:fill="auto"/>
          </w:tcPr>
          <w:p w14:paraId="4F8E8859" w14:textId="77777777" w:rsidR="00482D72" w:rsidRPr="003D1D6C" w:rsidRDefault="00482D72" w:rsidP="001D5D80">
            <w:pPr>
              <w:rPr>
                <w:szCs w:val="22"/>
              </w:rPr>
            </w:pPr>
          </w:p>
        </w:tc>
      </w:tr>
    </w:tbl>
    <w:p w14:paraId="4EF6E00F" w14:textId="22CFB152" w:rsidR="00197D3D" w:rsidRPr="009759AC" w:rsidRDefault="00197D3D" w:rsidP="009759AC">
      <w:pPr>
        <w:pStyle w:val="Heading4"/>
      </w:pPr>
      <w:r w:rsidRPr="003D1D6C">
        <w:t>School B</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cademy support grant"/>
        <w:tblDescription w:val="Table provided to complete information to receive the academy support grant"/>
      </w:tblPr>
      <w:tblGrid>
        <w:gridCol w:w="721"/>
        <w:gridCol w:w="976"/>
        <w:gridCol w:w="978"/>
        <w:gridCol w:w="978"/>
        <w:gridCol w:w="978"/>
        <w:gridCol w:w="978"/>
        <w:gridCol w:w="978"/>
        <w:gridCol w:w="978"/>
        <w:gridCol w:w="844"/>
        <w:gridCol w:w="134"/>
        <w:gridCol w:w="671"/>
        <w:gridCol w:w="709"/>
      </w:tblGrid>
      <w:tr w:rsidR="00197D3D" w:rsidRPr="003D1D6C" w14:paraId="36EB9889" w14:textId="77777777" w:rsidTr="000E2FDE">
        <w:trPr>
          <w:trHeight w:val="225"/>
        </w:trPr>
        <w:tc>
          <w:tcPr>
            <w:tcW w:w="8409" w:type="dxa"/>
            <w:gridSpan w:val="9"/>
            <w:vMerge w:val="restart"/>
            <w:shd w:val="clear" w:color="auto" w:fill="auto"/>
          </w:tcPr>
          <w:p w14:paraId="6FFE849A" w14:textId="77777777" w:rsidR="00197D3D" w:rsidRPr="003D1D6C" w:rsidRDefault="00197D3D" w:rsidP="000E2FDE">
            <w:pPr>
              <w:rPr>
                <w:szCs w:val="22"/>
              </w:rPr>
            </w:pPr>
            <w:r w:rsidRPr="003D1D6C">
              <w:rPr>
                <w:szCs w:val="22"/>
              </w:rPr>
              <w:t>I confirm I wish to claim the £25,000 support grant and I agree to be bound by the terms of the support grant certificate</w:t>
            </w:r>
            <w:r w:rsidR="00CF4EB9" w:rsidRPr="003D1D6C">
              <w:rPr>
                <w:szCs w:val="22"/>
              </w:rPr>
              <w:t>.</w:t>
            </w:r>
          </w:p>
        </w:tc>
        <w:tc>
          <w:tcPr>
            <w:tcW w:w="805" w:type="dxa"/>
            <w:gridSpan w:val="2"/>
            <w:shd w:val="clear" w:color="auto" w:fill="auto"/>
          </w:tcPr>
          <w:p w14:paraId="1231EA08" w14:textId="77777777" w:rsidR="00197D3D" w:rsidRPr="003D1D6C" w:rsidRDefault="00197D3D" w:rsidP="000E2FDE">
            <w:pPr>
              <w:rPr>
                <w:szCs w:val="22"/>
              </w:rPr>
            </w:pPr>
            <w:r w:rsidRPr="003D1D6C">
              <w:rPr>
                <w:szCs w:val="22"/>
              </w:rPr>
              <w:t>YES</w:t>
            </w:r>
          </w:p>
        </w:tc>
        <w:tc>
          <w:tcPr>
            <w:tcW w:w="709" w:type="dxa"/>
            <w:shd w:val="clear" w:color="auto" w:fill="auto"/>
          </w:tcPr>
          <w:p w14:paraId="1FEBDF8B" w14:textId="77777777" w:rsidR="00197D3D" w:rsidRPr="003D1D6C" w:rsidRDefault="00197D3D" w:rsidP="000E2FDE">
            <w:pPr>
              <w:rPr>
                <w:szCs w:val="22"/>
              </w:rPr>
            </w:pPr>
            <w:r w:rsidRPr="003D1D6C">
              <w:rPr>
                <w:szCs w:val="22"/>
              </w:rPr>
              <w:t>NO</w:t>
            </w:r>
          </w:p>
        </w:tc>
      </w:tr>
      <w:tr w:rsidR="00197D3D" w:rsidRPr="003D1D6C" w14:paraId="1EE338C6" w14:textId="77777777" w:rsidTr="000E2FDE">
        <w:trPr>
          <w:trHeight w:val="453"/>
        </w:trPr>
        <w:tc>
          <w:tcPr>
            <w:tcW w:w="8409" w:type="dxa"/>
            <w:gridSpan w:val="9"/>
            <w:vMerge/>
            <w:shd w:val="clear" w:color="auto" w:fill="auto"/>
          </w:tcPr>
          <w:p w14:paraId="07478CBA" w14:textId="77777777" w:rsidR="00197D3D" w:rsidRPr="003D1D6C" w:rsidRDefault="00197D3D" w:rsidP="000E2FDE">
            <w:pPr>
              <w:rPr>
                <w:szCs w:val="22"/>
              </w:rPr>
            </w:pPr>
          </w:p>
        </w:tc>
        <w:tc>
          <w:tcPr>
            <w:tcW w:w="805" w:type="dxa"/>
            <w:gridSpan w:val="2"/>
            <w:shd w:val="clear" w:color="auto" w:fill="auto"/>
          </w:tcPr>
          <w:p w14:paraId="5EEE5D96" w14:textId="77777777" w:rsidR="00197D3D" w:rsidRPr="003D1D6C" w:rsidRDefault="00197D3D" w:rsidP="000E2FDE">
            <w:pPr>
              <w:rPr>
                <w:szCs w:val="22"/>
              </w:rPr>
            </w:pPr>
          </w:p>
        </w:tc>
        <w:tc>
          <w:tcPr>
            <w:tcW w:w="709" w:type="dxa"/>
            <w:shd w:val="clear" w:color="auto" w:fill="auto"/>
          </w:tcPr>
          <w:p w14:paraId="79892F29" w14:textId="77777777" w:rsidR="00197D3D" w:rsidRPr="003D1D6C" w:rsidRDefault="00197D3D" w:rsidP="000E2FDE">
            <w:pPr>
              <w:rPr>
                <w:szCs w:val="22"/>
              </w:rPr>
            </w:pPr>
          </w:p>
        </w:tc>
      </w:tr>
      <w:tr w:rsidR="00197D3D" w:rsidRPr="003D1D6C" w14:paraId="0EC6C686" w14:textId="77777777" w:rsidTr="000E2FDE">
        <w:tc>
          <w:tcPr>
            <w:tcW w:w="9923" w:type="dxa"/>
            <w:gridSpan w:val="12"/>
          </w:tcPr>
          <w:p w14:paraId="0E05C798" w14:textId="77777777" w:rsidR="00197D3D" w:rsidRPr="003D1D6C" w:rsidRDefault="00D759AD" w:rsidP="000E2FDE">
            <w:pPr>
              <w:rPr>
                <w:szCs w:val="22"/>
              </w:rPr>
            </w:pPr>
            <w:r w:rsidRPr="003D1D6C">
              <w:rPr>
                <w:szCs w:val="22"/>
              </w:rPr>
              <w:t>Name of bank:</w:t>
            </w:r>
          </w:p>
        </w:tc>
      </w:tr>
      <w:tr w:rsidR="00197D3D" w:rsidRPr="003D1D6C" w14:paraId="66AEBC6D" w14:textId="77777777" w:rsidTr="000E2FDE">
        <w:tc>
          <w:tcPr>
            <w:tcW w:w="9923" w:type="dxa"/>
            <w:gridSpan w:val="12"/>
            <w:shd w:val="clear" w:color="auto" w:fill="auto"/>
          </w:tcPr>
          <w:p w14:paraId="7ABAADE9" w14:textId="4449AB50" w:rsidR="00197D3D" w:rsidRPr="003D1D6C" w:rsidRDefault="00197D3D" w:rsidP="000E2FDE">
            <w:pPr>
              <w:rPr>
                <w:szCs w:val="22"/>
              </w:rPr>
            </w:pPr>
            <w:r w:rsidRPr="003D1D6C">
              <w:rPr>
                <w:szCs w:val="22"/>
              </w:rPr>
              <w:t>Bank branch address</w:t>
            </w:r>
            <w:r w:rsidR="00FB4440">
              <w:rPr>
                <w:szCs w:val="22"/>
              </w:rPr>
              <w:t>:</w:t>
            </w:r>
          </w:p>
        </w:tc>
      </w:tr>
      <w:tr w:rsidR="00197D3D" w:rsidRPr="003D1D6C" w14:paraId="324F9414" w14:textId="77777777" w:rsidTr="000E2FDE">
        <w:tc>
          <w:tcPr>
            <w:tcW w:w="9923" w:type="dxa"/>
            <w:gridSpan w:val="12"/>
            <w:shd w:val="clear" w:color="auto" w:fill="auto"/>
          </w:tcPr>
          <w:p w14:paraId="587F9A4E" w14:textId="77777777" w:rsidR="00197D3D" w:rsidRPr="003D1D6C" w:rsidRDefault="00197D3D" w:rsidP="000E2FDE">
            <w:pPr>
              <w:rPr>
                <w:szCs w:val="22"/>
              </w:rPr>
            </w:pPr>
            <w:r w:rsidRPr="003D1D6C">
              <w:rPr>
                <w:szCs w:val="22"/>
              </w:rPr>
              <w:t>Bank account name</w:t>
            </w:r>
            <w:r w:rsidR="00CF4EB9" w:rsidRPr="003D1D6C">
              <w:rPr>
                <w:szCs w:val="22"/>
              </w:rPr>
              <w:t>:</w:t>
            </w:r>
          </w:p>
        </w:tc>
      </w:tr>
      <w:tr w:rsidR="00197D3D" w:rsidRPr="003D1D6C" w14:paraId="753B3853" w14:textId="77777777" w:rsidTr="000E2FDE">
        <w:tc>
          <w:tcPr>
            <w:tcW w:w="9923" w:type="dxa"/>
            <w:gridSpan w:val="12"/>
            <w:shd w:val="clear" w:color="auto" w:fill="auto"/>
          </w:tcPr>
          <w:p w14:paraId="31F092C4" w14:textId="77777777" w:rsidR="00197D3D" w:rsidRPr="003D1D6C" w:rsidRDefault="00197D3D" w:rsidP="000E2FDE">
            <w:pPr>
              <w:rPr>
                <w:szCs w:val="22"/>
              </w:rPr>
            </w:pPr>
            <w:r w:rsidRPr="003D1D6C">
              <w:rPr>
                <w:szCs w:val="22"/>
              </w:rPr>
              <w:t>Sort code</w:t>
            </w:r>
            <w:r w:rsidR="00CF4EB9" w:rsidRPr="003D1D6C">
              <w:rPr>
                <w:szCs w:val="22"/>
              </w:rPr>
              <w:t>:</w:t>
            </w:r>
          </w:p>
        </w:tc>
      </w:tr>
      <w:tr w:rsidR="00197D3D" w:rsidRPr="003D1D6C" w14:paraId="5B7EDE92" w14:textId="77777777" w:rsidTr="000E2FDE">
        <w:tc>
          <w:tcPr>
            <w:tcW w:w="721" w:type="dxa"/>
            <w:shd w:val="clear" w:color="auto" w:fill="auto"/>
          </w:tcPr>
          <w:p w14:paraId="7BECC129" w14:textId="77777777" w:rsidR="00197D3D" w:rsidRPr="003D1D6C" w:rsidRDefault="00197D3D" w:rsidP="000E2FDE">
            <w:pPr>
              <w:rPr>
                <w:szCs w:val="22"/>
              </w:rPr>
            </w:pPr>
          </w:p>
        </w:tc>
        <w:tc>
          <w:tcPr>
            <w:tcW w:w="976" w:type="dxa"/>
            <w:shd w:val="clear" w:color="auto" w:fill="auto"/>
          </w:tcPr>
          <w:p w14:paraId="44BB2938" w14:textId="77777777" w:rsidR="00197D3D" w:rsidRPr="003D1D6C" w:rsidRDefault="00197D3D" w:rsidP="000E2FDE">
            <w:pPr>
              <w:rPr>
                <w:szCs w:val="22"/>
              </w:rPr>
            </w:pPr>
          </w:p>
        </w:tc>
        <w:tc>
          <w:tcPr>
            <w:tcW w:w="978" w:type="dxa"/>
            <w:shd w:val="clear" w:color="auto" w:fill="auto"/>
          </w:tcPr>
          <w:p w14:paraId="5B2935C3" w14:textId="77777777" w:rsidR="00197D3D" w:rsidRPr="003D1D6C" w:rsidRDefault="00197D3D" w:rsidP="000E2FDE">
            <w:pPr>
              <w:rPr>
                <w:szCs w:val="22"/>
              </w:rPr>
            </w:pPr>
          </w:p>
        </w:tc>
        <w:tc>
          <w:tcPr>
            <w:tcW w:w="978" w:type="dxa"/>
            <w:shd w:val="clear" w:color="auto" w:fill="auto"/>
          </w:tcPr>
          <w:p w14:paraId="570073AC" w14:textId="77777777" w:rsidR="00197D3D" w:rsidRPr="003D1D6C" w:rsidRDefault="00197D3D" w:rsidP="000E2FDE">
            <w:pPr>
              <w:rPr>
                <w:szCs w:val="22"/>
              </w:rPr>
            </w:pPr>
          </w:p>
        </w:tc>
        <w:tc>
          <w:tcPr>
            <w:tcW w:w="978" w:type="dxa"/>
            <w:shd w:val="clear" w:color="auto" w:fill="auto"/>
          </w:tcPr>
          <w:p w14:paraId="476274A9" w14:textId="77777777" w:rsidR="00197D3D" w:rsidRPr="003D1D6C" w:rsidRDefault="00197D3D" w:rsidP="000E2FDE">
            <w:pPr>
              <w:rPr>
                <w:szCs w:val="22"/>
              </w:rPr>
            </w:pPr>
          </w:p>
        </w:tc>
        <w:tc>
          <w:tcPr>
            <w:tcW w:w="978" w:type="dxa"/>
            <w:shd w:val="clear" w:color="auto" w:fill="auto"/>
          </w:tcPr>
          <w:p w14:paraId="272255CE" w14:textId="77777777" w:rsidR="00197D3D" w:rsidRPr="003D1D6C" w:rsidRDefault="00197D3D" w:rsidP="000E2FDE">
            <w:pPr>
              <w:rPr>
                <w:szCs w:val="22"/>
              </w:rPr>
            </w:pPr>
          </w:p>
        </w:tc>
        <w:tc>
          <w:tcPr>
            <w:tcW w:w="978" w:type="dxa"/>
            <w:shd w:val="clear" w:color="auto" w:fill="auto"/>
          </w:tcPr>
          <w:p w14:paraId="6B429494" w14:textId="77777777" w:rsidR="00197D3D" w:rsidRPr="003D1D6C" w:rsidRDefault="00197D3D" w:rsidP="000E2FDE">
            <w:pPr>
              <w:rPr>
                <w:szCs w:val="22"/>
              </w:rPr>
            </w:pPr>
          </w:p>
        </w:tc>
        <w:tc>
          <w:tcPr>
            <w:tcW w:w="978" w:type="dxa"/>
            <w:shd w:val="clear" w:color="auto" w:fill="auto"/>
          </w:tcPr>
          <w:p w14:paraId="744ADC50" w14:textId="77777777" w:rsidR="00197D3D" w:rsidRPr="003D1D6C" w:rsidRDefault="00197D3D" w:rsidP="000E2FDE">
            <w:pPr>
              <w:rPr>
                <w:szCs w:val="22"/>
              </w:rPr>
            </w:pPr>
          </w:p>
        </w:tc>
        <w:tc>
          <w:tcPr>
            <w:tcW w:w="978" w:type="dxa"/>
            <w:gridSpan w:val="2"/>
            <w:shd w:val="clear" w:color="auto" w:fill="auto"/>
          </w:tcPr>
          <w:p w14:paraId="76F2CE4A" w14:textId="77777777" w:rsidR="00197D3D" w:rsidRPr="003D1D6C" w:rsidRDefault="00197D3D" w:rsidP="000E2FDE">
            <w:pPr>
              <w:rPr>
                <w:szCs w:val="22"/>
              </w:rPr>
            </w:pPr>
          </w:p>
        </w:tc>
        <w:tc>
          <w:tcPr>
            <w:tcW w:w="1380" w:type="dxa"/>
            <w:gridSpan w:val="2"/>
            <w:shd w:val="clear" w:color="auto" w:fill="auto"/>
          </w:tcPr>
          <w:p w14:paraId="5BE0D601" w14:textId="77777777" w:rsidR="00197D3D" w:rsidRPr="003D1D6C" w:rsidRDefault="00197D3D" w:rsidP="000E2FDE">
            <w:pPr>
              <w:rPr>
                <w:szCs w:val="22"/>
              </w:rPr>
            </w:pPr>
          </w:p>
        </w:tc>
      </w:tr>
      <w:tr w:rsidR="00197D3D" w:rsidRPr="003D1D6C" w14:paraId="4262F878" w14:textId="77777777" w:rsidTr="000E2FDE">
        <w:tc>
          <w:tcPr>
            <w:tcW w:w="9923" w:type="dxa"/>
            <w:gridSpan w:val="12"/>
            <w:shd w:val="clear" w:color="auto" w:fill="auto"/>
          </w:tcPr>
          <w:p w14:paraId="2D2D6AB2" w14:textId="77777777" w:rsidR="00197D3D" w:rsidRPr="003D1D6C" w:rsidRDefault="00197D3D" w:rsidP="000E2FDE">
            <w:pPr>
              <w:rPr>
                <w:szCs w:val="22"/>
              </w:rPr>
            </w:pPr>
            <w:r w:rsidRPr="003D1D6C">
              <w:rPr>
                <w:szCs w:val="22"/>
              </w:rPr>
              <w:t>Account number</w:t>
            </w:r>
            <w:r w:rsidR="00CF4EB9" w:rsidRPr="003D1D6C">
              <w:rPr>
                <w:szCs w:val="22"/>
              </w:rPr>
              <w:t>:</w:t>
            </w:r>
          </w:p>
        </w:tc>
      </w:tr>
      <w:tr w:rsidR="00197D3D" w:rsidRPr="003D1D6C" w14:paraId="75FD773E" w14:textId="77777777" w:rsidTr="000E2FDE">
        <w:tc>
          <w:tcPr>
            <w:tcW w:w="721" w:type="dxa"/>
            <w:shd w:val="clear" w:color="auto" w:fill="auto"/>
          </w:tcPr>
          <w:p w14:paraId="69E2EA35" w14:textId="77777777" w:rsidR="00197D3D" w:rsidRPr="003D1D6C" w:rsidRDefault="00197D3D" w:rsidP="000E2FDE">
            <w:pPr>
              <w:rPr>
                <w:szCs w:val="22"/>
              </w:rPr>
            </w:pPr>
          </w:p>
        </w:tc>
        <w:tc>
          <w:tcPr>
            <w:tcW w:w="976" w:type="dxa"/>
            <w:shd w:val="clear" w:color="auto" w:fill="auto"/>
          </w:tcPr>
          <w:p w14:paraId="413FF28F" w14:textId="77777777" w:rsidR="00197D3D" w:rsidRPr="003D1D6C" w:rsidRDefault="00197D3D" w:rsidP="000E2FDE">
            <w:pPr>
              <w:rPr>
                <w:szCs w:val="22"/>
              </w:rPr>
            </w:pPr>
          </w:p>
        </w:tc>
        <w:tc>
          <w:tcPr>
            <w:tcW w:w="978" w:type="dxa"/>
            <w:shd w:val="clear" w:color="auto" w:fill="auto"/>
          </w:tcPr>
          <w:p w14:paraId="4D4922BA" w14:textId="77777777" w:rsidR="00197D3D" w:rsidRPr="003D1D6C" w:rsidRDefault="00197D3D" w:rsidP="000E2FDE">
            <w:pPr>
              <w:rPr>
                <w:szCs w:val="22"/>
              </w:rPr>
            </w:pPr>
          </w:p>
        </w:tc>
        <w:tc>
          <w:tcPr>
            <w:tcW w:w="978" w:type="dxa"/>
            <w:shd w:val="clear" w:color="auto" w:fill="auto"/>
          </w:tcPr>
          <w:p w14:paraId="09C61E0E" w14:textId="77777777" w:rsidR="00197D3D" w:rsidRPr="003D1D6C" w:rsidRDefault="00197D3D" w:rsidP="000E2FDE">
            <w:pPr>
              <w:rPr>
                <w:szCs w:val="22"/>
              </w:rPr>
            </w:pPr>
          </w:p>
        </w:tc>
        <w:tc>
          <w:tcPr>
            <w:tcW w:w="978" w:type="dxa"/>
            <w:shd w:val="clear" w:color="auto" w:fill="auto"/>
          </w:tcPr>
          <w:p w14:paraId="107BA275" w14:textId="77777777" w:rsidR="00197D3D" w:rsidRPr="003D1D6C" w:rsidRDefault="00197D3D" w:rsidP="000E2FDE">
            <w:pPr>
              <w:rPr>
                <w:szCs w:val="22"/>
              </w:rPr>
            </w:pPr>
          </w:p>
        </w:tc>
        <w:tc>
          <w:tcPr>
            <w:tcW w:w="978" w:type="dxa"/>
            <w:shd w:val="clear" w:color="auto" w:fill="auto"/>
          </w:tcPr>
          <w:p w14:paraId="72140BC9" w14:textId="77777777" w:rsidR="00197D3D" w:rsidRPr="003D1D6C" w:rsidRDefault="00197D3D" w:rsidP="000E2FDE">
            <w:pPr>
              <w:rPr>
                <w:szCs w:val="22"/>
              </w:rPr>
            </w:pPr>
          </w:p>
        </w:tc>
        <w:tc>
          <w:tcPr>
            <w:tcW w:w="978" w:type="dxa"/>
            <w:shd w:val="clear" w:color="auto" w:fill="auto"/>
          </w:tcPr>
          <w:p w14:paraId="06152173" w14:textId="77777777" w:rsidR="00197D3D" w:rsidRPr="003D1D6C" w:rsidRDefault="00197D3D" w:rsidP="000E2FDE">
            <w:pPr>
              <w:rPr>
                <w:szCs w:val="22"/>
              </w:rPr>
            </w:pPr>
          </w:p>
        </w:tc>
        <w:tc>
          <w:tcPr>
            <w:tcW w:w="978" w:type="dxa"/>
            <w:shd w:val="clear" w:color="auto" w:fill="auto"/>
          </w:tcPr>
          <w:p w14:paraId="73B0DCF7" w14:textId="77777777" w:rsidR="00197D3D" w:rsidRPr="003D1D6C" w:rsidRDefault="00197D3D" w:rsidP="000E2FDE">
            <w:pPr>
              <w:rPr>
                <w:szCs w:val="22"/>
              </w:rPr>
            </w:pPr>
          </w:p>
        </w:tc>
        <w:tc>
          <w:tcPr>
            <w:tcW w:w="978" w:type="dxa"/>
            <w:gridSpan w:val="2"/>
            <w:shd w:val="clear" w:color="auto" w:fill="auto"/>
          </w:tcPr>
          <w:p w14:paraId="6319E5AA" w14:textId="77777777" w:rsidR="00197D3D" w:rsidRPr="003D1D6C" w:rsidRDefault="00197D3D" w:rsidP="000E2FDE">
            <w:pPr>
              <w:rPr>
                <w:szCs w:val="22"/>
              </w:rPr>
            </w:pPr>
          </w:p>
        </w:tc>
        <w:tc>
          <w:tcPr>
            <w:tcW w:w="1380" w:type="dxa"/>
            <w:gridSpan w:val="2"/>
            <w:shd w:val="clear" w:color="auto" w:fill="auto"/>
          </w:tcPr>
          <w:p w14:paraId="738CA75C" w14:textId="77777777" w:rsidR="00197D3D" w:rsidRPr="003D1D6C" w:rsidRDefault="00197D3D" w:rsidP="000E2FDE">
            <w:pPr>
              <w:rPr>
                <w:szCs w:val="22"/>
              </w:rPr>
            </w:pPr>
          </w:p>
        </w:tc>
      </w:tr>
    </w:tbl>
    <w:p w14:paraId="171C2D7A" w14:textId="6E81F586" w:rsidR="00197D3D" w:rsidRPr="009759AC" w:rsidRDefault="00197D3D" w:rsidP="009759AC">
      <w:pPr>
        <w:pStyle w:val="Heading4"/>
      </w:pPr>
      <w:r w:rsidRPr="003D1D6C">
        <w:t>School C</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cademy support grant"/>
        <w:tblDescription w:val="Table provided to complete information to receive the academy support grant"/>
      </w:tblPr>
      <w:tblGrid>
        <w:gridCol w:w="721"/>
        <w:gridCol w:w="976"/>
        <w:gridCol w:w="978"/>
        <w:gridCol w:w="978"/>
        <w:gridCol w:w="978"/>
        <w:gridCol w:w="978"/>
        <w:gridCol w:w="978"/>
        <w:gridCol w:w="978"/>
        <w:gridCol w:w="844"/>
        <w:gridCol w:w="134"/>
        <w:gridCol w:w="671"/>
        <w:gridCol w:w="709"/>
      </w:tblGrid>
      <w:tr w:rsidR="00197D3D" w:rsidRPr="003D1D6C" w14:paraId="306C860E" w14:textId="77777777" w:rsidTr="000E2FDE">
        <w:trPr>
          <w:trHeight w:val="225"/>
        </w:trPr>
        <w:tc>
          <w:tcPr>
            <w:tcW w:w="8409" w:type="dxa"/>
            <w:gridSpan w:val="9"/>
            <w:vMerge w:val="restart"/>
            <w:shd w:val="clear" w:color="auto" w:fill="auto"/>
          </w:tcPr>
          <w:p w14:paraId="2F096189" w14:textId="77777777" w:rsidR="00197D3D" w:rsidRPr="003D1D6C" w:rsidRDefault="00197D3D" w:rsidP="000E2FDE">
            <w:pPr>
              <w:rPr>
                <w:szCs w:val="22"/>
              </w:rPr>
            </w:pPr>
            <w:r w:rsidRPr="003D1D6C">
              <w:rPr>
                <w:szCs w:val="22"/>
              </w:rPr>
              <w:t>I confirm I wish to claim the £25,000 support grant and I agree to be bound by the terms of the support grant certificate</w:t>
            </w:r>
            <w:r w:rsidR="00CF4EB9" w:rsidRPr="003D1D6C">
              <w:rPr>
                <w:szCs w:val="22"/>
              </w:rPr>
              <w:t>.</w:t>
            </w:r>
          </w:p>
        </w:tc>
        <w:tc>
          <w:tcPr>
            <w:tcW w:w="805" w:type="dxa"/>
            <w:gridSpan w:val="2"/>
            <w:shd w:val="clear" w:color="auto" w:fill="auto"/>
          </w:tcPr>
          <w:p w14:paraId="15EF91CC" w14:textId="77777777" w:rsidR="00197D3D" w:rsidRPr="003D1D6C" w:rsidRDefault="00197D3D" w:rsidP="000E2FDE">
            <w:pPr>
              <w:rPr>
                <w:szCs w:val="22"/>
              </w:rPr>
            </w:pPr>
            <w:r w:rsidRPr="003D1D6C">
              <w:rPr>
                <w:szCs w:val="22"/>
              </w:rPr>
              <w:t>YES</w:t>
            </w:r>
          </w:p>
        </w:tc>
        <w:tc>
          <w:tcPr>
            <w:tcW w:w="709" w:type="dxa"/>
            <w:shd w:val="clear" w:color="auto" w:fill="auto"/>
          </w:tcPr>
          <w:p w14:paraId="22B90E76" w14:textId="77777777" w:rsidR="00197D3D" w:rsidRPr="003D1D6C" w:rsidRDefault="00197D3D" w:rsidP="000E2FDE">
            <w:pPr>
              <w:rPr>
                <w:szCs w:val="22"/>
              </w:rPr>
            </w:pPr>
            <w:r w:rsidRPr="003D1D6C">
              <w:rPr>
                <w:szCs w:val="22"/>
              </w:rPr>
              <w:t>NO</w:t>
            </w:r>
          </w:p>
        </w:tc>
      </w:tr>
      <w:tr w:rsidR="00197D3D" w:rsidRPr="003D1D6C" w14:paraId="0147EB12" w14:textId="77777777" w:rsidTr="000E2FDE">
        <w:trPr>
          <w:trHeight w:val="453"/>
        </w:trPr>
        <w:tc>
          <w:tcPr>
            <w:tcW w:w="8409" w:type="dxa"/>
            <w:gridSpan w:val="9"/>
            <w:vMerge/>
            <w:shd w:val="clear" w:color="auto" w:fill="auto"/>
          </w:tcPr>
          <w:p w14:paraId="4E5FA1F9" w14:textId="77777777" w:rsidR="00197D3D" w:rsidRPr="003D1D6C" w:rsidRDefault="00197D3D" w:rsidP="000E2FDE">
            <w:pPr>
              <w:rPr>
                <w:szCs w:val="22"/>
              </w:rPr>
            </w:pPr>
          </w:p>
        </w:tc>
        <w:tc>
          <w:tcPr>
            <w:tcW w:w="805" w:type="dxa"/>
            <w:gridSpan w:val="2"/>
            <w:shd w:val="clear" w:color="auto" w:fill="auto"/>
          </w:tcPr>
          <w:p w14:paraId="45D5B3F5" w14:textId="77777777" w:rsidR="00197D3D" w:rsidRPr="003D1D6C" w:rsidRDefault="00197D3D" w:rsidP="000E2FDE">
            <w:pPr>
              <w:rPr>
                <w:szCs w:val="22"/>
              </w:rPr>
            </w:pPr>
          </w:p>
        </w:tc>
        <w:tc>
          <w:tcPr>
            <w:tcW w:w="709" w:type="dxa"/>
            <w:shd w:val="clear" w:color="auto" w:fill="auto"/>
          </w:tcPr>
          <w:p w14:paraId="3265AA6D" w14:textId="77777777" w:rsidR="00197D3D" w:rsidRPr="003D1D6C" w:rsidRDefault="00197D3D" w:rsidP="000E2FDE">
            <w:pPr>
              <w:rPr>
                <w:szCs w:val="22"/>
              </w:rPr>
            </w:pPr>
          </w:p>
        </w:tc>
      </w:tr>
      <w:tr w:rsidR="00197D3D" w:rsidRPr="003D1D6C" w14:paraId="29BFA51C" w14:textId="77777777" w:rsidTr="000E2FDE">
        <w:tc>
          <w:tcPr>
            <w:tcW w:w="9923" w:type="dxa"/>
            <w:gridSpan w:val="12"/>
            <w:shd w:val="clear" w:color="auto" w:fill="auto"/>
          </w:tcPr>
          <w:p w14:paraId="3F11D25A" w14:textId="77777777" w:rsidR="00197D3D" w:rsidRPr="003D1D6C" w:rsidRDefault="00197D3D" w:rsidP="000E2FDE">
            <w:pPr>
              <w:rPr>
                <w:szCs w:val="22"/>
              </w:rPr>
            </w:pPr>
            <w:r w:rsidRPr="003D1D6C">
              <w:rPr>
                <w:szCs w:val="22"/>
              </w:rPr>
              <w:t>Name of bank</w:t>
            </w:r>
            <w:r w:rsidR="00CF4EB9" w:rsidRPr="003D1D6C">
              <w:rPr>
                <w:szCs w:val="22"/>
              </w:rPr>
              <w:t>:</w:t>
            </w:r>
          </w:p>
        </w:tc>
      </w:tr>
      <w:tr w:rsidR="00197D3D" w:rsidRPr="003D1D6C" w14:paraId="5284C4FC" w14:textId="77777777" w:rsidTr="000E2FDE">
        <w:tc>
          <w:tcPr>
            <w:tcW w:w="9923" w:type="dxa"/>
            <w:gridSpan w:val="12"/>
            <w:shd w:val="clear" w:color="auto" w:fill="auto"/>
          </w:tcPr>
          <w:p w14:paraId="382DDD04" w14:textId="77777777" w:rsidR="00197D3D" w:rsidRPr="003D1D6C" w:rsidRDefault="00197D3D" w:rsidP="000E2FDE">
            <w:pPr>
              <w:rPr>
                <w:szCs w:val="22"/>
              </w:rPr>
            </w:pPr>
            <w:r w:rsidRPr="003D1D6C">
              <w:rPr>
                <w:szCs w:val="22"/>
              </w:rPr>
              <w:t>Bank branch address</w:t>
            </w:r>
            <w:r w:rsidR="00CF4EB9" w:rsidRPr="003D1D6C">
              <w:rPr>
                <w:szCs w:val="22"/>
              </w:rPr>
              <w:t>:</w:t>
            </w:r>
          </w:p>
        </w:tc>
      </w:tr>
      <w:tr w:rsidR="00197D3D" w:rsidRPr="003D1D6C" w14:paraId="09ECBE15" w14:textId="77777777" w:rsidTr="000E2FDE">
        <w:tc>
          <w:tcPr>
            <w:tcW w:w="9923" w:type="dxa"/>
            <w:gridSpan w:val="12"/>
            <w:shd w:val="clear" w:color="auto" w:fill="auto"/>
          </w:tcPr>
          <w:p w14:paraId="4A85CBEA" w14:textId="77777777" w:rsidR="00197D3D" w:rsidRPr="003D1D6C" w:rsidRDefault="00197D3D" w:rsidP="000E2FDE">
            <w:pPr>
              <w:rPr>
                <w:szCs w:val="22"/>
              </w:rPr>
            </w:pPr>
            <w:r w:rsidRPr="003D1D6C">
              <w:rPr>
                <w:szCs w:val="22"/>
              </w:rPr>
              <w:t>Bank account name</w:t>
            </w:r>
            <w:r w:rsidR="00CF4EB9" w:rsidRPr="003D1D6C">
              <w:rPr>
                <w:szCs w:val="22"/>
              </w:rPr>
              <w:t>:</w:t>
            </w:r>
          </w:p>
        </w:tc>
      </w:tr>
      <w:tr w:rsidR="00197D3D" w:rsidRPr="003D1D6C" w14:paraId="1E35CBBC" w14:textId="77777777" w:rsidTr="000E2FDE">
        <w:tc>
          <w:tcPr>
            <w:tcW w:w="9923" w:type="dxa"/>
            <w:gridSpan w:val="12"/>
            <w:shd w:val="clear" w:color="auto" w:fill="auto"/>
          </w:tcPr>
          <w:p w14:paraId="5A44D896" w14:textId="77777777" w:rsidR="00197D3D" w:rsidRPr="003D1D6C" w:rsidRDefault="00197D3D" w:rsidP="000E2FDE">
            <w:pPr>
              <w:rPr>
                <w:szCs w:val="22"/>
              </w:rPr>
            </w:pPr>
            <w:r w:rsidRPr="003D1D6C">
              <w:rPr>
                <w:szCs w:val="22"/>
              </w:rPr>
              <w:t>Sort code</w:t>
            </w:r>
            <w:r w:rsidR="00CF4EB9" w:rsidRPr="003D1D6C">
              <w:rPr>
                <w:szCs w:val="22"/>
              </w:rPr>
              <w:t>:</w:t>
            </w:r>
          </w:p>
        </w:tc>
      </w:tr>
      <w:tr w:rsidR="00197D3D" w:rsidRPr="003D1D6C" w14:paraId="08D3D01A" w14:textId="77777777" w:rsidTr="000E2FDE">
        <w:tc>
          <w:tcPr>
            <w:tcW w:w="721" w:type="dxa"/>
            <w:shd w:val="clear" w:color="auto" w:fill="auto"/>
          </w:tcPr>
          <w:p w14:paraId="10D5AB97" w14:textId="77777777" w:rsidR="00197D3D" w:rsidRPr="003D1D6C" w:rsidRDefault="00197D3D" w:rsidP="000E2FDE">
            <w:pPr>
              <w:rPr>
                <w:szCs w:val="22"/>
              </w:rPr>
            </w:pPr>
          </w:p>
        </w:tc>
        <w:tc>
          <w:tcPr>
            <w:tcW w:w="976" w:type="dxa"/>
            <w:shd w:val="clear" w:color="auto" w:fill="auto"/>
          </w:tcPr>
          <w:p w14:paraId="70246D7C" w14:textId="77777777" w:rsidR="00197D3D" w:rsidRPr="003D1D6C" w:rsidRDefault="00197D3D" w:rsidP="000E2FDE">
            <w:pPr>
              <w:rPr>
                <w:szCs w:val="22"/>
              </w:rPr>
            </w:pPr>
          </w:p>
        </w:tc>
        <w:tc>
          <w:tcPr>
            <w:tcW w:w="978" w:type="dxa"/>
            <w:shd w:val="clear" w:color="auto" w:fill="auto"/>
          </w:tcPr>
          <w:p w14:paraId="40891FA3" w14:textId="77777777" w:rsidR="00197D3D" w:rsidRPr="003D1D6C" w:rsidRDefault="00197D3D" w:rsidP="000E2FDE">
            <w:pPr>
              <w:rPr>
                <w:szCs w:val="22"/>
              </w:rPr>
            </w:pPr>
          </w:p>
        </w:tc>
        <w:tc>
          <w:tcPr>
            <w:tcW w:w="978" w:type="dxa"/>
            <w:shd w:val="clear" w:color="auto" w:fill="auto"/>
          </w:tcPr>
          <w:p w14:paraId="678F9823" w14:textId="77777777" w:rsidR="00197D3D" w:rsidRPr="003D1D6C" w:rsidRDefault="00197D3D" w:rsidP="000E2FDE">
            <w:pPr>
              <w:rPr>
                <w:szCs w:val="22"/>
              </w:rPr>
            </w:pPr>
          </w:p>
        </w:tc>
        <w:tc>
          <w:tcPr>
            <w:tcW w:w="978" w:type="dxa"/>
            <w:shd w:val="clear" w:color="auto" w:fill="auto"/>
          </w:tcPr>
          <w:p w14:paraId="0ACC7473" w14:textId="77777777" w:rsidR="00197D3D" w:rsidRPr="003D1D6C" w:rsidRDefault="00197D3D" w:rsidP="000E2FDE">
            <w:pPr>
              <w:rPr>
                <w:szCs w:val="22"/>
              </w:rPr>
            </w:pPr>
          </w:p>
        </w:tc>
        <w:tc>
          <w:tcPr>
            <w:tcW w:w="978" w:type="dxa"/>
            <w:shd w:val="clear" w:color="auto" w:fill="auto"/>
          </w:tcPr>
          <w:p w14:paraId="609C0B4F" w14:textId="77777777" w:rsidR="00197D3D" w:rsidRPr="003D1D6C" w:rsidRDefault="00197D3D" w:rsidP="000E2FDE">
            <w:pPr>
              <w:rPr>
                <w:szCs w:val="22"/>
              </w:rPr>
            </w:pPr>
          </w:p>
        </w:tc>
        <w:tc>
          <w:tcPr>
            <w:tcW w:w="978" w:type="dxa"/>
            <w:shd w:val="clear" w:color="auto" w:fill="auto"/>
          </w:tcPr>
          <w:p w14:paraId="5D6AC3FE" w14:textId="77777777" w:rsidR="00197D3D" w:rsidRPr="003D1D6C" w:rsidRDefault="00197D3D" w:rsidP="000E2FDE">
            <w:pPr>
              <w:rPr>
                <w:szCs w:val="22"/>
              </w:rPr>
            </w:pPr>
          </w:p>
        </w:tc>
        <w:tc>
          <w:tcPr>
            <w:tcW w:w="978" w:type="dxa"/>
            <w:shd w:val="clear" w:color="auto" w:fill="auto"/>
          </w:tcPr>
          <w:p w14:paraId="63EDCF7F" w14:textId="77777777" w:rsidR="00197D3D" w:rsidRPr="003D1D6C" w:rsidRDefault="00197D3D" w:rsidP="000E2FDE">
            <w:pPr>
              <w:rPr>
                <w:szCs w:val="22"/>
              </w:rPr>
            </w:pPr>
          </w:p>
        </w:tc>
        <w:tc>
          <w:tcPr>
            <w:tcW w:w="978" w:type="dxa"/>
            <w:gridSpan w:val="2"/>
            <w:shd w:val="clear" w:color="auto" w:fill="auto"/>
          </w:tcPr>
          <w:p w14:paraId="353E2E61" w14:textId="77777777" w:rsidR="00197D3D" w:rsidRPr="003D1D6C" w:rsidRDefault="00197D3D" w:rsidP="000E2FDE">
            <w:pPr>
              <w:rPr>
                <w:szCs w:val="22"/>
              </w:rPr>
            </w:pPr>
          </w:p>
        </w:tc>
        <w:tc>
          <w:tcPr>
            <w:tcW w:w="1380" w:type="dxa"/>
            <w:gridSpan w:val="2"/>
            <w:shd w:val="clear" w:color="auto" w:fill="auto"/>
          </w:tcPr>
          <w:p w14:paraId="2D8600A7" w14:textId="77777777" w:rsidR="00197D3D" w:rsidRPr="003D1D6C" w:rsidRDefault="00197D3D" w:rsidP="000E2FDE">
            <w:pPr>
              <w:rPr>
                <w:szCs w:val="22"/>
              </w:rPr>
            </w:pPr>
          </w:p>
        </w:tc>
      </w:tr>
      <w:tr w:rsidR="00197D3D" w:rsidRPr="003D1D6C" w14:paraId="65B136E3" w14:textId="77777777" w:rsidTr="000E2FDE">
        <w:tc>
          <w:tcPr>
            <w:tcW w:w="9923" w:type="dxa"/>
            <w:gridSpan w:val="12"/>
            <w:shd w:val="clear" w:color="auto" w:fill="auto"/>
          </w:tcPr>
          <w:p w14:paraId="40E32939" w14:textId="77777777" w:rsidR="00197D3D" w:rsidRPr="003D1D6C" w:rsidRDefault="00197D3D" w:rsidP="000E2FDE">
            <w:pPr>
              <w:rPr>
                <w:szCs w:val="22"/>
              </w:rPr>
            </w:pPr>
            <w:r w:rsidRPr="003D1D6C">
              <w:rPr>
                <w:szCs w:val="22"/>
              </w:rPr>
              <w:t>Account number</w:t>
            </w:r>
            <w:r w:rsidR="00CF4EB9" w:rsidRPr="003D1D6C">
              <w:rPr>
                <w:szCs w:val="22"/>
              </w:rPr>
              <w:t>:</w:t>
            </w:r>
          </w:p>
        </w:tc>
      </w:tr>
      <w:tr w:rsidR="00197D3D" w:rsidRPr="003D1D6C" w14:paraId="5DCCC095" w14:textId="77777777" w:rsidTr="000E2FDE">
        <w:tc>
          <w:tcPr>
            <w:tcW w:w="721" w:type="dxa"/>
            <w:shd w:val="clear" w:color="auto" w:fill="auto"/>
          </w:tcPr>
          <w:p w14:paraId="5A9391BB" w14:textId="77777777" w:rsidR="00197D3D" w:rsidRPr="003D1D6C" w:rsidRDefault="00197D3D" w:rsidP="000E2FDE">
            <w:pPr>
              <w:rPr>
                <w:szCs w:val="22"/>
              </w:rPr>
            </w:pPr>
          </w:p>
        </w:tc>
        <w:tc>
          <w:tcPr>
            <w:tcW w:w="976" w:type="dxa"/>
            <w:shd w:val="clear" w:color="auto" w:fill="auto"/>
          </w:tcPr>
          <w:p w14:paraId="6A4AA905" w14:textId="77777777" w:rsidR="00197D3D" w:rsidRPr="003D1D6C" w:rsidRDefault="00197D3D" w:rsidP="000E2FDE">
            <w:pPr>
              <w:rPr>
                <w:szCs w:val="22"/>
              </w:rPr>
            </w:pPr>
          </w:p>
        </w:tc>
        <w:tc>
          <w:tcPr>
            <w:tcW w:w="978" w:type="dxa"/>
            <w:shd w:val="clear" w:color="auto" w:fill="auto"/>
          </w:tcPr>
          <w:p w14:paraId="4D4308D8" w14:textId="77777777" w:rsidR="00197D3D" w:rsidRPr="003D1D6C" w:rsidRDefault="00197D3D" w:rsidP="000E2FDE">
            <w:pPr>
              <w:rPr>
                <w:szCs w:val="22"/>
              </w:rPr>
            </w:pPr>
          </w:p>
        </w:tc>
        <w:tc>
          <w:tcPr>
            <w:tcW w:w="978" w:type="dxa"/>
            <w:shd w:val="clear" w:color="auto" w:fill="auto"/>
          </w:tcPr>
          <w:p w14:paraId="1FB7331E" w14:textId="77777777" w:rsidR="00197D3D" w:rsidRPr="003D1D6C" w:rsidRDefault="00197D3D" w:rsidP="000E2FDE">
            <w:pPr>
              <w:rPr>
                <w:szCs w:val="22"/>
              </w:rPr>
            </w:pPr>
          </w:p>
        </w:tc>
        <w:tc>
          <w:tcPr>
            <w:tcW w:w="978" w:type="dxa"/>
            <w:shd w:val="clear" w:color="auto" w:fill="auto"/>
          </w:tcPr>
          <w:p w14:paraId="5230C7E9" w14:textId="77777777" w:rsidR="00197D3D" w:rsidRPr="003D1D6C" w:rsidRDefault="00197D3D" w:rsidP="000E2FDE">
            <w:pPr>
              <w:rPr>
                <w:szCs w:val="22"/>
              </w:rPr>
            </w:pPr>
          </w:p>
        </w:tc>
        <w:tc>
          <w:tcPr>
            <w:tcW w:w="978" w:type="dxa"/>
            <w:shd w:val="clear" w:color="auto" w:fill="auto"/>
          </w:tcPr>
          <w:p w14:paraId="34721075" w14:textId="77777777" w:rsidR="00197D3D" w:rsidRPr="003D1D6C" w:rsidRDefault="00197D3D" w:rsidP="000E2FDE">
            <w:pPr>
              <w:rPr>
                <w:szCs w:val="22"/>
              </w:rPr>
            </w:pPr>
          </w:p>
        </w:tc>
        <w:tc>
          <w:tcPr>
            <w:tcW w:w="978" w:type="dxa"/>
            <w:shd w:val="clear" w:color="auto" w:fill="auto"/>
          </w:tcPr>
          <w:p w14:paraId="16EE380A" w14:textId="77777777" w:rsidR="00197D3D" w:rsidRPr="003D1D6C" w:rsidRDefault="00197D3D" w:rsidP="000E2FDE">
            <w:pPr>
              <w:rPr>
                <w:szCs w:val="22"/>
              </w:rPr>
            </w:pPr>
          </w:p>
        </w:tc>
        <w:tc>
          <w:tcPr>
            <w:tcW w:w="978" w:type="dxa"/>
            <w:shd w:val="clear" w:color="auto" w:fill="auto"/>
          </w:tcPr>
          <w:p w14:paraId="4BE8A1D0" w14:textId="77777777" w:rsidR="00197D3D" w:rsidRPr="003D1D6C" w:rsidRDefault="00197D3D" w:rsidP="000E2FDE">
            <w:pPr>
              <w:rPr>
                <w:szCs w:val="22"/>
              </w:rPr>
            </w:pPr>
          </w:p>
        </w:tc>
        <w:tc>
          <w:tcPr>
            <w:tcW w:w="978" w:type="dxa"/>
            <w:gridSpan w:val="2"/>
            <w:shd w:val="clear" w:color="auto" w:fill="auto"/>
          </w:tcPr>
          <w:p w14:paraId="36947BA9" w14:textId="77777777" w:rsidR="00197D3D" w:rsidRPr="003D1D6C" w:rsidRDefault="00197D3D" w:rsidP="000E2FDE">
            <w:pPr>
              <w:rPr>
                <w:szCs w:val="22"/>
              </w:rPr>
            </w:pPr>
          </w:p>
        </w:tc>
        <w:tc>
          <w:tcPr>
            <w:tcW w:w="1380" w:type="dxa"/>
            <w:gridSpan w:val="2"/>
            <w:shd w:val="clear" w:color="auto" w:fill="auto"/>
          </w:tcPr>
          <w:p w14:paraId="7958C6BA" w14:textId="77777777" w:rsidR="00197D3D" w:rsidRPr="003D1D6C" w:rsidRDefault="00197D3D" w:rsidP="000E2FDE">
            <w:pPr>
              <w:rPr>
                <w:szCs w:val="22"/>
              </w:rPr>
            </w:pPr>
          </w:p>
        </w:tc>
      </w:tr>
    </w:tbl>
    <w:p w14:paraId="1604284E" w14:textId="26E2348B" w:rsidR="00482D72" w:rsidRPr="009759AC" w:rsidRDefault="002D3EDB" w:rsidP="009759AC">
      <w:pPr>
        <w:pStyle w:val="Heading2"/>
      </w:pPr>
      <w:r w:rsidRPr="003D1D6C">
        <w:t xml:space="preserve">9. </w:t>
      </w:r>
      <w:r w:rsidR="00482D72" w:rsidRPr="003D1D6C">
        <w:t>Declaration</w:t>
      </w:r>
    </w:p>
    <w:p w14:paraId="388B067D" w14:textId="77777777" w:rsidR="00765A42" w:rsidRPr="003D1D6C" w:rsidRDefault="000B6423" w:rsidP="00B51F56">
      <w:pPr>
        <w:rPr>
          <w:szCs w:val="22"/>
        </w:rPr>
      </w:pPr>
      <w:r w:rsidRPr="003D1D6C">
        <w:rPr>
          <w:szCs w:val="22"/>
        </w:rPr>
        <w:t xml:space="preserve">This section must be completed by </w:t>
      </w:r>
      <w:r w:rsidRPr="003D1D6C">
        <w:rPr>
          <w:b/>
          <w:bCs/>
          <w:i/>
          <w:iCs/>
          <w:szCs w:val="22"/>
        </w:rPr>
        <w:t xml:space="preserve">all </w:t>
      </w:r>
      <w:r w:rsidRPr="003D1D6C">
        <w:rPr>
          <w:szCs w:val="22"/>
        </w:rPr>
        <w:t xml:space="preserve">schools in this application. </w:t>
      </w:r>
    </w:p>
    <w:p w14:paraId="4884AE32" w14:textId="77777777" w:rsidR="00B51F56" w:rsidRPr="003D1D6C" w:rsidRDefault="00B51F56" w:rsidP="00B51F56">
      <w:pPr>
        <w:rPr>
          <w:szCs w:val="22"/>
        </w:rPr>
      </w:pPr>
      <w:r w:rsidRPr="003D1D6C">
        <w:rPr>
          <w:szCs w:val="22"/>
        </w:rPr>
        <w:t>By submitting this application we, the governing body of the school</w:t>
      </w:r>
      <w:r w:rsidR="00197D3D" w:rsidRPr="003D1D6C">
        <w:rPr>
          <w:szCs w:val="22"/>
        </w:rPr>
        <w:t>(s)</w:t>
      </w:r>
      <w:r w:rsidRPr="003D1D6C">
        <w:rPr>
          <w:szCs w:val="22"/>
        </w:rPr>
        <w:t xml:space="preserve"> named in this application, confirm that:</w:t>
      </w:r>
    </w:p>
    <w:p w14:paraId="251B8444" w14:textId="03E29EE4" w:rsidR="00B51F56" w:rsidRPr="003D1D6C" w:rsidRDefault="00FB4440" w:rsidP="00B51F56">
      <w:pPr>
        <w:pStyle w:val="ListParagraph"/>
        <w:numPr>
          <w:ilvl w:val="0"/>
          <w:numId w:val="30"/>
        </w:numPr>
        <w:rPr>
          <w:szCs w:val="22"/>
        </w:rPr>
      </w:pPr>
      <w:r>
        <w:rPr>
          <w:szCs w:val="22"/>
        </w:rPr>
        <w:t>w</w:t>
      </w:r>
      <w:r w:rsidR="00B51F56" w:rsidRPr="003D1D6C">
        <w:rPr>
          <w:szCs w:val="22"/>
        </w:rPr>
        <w:t>e have the authority to resolve that our school should become an academy</w:t>
      </w:r>
    </w:p>
    <w:p w14:paraId="2BADDED9" w14:textId="2CAA4164" w:rsidR="00B51F56" w:rsidRPr="003D1D6C" w:rsidRDefault="00FB4440" w:rsidP="00B51F56">
      <w:pPr>
        <w:pStyle w:val="ListParagraph"/>
        <w:numPr>
          <w:ilvl w:val="0"/>
          <w:numId w:val="30"/>
        </w:numPr>
        <w:rPr>
          <w:szCs w:val="22"/>
        </w:rPr>
      </w:pPr>
      <w:r>
        <w:rPr>
          <w:szCs w:val="22"/>
        </w:rPr>
        <w:t>a</w:t>
      </w:r>
      <w:r w:rsidR="00B51F56" w:rsidRPr="003D1D6C">
        <w:rPr>
          <w:szCs w:val="22"/>
        </w:rPr>
        <w:t>ll the information included is true and accurate to the best of our knowledge</w:t>
      </w:r>
    </w:p>
    <w:p w14:paraId="484B02DF" w14:textId="5567EF47" w:rsidR="00B51F56" w:rsidRPr="003D1D6C" w:rsidRDefault="00C016D1" w:rsidP="00B51F56">
      <w:pPr>
        <w:pStyle w:val="ListParagraph"/>
        <w:numPr>
          <w:ilvl w:val="0"/>
          <w:numId w:val="30"/>
        </w:numPr>
        <w:rPr>
          <w:szCs w:val="22"/>
        </w:rPr>
      </w:pPr>
      <w:r w:rsidRPr="00CA2D1B">
        <w:rPr>
          <w:i/>
          <w:szCs w:val="22"/>
        </w:rPr>
        <w:t>(</w:t>
      </w:r>
      <w:r w:rsidR="00FB4440" w:rsidRPr="00CA2D1B">
        <w:rPr>
          <w:i/>
          <w:szCs w:val="22"/>
        </w:rPr>
        <w:t>i</w:t>
      </w:r>
      <w:r w:rsidR="00B51F56" w:rsidRPr="00CA2D1B">
        <w:rPr>
          <w:i/>
          <w:szCs w:val="22"/>
        </w:rPr>
        <w:t xml:space="preserve">f the school is a foundation or voluntary school that has a foundation and there is a diocese, trust, or other body that appoints governors in </w:t>
      </w:r>
      <w:r w:rsidRPr="00CA2D1B">
        <w:rPr>
          <w:i/>
          <w:szCs w:val="22"/>
        </w:rPr>
        <w:t xml:space="preserve">the </w:t>
      </w:r>
      <w:r w:rsidR="00B51F56" w:rsidRPr="00CA2D1B">
        <w:rPr>
          <w:i/>
          <w:szCs w:val="22"/>
        </w:rPr>
        <w:t>school</w:t>
      </w:r>
      <w:r w:rsidRPr="00CA2D1B">
        <w:rPr>
          <w:i/>
          <w:szCs w:val="22"/>
        </w:rPr>
        <w:t>)</w:t>
      </w:r>
      <w:r w:rsidR="00B51F56" w:rsidRPr="003D1D6C">
        <w:rPr>
          <w:szCs w:val="22"/>
        </w:rPr>
        <w:t xml:space="preserve"> the</w:t>
      </w:r>
      <w:r w:rsidRPr="003D1D6C">
        <w:rPr>
          <w:szCs w:val="22"/>
        </w:rPr>
        <w:t xml:space="preserve"> diocese, trust or body that appoints governors</w:t>
      </w:r>
      <w:r w:rsidR="00B51F56" w:rsidRPr="003D1D6C">
        <w:rPr>
          <w:szCs w:val="22"/>
        </w:rPr>
        <w:t xml:space="preserve"> and the trustees of the school have separately agreed that we may convert to academy status. (A letter stating this will be sent from that body to the department. Project leads will need to receive this consent letter before our application can be processed)</w:t>
      </w:r>
    </w:p>
    <w:p w14:paraId="00BA0F44" w14:textId="0E5F7974" w:rsidR="00B51F56" w:rsidRPr="003D1D6C" w:rsidRDefault="00FB4440" w:rsidP="00B51F56">
      <w:pPr>
        <w:pStyle w:val="ListParagraph"/>
        <w:numPr>
          <w:ilvl w:val="0"/>
          <w:numId w:val="30"/>
        </w:numPr>
        <w:rPr>
          <w:szCs w:val="22"/>
        </w:rPr>
      </w:pPr>
      <w:r>
        <w:rPr>
          <w:szCs w:val="22"/>
        </w:rPr>
        <w:t>a</w:t>
      </w:r>
      <w:r w:rsidR="00B51F56" w:rsidRPr="003D1D6C">
        <w:rPr>
          <w:szCs w:val="22"/>
        </w:rPr>
        <w:t xml:space="preserve"> resolution to apply to convert to academy status has been held and carried and a record of this decision is available should departmental officials wish to see it</w:t>
      </w:r>
    </w:p>
    <w:p w14:paraId="7CE8468B" w14:textId="746845CD" w:rsidR="00B51F56" w:rsidRPr="003D1D6C" w:rsidRDefault="00C016D1" w:rsidP="00B51F56">
      <w:pPr>
        <w:pStyle w:val="ListParagraph"/>
        <w:numPr>
          <w:ilvl w:val="0"/>
          <w:numId w:val="30"/>
        </w:numPr>
        <w:rPr>
          <w:szCs w:val="22"/>
        </w:rPr>
      </w:pPr>
      <w:r w:rsidRPr="00CA2D1B">
        <w:rPr>
          <w:i/>
          <w:szCs w:val="22"/>
        </w:rPr>
        <w:t>(</w:t>
      </w:r>
      <w:r w:rsidR="007D49E2" w:rsidRPr="00CA2D1B">
        <w:rPr>
          <w:i/>
          <w:szCs w:val="22"/>
        </w:rPr>
        <w:t>i</w:t>
      </w:r>
      <w:r w:rsidR="00C753EA">
        <w:rPr>
          <w:i/>
          <w:szCs w:val="22"/>
        </w:rPr>
        <w:t>f</w:t>
      </w:r>
      <w:r w:rsidR="00B51F56" w:rsidRPr="00CA2D1B">
        <w:rPr>
          <w:i/>
          <w:szCs w:val="22"/>
        </w:rPr>
        <w:t xml:space="preserve"> the school is part of a federation</w:t>
      </w:r>
      <w:r w:rsidRPr="00CA2D1B">
        <w:rPr>
          <w:i/>
          <w:szCs w:val="22"/>
        </w:rPr>
        <w:t>)</w:t>
      </w:r>
      <w:r w:rsidR="00B51F56" w:rsidRPr="003D1D6C">
        <w:rPr>
          <w:szCs w:val="22"/>
        </w:rPr>
        <w:t xml:space="preserve"> we have complied with the requirements in </w:t>
      </w:r>
      <w:r w:rsidR="00912C5E" w:rsidRPr="003D1D6C">
        <w:rPr>
          <w:rFonts w:cs="Arial"/>
          <w:szCs w:val="22"/>
        </w:rPr>
        <w:t xml:space="preserve">The School Governance (Federations)(England) (Amendment) Regulations 2015 (1554) </w:t>
      </w:r>
      <w:r w:rsidR="00B51F56" w:rsidRPr="003D1D6C">
        <w:rPr>
          <w:szCs w:val="22"/>
        </w:rPr>
        <w:t xml:space="preserve">when passing the resolution to apply to convert to academy status, and a record of the voting is available should </w:t>
      </w:r>
      <w:r w:rsidR="00C44A62" w:rsidRPr="003D1D6C">
        <w:rPr>
          <w:szCs w:val="22"/>
        </w:rPr>
        <w:t>d</w:t>
      </w:r>
      <w:r w:rsidR="00B51F56" w:rsidRPr="003D1D6C">
        <w:rPr>
          <w:szCs w:val="22"/>
        </w:rPr>
        <w:t>epartmental officials wish to see it</w:t>
      </w:r>
    </w:p>
    <w:p w14:paraId="75E72E17" w14:textId="5A27A028" w:rsidR="00B51F56" w:rsidRPr="003D1D6C" w:rsidRDefault="007D49E2" w:rsidP="00B51F56">
      <w:pPr>
        <w:pStyle w:val="ListParagraph"/>
        <w:numPr>
          <w:ilvl w:val="0"/>
          <w:numId w:val="30"/>
        </w:numPr>
        <w:rPr>
          <w:szCs w:val="22"/>
        </w:rPr>
      </w:pPr>
      <w:r>
        <w:rPr>
          <w:szCs w:val="22"/>
        </w:rPr>
        <w:t>w</w:t>
      </w:r>
      <w:r w:rsidR="00B51F56" w:rsidRPr="003D1D6C">
        <w:rPr>
          <w:szCs w:val="22"/>
        </w:rPr>
        <w:t>e will, in accordance with Section 5 of the Academies Act, consult with any stakeholder we consider relevant to our conversion and also consider any equality needs, and that this consultation will be completed before we sign our funding agreement</w:t>
      </w:r>
    </w:p>
    <w:p w14:paraId="40E02DCE" w14:textId="2B2E38EC" w:rsidR="00B51F56" w:rsidRPr="003D1D6C" w:rsidRDefault="007D49E2" w:rsidP="00B51F56">
      <w:pPr>
        <w:pStyle w:val="ListParagraph"/>
        <w:numPr>
          <w:ilvl w:val="0"/>
          <w:numId w:val="30"/>
        </w:numPr>
        <w:rPr>
          <w:szCs w:val="22"/>
        </w:rPr>
      </w:pPr>
      <w:r>
        <w:rPr>
          <w:szCs w:val="22"/>
        </w:rPr>
        <w:t>t</w:t>
      </w:r>
      <w:r w:rsidR="00B51F56" w:rsidRPr="003D1D6C">
        <w:rPr>
          <w:szCs w:val="22"/>
        </w:rPr>
        <w:t>here are no financial or safeguarding investigations ongoing at our school</w:t>
      </w:r>
    </w:p>
    <w:p w14:paraId="5C4E288D" w14:textId="715177DD" w:rsidR="00B51F56" w:rsidRPr="003D1D6C" w:rsidRDefault="007D49E2" w:rsidP="00B51F56">
      <w:pPr>
        <w:pStyle w:val="ListParagraph"/>
        <w:numPr>
          <w:ilvl w:val="0"/>
          <w:numId w:val="30"/>
        </w:numPr>
        <w:rPr>
          <w:szCs w:val="22"/>
        </w:rPr>
      </w:pPr>
      <w:r>
        <w:rPr>
          <w:szCs w:val="22"/>
        </w:rPr>
        <w:t>w</w:t>
      </w:r>
      <w:r w:rsidR="00B51F56" w:rsidRPr="003D1D6C">
        <w:rPr>
          <w:szCs w:val="22"/>
        </w:rPr>
        <w:t>e accept that the department may ask for any additional information as they see fit to assess our application and that as a condition of our conversion we shall provide it</w:t>
      </w:r>
    </w:p>
    <w:p w14:paraId="3D768815" w14:textId="5D705E35" w:rsidR="00B51F56" w:rsidRPr="003D1D6C" w:rsidRDefault="007D49E2" w:rsidP="009759AC">
      <w:pPr>
        <w:pStyle w:val="ListParagraph"/>
        <w:numPr>
          <w:ilvl w:val="0"/>
          <w:numId w:val="30"/>
        </w:numPr>
        <w:spacing w:after="120"/>
        <w:contextualSpacing w:val="0"/>
        <w:rPr>
          <w:szCs w:val="22"/>
        </w:rPr>
      </w:pPr>
      <w:r>
        <w:rPr>
          <w:szCs w:val="22"/>
        </w:rPr>
        <w:t>s</w:t>
      </w:r>
      <w:r w:rsidR="00B51F56" w:rsidRPr="003D1D6C">
        <w:rPr>
          <w:szCs w:val="22"/>
        </w:rPr>
        <w:t xml:space="preserve">hould any information presented in this application be revealed to be false or misleading, </w:t>
      </w:r>
      <w:r w:rsidR="00C016D1" w:rsidRPr="003D1D6C">
        <w:rPr>
          <w:szCs w:val="22"/>
        </w:rPr>
        <w:t xml:space="preserve">we understand that </w:t>
      </w:r>
      <w:r w:rsidR="00B51F56" w:rsidRPr="003D1D6C">
        <w:rPr>
          <w:szCs w:val="22"/>
        </w:rPr>
        <w:t>our application may be rejected and our academy order potentially rescinded if it has already been awarded.</w:t>
      </w:r>
    </w:p>
    <w:p w14:paraId="430B4880" w14:textId="77777777" w:rsidR="00197D3D" w:rsidRPr="003D1D6C" w:rsidRDefault="00197D3D" w:rsidP="009759AC">
      <w:pPr>
        <w:spacing w:before="240" w:after="40"/>
        <w:ind w:left="720"/>
        <w:rPr>
          <w:b/>
          <w:color w:val="215868" w:themeColor="accent5" w:themeShade="80"/>
          <w:szCs w:val="22"/>
        </w:rPr>
      </w:pPr>
      <w:r w:rsidRPr="003D1D6C">
        <w:rPr>
          <w:b/>
          <w:color w:val="215868" w:themeColor="accent5" w:themeShade="80"/>
          <w:szCs w:val="22"/>
        </w:rPr>
        <w:t xml:space="preserve">School A </w:t>
      </w:r>
    </w:p>
    <w:tbl>
      <w:tblPr>
        <w:tblW w:w="8892" w:type="dxa"/>
        <w:tblInd w:w="288" w:type="dxa"/>
        <w:tblLayout w:type="fixed"/>
        <w:tblLook w:val="00A0" w:firstRow="1" w:lastRow="0" w:firstColumn="1" w:lastColumn="0" w:noHBand="0" w:noVBand="0"/>
        <w:tblCaption w:val="Declaration"/>
        <w:tblDescription w:val="Table used to complete the declaration"/>
      </w:tblPr>
      <w:tblGrid>
        <w:gridCol w:w="4662"/>
        <w:gridCol w:w="4230"/>
      </w:tblGrid>
      <w:tr w:rsidR="007A059E" w:rsidRPr="003D1D6C" w14:paraId="04A11F29" w14:textId="77777777" w:rsidTr="007A059E">
        <w:tc>
          <w:tcPr>
            <w:tcW w:w="4662" w:type="dxa"/>
            <w:tcBorders>
              <w:top w:val="single" w:sz="4" w:space="0" w:color="auto"/>
              <w:left w:val="single" w:sz="4" w:space="0" w:color="auto"/>
              <w:bottom w:val="single" w:sz="4" w:space="0" w:color="auto"/>
              <w:right w:val="single" w:sz="4" w:space="0" w:color="auto"/>
            </w:tcBorders>
            <w:shd w:val="clear" w:color="auto" w:fill="auto"/>
          </w:tcPr>
          <w:p w14:paraId="22E91C7C" w14:textId="77777777" w:rsidR="007A059E" w:rsidRPr="003D1D6C" w:rsidRDefault="007A059E" w:rsidP="00740375">
            <w:pPr>
              <w:rPr>
                <w:szCs w:val="22"/>
              </w:rPr>
            </w:pPr>
            <w:r w:rsidRPr="003D1D6C">
              <w:rPr>
                <w:szCs w:val="22"/>
              </w:rPr>
              <w:t xml:space="preserve">Name of the </w:t>
            </w:r>
            <w:r w:rsidR="00740375">
              <w:rPr>
                <w:szCs w:val="22"/>
              </w:rPr>
              <w:t>chair of g</w:t>
            </w:r>
            <w:r w:rsidRPr="003D1D6C">
              <w:rPr>
                <w:szCs w:val="22"/>
              </w:rPr>
              <w:t>overnors:</w:t>
            </w:r>
          </w:p>
        </w:tc>
        <w:tc>
          <w:tcPr>
            <w:tcW w:w="4230" w:type="dxa"/>
            <w:tcBorders>
              <w:top w:val="single" w:sz="4" w:space="0" w:color="auto"/>
              <w:left w:val="single" w:sz="4" w:space="0" w:color="auto"/>
              <w:bottom w:val="single" w:sz="4" w:space="0" w:color="auto"/>
              <w:right w:val="single" w:sz="4" w:space="0" w:color="auto"/>
            </w:tcBorders>
          </w:tcPr>
          <w:p w14:paraId="63F68D8C" w14:textId="77777777" w:rsidR="007A059E" w:rsidRPr="003D1D6C" w:rsidRDefault="007A059E">
            <w:pPr>
              <w:rPr>
                <w:rFonts w:cs="Arial"/>
                <w:b/>
                <w:iCs/>
                <w:szCs w:val="22"/>
              </w:rPr>
            </w:pPr>
          </w:p>
        </w:tc>
      </w:tr>
      <w:tr w:rsidR="007A059E" w:rsidRPr="003D1D6C" w14:paraId="6F045757" w14:textId="77777777" w:rsidTr="007A059E">
        <w:tc>
          <w:tcPr>
            <w:tcW w:w="4662" w:type="dxa"/>
            <w:tcBorders>
              <w:top w:val="single" w:sz="4" w:space="0" w:color="auto"/>
              <w:left w:val="single" w:sz="4" w:space="0" w:color="auto"/>
              <w:bottom w:val="single" w:sz="4" w:space="0" w:color="auto"/>
              <w:right w:val="single" w:sz="4" w:space="0" w:color="auto"/>
            </w:tcBorders>
            <w:shd w:val="clear" w:color="auto" w:fill="auto"/>
          </w:tcPr>
          <w:p w14:paraId="34351F91" w14:textId="77777777" w:rsidR="007A059E" w:rsidRPr="003D1D6C" w:rsidRDefault="007A059E">
            <w:pPr>
              <w:rPr>
                <w:szCs w:val="22"/>
              </w:rPr>
            </w:pPr>
            <w:r w:rsidRPr="003D1D6C">
              <w:rPr>
                <w:szCs w:val="22"/>
              </w:rPr>
              <w:t>Signature:</w:t>
            </w:r>
          </w:p>
        </w:tc>
        <w:tc>
          <w:tcPr>
            <w:tcW w:w="4230" w:type="dxa"/>
            <w:tcBorders>
              <w:top w:val="single" w:sz="4" w:space="0" w:color="auto"/>
              <w:left w:val="single" w:sz="4" w:space="0" w:color="auto"/>
              <w:bottom w:val="single" w:sz="4" w:space="0" w:color="auto"/>
              <w:right w:val="single" w:sz="4" w:space="0" w:color="auto"/>
            </w:tcBorders>
          </w:tcPr>
          <w:p w14:paraId="7508D5F0" w14:textId="77777777" w:rsidR="007A059E" w:rsidRPr="003D1D6C" w:rsidRDefault="007A059E">
            <w:pPr>
              <w:rPr>
                <w:rFonts w:cs="Arial"/>
                <w:b/>
                <w:iCs/>
                <w:szCs w:val="22"/>
              </w:rPr>
            </w:pPr>
          </w:p>
        </w:tc>
      </w:tr>
      <w:tr w:rsidR="007A059E" w:rsidRPr="003D1D6C" w14:paraId="30D9FC7A" w14:textId="77777777" w:rsidTr="007A059E">
        <w:tc>
          <w:tcPr>
            <w:tcW w:w="4662" w:type="dxa"/>
            <w:tcBorders>
              <w:top w:val="single" w:sz="4" w:space="0" w:color="auto"/>
              <w:left w:val="single" w:sz="4" w:space="0" w:color="auto"/>
              <w:bottom w:val="single" w:sz="4" w:space="0" w:color="auto"/>
              <w:right w:val="single" w:sz="4" w:space="0" w:color="auto"/>
            </w:tcBorders>
            <w:shd w:val="clear" w:color="auto" w:fill="auto"/>
          </w:tcPr>
          <w:p w14:paraId="149787E3" w14:textId="77777777" w:rsidR="007A059E" w:rsidRPr="003D1D6C" w:rsidRDefault="007A059E">
            <w:pPr>
              <w:rPr>
                <w:szCs w:val="22"/>
              </w:rPr>
            </w:pPr>
            <w:r w:rsidRPr="003D1D6C">
              <w:rPr>
                <w:szCs w:val="22"/>
              </w:rPr>
              <w:t>Date:</w:t>
            </w:r>
          </w:p>
        </w:tc>
        <w:tc>
          <w:tcPr>
            <w:tcW w:w="4230" w:type="dxa"/>
            <w:tcBorders>
              <w:top w:val="single" w:sz="4" w:space="0" w:color="auto"/>
              <w:left w:val="single" w:sz="4" w:space="0" w:color="auto"/>
              <w:bottom w:val="single" w:sz="4" w:space="0" w:color="auto"/>
              <w:right w:val="single" w:sz="4" w:space="0" w:color="auto"/>
            </w:tcBorders>
          </w:tcPr>
          <w:p w14:paraId="1444DCDE" w14:textId="77777777" w:rsidR="007A059E" w:rsidRPr="003D1D6C" w:rsidRDefault="007A059E">
            <w:pPr>
              <w:rPr>
                <w:rFonts w:cs="Arial"/>
                <w:b/>
                <w:iCs/>
                <w:szCs w:val="22"/>
              </w:rPr>
            </w:pPr>
          </w:p>
        </w:tc>
      </w:tr>
    </w:tbl>
    <w:p w14:paraId="6198B876" w14:textId="77777777" w:rsidR="00197D3D" w:rsidRPr="003D1D6C" w:rsidRDefault="00197D3D" w:rsidP="009759AC">
      <w:pPr>
        <w:spacing w:before="240" w:after="40"/>
        <w:ind w:left="720"/>
        <w:rPr>
          <w:b/>
          <w:color w:val="215868" w:themeColor="accent5" w:themeShade="80"/>
          <w:szCs w:val="22"/>
        </w:rPr>
      </w:pPr>
      <w:r w:rsidRPr="003D1D6C">
        <w:rPr>
          <w:b/>
          <w:color w:val="215868" w:themeColor="accent5" w:themeShade="80"/>
          <w:szCs w:val="22"/>
        </w:rPr>
        <w:t xml:space="preserve">School B </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claration"/>
        <w:tblDescription w:val="Table used to complete the declaration"/>
      </w:tblPr>
      <w:tblGrid>
        <w:gridCol w:w="4662"/>
        <w:gridCol w:w="4230"/>
      </w:tblGrid>
      <w:tr w:rsidR="00197D3D" w:rsidRPr="003D1D6C" w14:paraId="322E9739" w14:textId="77777777" w:rsidTr="000E2FDE">
        <w:trPr>
          <w:trHeight w:val="339"/>
        </w:trPr>
        <w:tc>
          <w:tcPr>
            <w:tcW w:w="4662" w:type="dxa"/>
            <w:shd w:val="clear" w:color="auto" w:fill="auto"/>
          </w:tcPr>
          <w:p w14:paraId="3AE98220" w14:textId="77777777" w:rsidR="00197D3D" w:rsidRPr="003D1D6C" w:rsidRDefault="007A059E" w:rsidP="00740375">
            <w:pPr>
              <w:rPr>
                <w:szCs w:val="22"/>
              </w:rPr>
            </w:pPr>
            <w:r w:rsidRPr="003D1D6C">
              <w:rPr>
                <w:szCs w:val="22"/>
              </w:rPr>
              <w:t xml:space="preserve">Name of the </w:t>
            </w:r>
            <w:r w:rsidR="00740375">
              <w:rPr>
                <w:szCs w:val="22"/>
              </w:rPr>
              <w:t>chair of g</w:t>
            </w:r>
            <w:r w:rsidRPr="003D1D6C">
              <w:rPr>
                <w:szCs w:val="22"/>
              </w:rPr>
              <w:t>overnors:</w:t>
            </w:r>
          </w:p>
        </w:tc>
        <w:tc>
          <w:tcPr>
            <w:tcW w:w="4230" w:type="dxa"/>
          </w:tcPr>
          <w:p w14:paraId="2B31D7BF" w14:textId="77777777" w:rsidR="00197D3D" w:rsidRPr="003D1D6C" w:rsidRDefault="00197D3D" w:rsidP="000E2FDE">
            <w:pPr>
              <w:rPr>
                <w:rStyle w:val="Emphasis"/>
                <w:rFonts w:cs="Arial"/>
                <w:b/>
                <w:i w:val="0"/>
                <w:szCs w:val="22"/>
              </w:rPr>
            </w:pPr>
          </w:p>
        </w:tc>
      </w:tr>
      <w:tr w:rsidR="007A059E" w:rsidRPr="003D1D6C" w14:paraId="1C9DF8D9" w14:textId="77777777" w:rsidTr="000E2FDE">
        <w:tc>
          <w:tcPr>
            <w:tcW w:w="4662" w:type="dxa"/>
            <w:shd w:val="clear" w:color="auto" w:fill="auto"/>
          </w:tcPr>
          <w:p w14:paraId="406C4192" w14:textId="77777777" w:rsidR="007A059E" w:rsidRPr="003D1D6C" w:rsidRDefault="007A059E" w:rsidP="000E2FDE">
            <w:pPr>
              <w:rPr>
                <w:szCs w:val="22"/>
              </w:rPr>
            </w:pPr>
            <w:r w:rsidRPr="003D1D6C">
              <w:rPr>
                <w:szCs w:val="22"/>
              </w:rPr>
              <w:t>Signature:</w:t>
            </w:r>
          </w:p>
        </w:tc>
        <w:tc>
          <w:tcPr>
            <w:tcW w:w="4230" w:type="dxa"/>
          </w:tcPr>
          <w:p w14:paraId="141C4C0B" w14:textId="77777777" w:rsidR="007A059E" w:rsidRPr="003D1D6C" w:rsidRDefault="007A059E" w:rsidP="000E2FDE">
            <w:pPr>
              <w:rPr>
                <w:rStyle w:val="Emphasis"/>
                <w:rFonts w:cs="Arial"/>
                <w:b/>
                <w:i w:val="0"/>
                <w:szCs w:val="22"/>
              </w:rPr>
            </w:pPr>
          </w:p>
        </w:tc>
      </w:tr>
      <w:tr w:rsidR="00197D3D" w:rsidRPr="003D1D6C" w14:paraId="602EA83C" w14:textId="77777777" w:rsidTr="000E2FDE">
        <w:tc>
          <w:tcPr>
            <w:tcW w:w="4662" w:type="dxa"/>
            <w:shd w:val="clear" w:color="auto" w:fill="auto"/>
          </w:tcPr>
          <w:p w14:paraId="73604ECE" w14:textId="77777777" w:rsidR="00197D3D" w:rsidRPr="003D1D6C" w:rsidRDefault="00197D3D" w:rsidP="007A059E">
            <w:pPr>
              <w:rPr>
                <w:szCs w:val="22"/>
              </w:rPr>
            </w:pPr>
            <w:r w:rsidRPr="003D1D6C">
              <w:rPr>
                <w:szCs w:val="22"/>
              </w:rPr>
              <w:t>Date:</w:t>
            </w:r>
          </w:p>
        </w:tc>
        <w:tc>
          <w:tcPr>
            <w:tcW w:w="4230" w:type="dxa"/>
          </w:tcPr>
          <w:p w14:paraId="50BC3AF5" w14:textId="77777777" w:rsidR="00197D3D" w:rsidRPr="003D1D6C" w:rsidRDefault="00197D3D" w:rsidP="000E2FDE">
            <w:pPr>
              <w:rPr>
                <w:rStyle w:val="Emphasis"/>
                <w:rFonts w:cs="Arial"/>
                <w:b/>
                <w:i w:val="0"/>
                <w:szCs w:val="22"/>
              </w:rPr>
            </w:pPr>
          </w:p>
        </w:tc>
      </w:tr>
    </w:tbl>
    <w:p w14:paraId="03A1A899" w14:textId="77777777" w:rsidR="00197D3D" w:rsidRPr="003D1D6C" w:rsidRDefault="00197D3D" w:rsidP="009759AC">
      <w:pPr>
        <w:spacing w:before="240" w:after="40"/>
        <w:ind w:left="720"/>
        <w:rPr>
          <w:b/>
          <w:color w:val="215868" w:themeColor="accent5" w:themeShade="80"/>
          <w:szCs w:val="22"/>
        </w:rPr>
      </w:pPr>
      <w:r w:rsidRPr="003D1D6C">
        <w:rPr>
          <w:b/>
          <w:color w:val="215868" w:themeColor="accent5" w:themeShade="80"/>
          <w:szCs w:val="22"/>
        </w:rPr>
        <w:t xml:space="preserve">School C </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claration"/>
        <w:tblDescription w:val="Table used to complete the declaration"/>
      </w:tblPr>
      <w:tblGrid>
        <w:gridCol w:w="4662"/>
        <w:gridCol w:w="4230"/>
      </w:tblGrid>
      <w:tr w:rsidR="00197D3D" w:rsidRPr="003D1D6C" w14:paraId="79F89220" w14:textId="77777777" w:rsidTr="000E2FDE">
        <w:trPr>
          <w:trHeight w:val="339"/>
        </w:trPr>
        <w:tc>
          <w:tcPr>
            <w:tcW w:w="4662" w:type="dxa"/>
            <w:shd w:val="clear" w:color="auto" w:fill="auto"/>
          </w:tcPr>
          <w:p w14:paraId="6BCDB87E" w14:textId="77777777" w:rsidR="00197D3D" w:rsidRPr="003D1D6C" w:rsidRDefault="00197D3D" w:rsidP="00740375">
            <w:pPr>
              <w:rPr>
                <w:szCs w:val="22"/>
              </w:rPr>
            </w:pPr>
            <w:r w:rsidRPr="003D1D6C">
              <w:rPr>
                <w:szCs w:val="22"/>
              </w:rPr>
              <w:t xml:space="preserve">Name </w:t>
            </w:r>
            <w:r w:rsidR="007A059E" w:rsidRPr="003D1D6C">
              <w:rPr>
                <w:szCs w:val="22"/>
              </w:rPr>
              <w:t xml:space="preserve">of the </w:t>
            </w:r>
            <w:r w:rsidR="00740375">
              <w:rPr>
                <w:szCs w:val="22"/>
              </w:rPr>
              <w:t>c</w:t>
            </w:r>
            <w:r w:rsidR="007A059E" w:rsidRPr="003D1D6C">
              <w:rPr>
                <w:szCs w:val="22"/>
              </w:rPr>
              <w:t xml:space="preserve">hair of </w:t>
            </w:r>
            <w:r w:rsidR="00740375">
              <w:rPr>
                <w:szCs w:val="22"/>
              </w:rPr>
              <w:t>g</w:t>
            </w:r>
            <w:r w:rsidR="007A059E" w:rsidRPr="003D1D6C">
              <w:rPr>
                <w:szCs w:val="22"/>
              </w:rPr>
              <w:t>overnors:</w:t>
            </w:r>
          </w:p>
        </w:tc>
        <w:tc>
          <w:tcPr>
            <w:tcW w:w="4230" w:type="dxa"/>
          </w:tcPr>
          <w:p w14:paraId="4E2B9B7B" w14:textId="77777777" w:rsidR="00197D3D" w:rsidRPr="003D1D6C" w:rsidRDefault="00197D3D" w:rsidP="000E2FDE">
            <w:pPr>
              <w:rPr>
                <w:rStyle w:val="Emphasis"/>
                <w:rFonts w:cs="Arial"/>
                <w:b/>
                <w:i w:val="0"/>
                <w:szCs w:val="22"/>
              </w:rPr>
            </w:pPr>
          </w:p>
        </w:tc>
      </w:tr>
      <w:tr w:rsidR="007A059E" w:rsidRPr="003D1D6C" w14:paraId="2C6A125C" w14:textId="77777777" w:rsidTr="000E2FDE">
        <w:tc>
          <w:tcPr>
            <w:tcW w:w="4662" w:type="dxa"/>
            <w:shd w:val="clear" w:color="auto" w:fill="auto"/>
          </w:tcPr>
          <w:p w14:paraId="500ACAAA" w14:textId="77777777" w:rsidR="007A059E" w:rsidRPr="003D1D6C" w:rsidRDefault="007A059E" w:rsidP="000E2FDE">
            <w:pPr>
              <w:rPr>
                <w:szCs w:val="22"/>
              </w:rPr>
            </w:pPr>
            <w:r w:rsidRPr="003D1D6C">
              <w:rPr>
                <w:rStyle w:val="Emphasis"/>
                <w:rFonts w:cs="Arial"/>
                <w:i w:val="0"/>
                <w:szCs w:val="22"/>
              </w:rPr>
              <w:t>Signature:</w:t>
            </w:r>
          </w:p>
        </w:tc>
        <w:tc>
          <w:tcPr>
            <w:tcW w:w="4230" w:type="dxa"/>
          </w:tcPr>
          <w:p w14:paraId="490DAB1B" w14:textId="77777777" w:rsidR="007A059E" w:rsidRPr="003D1D6C" w:rsidRDefault="007A059E" w:rsidP="000E2FDE">
            <w:pPr>
              <w:rPr>
                <w:rStyle w:val="Emphasis"/>
                <w:rFonts w:cs="Arial"/>
                <w:b/>
                <w:i w:val="0"/>
                <w:szCs w:val="22"/>
              </w:rPr>
            </w:pPr>
          </w:p>
        </w:tc>
      </w:tr>
      <w:tr w:rsidR="00197D3D" w:rsidRPr="003D1D6C" w14:paraId="004057F4" w14:textId="77777777" w:rsidTr="000E2FDE">
        <w:tc>
          <w:tcPr>
            <w:tcW w:w="4662" w:type="dxa"/>
            <w:shd w:val="clear" w:color="auto" w:fill="auto"/>
          </w:tcPr>
          <w:p w14:paraId="7C4F2E4E" w14:textId="77777777" w:rsidR="00197D3D" w:rsidRPr="003D1D6C" w:rsidRDefault="00197D3D" w:rsidP="0055221B">
            <w:pPr>
              <w:rPr>
                <w:szCs w:val="22"/>
              </w:rPr>
            </w:pPr>
            <w:r w:rsidRPr="003D1D6C">
              <w:rPr>
                <w:szCs w:val="22"/>
              </w:rPr>
              <w:t>Date</w:t>
            </w:r>
            <w:r w:rsidR="0055221B" w:rsidRPr="003D1D6C">
              <w:rPr>
                <w:szCs w:val="22"/>
              </w:rPr>
              <w:t>:</w:t>
            </w:r>
          </w:p>
        </w:tc>
        <w:tc>
          <w:tcPr>
            <w:tcW w:w="4230" w:type="dxa"/>
          </w:tcPr>
          <w:p w14:paraId="04B07334" w14:textId="77777777" w:rsidR="00197D3D" w:rsidRPr="003D1D6C" w:rsidRDefault="00197D3D" w:rsidP="000E2FDE">
            <w:pPr>
              <w:rPr>
                <w:rStyle w:val="Emphasis"/>
                <w:rFonts w:cs="Arial"/>
                <w:b/>
                <w:i w:val="0"/>
                <w:szCs w:val="22"/>
              </w:rPr>
            </w:pPr>
          </w:p>
        </w:tc>
      </w:tr>
    </w:tbl>
    <w:p w14:paraId="2D3127B4" w14:textId="5E704E8E" w:rsidR="005A6B12" w:rsidRPr="00F74B37" w:rsidRDefault="005A6B12" w:rsidP="009759AC">
      <w:pPr>
        <w:pStyle w:val="Heading2"/>
      </w:pPr>
      <w:bookmarkStart w:id="1" w:name="_Annex_A:_Additional"/>
      <w:bookmarkEnd w:id="1"/>
      <w:r w:rsidRPr="00F74B37">
        <w:t>Next steps</w:t>
      </w:r>
    </w:p>
    <w:p w14:paraId="5C615D9A" w14:textId="101E8970" w:rsidR="00F65AF4" w:rsidRPr="002D008E" w:rsidRDefault="005A6B12" w:rsidP="00F74B37">
      <w:pPr>
        <w:spacing w:line="360" w:lineRule="auto"/>
        <w:rPr>
          <w:szCs w:val="22"/>
        </w:rPr>
      </w:pPr>
      <w:r w:rsidRPr="002D008E">
        <w:rPr>
          <w:szCs w:val="22"/>
        </w:rPr>
        <w:t>Please email the signed and completed application form(s) (in Word format), together with any letters of consent</w:t>
      </w:r>
      <w:r w:rsidR="00BE0572" w:rsidRPr="002D008E">
        <w:rPr>
          <w:szCs w:val="22"/>
        </w:rPr>
        <w:t xml:space="preserve"> or other required documents, </w:t>
      </w:r>
      <w:r w:rsidRPr="002D008E">
        <w:rPr>
          <w:szCs w:val="22"/>
        </w:rPr>
        <w:t xml:space="preserve">to the following address: </w:t>
      </w:r>
      <w:hyperlink r:id="rId30" w:history="1">
        <w:r w:rsidRPr="00F74B37">
          <w:rPr>
            <w:rStyle w:val="Hyperlink"/>
            <w:sz w:val="22"/>
            <w:szCs w:val="22"/>
          </w:rPr>
          <w:t>Applications.ACADEMIES@education.gsi.gov.uk</w:t>
        </w:r>
      </w:hyperlink>
      <w:r w:rsidRPr="002D008E">
        <w:rPr>
          <w:szCs w:val="22"/>
        </w:rPr>
        <w:t xml:space="preserve"> </w:t>
      </w:r>
    </w:p>
    <w:p w14:paraId="4FE31C05" w14:textId="77777777" w:rsidR="00BE0572" w:rsidRPr="000A1C96" w:rsidRDefault="00BE0572" w:rsidP="00F74B37">
      <w:pPr>
        <w:spacing w:line="360" w:lineRule="auto"/>
        <w:rPr>
          <w:szCs w:val="22"/>
        </w:rPr>
      </w:pPr>
      <w:r w:rsidRPr="004E01EE">
        <w:rPr>
          <w:szCs w:val="22"/>
        </w:rPr>
        <w:t>Once your application has been submitted, we will allocate a named DfE project lead who will discuss your applica</w:t>
      </w:r>
      <w:r w:rsidRPr="000A1C96">
        <w:rPr>
          <w:szCs w:val="22"/>
        </w:rPr>
        <w:t xml:space="preserve">tion with you. </w:t>
      </w:r>
    </w:p>
    <w:p w14:paraId="103EECD0" w14:textId="252B269B" w:rsidR="00BD2E31" w:rsidRPr="00F74B37" w:rsidRDefault="00F65AF4" w:rsidP="00F74B37">
      <w:pPr>
        <w:spacing w:line="360" w:lineRule="auto"/>
        <w:rPr>
          <w:i/>
          <w:szCs w:val="22"/>
        </w:rPr>
      </w:pPr>
      <w:r w:rsidRPr="000A1C96">
        <w:rPr>
          <w:szCs w:val="22"/>
        </w:rPr>
        <w:t xml:space="preserve">Your Regional Schools Commissioner, advised by their Headteacher Board, will consider your application </w:t>
      </w:r>
      <w:r w:rsidR="009C0972">
        <w:rPr>
          <w:szCs w:val="22"/>
        </w:rPr>
        <w:t>in line with the criteria</w:t>
      </w:r>
      <w:r w:rsidR="00EB4113">
        <w:rPr>
          <w:szCs w:val="22"/>
        </w:rPr>
        <w:t xml:space="preserve"> published on </w:t>
      </w:r>
      <w:hyperlink r:id="rId31" w:history="1">
        <w:r w:rsidR="00EB4113" w:rsidRPr="00EB4113">
          <w:rPr>
            <w:rStyle w:val="Hyperlink"/>
            <w:sz w:val="22"/>
            <w:szCs w:val="22"/>
          </w:rPr>
          <w:t>this web page</w:t>
        </w:r>
      </w:hyperlink>
      <w:r w:rsidR="00EB4113">
        <w:rPr>
          <w:szCs w:val="22"/>
        </w:rPr>
        <w:t xml:space="preserve">, under the heading </w:t>
      </w:r>
      <w:r w:rsidR="00EB4113" w:rsidRPr="00F74B37">
        <w:rPr>
          <w:i/>
          <w:szCs w:val="22"/>
        </w:rPr>
        <w:t xml:space="preserve">Prepare your application. </w:t>
      </w:r>
      <w:r w:rsidR="00EB4113" w:rsidRPr="00EB4113">
        <w:rPr>
          <w:szCs w:val="22"/>
        </w:rPr>
        <w:t xml:space="preserve"> </w:t>
      </w:r>
      <w:r w:rsidR="00EB4113" w:rsidRPr="00F74B37">
        <w:rPr>
          <w:szCs w:val="22"/>
        </w:rPr>
        <w:t xml:space="preserve">Your </w:t>
      </w:r>
      <w:r w:rsidR="00EB4113">
        <w:rPr>
          <w:szCs w:val="22"/>
        </w:rPr>
        <w:t xml:space="preserve">Regional Schools Commissioner will then decide </w:t>
      </w:r>
      <w:r w:rsidRPr="000A1C96">
        <w:rPr>
          <w:szCs w:val="22"/>
        </w:rPr>
        <w:t>w</w:t>
      </w:r>
      <w:r w:rsidRPr="00CA52D9">
        <w:rPr>
          <w:szCs w:val="22"/>
        </w:rPr>
        <w:t xml:space="preserve">hether to issue an Academy Order. </w:t>
      </w:r>
      <w:r w:rsidR="00BD2E31">
        <w:br w:type="page"/>
      </w:r>
    </w:p>
    <w:p w14:paraId="66D9FE90" w14:textId="3788A56C" w:rsidR="00D40AE2" w:rsidRDefault="00D40AE2" w:rsidP="00D40AE2">
      <w:pPr>
        <w:pStyle w:val="Heading2"/>
      </w:pPr>
      <w:r>
        <w:t>Annex</w:t>
      </w:r>
      <w:r w:rsidR="0065735E">
        <w:t xml:space="preserve"> A</w:t>
      </w:r>
      <w:r w:rsidR="005E779E">
        <w:t xml:space="preserve">: </w:t>
      </w:r>
      <w:r>
        <w:t>Additional information</w:t>
      </w:r>
    </w:p>
    <w:p w14:paraId="5407C71C" w14:textId="77777777" w:rsidR="00D40AE2" w:rsidRPr="009B0803" w:rsidRDefault="00DD6E5A" w:rsidP="00D40AE2">
      <w:r>
        <w:t>Ple</w:t>
      </w:r>
      <w:r w:rsidR="00355449">
        <w:t xml:space="preserve">ase </w:t>
      </w:r>
      <w:r w:rsidR="00812EEE">
        <w:t xml:space="preserve">provide this information </w:t>
      </w:r>
      <w:r w:rsidRPr="00561197">
        <w:rPr>
          <w:b/>
          <w:bCs/>
        </w:rPr>
        <w:t>for each school.</w:t>
      </w:r>
      <w:r>
        <w:t xml:space="preserve"> </w:t>
      </w:r>
      <w:r w:rsidR="00740375">
        <w:t xml:space="preserve"> Please see the </w:t>
      </w:r>
      <w:hyperlink w:anchor="_7._Additional_information" w:history="1">
        <w:r w:rsidR="00740375" w:rsidRPr="00740375">
          <w:rPr>
            <w:rStyle w:val="Hyperlink"/>
            <w:sz w:val="22"/>
          </w:rPr>
          <w:t>notes</w:t>
        </w:r>
      </w:hyperlink>
      <w:r w:rsidR="00740375">
        <w:t xml:space="preserve"> for further information on how to complete this part of the form. </w:t>
      </w:r>
      <w:r w:rsidR="00D40AE2">
        <w:t>Your application cannot be assessed without this information.</w:t>
      </w:r>
      <w:r w:rsidR="00355449">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dditional information"/>
        <w:tblDescription w:val="Table provided for additional information"/>
      </w:tblPr>
      <w:tblGrid>
        <w:gridCol w:w="4140"/>
        <w:gridCol w:w="3279"/>
        <w:gridCol w:w="13"/>
        <w:gridCol w:w="2491"/>
      </w:tblGrid>
      <w:tr w:rsidR="00D40AE2" w:rsidRPr="004162ED" w14:paraId="11A27BAA" w14:textId="77777777" w:rsidTr="004963F5">
        <w:trPr>
          <w:trHeight w:val="399"/>
        </w:trPr>
        <w:tc>
          <w:tcPr>
            <w:tcW w:w="4140" w:type="dxa"/>
            <w:shd w:val="clear" w:color="auto" w:fill="auto"/>
          </w:tcPr>
          <w:p w14:paraId="496E4D1F" w14:textId="77777777" w:rsidR="00D40AE2" w:rsidRPr="005D5AD3" w:rsidRDefault="00DD6E5A" w:rsidP="00DD6E5A">
            <w:r>
              <w:t>S</w:t>
            </w:r>
            <w:r w:rsidR="00D40AE2">
              <w:t>chool</w:t>
            </w:r>
            <w:r>
              <w:t xml:space="preserve"> name:</w:t>
            </w:r>
          </w:p>
        </w:tc>
        <w:tc>
          <w:tcPr>
            <w:tcW w:w="5783" w:type="dxa"/>
            <w:gridSpan w:val="3"/>
          </w:tcPr>
          <w:p w14:paraId="279170D6" w14:textId="77777777" w:rsidR="00D40AE2" w:rsidRDefault="00D40AE2" w:rsidP="00CE79F7">
            <w:pPr>
              <w:rPr>
                <w:b/>
              </w:rPr>
            </w:pPr>
          </w:p>
        </w:tc>
      </w:tr>
      <w:tr w:rsidR="00D40AE2" w:rsidRPr="004162ED" w14:paraId="354213E1" w14:textId="77777777" w:rsidTr="004963F5">
        <w:trPr>
          <w:trHeight w:val="399"/>
        </w:trPr>
        <w:tc>
          <w:tcPr>
            <w:tcW w:w="4140" w:type="dxa"/>
            <w:shd w:val="clear" w:color="auto" w:fill="auto"/>
          </w:tcPr>
          <w:p w14:paraId="216EEBE5" w14:textId="77777777" w:rsidR="00D40AE2" w:rsidRPr="004963F5" w:rsidRDefault="00D40AE2" w:rsidP="001113EC">
            <w:pPr>
              <w:rPr>
                <w:b/>
                <w:bCs/>
              </w:rPr>
            </w:pPr>
            <w:r w:rsidRPr="005D5AD3">
              <w:t>Please confirm if the school has recently been inspected by Ofsted but the report has not yet been published.</w:t>
            </w:r>
          </w:p>
        </w:tc>
        <w:tc>
          <w:tcPr>
            <w:tcW w:w="5783" w:type="dxa"/>
            <w:gridSpan w:val="3"/>
          </w:tcPr>
          <w:p w14:paraId="375C8071" w14:textId="77777777" w:rsidR="0055221B" w:rsidRDefault="0055221B">
            <w:pPr>
              <w:rPr>
                <w:b/>
                <w:bCs/>
              </w:rPr>
            </w:pPr>
            <w:r>
              <w:rPr>
                <w:b/>
                <w:bCs/>
              </w:rPr>
              <w:t>Yes/No</w:t>
            </w:r>
          </w:p>
          <w:p w14:paraId="72B83721" w14:textId="77777777" w:rsidR="00D40AE2" w:rsidRDefault="0055221B">
            <w:pPr>
              <w:rPr>
                <w:bCs/>
                <w:i/>
              </w:rPr>
            </w:pPr>
            <w:r w:rsidRPr="00D02F12">
              <w:rPr>
                <w:bCs/>
                <w:i/>
              </w:rPr>
              <w:t xml:space="preserve">If yes, please provide brief details below: </w:t>
            </w:r>
          </w:p>
          <w:p w14:paraId="2027E327" w14:textId="77777777" w:rsidR="00D02F12" w:rsidRPr="00D02F12" w:rsidRDefault="00D02F12">
            <w:pPr>
              <w:rPr>
                <w:bCs/>
                <w:i/>
              </w:rPr>
            </w:pPr>
          </w:p>
        </w:tc>
      </w:tr>
      <w:tr w:rsidR="00D40AE2" w:rsidRPr="004162ED" w14:paraId="53173F75" w14:textId="77777777" w:rsidTr="004963F5">
        <w:trPr>
          <w:trHeight w:val="375"/>
        </w:trPr>
        <w:tc>
          <w:tcPr>
            <w:tcW w:w="7419" w:type="dxa"/>
            <w:gridSpan w:val="2"/>
            <w:shd w:val="clear" w:color="auto" w:fill="auto"/>
          </w:tcPr>
          <w:p w14:paraId="430167DE" w14:textId="77777777" w:rsidR="00D40AE2" w:rsidRPr="00EF49E6" w:rsidRDefault="00D40AE2" w:rsidP="00CE79F7">
            <w:r w:rsidRPr="00EF49E6">
              <w:t xml:space="preserve">Is </w:t>
            </w:r>
            <w:r>
              <w:t xml:space="preserve">your </w:t>
            </w:r>
            <w:r w:rsidRPr="00EF49E6">
              <w:t>school part of an LA reorganisation?</w:t>
            </w:r>
          </w:p>
        </w:tc>
        <w:tc>
          <w:tcPr>
            <w:tcW w:w="2504" w:type="dxa"/>
            <w:gridSpan w:val="2"/>
          </w:tcPr>
          <w:p w14:paraId="27FA9447" w14:textId="77777777" w:rsidR="00D40AE2" w:rsidRPr="004963F5" w:rsidRDefault="00D40AE2">
            <w:pPr>
              <w:rPr>
                <w:b/>
                <w:bCs/>
              </w:rPr>
            </w:pPr>
            <w:r w:rsidRPr="00561197">
              <w:rPr>
                <w:b/>
                <w:bCs/>
              </w:rPr>
              <w:t>Yes/No</w:t>
            </w:r>
          </w:p>
        </w:tc>
      </w:tr>
      <w:tr w:rsidR="00D40AE2" w:rsidRPr="004162ED" w14:paraId="71C8FDE2" w14:textId="77777777" w:rsidTr="004963F5">
        <w:trPr>
          <w:trHeight w:val="375"/>
        </w:trPr>
        <w:tc>
          <w:tcPr>
            <w:tcW w:w="9923" w:type="dxa"/>
            <w:gridSpan w:val="4"/>
            <w:shd w:val="clear" w:color="auto" w:fill="auto"/>
          </w:tcPr>
          <w:p w14:paraId="3DEA5946" w14:textId="77777777" w:rsidR="00D40AE2" w:rsidRPr="004963F5" w:rsidRDefault="00D40AE2">
            <w:pPr>
              <w:rPr>
                <w:b/>
                <w:bCs/>
                <w:i/>
                <w:iCs/>
              </w:rPr>
            </w:pPr>
            <w:r w:rsidRPr="00561197">
              <w:rPr>
                <w:i/>
                <w:iCs/>
              </w:rPr>
              <w:t>If yes, please provide brief details below:</w:t>
            </w:r>
          </w:p>
          <w:p w14:paraId="626FB03D" w14:textId="77777777" w:rsidR="00D40AE2" w:rsidRPr="000713A2" w:rsidRDefault="00D40AE2" w:rsidP="00CE79F7"/>
        </w:tc>
      </w:tr>
      <w:tr w:rsidR="00D40AE2" w:rsidRPr="004162ED" w14:paraId="6E420C53" w14:textId="77777777" w:rsidTr="004963F5">
        <w:trPr>
          <w:trHeight w:val="467"/>
        </w:trPr>
        <w:tc>
          <w:tcPr>
            <w:tcW w:w="7419" w:type="dxa"/>
            <w:gridSpan w:val="2"/>
            <w:shd w:val="clear" w:color="auto" w:fill="auto"/>
          </w:tcPr>
          <w:p w14:paraId="46C0AC41" w14:textId="77777777" w:rsidR="00D40AE2" w:rsidRPr="00EF49E6" w:rsidRDefault="00D40AE2" w:rsidP="00CE79F7">
            <w:r w:rsidRPr="00EF49E6">
              <w:t xml:space="preserve">Is </w:t>
            </w:r>
            <w:r>
              <w:t xml:space="preserve">your </w:t>
            </w:r>
            <w:r w:rsidRPr="00EF49E6">
              <w:t>school part of any LA closure plans?</w:t>
            </w:r>
          </w:p>
        </w:tc>
        <w:tc>
          <w:tcPr>
            <w:tcW w:w="2504" w:type="dxa"/>
            <w:gridSpan w:val="2"/>
          </w:tcPr>
          <w:p w14:paraId="689D1BD8" w14:textId="77777777" w:rsidR="00D40AE2" w:rsidRPr="004963F5" w:rsidRDefault="00D40AE2">
            <w:pPr>
              <w:rPr>
                <w:b/>
                <w:bCs/>
              </w:rPr>
            </w:pPr>
            <w:r w:rsidRPr="00561197">
              <w:rPr>
                <w:b/>
                <w:bCs/>
              </w:rPr>
              <w:t>Yes/No</w:t>
            </w:r>
          </w:p>
        </w:tc>
      </w:tr>
      <w:tr w:rsidR="00D40AE2" w:rsidRPr="004162ED" w14:paraId="2A45F5AD" w14:textId="77777777" w:rsidTr="004963F5">
        <w:trPr>
          <w:trHeight w:val="375"/>
        </w:trPr>
        <w:tc>
          <w:tcPr>
            <w:tcW w:w="9923" w:type="dxa"/>
            <w:gridSpan w:val="4"/>
            <w:shd w:val="clear" w:color="auto" w:fill="auto"/>
          </w:tcPr>
          <w:p w14:paraId="76DFCAB4" w14:textId="77777777" w:rsidR="00D40AE2" w:rsidRPr="004963F5" w:rsidRDefault="00D40AE2">
            <w:pPr>
              <w:rPr>
                <w:i/>
                <w:iCs/>
              </w:rPr>
            </w:pPr>
            <w:r w:rsidRPr="00561197">
              <w:rPr>
                <w:i/>
                <w:iCs/>
              </w:rPr>
              <w:t>If yes, please provide brief details below:</w:t>
            </w:r>
          </w:p>
          <w:p w14:paraId="027053A8" w14:textId="77777777" w:rsidR="00D40AE2" w:rsidRPr="004162ED" w:rsidRDefault="00D40AE2" w:rsidP="00CE79F7">
            <w:pPr>
              <w:rPr>
                <w:b/>
              </w:rPr>
            </w:pPr>
          </w:p>
        </w:tc>
      </w:tr>
      <w:tr w:rsidR="00D40AE2" w:rsidRPr="004162ED" w14:paraId="1A0ED92E" w14:textId="77777777" w:rsidTr="004963F5">
        <w:trPr>
          <w:trHeight w:val="375"/>
        </w:trPr>
        <w:tc>
          <w:tcPr>
            <w:tcW w:w="7419" w:type="dxa"/>
            <w:gridSpan w:val="2"/>
            <w:shd w:val="clear" w:color="auto" w:fill="auto"/>
          </w:tcPr>
          <w:p w14:paraId="58EEB6AE" w14:textId="77777777" w:rsidR="00D40AE2" w:rsidRPr="00A92867" w:rsidRDefault="00D40AE2" w:rsidP="00CE79F7">
            <w:r w:rsidRPr="00C40AE4">
              <w:t>Is your school part of a federation (The School Governance (Federations) (England) Regulations 2012)?</w:t>
            </w:r>
          </w:p>
        </w:tc>
        <w:tc>
          <w:tcPr>
            <w:tcW w:w="2504" w:type="dxa"/>
            <w:gridSpan w:val="2"/>
          </w:tcPr>
          <w:p w14:paraId="58E310F8" w14:textId="77777777" w:rsidR="00D40AE2" w:rsidRPr="004963F5" w:rsidRDefault="00D40AE2">
            <w:pPr>
              <w:rPr>
                <w:b/>
                <w:bCs/>
              </w:rPr>
            </w:pPr>
            <w:r w:rsidRPr="00561197">
              <w:rPr>
                <w:b/>
                <w:bCs/>
              </w:rPr>
              <w:t>Yes/No</w:t>
            </w:r>
          </w:p>
        </w:tc>
      </w:tr>
      <w:tr w:rsidR="00D40AE2" w:rsidRPr="004162ED" w14:paraId="36E50576" w14:textId="77777777" w:rsidTr="004963F5">
        <w:trPr>
          <w:trHeight w:val="375"/>
        </w:trPr>
        <w:tc>
          <w:tcPr>
            <w:tcW w:w="7419" w:type="dxa"/>
            <w:gridSpan w:val="2"/>
            <w:shd w:val="clear" w:color="auto" w:fill="auto"/>
          </w:tcPr>
          <w:p w14:paraId="46AE8071" w14:textId="77777777" w:rsidR="00D40AE2" w:rsidRPr="00A92867" w:rsidRDefault="00D40AE2" w:rsidP="00CE79F7">
            <w:r w:rsidRPr="00C40AE4">
              <w:t>If the answer is yes, you must ensure that the application for an academy order complies with the</w:t>
            </w:r>
            <w:r>
              <w:rPr>
                <w:rFonts w:cs="Arial"/>
              </w:rPr>
              <w:t xml:space="preserve"> </w:t>
            </w:r>
            <w:hyperlink r:id="rId32" w:history="1">
              <w:r w:rsidRPr="00561197">
                <w:rPr>
                  <w:rStyle w:val="Hyperlink"/>
                  <w:rFonts w:cs="Arial"/>
                  <w:sz w:val="22"/>
                  <w:szCs w:val="22"/>
                </w:rPr>
                <w:t>School Governance (Federations) (England) (Amendment) Regulations 2015 (1554</w:t>
              </w:r>
              <w:r w:rsidRPr="00561197">
                <w:rPr>
                  <w:rStyle w:val="Hyperlink"/>
                  <w:sz w:val="22"/>
                  <w:szCs w:val="22"/>
                </w:rPr>
                <w:t>).</w:t>
              </w:r>
            </w:hyperlink>
          </w:p>
        </w:tc>
        <w:tc>
          <w:tcPr>
            <w:tcW w:w="2504" w:type="dxa"/>
            <w:gridSpan w:val="2"/>
          </w:tcPr>
          <w:p w14:paraId="2F825AE0" w14:textId="77777777" w:rsidR="00D40AE2" w:rsidRDefault="00D40AE2" w:rsidP="00CE79F7">
            <w:pPr>
              <w:rPr>
                <w:b/>
              </w:rPr>
            </w:pPr>
          </w:p>
        </w:tc>
      </w:tr>
      <w:tr w:rsidR="00D40AE2" w:rsidRPr="004162ED" w14:paraId="7A4F7565" w14:textId="77777777" w:rsidTr="004963F5">
        <w:trPr>
          <w:trHeight w:val="456"/>
        </w:trPr>
        <w:tc>
          <w:tcPr>
            <w:tcW w:w="7419" w:type="dxa"/>
            <w:gridSpan w:val="2"/>
            <w:shd w:val="clear" w:color="auto" w:fill="auto"/>
          </w:tcPr>
          <w:p w14:paraId="0B0F61A7" w14:textId="77777777" w:rsidR="00D40AE2" w:rsidRPr="00EF49E6" w:rsidRDefault="00D40AE2" w:rsidP="00CE79F7">
            <w:r w:rsidRPr="00EF49E6">
              <w:t xml:space="preserve">Is </w:t>
            </w:r>
            <w:r>
              <w:t xml:space="preserve">your </w:t>
            </w:r>
            <w:r w:rsidRPr="00EF49E6">
              <w:t xml:space="preserve">school linked to a </w:t>
            </w:r>
            <w:r>
              <w:t>d</w:t>
            </w:r>
            <w:r w:rsidRPr="00EF49E6">
              <w:t xml:space="preserve">iocese? </w:t>
            </w:r>
          </w:p>
        </w:tc>
        <w:tc>
          <w:tcPr>
            <w:tcW w:w="2504" w:type="dxa"/>
            <w:gridSpan w:val="2"/>
          </w:tcPr>
          <w:p w14:paraId="6821F8B7" w14:textId="77777777" w:rsidR="00D40AE2" w:rsidRPr="004963F5" w:rsidRDefault="00D40AE2">
            <w:pPr>
              <w:rPr>
                <w:b/>
                <w:bCs/>
              </w:rPr>
            </w:pPr>
            <w:r w:rsidRPr="00561197">
              <w:rPr>
                <w:b/>
                <w:bCs/>
              </w:rPr>
              <w:t>Yes/No</w:t>
            </w:r>
          </w:p>
        </w:tc>
      </w:tr>
      <w:tr w:rsidR="00D40AE2" w:rsidRPr="004162ED" w14:paraId="63633F13" w14:textId="77777777" w:rsidTr="004963F5">
        <w:trPr>
          <w:trHeight w:val="1110"/>
        </w:trPr>
        <w:tc>
          <w:tcPr>
            <w:tcW w:w="9923" w:type="dxa"/>
            <w:gridSpan w:val="4"/>
            <w:shd w:val="clear" w:color="auto" w:fill="auto"/>
          </w:tcPr>
          <w:p w14:paraId="555799A1" w14:textId="77777777" w:rsidR="00D40AE2" w:rsidRPr="004963F5" w:rsidRDefault="00DD6E5A">
            <w:pPr>
              <w:rPr>
                <w:b/>
                <w:bCs/>
              </w:rPr>
            </w:pPr>
            <w:r>
              <w:t xml:space="preserve">Name of </w:t>
            </w:r>
            <w:r w:rsidR="00D40AE2">
              <w:t>diocese</w:t>
            </w:r>
            <w:r>
              <w:t>, if</w:t>
            </w:r>
            <w:r w:rsidR="005D7CE5">
              <w:t xml:space="preserve"> applicable</w:t>
            </w:r>
            <w:r w:rsidR="00D40AE2">
              <w:t>:</w:t>
            </w:r>
          </w:p>
          <w:p w14:paraId="1CAD8BBC" w14:textId="77777777" w:rsidR="00D40AE2" w:rsidRPr="000713A2" w:rsidRDefault="00D40AE2" w:rsidP="00CE79F7">
            <w:pPr>
              <w:rPr>
                <w:b/>
              </w:rPr>
            </w:pPr>
          </w:p>
          <w:p w14:paraId="48D66165" w14:textId="77777777" w:rsidR="00D40AE2" w:rsidRPr="004963F5" w:rsidRDefault="00DD6E5A">
            <w:pPr>
              <w:rPr>
                <w:i/>
                <w:iCs/>
              </w:rPr>
            </w:pPr>
            <w:r w:rsidRPr="00561197">
              <w:rPr>
                <w:b/>
                <w:bCs/>
                <w:i/>
                <w:iCs/>
              </w:rPr>
              <w:t>Church schools must have the prior consent of their diocese to apply to convert</w:t>
            </w:r>
            <w:r w:rsidRPr="00561197">
              <w:rPr>
                <w:i/>
                <w:iCs/>
              </w:rPr>
              <w:t xml:space="preserve">. </w:t>
            </w:r>
            <w:r w:rsidR="00D40AE2" w:rsidRPr="00561197">
              <w:rPr>
                <w:i/>
                <w:iCs/>
              </w:rPr>
              <w:t xml:space="preserve">Please send the diocese’s letter of consent with your application form </w:t>
            </w:r>
            <w:r w:rsidRPr="00FC6306">
              <w:rPr>
                <w:i/>
                <w:iCs/>
              </w:rPr>
              <w:t xml:space="preserve">to: </w:t>
            </w:r>
            <w:hyperlink r:id="rId33" w:history="1">
              <w:r w:rsidR="00D40AE2" w:rsidRPr="00561197">
                <w:rPr>
                  <w:rStyle w:val="Hyperlink"/>
                  <w:rFonts w:cs="Arial"/>
                  <w:i/>
                  <w:iCs/>
                  <w:sz w:val="22"/>
                  <w:szCs w:val="22"/>
                </w:rPr>
                <w:t>applications.academies@education.gsi.gov.uk</w:t>
              </w:r>
            </w:hyperlink>
            <w:r w:rsidR="00D40AE2" w:rsidRPr="00561197">
              <w:rPr>
                <w:i/>
                <w:iCs/>
              </w:rPr>
              <w:t xml:space="preserve"> </w:t>
            </w:r>
          </w:p>
        </w:tc>
      </w:tr>
      <w:tr w:rsidR="00D40AE2" w:rsidRPr="004162ED" w14:paraId="0B36CA57" w14:textId="77777777" w:rsidTr="004963F5">
        <w:trPr>
          <w:trHeight w:val="375"/>
        </w:trPr>
        <w:tc>
          <w:tcPr>
            <w:tcW w:w="7419" w:type="dxa"/>
            <w:gridSpan w:val="2"/>
            <w:shd w:val="clear" w:color="auto" w:fill="auto"/>
          </w:tcPr>
          <w:p w14:paraId="71779E81" w14:textId="77777777" w:rsidR="00D40AE2" w:rsidRPr="00EF49E6" w:rsidRDefault="00D40AE2" w:rsidP="00CE79F7">
            <w:r w:rsidRPr="00EF49E6">
              <w:t xml:space="preserve">Is your school supported by a foundation, </w:t>
            </w:r>
            <w:r>
              <w:t>t</w:t>
            </w:r>
            <w:r w:rsidRPr="00EF49E6">
              <w:t xml:space="preserve">rust or other body </w:t>
            </w:r>
            <w:r>
              <w:t xml:space="preserve">(e.g. parish council) </w:t>
            </w:r>
            <w:r w:rsidRPr="00EF49E6">
              <w:t xml:space="preserve">that appoints foundation governors? </w:t>
            </w:r>
          </w:p>
        </w:tc>
        <w:tc>
          <w:tcPr>
            <w:tcW w:w="2504" w:type="dxa"/>
            <w:gridSpan w:val="2"/>
          </w:tcPr>
          <w:p w14:paraId="1508BC91" w14:textId="77777777" w:rsidR="00D40AE2" w:rsidRPr="004963F5" w:rsidRDefault="00D40AE2">
            <w:pPr>
              <w:rPr>
                <w:b/>
                <w:bCs/>
              </w:rPr>
            </w:pPr>
            <w:r w:rsidRPr="00561197">
              <w:rPr>
                <w:b/>
                <w:bCs/>
              </w:rPr>
              <w:t>Yes/No</w:t>
            </w:r>
          </w:p>
        </w:tc>
      </w:tr>
      <w:tr w:rsidR="00D40AE2" w:rsidRPr="004162ED" w14:paraId="5A360228" w14:textId="77777777" w:rsidTr="004963F5">
        <w:trPr>
          <w:trHeight w:val="1006"/>
        </w:trPr>
        <w:tc>
          <w:tcPr>
            <w:tcW w:w="9923" w:type="dxa"/>
            <w:gridSpan w:val="4"/>
            <w:shd w:val="clear" w:color="auto" w:fill="auto"/>
          </w:tcPr>
          <w:p w14:paraId="4FFD1FE8" w14:textId="77777777" w:rsidR="00D40AE2" w:rsidRPr="004963F5" w:rsidRDefault="00D40AE2">
            <w:pPr>
              <w:rPr>
                <w:b/>
                <w:bCs/>
                <w:i/>
                <w:iCs/>
              </w:rPr>
            </w:pPr>
            <w:r w:rsidRPr="00561197">
              <w:rPr>
                <w:i/>
                <w:iCs/>
              </w:rPr>
              <w:t>If yes, please give the name of this body</w:t>
            </w:r>
            <w:r w:rsidR="00AE5188">
              <w:rPr>
                <w:i/>
                <w:iCs/>
              </w:rPr>
              <w:t>/bodies</w:t>
            </w:r>
            <w:r w:rsidRPr="00561197">
              <w:rPr>
                <w:i/>
                <w:iCs/>
              </w:rPr>
              <w:t xml:space="preserve">:  </w:t>
            </w:r>
          </w:p>
          <w:p w14:paraId="3CBDD8E1" w14:textId="77777777" w:rsidR="00D40AE2" w:rsidRPr="004162ED" w:rsidRDefault="00D40AE2" w:rsidP="00812EEE">
            <w:r>
              <w:t>(Please</w:t>
            </w:r>
            <w:r w:rsidRPr="00EF49E6">
              <w:t xml:space="preserve"> </w:t>
            </w:r>
            <w:r w:rsidR="00812EEE">
              <w:t xml:space="preserve">provide their </w:t>
            </w:r>
            <w:r w:rsidRPr="00EF49E6">
              <w:t xml:space="preserve">letter of consent with your application </w:t>
            </w:r>
            <w:r>
              <w:t xml:space="preserve">either by post or </w:t>
            </w:r>
            <w:r w:rsidR="00812EEE">
              <w:t xml:space="preserve">to: </w:t>
            </w:r>
            <w:hyperlink r:id="rId34" w:history="1">
              <w:r w:rsidRPr="00561197">
                <w:rPr>
                  <w:rStyle w:val="Hyperlink"/>
                  <w:sz w:val="22"/>
                  <w:szCs w:val="22"/>
                </w:rPr>
                <w:t>applications.academies@education.gsi.gov.uk</w:t>
              </w:r>
            </w:hyperlink>
            <w:r>
              <w:t xml:space="preserve">. We </w:t>
            </w:r>
            <w:r w:rsidRPr="00EF49E6">
              <w:t>will be unable to progress your application without their consent.</w:t>
            </w:r>
            <w:r>
              <w:t>)</w:t>
            </w:r>
          </w:p>
        </w:tc>
      </w:tr>
      <w:tr w:rsidR="00D40AE2" w:rsidRPr="004162ED" w14:paraId="5F30076A" w14:textId="77777777" w:rsidTr="004963F5">
        <w:trPr>
          <w:trHeight w:val="838"/>
        </w:trPr>
        <w:tc>
          <w:tcPr>
            <w:tcW w:w="7432" w:type="dxa"/>
            <w:gridSpan w:val="3"/>
            <w:shd w:val="clear" w:color="auto" w:fill="auto"/>
          </w:tcPr>
          <w:p w14:paraId="64FDB13D" w14:textId="77777777" w:rsidR="00D40AE2" w:rsidRPr="00EF49E6" w:rsidRDefault="00D40AE2" w:rsidP="00CE79F7">
            <w:r>
              <w:t>Does your school currently have an exemption, issued by the local Standing Committee on Religious Education (SACRE), from providing broadly Christian collective worship?</w:t>
            </w:r>
          </w:p>
        </w:tc>
        <w:tc>
          <w:tcPr>
            <w:tcW w:w="2491" w:type="dxa"/>
            <w:shd w:val="clear" w:color="auto" w:fill="auto"/>
          </w:tcPr>
          <w:p w14:paraId="738562E6" w14:textId="77777777" w:rsidR="00D40AE2" w:rsidRPr="00EF49E6" w:rsidRDefault="00D40AE2" w:rsidP="00CE79F7">
            <w:r w:rsidRPr="00561197">
              <w:rPr>
                <w:b/>
                <w:bCs/>
              </w:rPr>
              <w:t>Yes/No</w:t>
            </w:r>
          </w:p>
        </w:tc>
      </w:tr>
      <w:tr w:rsidR="00D40AE2" w:rsidRPr="004162ED" w14:paraId="2206524D" w14:textId="77777777" w:rsidTr="004963F5">
        <w:trPr>
          <w:trHeight w:val="370"/>
        </w:trPr>
        <w:tc>
          <w:tcPr>
            <w:tcW w:w="7432" w:type="dxa"/>
            <w:gridSpan w:val="3"/>
            <w:shd w:val="clear" w:color="auto" w:fill="auto"/>
          </w:tcPr>
          <w:p w14:paraId="50996312" w14:textId="77777777" w:rsidR="00D40AE2" w:rsidRPr="00EF49E6" w:rsidRDefault="00D40AE2" w:rsidP="00CE79F7">
            <w:r>
              <w:t xml:space="preserve">If yes, when does the exemption expire? </w:t>
            </w:r>
          </w:p>
        </w:tc>
        <w:tc>
          <w:tcPr>
            <w:tcW w:w="2491" w:type="dxa"/>
            <w:shd w:val="clear" w:color="auto" w:fill="auto"/>
          </w:tcPr>
          <w:p w14:paraId="277A8328" w14:textId="77777777" w:rsidR="00D40AE2" w:rsidRPr="00EF49E6" w:rsidRDefault="00D40AE2" w:rsidP="00CE79F7"/>
        </w:tc>
      </w:tr>
    </w:tbl>
    <w:p w14:paraId="6790135C" w14:textId="77777777" w:rsidR="00D40AE2" w:rsidRDefault="00D40AE2" w:rsidP="009759AC">
      <w:pPr>
        <w:pStyle w:val="Heading3"/>
      </w:pPr>
      <w:r>
        <w:t>Land and buildings</w:t>
      </w:r>
    </w:p>
    <w:p w14:paraId="1D43A3E4" w14:textId="77777777" w:rsidR="00D40AE2" w:rsidRPr="00DB65CD" w:rsidRDefault="00812EEE" w:rsidP="00D40AE2">
      <w:r>
        <w:t xml:space="preserve">Please provide this information for </w:t>
      </w:r>
      <w:r w:rsidR="00D40AE2">
        <w:t>each school.</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Land and buildings"/>
        <w:tblDescription w:val="Table provided for more information about land and buildings"/>
      </w:tblPr>
      <w:tblGrid>
        <w:gridCol w:w="3819"/>
        <w:gridCol w:w="3600"/>
        <w:gridCol w:w="2504"/>
      </w:tblGrid>
      <w:tr w:rsidR="00D40AE2" w:rsidRPr="004162ED" w14:paraId="2DAF6C42" w14:textId="77777777" w:rsidTr="004963F5">
        <w:trPr>
          <w:trHeight w:val="375"/>
        </w:trPr>
        <w:tc>
          <w:tcPr>
            <w:tcW w:w="3819" w:type="dxa"/>
            <w:shd w:val="clear" w:color="auto" w:fill="auto"/>
          </w:tcPr>
          <w:p w14:paraId="46F311C8" w14:textId="77777777" w:rsidR="00D40AE2" w:rsidRPr="00EF49E6" w:rsidRDefault="00D40AE2" w:rsidP="00CE79F7">
            <w:r>
              <w:t>Name of school</w:t>
            </w:r>
          </w:p>
        </w:tc>
        <w:tc>
          <w:tcPr>
            <w:tcW w:w="6104" w:type="dxa"/>
            <w:gridSpan w:val="2"/>
          </w:tcPr>
          <w:p w14:paraId="75FE0915" w14:textId="77777777" w:rsidR="00D40AE2" w:rsidRPr="004162ED" w:rsidRDefault="00D40AE2" w:rsidP="00CE79F7"/>
        </w:tc>
      </w:tr>
      <w:tr w:rsidR="00D40AE2" w:rsidRPr="004162ED" w14:paraId="6AD68164" w14:textId="77777777" w:rsidTr="004963F5">
        <w:trPr>
          <w:trHeight w:val="375"/>
        </w:trPr>
        <w:tc>
          <w:tcPr>
            <w:tcW w:w="3819" w:type="dxa"/>
            <w:shd w:val="clear" w:color="auto" w:fill="auto"/>
          </w:tcPr>
          <w:p w14:paraId="3DD8DCBE" w14:textId="77777777" w:rsidR="00D40AE2" w:rsidRPr="00EF49E6" w:rsidRDefault="00D40AE2" w:rsidP="00CE79F7">
            <w:r w:rsidRPr="00EF49E6">
              <w:t>Who currently owns/holds the school building and associated land?</w:t>
            </w:r>
          </w:p>
        </w:tc>
        <w:tc>
          <w:tcPr>
            <w:tcW w:w="6104" w:type="dxa"/>
            <w:gridSpan w:val="2"/>
          </w:tcPr>
          <w:p w14:paraId="43994AC7" w14:textId="77777777" w:rsidR="00D40AE2" w:rsidRPr="004162ED" w:rsidRDefault="00D40AE2" w:rsidP="00CE79F7"/>
        </w:tc>
      </w:tr>
      <w:tr w:rsidR="00D40AE2" w:rsidRPr="004162ED" w14:paraId="4B1F01BA" w14:textId="77777777" w:rsidTr="004963F5">
        <w:trPr>
          <w:trHeight w:val="375"/>
        </w:trPr>
        <w:tc>
          <w:tcPr>
            <w:tcW w:w="7419" w:type="dxa"/>
            <w:gridSpan w:val="2"/>
            <w:shd w:val="clear" w:color="auto" w:fill="auto"/>
          </w:tcPr>
          <w:p w14:paraId="422ED602" w14:textId="77777777" w:rsidR="00D40AE2" w:rsidRDefault="00D40AE2" w:rsidP="00CE79F7">
            <w:r w:rsidRPr="00EF49E6">
              <w:t xml:space="preserve">Is any part of </w:t>
            </w:r>
            <w:r>
              <w:t xml:space="preserve">your </w:t>
            </w:r>
            <w:r w:rsidRPr="00EF49E6">
              <w:t>school’s facilities used by or shared with organisations other than the school?</w:t>
            </w:r>
          </w:p>
          <w:p w14:paraId="19D4EE29" w14:textId="77777777" w:rsidR="00D40AE2" w:rsidRPr="00EF49E6" w:rsidRDefault="00D40AE2" w:rsidP="00CE79F7">
            <w:r w:rsidRPr="00EF49E6">
              <w:t xml:space="preserve">This could include hire of school hall or playing fields by community groups. </w:t>
            </w:r>
          </w:p>
        </w:tc>
        <w:tc>
          <w:tcPr>
            <w:tcW w:w="2504" w:type="dxa"/>
          </w:tcPr>
          <w:p w14:paraId="18C14FCC" w14:textId="77777777" w:rsidR="00D40AE2" w:rsidRPr="004963F5" w:rsidRDefault="00D40AE2">
            <w:pPr>
              <w:rPr>
                <w:b/>
                <w:bCs/>
              </w:rPr>
            </w:pPr>
            <w:r w:rsidRPr="00561197">
              <w:rPr>
                <w:b/>
                <w:bCs/>
              </w:rPr>
              <w:t>Yes/No</w:t>
            </w:r>
          </w:p>
        </w:tc>
      </w:tr>
      <w:tr w:rsidR="00D40AE2" w:rsidRPr="004162ED" w14:paraId="7DFD7F57" w14:textId="77777777" w:rsidTr="004963F5">
        <w:trPr>
          <w:trHeight w:val="375"/>
        </w:trPr>
        <w:tc>
          <w:tcPr>
            <w:tcW w:w="9923" w:type="dxa"/>
            <w:gridSpan w:val="3"/>
            <w:shd w:val="clear" w:color="auto" w:fill="auto"/>
          </w:tcPr>
          <w:p w14:paraId="7F921462" w14:textId="77777777" w:rsidR="00D40AE2" w:rsidRDefault="00D40AE2" w:rsidP="00CE79F7">
            <w:r w:rsidRPr="00EF49E6">
              <w:t>If yes</w:t>
            </w:r>
            <w:r w:rsidR="002A0BEF">
              <w:t>,</w:t>
            </w:r>
            <w:r w:rsidRPr="00EF49E6">
              <w:t xml:space="preserve"> please provide </w:t>
            </w:r>
            <w:r>
              <w:t xml:space="preserve">below </w:t>
            </w:r>
            <w:r w:rsidRPr="00EF49E6">
              <w:t xml:space="preserve">details </w:t>
            </w:r>
            <w:r>
              <w:t xml:space="preserve">below </w:t>
            </w:r>
            <w:r w:rsidRPr="00EF49E6">
              <w:t>of the shared use</w:t>
            </w:r>
            <w:r>
              <w:t>:</w:t>
            </w:r>
          </w:p>
          <w:p w14:paraId="2224EF4F" w14:textId="77777777" w:rsidR="00D40AE2" w:rsidRPr="006902A6" w:rsidRDefault="00D40AE2" w:rsidP="00CE79F7">
            <w:pPr>
              <w:rPr>
                <w:b/>
              </w:rPr>
            </w:pPr>
          </w:p>
        </w:tc>
      </w:tr>
      <w:tr w:rsidR="00D40AE2" w:rsidRPr="004162ED" w14:paraId="0BD6FAFC" w14:textId="77777777" w:rsidTr="004963F5">
        <w:trPr>
          <w:trHeight w:val="375"/>
        </w:trPr>
        <w:tc>
          <w:tcPr>
            <w:tcW w:w="7419" w:type="dxa"/>
            <w:gridSpan w:val="2"/>
            <w:shd w:val="clear" w:color="auto" w:fill="auto"/>
          </w:tcPr>
          <w:p w14:paraId="010B1E0D" w14:textId="77777777" w:rsidR="00D40AE2" w:rsidRPr="00EF49E6" w:rsidRDefault="00D40AE2" w:rsidP="00CE79F7">
            <w:r w:rsidRPr="00EF49E6">
              <w:t xml:space="preserve">Are there any building works ongoing </w:t>
            </w:r>
            <w:r w:rsidR="00F66AFD">
              <w:t xml:space="preserve">or planned </w:t>
            </w:r>
            <w:r w:rsidRPr="00EF49E6">
              <w:t>at the school?</w:t>
            </w:r>
          </w:p>
          <w:p w14:paraId="228C8C80" w14:textId="77777777" w:rsidR="00D40AE2" w:rsidRPr="00EF49E6" w:rsidRDefault="00D40AE2" w:rsidP="00CE79F7"/>
        </w:tc>
        <w:tc>
          <w:tcPr>
            <w:tcW w:w="2504" w:type="dxa"/>
          </w:tcPr>
          <w:p w14:paraId="04F6D1B0" w14:textId="77777777" w:rsidR="00D40AE2" w:rsidRPr="004963F5" w:rsidRDefault="00D40AE2">
            <w:pPr>
              <w:rPr>
                <w:b/>
                <w:bCs/>
              </w:rPr>
            </w:pPr>
            <w:r w:rsidRPr="00561197">
              <w:rPr>
                <w:b/>
                <w:bCs/>
              </w:rPr>
              <w:t>Yes/No</w:t>
            </w:r>
          </w:p>
        </w:tc>
      </w:tr>
      <w:tr w:rsidR="00D40AE2" w:rsidRPr="004162ED" w14:paraId="29F45702" w14:textId="77777777" w:rsidTr="004963F5">
        <w:trPr>
          <w:trHeight w:val="375"/>
        </w:trPr>
        <w:tc>
          <w:tcPr>
            <w:tcW w:w="9923" w:type="dxa"/>
            <w:gridSpan w:val="3"/>
            <w:shd w:val="clear" w:color="auto" w:fill="auto"/>
          </w:tcPr>
          <w:p w14:paraId="51674D8E" w14:textId="77777777" w:rsidR="00D40AE2" w:rsidRDefault="00D40AE2" w:rsidP="00CE79F7">
            <w:r w:rsidRPr="00EF49E6">
              <w:t xml:space="preserve">If yes, please provide details </w:t>
            </w:r>
            <w:r>
              <w:t xml:space="preserve">below </w:t>
            </w:r>
            <w:r w:rsidRPr="00EF49E6">
              <w:t>of what is being done, the scheduled completion date and whether the arrangements for funding will be affected by conversion</w:t>
            </w:r>
            <w:r>
              <w:t>:</w:t>
            </w:r>
          </w:p>
          <w:p w14:paraId="03172508" w14:textId="77777777" w:rsidR="00D40AE2" w:rsidRPr="006902A6" w:rsidRDefault="00D40AE2" w:rsidP="00CE79F7">
            <w:pPr>
              <w:rPr>
                <w:b/>
              </w:rPr>
            </w:pPr>
          </w:p>
        </w:tc>
      </w:tr>
      <w:tr w:rsidR="00D40AE2" w:rsidRPr="004162ED" w14:paraId="1CF267CD" w14:textId="77777777" w:rsidTr="004963F5">
        <w:trPr>
          <w:trHeight w:val="553"/>
        </w:trPr>
        <w:tc>
          <w:tcPr>
            <w:tcW w:w="7419" w:type="dxa"/>
            <w:gridSpan w:val="2"/>
            <w:shd w:val="clear" w:color="auto" w:fill="auto"/>
          </w:tcPr>
          <w:p w14:paraId="1DBABCED" w14:textId="77777777" w:rsidR="00D40AE2" w:rsidRPr="00EF49E6" w:rsidRDefault="00D40AE2" w:rsidP="000B01DB">
            <w:r w:rsidRPr="00EF49E6">
              <w:t>Is there a nursery, children’s centre, swimming pool, leisure centre,</w:t>
            </w:r>
            <w:r w:rsidR="00BC43E0">
              <w:t xml:space="preserve"> </w:t>
            </w:r>
            <w:r w:rsidR="00E705A2">
              <w:t>caretaker’s</w:t>
            </w:r>
            <w:r w:rsidR="00BC43E0">
              <w:t xml:space="preserve"> house,</w:t>
            </w:r>
            <w:r w:rsidRPr="00EF49E6">
              <w:t xml:space="preserve"> community library or any other shared facility on site?</w:t>
            </w:r>
          </w:p>
        </w:tc>
        <w:tc>
          <w:tcPr>
            <w:tcW w:w="2504" w:type="dxa"/>
          </w:tcPr>
          <w:p w14:paraId="1FEE885F" w14:textId="77777777" w:rsidR="00D40AE2" w:rsidRPr="004963F5" w:rsidRDefault="00D40AE2">
            <w:pPr>
              <w:rPr>
                <w:b/>
                <w:bCs/>
              </w:rPr>
            </w:pPr>
            <w:r w:rsidRPr="00561197">
              <w:rPr>
                <w:b/>
                <w:bCs/>
              </w:rPr>
              <w:t>Yes/No</w:t>
            </w:r>
          </w:p>
        </w:tc>
      </w:tr>
      <w:tr w:rsidR="00D40AE2" w:rsidRPr="004162ED" w14:paraId="5513B653" w14:textId="77777777" w:rsidTr="004963F5">
        <w:trPr>
          <w:trHeight w:val="699"/>
        </w:trPr>
        <w:tc>
          <w:tcPr>
            <w:tcW w:w="9923" w:type="dxa"/>
            <w:gridSpan w:val="3"/>
            <w:shd w:val="clear" w:color="auto" w:fill="auto"/>
          </w:tcPr>
          <w:p w14:paraId="1A84DB4C" w14:textId="77777777" w:rsidR="00D40AE2" w:rsidRDefault="00D40AE2" w:rsidP="00CE79F7">
            <w:r w:rsidRPr="00EF49E6">
              <w:t xml:space="preserve">If yes, please state </w:t>
            </w:r>
            <w:r>
              <w:t xml:space="preserve">below </w:t>
            </w:r>
            <w:r w:rsidRPr="00EF49E6">
              <w:t>what, and whether the school has any proposals to retain (or acquire) the facility as part of the conversion process</w:t>
            </w:r>
            <w:r>
              <w:t>:</w:t>
            </w:r>
          </w:p>
          <w:p w14:paraId="75DDB272" w14:textId="77777777" w:rsidR="00D40AE2" w:rsidRPr="006902A6" w:rsidRDefault="00D40AE2" w:rsidP="00CE79F7">
            <w:pPr>
              <w:rPr>
                <w:b/>
              </w:rPr>
            </w:pPr>
          </w:p>
        </w:tc>
      </w:tr>
      <w:tr w:rsidR="00D40AE2" w:rsidRPr="004162ED" w14:paraId="19CCFA96" w14:textId="77777777" w:rsidTr="004963F5">
        <w:trPr>
          <w:trHeight w:val="375"/>
        </w:trPr>
        <w:tc>
          <w:tcPr>
            <w:tcW w:w="7419" w:type="dxa"/>
            <w:gridSpan w:val="2"/>
            <w:shd w:val="clear" w:color="auto" w:fill="auto"/>
          </w:tcPr>
          <w:p w14:paraId="7046722E" w14:textId="77777777" w:rsidR="00D40AE2" w:rsidRPr="00EF49E6" w:rsidRDefault="00D40AE2" w:rsidP="00CE79F7">
            <w:r w:rsidRPr="00EF49E6">
              <w:t xml:space="preserve">Has </w:t>
            </w:r>
            <w:r>
              <w:t xml:space="preserve">your </w:t>
            </w:r>
            <w:r w:rsidRPr="00EF49E6">
              <w:t>school been in receipt of any grants from Sport England, The Big Lottery Fund, or the Football Federation?</w:t>
            </w:r>
          </w:p>
        </w:tc>
        <w:tc>
          <w:tcPr>
            <w:tcW w:w="2504" w:type="dxa"/>
          </w:tcPr>
          <w:p w14:paraId="59973B5B" w14:textId="77777777" w:rsidR="00D40AE2" w:rsidRPr="004963F5" w:rsidRDefault="00D40AE2">
            <w:pPr>
              <w:rPr>
                <w:b/>
                <w:bCs/>
              </w:rPr>
            </w:pPr>
            <w:r w:rsidRPr="00561197">
              <w:rPr>
                <w:b/>
                <w:bCs/>
              </w:rPr>
              <w:t xml:space="preserve">Yes/No </w:t>
            </w:r>
          </w:p>
        </w:tc>
      </w:tr>
      <w:tr w:rsidR="00D40AE2" w:rsidRPr="004162ED" w14:paraId="2C78EED6" w14:textId="77777777" w:rsidTr="004963F5">
        <w:trPr>
          <w:trHeight w:val="375"/>
        </w:trPr>
        <w:tc>
          <w:tcPr>
            <w:tcW w:w="9923" w:type="dxa"/>
            <w:gridSpan w:val="3"/>
            <w:shd w:val="clear" w:color="auto" w:fill="auto"/>
          </w:tcPr>
          <w:p w14:paraId="67B60EE0" w14:textId="77777777" w:rsidR="00D40AE2" w:rsidRDefault="00D40AE2" w:rsidP="00CE79F7">
            <w:r w:rsidRPr="00EF49E6">
              <w:t xml:space="preserve">If yes, please state </w:t>
            </w:r>
            <w:r>
              <w:t xml:space="preserve">below </w:t>
            </w:r>
            <w:r w:rsidRPr="00EF49E6">
              <w:t>which body awarded the grant(s), how much they were for and what facilities were funded</w:t>
            </w:r>
            <w:r>
              <w:t>:</w:t>
            </w:r>
          </w:p>
          <w:p w14:paraId="4E65A507" w14:textId="77777777" w:rsidR="00D40AE2" w:rsidRPr="006902A6" w:rsidRDefault="00D40AE2" w:rsidP="00CE79F7">
            <w:pPr>
              <w:rPr>
                <w:b/>
              </w:rPr>
            </w:pPr>
          </w:p>
        </w:tc>
      </w:tr>
      <w:tr w:rsidR="00D40AE2" w:rsidRPr="004162ED" w14:paraId="42E20FFB" w14:textId="77777777" w:rsidTr="004963F5">
        <w:trPr>
          <w:trHeight w:val="375"/>
        </w:trPr>
        <w:tc>
          <w:tcPr>
            <w:tcW w:w="7419" w:type="dxa"/>
            <w:gridSpan w:val="2"/>
            <w:shd w:val="clear" w:color="auto" w:fill="auto"/>
          </w:tcPr>
          <w:p w14:paraId="366F53CC" w14:textId="77777777" w:rsidR="00D40AE2" w:rsidRPr="00EF49E6" w:rsidRDefault="00D40AE2" w:rsidP="00CE79F7">
            <w:r w:rsidRPr="00EF49E6">
              <w:t xml:space="preserve">Is </w:t>
            </w:r>
            <w:r>
              <w:t xml:space="preserve">your </w:t>
            </w:r>
            <w:r w:rsidRPr="00EF49E6">
              <w:t>school part of a PFI scheme?</w:t>
            </w:r>
          </w:p>
        </w:tc>
        <w:tc>
          <w:tcPr>
            <w:tcW w:w="2504" w:type="dxa"/>
          </w:tcPr>
          <w:p w14:paraId="67EE7A98" w14:textId="77777777" w:rsidR="00D40AE2" w:rsidRPr="004963F5" w:rsidRDefault="00D40AE2">
            <w:pPr>
              <w:rPr>
                <w:b/>
                <w:bCs/>
              </w:rPr>
            </w:pPr>
            <w:r w:rsidRPr="00561197">
              <w:rPr>
                <w:b/>
                <w:bCs/>
              </w:rPr>
              <w:t>Yes/No</w:t>
            </w:r>
          </w:p>
        </w:tc>
      </w:tr>
      <w:tr w:rsidR="00D40AE2" w:rsidRPr="004162ED" w14:paraId="737E633E" w14:textId="77777777" w:rsidTr="004963F5">
        <w:trPr>
          <w:trHeight w:val="375"/>
        </w:trPr>
        <w:tc>
          <w:tcPr>
            <w:tcW w:w="7419" w:type="dxa"/>
            <w:gridSpan w:val="2"/>
            <w:shd w:val="clear" w:color="auto" w:fill="auto"/>
          </w:tcPr>
          <w:p w14:paraId="758BE633" w14:textId="77777777" w:rsidR="00D40AE2" w:rsidRPr="00EF49E6" w:rsidRDefault="00D40AE2" w:rsidP="00CE79F7">
            <w:r w:rsidRPr="00EF49E6">
              <w:t xml:space="preserve">Is </w:t>
            </w:r>
            <w:r>
              <w:t xml:space="preserve">your </w:t>
            </w:r>
            <w:r w:rsidRPr="00EF49E6">
              <w:t>school part of the Priority School Building Programme?</w:t>
            </w:r>
          </w:p>
          <w:p w14:paraId="130B2073" w14:textId="77777777" w:rsidR="00D40AE2" w:rsidRPr="00EF49E6" w:rsidRDefault="00D40AE2" w:rsidP="00CE79F7"/>
        </w:tc>
        <w:tc>
          <w:tcPr>
            <w:tcW w:w="2504" w:type="dxa"/>
          </w:tcPr>
          <w:p w14:paraId="2CE8A13D" w14:textId="77777777" w:rsidR="00D40AE2" w:rsidRPr="004963F5" w:rsidRDefault="00D40AE2">
            <w:pPr>
              <w:rPr>
                <w:b/>
                <w:bCs/>
              </w:rPr>
            </w:pPr>
            <w:r w:rsidRPr="00561197">
              <w:rPr>
                <w:b/>
                <w:bCs/>
              </w:rPr>
              <w:t>Yes/No</w:t>
            </w:r>
          </w:p>
        </w:tc>
      </w:tr>
      <w:tr w:rsidR="00D40AE2" w:rsidRPr="004162ED" w14:paraId="33413232" w14:textId="77777777" w:rsidTr="004963F5">
        <w:trPr>
          <w:trHeight w:val="375"/>
        </w:trPr>
        <w:tc>
          <w:tcPr>
            <w:tcW w:w="7419" w:type="dxa"/>
            <w:gridSpan w:val="2"/>
            <w:shd w:val="clear" w:color="auto" w:fill="auto"/>
          </w:tcPr>
          <w:p w14:paraId="52B249AB" w14:textId="77777777" w:rsidR="00D40AE2" w:rsidRPr="00EF49E6" w:rsidRDefault="00D40AE2" w:rsidP="00CE79F7">
            <w:r w:rsidRPr="00EF49E6">
              <w:t xml:space="preserve">Is </w:t>
            </w:r>
            <w:r>
              <w:t xml:space="preserve">your </w:t>
            </w:r>
            <w:r w:rsidRPr="00EF49E6">
              <w:t xml:space="preserve">school part of </w:t>
            </w:r>
            <w:r>
              <w:t>the Building Schools for the Future programme</w:t>
            </w:r>
            <w:r w:rsidRPr="00EF49E6">
              <w:t xml:space="preserve">? </w:t>
            </w:r>
          </w:p>
        </w:tc>
        <w:tc>
          <w:tcPr>
            <w:tcW w:w="2504" w:type="dxa"/>
          </w:tcPr>
          <w:p w14:paraId="1CC1009C" w14:textId="77777777" w:rsidR="00D40AE2" w:rsidRPr="004162ED" w:rsidRDefault="00D40AE2" w:rsidP="00CE79F7">
            <w:r w:rsidRPr="00561197">
              <w:rPr>
                <w:b/>
                <w:bCs/>
              </w:rPr>
              <w:t>Yes/No</w:t>
            </w:r>
          </w:p>
        </w:tc>
      </w:tr>
    </w:tbl>
    <w:p w14:paraId="6157FD43" w14:textId="77777777" w:rsidR="000943D0" w:rsidRDefault="000943D0" w:rsidP="00D40AE2">
      <w:pPr>
        <w:pStyle w:val="Heading3"/>
      </w:pPr>
    </w:p>
    <w:p w14:paraId="7F51CCEC" w14:textId="77777777" w:rsidR="000943D0" w:rsidRDefault="000943D0" w:rsidP="000943D0">
      <w:pPr>
        <w:rPr>
          <w:color w:val="104F75"/>
          <w:sz w:val="28"/>
          <w:szCs w:val="28"/>
        </w:rPr>
      </w:pPr>
      <w:r>
        <w:br w:type="page"/>
      </w:r>
    </w:p>
    <w:p w14:paraId="672F739D" w14:textId="079BCE9B" w:rsidR="00D40AE2" w:rsidRDefault="00D40AE2" w:rsidP="009759AC">
      <w:pPr>
        <w:pStyle w:val="Heading3"/>
      </w:pPr>
      <w:r>
        <w:t>Consultation</w:t>
      </w:r>
    </w:p>
    <w:p w14:paraId="22734ADE" w14:textId="77777777" w:rsidR="00D40AE2" w:rsidRPr="00DB65CD" w:rsidRDefault="00D40AE2" w:rsidP="00D40AE2">
      <w:r>
        <w:t>This section must be completed by each school.</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sultation"/>
        <w:tblDescription w:val="Table provided for more information about your consultation"/>
      </w:tblPr>
      <w:tblGrid>
        <w:gridCol w:w="7372"/>
        <w:gridCol w:w="47"/>
        <w:gridCol w:w="2504"/>
      </w:tblGrid>
      <w:tr w:rsidR="00D40AE2" w:rsidRPr="004162ED" w14:paraId="314266B1" w14:textId="77777777" w:rsidTr="004963F5">
        <w:trPr>
          <w:trHeight w:val="375"/>
        </w:trPr>
        <w:tc>
          <w:tcPr>
            <w:tcW w:w="9923" w:type="dxa"/>
            <w:gridSpan w:val="3"/>
            <w:shd w:val="clear" w:color="auto" w:fill="auto"/>
          </w:tcPr>
          <w:p w14:paraId="3C0BF1A7" w14:textId="77777777" w:rsidR="00D40AE2" w:rsidRPr="004963F5" w:rsidRDefault="00D40AE2">
            <w:pPr>
              <w:rPr>
                <w:b/>
                <w:bCs/>
              </w:rPr>
            </w:pPr>
            <w:r>
              <w:t>Name of school</w:t>
            </w:r>
            <w:r w:rsidR="00F66AFD" w:rsidRPr="20CBE8A4">
              <w:t>:</w:t>
            </w:r>
          </w:p>
        </w:tc>
      </w:tr>
      <w:tr w:rsidR="00D40AE2" w:rsidRPr="004162ED" w14:paraId="30730BE3" w14:textId="77777777" w:rsidTr="004963F5">
        <w:trPr>
          <w:trHeight w:val="375"/>
        </w:trPr>
        <w:tc>
          <w:tcPr>
            <w:tcW w:w="7419" w:type="dxa"/>
            <w:gridSpan w:val="2"/>
            <w:shd w:val="clear" w:color="auto" w:fill="auto"/>
          </w:tcPr>
          <w:p w14:paraId="5B6A51AA" w14:textId="77777777" w:rsidR="00D40AE2" w:rsidRDefault="00D40AE2" w:rsidP="00CE79F7">
            <w:r>
              <w:t xml:space="preserve">The governing body has discussed the statutory consultation exercise </w:t>
            </w:r>
          </w:p>
          <w:p w14:paraId="18CBDDE6" w14:textId="77777777" w:rsidR="00D40AE2" w:rsidRDefault="00D40AE2" w:rsidP="00CE79F7">
            <w:r>
              <w:t>and considered its equality assessment needs.</w:t>
            </w:r>
          </w:p>
          <w:p w14:paraId="600C6CB0" w14:textId="77777777" w:rsidR="00D40AE2" w:rsidRPr="00EF49E6" w:rsidRDefault="00D40AE2" w:rsidP="00CE79F7">
            <w:r>
              <w:t xml:space="preserve">We will require confirmation that the governing body has considered what plans it has for the statutory consultation exercise and any equality impact assessment. Your project lead will contact you to discuss this. </w:t>
            </w:r>
          </w:p>
        </w:tc>
        <w:tc>
          <w:tcPr>
            <w:tcW w:w="2504" w:type="dxa"/>
          </w:tcPr>
          <w:p w14:paraId="57B27540" w14:textId="77777777" w:rsidR="00D40AE2" w:rsidRPr="004963F5" w:rsidRDefault="00D40AE2">
            <w:pPr>
              <w:rPr>
                <w:b/>
                <w:bCs/>
              </w:rPr>
            </w:pPr>
            <w:r w:rsidRPr="00561197">
              <w:rPr>
                <w:b/>
                <w:bCs/>
              </w:rPr>
              <w:t>Yes/No</w:t>
            </w:r>
          </w:p>
          <w:p w14:paraId="744905DE" w14:textId="77777777" w:rsidR="00D40AE2" w:rsidRPr="004162ED" w:rsidRDefault="00D40AE2" w:rsidP="00CE79F7">
            <w:r w:rsidRPr="00561197">
              <w:rPr>
                <w:b/>
                <w:bCs/>
              </w:rPr>
              <w:t>Yes/No</w:t>
            </w:r>
          </w:p>
        </w:tc>
      </w:tr>
      <w:tr w:rsidR="00D40AE2" w:rsidRPr="004162ED" w14:paraId="121421AD" w14:textId="77777777" w:rsidTr="004963F5">
        <w:trPr>
          <w:trHeight w:val="375"/>
        </w:trPr>
        <w:tc>
          <w:tcPr>
            <w:tcW w:w="9923" w:type="dxa"/>
            <w:gridSpan w:val="3"/>
            <w:shd w:val="clear" w:color="auto" w:fill="auto"/>
          </w:tcPr>
          <w:p w14:paraId="489BCF38" w14:textId="77777777" w:rsidR="00D40AE2" w:rsidRDefault="00D40AE2" w:rsidP="00CE79F7">
            <w:r w:rsidRPr="00EF49E6">
              <w:t xml:space="preserve">Please provide </w:t>
            </w:r>
            <w:r>
              <w:t xml:space="preserve">below </w:t>
            </w:r>
            <w:r w:rsidRPr="00EF49E6">
              <w:t xml:space="preserve">any other information you think may be significant for the school’s conversion to </w:t>
            </w:r>
            <w:r>
              <w:t>a</w:t>
            </w:r>
            <w:r w:rsidRPr="00EF49E6">
              <w:t>cademy status</w:t>
            </w:r>
            <w:r>
              <w:t xml:space="preserve">:  </w:t>
            </w:r>
          </w:p>
          <w:p w14:paraId="1C696353" w14:textId="77777777" w:rsidR="00D40AE2" w:rsidRPr="006902A6" w:rsidRDefault="00D40AE2" w:rsidP="00CE79F7">
            <w:pPr>
              <w:rPr>
                <w:b/>
              </w:rPr>
            </w:pPr>
          </w:p>
        </w:tc>
      </w:tr>
      <w:tr w:rsidR="00D40AE2" w:rsidRPr="004162ED" w14:paraId="60403401" w14:textId="77777777" w:rsidTr="004963F5">
        <w:tblPrEx>
          <w:tblLook w:val="00A0" w:firstRow="1" w:lastRow="0" w:firstColumn="1" w:lastColumn="0" w:noHBand="0" w:noVBand="0"/>
        </w:tblPrEx>
        <w:trPr>
          <w:trHeight w:val="347"/>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295C9801" w14:textId="77777777" w:rsidR="00D40AE2" w:rsidRPr="00545B35" w:rsidRDefault="00D40AE2" w:rsidP="00CE79F7">
            <w:r w:rsidRPr="00545B35">
              <w:t>What prompted you to apply for academy status?  Please tick any that apply</w:t>
            </w:r>
            <w:r w:rsidR="001F061A">
              <w:t>.</w:t>
            </w:r>
          </w:p>
        </w:tc>
      </w:tr>
      <w:tr w:rsidR="00D40AE2" w:rsidRPr="004162ED" w14:paraId="6D816942" w14:textId="77777777" w:rsidTr="004963F5">
        <w:tblPrEx>
          <w:tblLook w:val="00A0" w:firstRow="1" w:lastRow="0" w:firstColumn="1" w:lastColumn="0" w:noHBand="0" w:noVBand="0"/>
        </w:tblPrEx>
        <w:trPr>
          <w:trHeight w:val="373"/>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1A17FBCF" w14:textId="77777777" w:rsidR="00D40AE2" w:rsidRPr="00EB44C2" w:rsidRDefault="00D40AE2" w:rsidP="00CE79F7">
            <w:r w:rsidRPr="00EB44C2">
              <w:t xml:space="preserve">Information at a FASNA/SSAT Event: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523E7D4" w14:textId="77777777" w:rsidR="00D40AE2" w:rsidRPr="004162ED" w:rsidRDefault="00D40AE2" w:rsidP="00CE79F7"/>
        </w:tc>
      </w:tr>
      <w:tr w:rsidR="00D40AE2" w:rsidRPr="004162ED" w14:paraId="763F9C8B" w14:textId="77777777" w:rsidTr="004963F5">
        <w:tblPrEx>
          <w:tblLook w:val="00A0" w:firstRow="1" w:lastRow="0" w:firstColumn="1" w:lastColumn="0" w:noHBand="0" w:noVBand="0"/>
        </w:tblPrEx>
        <w:trPr>
          <w:trHeight w:val="37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18B0007D" w14:textId="77777777" w:rsidR="00D40AE2" w:rsidRPr="00EB44C2" w:rsidRDefault="00D40AE2" w:rsidP="00CE79F7">
            <w:r w:rsidRPr="00EB44C2">
              <w:t>Another academy</w:t>
            </w:r>
            <w:r>
              <w:t xml:space="preserve"> or academy sponsor</w:t>
            </w:r>
            <w:r w:rsidRPr="00EB44C2">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30F8A76" w14:textId="77777777" w:rsidR="00D40AE2" w:rsidRDefault="00D40AE2" w:rsidP="00CE79F7"/>
        </w:tc>
      </w:tr>
      <w:tr w:rsidR="00D40AE2" w:rsidRPr="004162ED" w14:paraId="22A3A2B0" w14:textId="77777777" w:rsidTr="004963F5">
        <w:tblPrEx>
          <w:tblLook w:val="00A0" w:firstRow="1" w:lastRow="0" w:firstColumn="1" w:lastColumn="0" w:noHBand="0" w:noVBand="0"/>
        </w:tblPrEx>
        <w:trPr>
          <w:trHeight w:val="37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01656BDF" w14:textId="77777777" w:rsidR="00D40AE2" w:rsidRPr="00EB44C2" w:rsidRDefault="00D40AE2" w:rsidP="00CE79F7">
            <w:r w:rsidRPr="00EB44C2">
              <w:t xml:space="preserve">The Academies Show: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AE808BA" w14:textId="77777777" w:rsidR="00D40AE2" w:rsidRDefault="00D40AE2" w:rsidP="00CE79F7"/>
        </w:tc>
      </w:tr>
      <w:tr w:rsidR="00D40AE2" w:rsidRPr="004162ED" w14:paraId="264E3C5B" w14:textId="77777777" w:rsidTr="004963F5">
        <w:tblPrEx>
          <w:tblLook w:val="00A0" w:firstRow="1" w:lastRow="0" w:firstColumn="1" w:lastColumn="0" w:noHBand="0" w:noVBand="0"/>
        </w:tblPrEx>
        <w:trPr>
          <w:trHeight w:val="40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7AA4F41E" w14:textId="77777777" w:rsidR="00D40AE2" w:rsidRPr="00EB44C2" w:rsidRDefault="00D40AE2" w:rsidP="00CE79F7">
            <w:r w:rsidRPr="00EB44C2">
              <w:t xml:space="preserve">Letter from DfE: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536119B" w14:textId="77777777" w:rsidR="00D40AE2" w:rsidRDefault="00D40AE2" w:rsidP="00CE79F7"/>
        </w:tc>
      </w:tr>
      <w:tr w:rsidR="00D40AE2" w:rsidRPr="004162ED" w14:paraId="1FE9732D" w14:textId="77777777" w:rsidTr="004963F5">
        <w:tblPrEx>
          <w:tblLook w:val="00A0" w:firstRow="1" w:lastRow="0" w:firstColumn="1" w:lastColumn="0" w:noHBand="0" w:noVBand="0"/>
        </w:tblPrEx>
        <w:trPr>
          <w:trHeight w:val="529"/>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226E28C1" w14:textId="77777777" w:rsidR="00D40AE2" w:rsidRPr="00EB44C2" w:rsidRDefault="00D40AE2" w:rsidP="00CE79F7">
            <w:r>
              <w:t>A DfE project lead</w:t>
            </w:r>
            <w:r w:rsidR="008A159D">
              <w:t>:</w:t>
            </w:r>
          </w:p>
          <w:p w14:paraId="771E48B4" w14:textId="77777777" w:rsidR="00D40AE2" w:rsidRPr="00EB44C2" w:rsidDel="0074287A" w:rsidRDefault="00D40AE2" w:rsidP="00CE79F7"/>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FD8245D" w14:textId="77777777" w:rsidR="00D40AE2" w:rsidRDefault="00D40AE2" w:rsidP="00CE79F7"/>
          <w:p w14:paraId="01F7F11C" w14:textId="77777777" w:rsidR="00D40AE2" w:rsidRPr="004162ED" w:rsidDel="0074287A" w:rsidRDefault="00D40AE2" w:rsidP="00CE79F7"/>
        </w:tc>
      </w:tr>
      <w:tr w:rsidR="00D40AE2" w:rsidRPr="004162ED" w14:paraId="3FA2923D" w14:textId="77777777" w:rsidTr="004963F5">
        <w:tblPrEx>
          <w:tblLook w:val="00A0" w:firstRow="1" w:lastRow="0" w:firstColumn="1" w:lastColumn="0" w:noHBand="0" w:noVBand="0"/>
        </w:tblPrEx>
        <w:trPr>
          <w:trHeight w:val="726"/>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59F43B13" w14:textId="77777777" w:rsidR="00D40AE2" w:rsidRPr="00EB44C2" w:rsidRDefault="00D40AE2" w:rsidP="00CE79F7">
            <w:r w:rsidRPr="00EB44C2">
              <w:t xml:space="preserve">Other – give details below: </w:t>
            </w:r>
          </w:p>
          <w:p w14:paraId="098B1B73" w14:textId="77777777" w:rsidR="00D40AE2" w:rsidRDefault="00D40AE2" w:rsidP="00CE79F7"/>
          <w:p w14:paraId="38A8D28F" w14:textId="77777777" w:rsidR="00D40AE2" w:rsidRPr="006902A6" w:rsidRDefault="00D40AE2" w:rsidP="00CE79F7">
            <w:pPr>
              <w:rPr>
                <w:b/>
              </w:rPr>
            </w:pPr>
          </w:p>
        </w:tc>
      </w:tr>
    </w:tbl>
    <w:p w14:paraId="5AD10347" w14:textId="77777777" w:rsidR="00D40AE2" w:rsidRDefault="00D40AE2" w:rsidP="00B51F56">
      <w:pPr>
        <w:pStyle w:val="Heading1"/>
      </w:pPr>
    </w:p>
    <w:p w14:paraId="1F77A1D2" w14:textId="54E887FA" w:rsidR="00D40AE2" w:rsidRPr="00271133" w:rsidRDefault="00CD1C46" w:rsidP="00F74B37">
      <w:pPr>
        <w:rPr>
          <w:b/>
          <w:sz w:val="36"/>
        </w:rPr>
      </w:pPr>
      <w:r>
        <w:br w:type="page"/>
      </w:r>
    </w:p>
    <w:p w14:paraId="4B87C5C3" w14:textId="77777777" w:rsidR="00482D72" w:rsidRDefault="00482D72" w:rsidP="00B51F56">
      <w:pPr>
        <w:pStyle w:val="Heading1"/>
      </w:pPr>
      <w:r>
        <w:t xml:space="preserve">Supporting </w:t>
      </w:r>
      <w:r w:rsidR="00B51F56">
        <w:t>n</w:t>
      </w:r>
      <w:r>
        <w:t xml:space="preserve">otes for </w:t>
      </w:r>
      <w:r w:rsidR="00B51F56">
        <w:t>s</w:t>
      </w:r>
      <w:r>
        <w:t xml:space="preserve">chools to </w:t>
      </w:r>
      <w:r w:rsidR="00B51F56">
        <w:t>f</w:t>
      </w:r>
      <w:r>
        <w:t xml:space="preserve">ill in the </w:t>
      </w:r>
      <w:r w:rsidR="00B51F56">
        <w:t>f</w:t>
      </w:r>
      <w:r>
        <w:t xml:space="preserve">orm </w:t>
      </w:r>
    </w:p>
    <w:p w14:paraId="32BAA6D4" w14:textId="77777777" w:rsidR="0070505A" w:rsidRDefault="00745245" w:rsidP="00745245">
      <w:r w:rsidRPr="00521020">
        <w:t>We will automatically generate historic data sets for your school’s performance, including</w:t>
      </w:r>
      <w:r w:rsidR="0070505A">
        <w:t>:</w:t>
      </w:r>
    </w:p>
    <w:p w14:paraId="3D9ED674" w14:textId="77777777" w:rsidR="0070505A" w:rsidRDefault="00745245" w:rsidP="007F7041">
      <w:pPr>
        <w:pStyle w:val="ListParagraph"/>
        <w:numPr>
          <w:ilvl w:val="0"/>
          <w:numId w:val="40"/>
        </w:numPr>
      </w:pPr>
      <w:r w:rsidRPr="00521020">
        <w:t>pupil progress, over the last f</w:t>
      </w:r>
      <w:r>
        <w:t>our years from published data</w:t>
      </w:r>
      <w:r w:rsidR="0070505A">
        <w:t>;</w:t>
      </w:r>
    </w:p>
    <w:p w14:paraId="1195E5E7" w14:textId="77777777" w:rsidR="0070505A" w:rsidRDefault="0070505A" w:rsidP="007F7041">
      <w:pPr>
        <w:pStyle w:val="ListParagraph"/>
        <w:numPr>
          <w:ilvl w:val="0"/>
          <w:numId w:val="40"/>
        </w:numPr>
      </w:pPr>
      <w:r>
        <w:t>and your most recent published Ofsted report</w:t>
      </w:r>
      <w:r w:rsidR="00745245">
        <w:t xml:space="preserve">. </w:t>
      </w:r>
    </w:p>
    <w:p w14:paraId="3EA18684" w14:textId="77777777" w:rsidR="00745245" w:rsidRDefault="00745245" w:rsidP="007F7041">
      <w:pPr>
        <w:ind w:left="61"/>
      </w:pPr>
      <w:r>
        <w:t xml:space="preserve">Your project lead will be in touch to discuss your predictions for your school’s performance for the coming year. </w:t>
      </w:r>
    </w:p>
    <w:p w14:paraId="55B24740" w14:textId="77777777" w:rsidR="00C90576" w:rsidRDefault="00C90576" w:rsidP="00C90576">
      <w:pPr>
        <w:pStyle w:val="Heading2"/>
      </w:pPr>
      <w:bookmarkStart w:id="2" w:name="_1._Your_application"/>
      <w:bookmarkEnd w:id="2"/>
      <w:r>
        <w:t>1. Your application</w:t>
      </w:r>
    </w:p>
    <w:p w14:paraId="33643F2A" w14:textId="77777777" w:rsidR="00814013" w:rsidRPr="00436E2B" w:rsidRDefault="00814013" w:rsidP="00814013">
      <w:pPr>
        <w:pStyle w:val="Default"/>
        <w:rPr>
          <w:sz w:val="22"/>
          <w:szCs w:val="22"/>
        </w:rPr>
      </w:pPr>
      <w:r w:rsidRPr="00436E2B">
        <w:rPr>
          <w:sz w:val="22"/>
          <w:szCs w:val="22"/>
        </w:rPr>
        <w:t xml:space="preserve">There are two types of academy trust: </w:t>
      </w:r>
    </w:p>
    <w:p w14:paraId="27D7EABA" w14:textId="77777777" w:rsidR="00814013" w:rsidRPr="00436E2B" w:rsidRDefault="00814013" w:rsidP="00814013">
      <w:pPr>
        <w:pStyle w:val="Default"/>
        <w:rPr>
          <w:sz w:val="22"/>
          <w:szCs w:val="22"/>
        </w:rPr>
      </w:pPr>
    </w:p>
    <w:p w14:paraId="2154AB74" w14:textId="77777777" w:rsidR="00814013" w:rsidRPr="00436E2B" w:rsidRDefault="00814013" w:rsidP="00814013">
      <w:pPr>
        <w:pStyle w:val="Default"/>
        <w:numPr>
          <w:ilvl w:val="0"/>
          <w:numId w:val="36"/>
        </w:numPr>
        <w:spacing w:line="276" w:lineRule="auto"/>
        <w:ind w:left="1080"/>
        <w:rPr>
          <w:sz w:val="22"/>
          <w:szCs w:val="22"/>
        </w:rPr>
      </w:pPr>
      <w:r>
        <w:rPr>
          <w:sz w:val="22"/>
          <w:szCs w:val="22"/>
        </w:rPr>
        <w:t>m</w:t>
      </w:r>
      <w:r w:rsidRPr="00436E2B">
        <w:rPr>
          <w:sz w:val="22"/>
          <w:szCs w:val="22"/>
        </w:rPr>
        <w:t>ulti-</w:t>
      </w:r>
      <w:r>
        <w:rPr>
          <w:sz w:val="22"/>
          <w:szCs w:val="22"/>
        </w:rPr>
        <w:t>a</w:t>
      </w:r>
      <w:r w:rsidRPr="00436E2B">
        <w:rPr>
          <w:sz w:val="22"/>
          <w:szCs w:val="22"/>
        </w:rPr>
        <w:t xml:space="preserve">cademy </w:t>
      </w:r>
      <w:r>
        <w:rPr>
          <w:sz w:val="22"/>
          <w:szCs w:val="22"/>
        </w:rPr>
        <w:t>t</w:t>
      </w:r>
      <w:r w:rsidRPr="00436E2B">
        <w:rPr>
          <w:sz w:val="22"/>
          <w:szCs w:val="22"/>
        </w:rPr>
        <w:t>rust (MAT) - MATs run more than one academy. The MAT is a charitable company with a single set of articles of association. It is a single legal entity accountable for a number of academies</w:t>
      </w:r>
      <w:r w:rsidR="007E2958">
        <w:rPr>
          <w:sz w:val="22"/>
          <w:szCs w:val="22"/>
        </w:rPr>
        <w:t xml:space="preserve"> through its </w:t>
      </w:r>
      <w:r w:rsidRPr="00436E2B">
        <w:rPr>
          <w:sz w:val="22"/>
          <w:szCs w:val="22"/>
        </w:rPr>
        <w:t>board of trustees</w:t>
      </w:r>
      <w:r w:rsidR="007E2958">
        <w:rPr>
          <w:sz w:val="22"/>
          <w:szCs w:val="22"/>
        </w:rPr>
        <w:t>, who are also directors of the company</w:t>
      </w:r>
      <w:r w:rsidRPr="00436E2B">
        <w:rPr>
          <w:sz w:val="22"/>
          <w:szCs w:val="22"/>
        </w:rPr>
        <w:t xml:space="preserve">. The trust enters into a master funding agreement (MFA) with the Secretary of State, and into supplemental funding agreements (SFA) for each academy it operates. </w:t>
      </w:r>
    </w:p>
    <w:p w14:paraId="4842385D" w14:textId="77777777" w:rsidR="00814013" w:rsidRPr="00436E2B" w:rsidRDefault="00814013" w:rsidP="00814013">
      <w:pPr>
        <w:pStyle w:val="Default"/>
        <w:spacing w:line="276" w:lineRule="auto"/>
        <w:ind w:left="1080" w:hanging="360"/>
        <w:rPr>
          <w:sz w:val="22"/>
          <w:szCs w:val="22"/>
        </w:rPr>
      </w:pPr>
    </w:p>
    <w:p w14:paraId="2F791C9B" w14:textId="77777777" w:rsidR="00814013" w:rsidRPr="00436E2B" w:rsidRDefault="00814013" w:rsidP="00814013">
      <w:pPr>
        <w:pStyle w:val="Default"/>
        <w:numPr>
          <w:ilvl w:val="0"/>
          <w:numId w:val="36"/>
        </w:numPr>
        <w:spacing w:line="276" w:lineRule="auto"/>
        <w:ind w:left="1080"/>
        <w:rPr>
          <w:sz w:val="22"/>
          <w:szCs w:val="22"/>
        </w:rPr>
      </w:pPr>
      <w:r>
        <w:rPr>
          <w:sz w:val="22"/>
          <w:szCs w:val="22"/>
        </w:rPr>
        <w:t>s</w:t>
      </w:r>
      <w:r w:rsidRPr="00436E2B">
        <w:rPr>
          <w:sz w:val="22"/>
          <w:szCs w:val="22"/>
        </w:rPr>
        <w:t xml:space="preserve">ingle </w:t>
      </w:r>
      <w:r>
        <w:rPr>
          <w:sz w:val="22"/>
          <w:szCs w:val="22"/>
        </w:rPr>
        <w:t>a</w:t>
      </w:r>
      <w:r w:rsidRPr="00436E2B">
        <w:rPr>
          <w:sz w:val="22"/>
          <w:szCs w:val="22"/>
        </w:rPr>
        <w:t xml:space="preserve">cademy </w:t>
      </w:r>
      <w:r>
        <w:rPr>
          <w:sz w:val="22"/>
          <w:szCs w:val="22"/>
        </w:rPr>
        <w:t>t</w:t>
      </w:r>
      <w:r w:rsidRPr="00436E2B">
        <w:rPr>
          <w:sz w:val="22"/>
          <w:szCs w:val="22"/>
        </w:rPr>
        <w:t xml:space="preserve">rust (SAT) – </w:t>
      </w:r>
      <w:r>
        <w:rPr>
          <w:sz w:val="22"/>
          <w:szCs w:val="22"/>
        </w:rPr>
        <w:t>a</w:t>
      </w:r>
      <w:r w:rsidRPr="00436E2B">
        <w:rPr>
          <w:sz w:val="22"/>
          <w:szCs w:val="22"/>
        </w:rPr>
        <w:t xml:space="preserve"> SAT is responsible for one academy. It has its own articles of association and funding agreement with the Secretary of State. Its board of trustees is accountable for that one academy only.</w:t>
      </w:r>
    </w:p>
    <w:p w14:paraId="544B3176" w14:textId="77777777" w:rsidR="00814013" w:rsidRPr="003B691D" w:rsidRDefault="00814013" w:rsidP="00814013">
      <w:pPr>
        <w:ind w:left="1080" w:hanging="360"/>
        <w:rPr>
          <w:sz w:val="16"/>
          <w:szCs w:val="16"/>
        </w:rPr>
      </w:pPr>
    </w:p>
    <w:p w14:paraId="63B55CD3" w14:textId="77777777" w:rsidR="00814013" w:rsidRPr="004963F5" w:rsidRDefault="00814013" w:rsidP="004963F5">
      <w:pPr>
        <w:autoSpaceDE w:val="0"/>
        <w:autoSpaceDN w:val="0"/>
        <w:adjustRightInd w:val="0"/>
        <w:spacing w:after="0"/>
        <w:rPr>
          <w:rFonts w:ascii="ArialMT" w:eastAsiaTheme="minorEastAsia" w:hAnsi="ArialMT" w:cs="ArialMT"/>
          <w:sz w:val="24"/>
          <w:lang w:eastAsia="en-US"/>
        </w:rPr>
      </w:pPr>
      <w:r w:rsidRPr="00561197" w:rsidDel="00E43090">
        <w:t xml:space="preserve">We believe all schools, including those performing well, will benefit from being in a </w:t>
      </w:r>
      <w:r w:rsidR="00CD18CA" w:rsidRPr="00561197">
        <w:t>MAT</w:t>
      </w:r>
      <w:r w:rsidRPr="00561197">
        <w:t>.</w:t>
      </w:r>
      <w:r>
        <w:rPr>
          <w:rFonts w:ascii="ArialMT" w:hAnsi="ArialMT" w:cs="ArialMT"/>
        </w:rPr>
        <w:t xml:space="preserve"> We want schools to operate in strong, resilient </w:t>
      </w:r>
      <w:r w:rsidR="00E705A2">
        <w:rPr>
          <w:rFonts w:ascii="ArialMT" w:hAnsi="ArialMT" w:cs="ArialMT"/>
        </w:rPr>
        <w:t>structures that</w:t>
      </w:r>
      <w:r>
        <w:rPr>
          <w:rFonts w:ascii="ArialMT" w:hAnsi="ArialMT" w:cs="ArialMT"/>
        </w:rPr>
        <w:t xml:space="preserve"> raise standards.</w:t>
      </w:r>
      <w:r w:rsidR="00CD18CA">
        <w:rPr>
          <w:rFonts w:ascii="ArialMT" w:hAnsi="ArialMT" w:cs="ArialMT"/>
        </w:rPr>
        <w:t xml:space="preserve"> MATs</w:t>
      </w:r>
      <w:r w:rsidRPr="00561197">
        <w:t xml:space="preserve"> bring together leadership, autonomy, funding and accountability in a single structure, and are the best long-term formal arrangement for schools to collaborate and support each other. </w:t>
      </w:r>
      <w:r w:rsidR="00CD18CA" w:rsidRPr="00561197">
        <w:t>MATs are not confined to schools within a local authority area and may wish to consider the benefits of links across local authority boundaries.</w:t>
      </w:r>
    </w:p>
    <w:p w14:paraId="3FB6E624" w14:textId="77777777" w:rsidR="00814013" w:rsidRPr="003B691D" w:rsidRDefault="00814013" w:rsidP="00814013">
      <w:pPr>
        <w:autoSpaceDE w:val="0"/>
        <w:autoSpaceDN w:val="0"/>
        <w:adjustRightInd w:val="0"/>
        <w:spacing w:after="0"/>
        <w:rPr>
          <w:sz w:val="16"/>
          <w:szCs w:val="16"/>
        </w:rPr>
      </w:pPr>
    </w:p>
    <w:p w14:paraId="66A7C499" w14:textId="5B6B9521" w:rsidR="00814013" w:rsidRPr="00436E2B" w:rsidRDefault="00814013" w:rsidP="00814013">
      <w:r w:rsidRPr="00561197">
        <w:t xml:space="preserve">Because of these benefits, we expect that most schools will form or join multi-academy trusts as they become academies. </w:t>
      </w:r>
      <w:r w:rsidR="00CD18CA" w:rsidRPr="00561197">
        <w:t>Hig</w:t>
      </w:r>
      <w:r w:rsidR="008E22A6">
        <w:t>h</w:t>
      </w:r>
      <w:r w:rsidR="007D49E2">
        <w:t>-</w:t>
      </w:r>
      <w:r w:rsidR="00CD18CA" w:rsidRPr="00561197">
        <w:t xml:space="preserve">performing </w:t>
      </w:r>
      <w:r w:rsidRPr="00561197">
        <w:t xml:space="preserve">schools can apply to become single academy trusts, but will need to demonstrate that they can </w:t>
      </w:r>
      <w:r w:rsidR="00E705A2" w:rsidRPr="00FC6306">
        <w:t>be successful</w:t>
      </w:r>
      <w:r w:rsidRPr="00FC6306">
        <w:t xml:space="preserve"> and </w:t>
      </w:r>
      <w:r w:rsidR="00EC65D2">
        <w:t xml:space="preserve">financially </w:t>
      </w:r>
      <w:r w:rsidRPr="00FC6306">
        <w:t xml:space="preserve">sustainable alone. </w:t>
      </w:r>
    </w:p>
    <w:p w14:paraId="4D2E1366" w14:textId="77777777" w:rsidR="00814013" w:rsidRDefault="00C90576" w:rsidP="00814013">
      <w:pPr>
        <w:pStyle w:val="Heading3"/>
        <w:rPr>
          <w:b w:val="0"/>
          <w:bCs w:val="0"/>
        </w:rPr>
      </w:pPr>
      <w:r>
        <w:t xml:space="preserve">1a. </w:t>
      </w:r>
      <w:r w:rsidR="00814013">
        <w:t xml:space="preserve">Multi-academy trust </w:t>
      </w:r>
    </w:p>
    <w:p w14:paraId="7BAB0685" w14:textId="77777777" w:rsidR="002A0BEF" w:rsidRDefault="00814013" w:rsidP="20CBE8A4">
      <w:pPr>
        <w:rPr>
          <w:szCs w:val="22"/>
        </w:rPr>
      </w:pPr>
      <w:r w:rsidRPr="00561197">
        <w:t xml:space="preserve">You can apply to </w:t>
      </w:r>
      <w:r w:rsidRPr="00561197">
        <w:rPr>
          <w:b/>
          <w:bCs/>
        </w:rPr>
        <w:t>form a multi-academy</w:t>
      </w:r>
      <w:r w:rsidRPr="00561197">
        <w:t xml:space="preserve"> trust with other schools, or join an existing multi-academy trust. </w:t>
      </w:r>
    </w:p>
    <w:p w14:paraId="6B260DAE" w14:textId="77777777" w:rsidR="002A0BEF" w:rsidRDefault="002A0BEF" w:rsidP="20CBE8A4">
      <w:pPr>
        <w:rPr>
          <w:szCs w:val="22"/>
        </w:rPr>
      </w:pPr>
      <w:r w:rsidRPr="00561197">
        <w:t xml:space="preserve">You should include the names of any special schools or </w:t>
      </w:r>
      <w:r w:rsidR="001B7998" w:rsidRPr="00561197">
        <w:t>Pupil Referral Units</w:t>
      </w:r>
      <w:r w:rsidR="00137564" w:rsidRPr="00561197">
        <w:t xml:space="preserve"> </w:t>
      </w:r>
      <w:r w:rsidRPr="00561197">
        <w:t>that want to form a new multi-academy trust with your school in this form, but they must complete their own application forms, which take account of their own distinct characterist</w:t>
      </w:r>
      <w:r w:rsidRPr="00FC6306">
        <w:t xml:space="preserve">ics. </w:t>
      </w:r>
    </w:p>
    <w:p w14:paraId="2DE7C5AC" w14:textId="77777777" w:rsidR="002A0BEF" w:rsidRDefault="002A0BEF" w:rsidP="20CBE8A4">
      <w:pPr>
        <w:rPr>
          <w:szCs w:val="22"/>
        </w:rPr>
      </w:pPr>
      <w:r w:rsidRPr="00561197">
        <w:t>The application form for special schools can be downloaded from this webpage</w:t>
      </w:r>
      <w:r w:rsidR="00934E38" w:rsidRPr="00561197">
        <w:t>:</w:t>
      </w:r>
    </w:p>
    <w:p w14:paraId="2F971BE5" w14:textId="77777777" w:rsidR="002A0BEF" w:rsidRDefault="00CE12A1" w:rsidP="00814013">
      <w:pPr>
        <w:rPr>
          <w:szCs w:val="22"/>
        </w:rPr>
      </w:pPr>
      <w:hyperlink r:id="rId35" w:history="1">
        <w:r w:rsidR="002A0BEF" w:rsidRPr="0023199C">
          <w:rPr>
            <w:rStyle w:val="Hyperlink"/>
            <w:sz w:val="22"/>
            <w:szCs w:val="22"/>
          </w:rPr>
          <w:t>https://www.gov.uk/government/publications/academy-conversion-application-forms</w:t>
        </w:r>
      </w:hyperlink>
      <w:r w:rsidR="002A0BEF">
        <w:rPr>
          <w:szCs w:val="22"/>
        </w:rPr>
        <w:t xml:space="preserve"> </w:t>
      </w:r>
    </w:p>
    <w:p w14:paraId="5315F3CF" w14:textId="77777777" w:rsidR="002A0BEF" w:rsidRDefault="002A0BEF" w:rsidP="20CBE8A4">
      <w:pPr>
        <w:rPr>
          <w:szCs w:val="22"/>
        </w:rPr>
      </w:pPr>
      <w:r w:rsidRPr="00561197">
        <w:t xml:space="preserve">The application form for </w:t>
      </w:r>
      <w:r w:rsidR="001B7998" w:rsidRPr="00561197">
        <w:t xml:space="preserve">Pupil Referral </w:t>
      </w:r>
      <w:r w:rsidR="00E705A2" w:rsidRPr="00561197">
        <w:t>Units can</w:t>
      </w:r>
      <w:r w:rsidR="00934E38" w:rsidRPr="00561197">
        <w:t xml:space="preserve"> be downloaded from</w:t>
      </w:r>
      <w:r w:rsidRPr="00FC6306">
        <w:t xml:space="preserve"> this web page</w:t>
      </w:r>
      <w:r w:rsidR="00934E38" w:rsidRPr="00FC6306">
        <w:t>:</w:t>
      </w:r>
      <w:r w:rsidRPr="00FC6306">
        <w:t xml:space="preserve"> </w:t>
      </w:r>
    </w:p>
    <w:p w14:paraId="3ED1703B" w14:textId="61A2F867" w:rsidR="001B7998" w:rsidRPr="002A0BEF" w:rsidRDefault="00CE12A1" w:rsidP="00814013">
      <w:pPr>
        <w:rPr>
          <w:szCs w:val="22"/>
        </w:rPr>
      </w:pPr>
      <w:hyperlink r:id="rId36" w:history="1">
        <w:r w:rsidR="001B7998" w:rsidRPr="00ED117C">
          <w:rPr>
            <w:rStyle w:val="Hyperlink"/>
            <w:sz w:val="22"/>
            <w:szCs w:val="22"/>
          </w:rPr>
          <w:t>https://www.gov.uk/government/publications/alternative-provision-academy-application-process</w:t>
        </w:r>
      </w:hyperlink>
    </w:p>
    <w:p w14:paraId="03CB5CEE" w14:textId="2D22D4AA" w:rsidR="00814013" w:rsidRDefault="00814013" w:rsidP="00814013">
      <w:r>
        <w:t xml:space="preserve">If you are </w:t>
      </w:r>
      <w:r w:rsidRPr="00561197">
        <w:rPr>
          <w:b/>
          <w:bCs/>
        </w:rPr>
        <w:t>joining an existing multi-academy trust</w:t>
      </w:r>
      <w:r>
        <w:t xml:space="preserve"> y</w:t>
      </w:r>
      <w:r w:rsidRPr="005918E7">
        <w:t xml:space="preserve">ou must confirm that </w:t>
      </w:r>
      <w:r>
        <w:t>the</w:t>
      </w:r>
      <w:r w:rsidRPr="005918E7">
        <w:t xml:space="preserve"> established </w:t>
      </w:r>
      <w:r>
        <w:t xml:space="preserve">trust </w:t>
      </w:r>
      <w:r w:rsidRPr="005918E7">
        <w:t xml:space="preserve">consents to your school joining them. </w:t>
      </w:r>
      <w:r>
        <w:t>Please</w:t>
      </w:r>
      <w:r w:rsidRPr="00EF49E6">
        <w:t xml:space="preserve"> send in their letter of consent with your application </w:t>
      </w:r>
      <w:r>
        <w:t xml:space="preserve">either by post or via the email address </w:t>
      </w:r>
      <w:hyperlink r:id="rId37" w:history="1">
        <w:r w:rsidR="003B691D" w:rsidRPr="00590503">
          <w:rPr>
            <w:rStyle w:val="Hyperlink"/>
            <w:sz w:val="22"/>
            <w:szCs w:val="22"/>
          </w:rPr>
          <w:t>applications.academies@education.gov.uk</w:t>
        </w:r>
      </w:hyperlink>
      <w:r>
        <w:t xml:space="preserve">. We </w:t>
      </w:r>
      <w:r w:rsidRPr="00EF49E6">
        <w:t>will be unable to progress your application without their consent.</w:t>
      </w:r>
      <w:r w:rsidR="007F7189">
        <w:t xml:space="preserve"> </w:t>
      </w:r>
    </w:p>
    <w:p w14:paraId="16F0B82F" w14:textId="0F897522" w:rsidR="007F7189" w:rsidRDefault="007F7189" w:rsidP="007F7189">
      <w:pPr>
        <w:spacing w:line="276" w:lineRule="auto"/>
      </w:pPr>
      <w:r>
        <w:t xml:space="preserve">If you are </w:t>
      </w:r>
      <w:r w:rsidRPr="00E90B59">
        <w:rPr>
          <w:b/>
        </w:rPr>
        <w:t xml:space="preserve">already a single academy trust </w:t>
      </w:r>
      <w:r>
        <w:t xml:space="preserve">and want to set up a multi–academy trust (MAT), please do not use this form, which is for maintained schools only.  </w:t>
      </w:r>
      <w:r w:rsidR="001A76EA">
        <w:t xml:space="preserve">Please </w:t>
      </w:r>
      <w:r>
        <w:t xml:space="preserve">see the information published on our webpages </w:t>
      </w:r>
      <w:hyperlink r:id="rId38" w:history="1">
        <w:r w:rsidRPr="001F061A">
          <w:rPr>
            <w:rStyle w:val="Hyperlink"/>
            <w:sz w:val="22"/>
          </w:rPr>
          <w:t>here</w:t>
        </w:r>
      </w:hyperlink>
      <w:r>
        <w:t>.</w:t>
      </w:r>
    </w:p>
    <w:p w14:paraId="2BB8D39B" w14:textId="77777777" w:rsidR="00814013" w:rsidRDefault="00814013" w:rsidP="00814013">
      <w:pPr>
        <w:rPr>
          <w:sz w:val="20"/>
          <w:szCs w:val="20"/>
        </w:rPr>
      </w:pPr>
      <w:r w:rsidRPr="00561197">
        <w:rPr>
          <w:b/>
          <w:bCs/>
        </w:rPr>
        <w:t>Forming a new trust –</w:t>
      </w:r>
      <w:r w:rsidRPr="005E20C3">
        <w:t xml:space="preserve"> please give the </w:t>
      </w:r>
      <w:r w:rsidR="00CD18CA">
        <w:t xml:space="preserve">proposed </w:t>
      </w:r>
      <w:r w:rsidRPr="005E20C3">
        <w:t xml:space="preserve">name of the </w:t>
      </w:r>
      <w:r>
        <w:t xml:space="preserve">trust </w:t>
      </w:r>
      <w:r w:rsidRPr="005E20C3">
        <w:t xml:space="preserve">and the other schools </w:t>
      </w:r>
      <w:r>
        <w:t xml:space="preserve">that intend to join.  </w:t>
      </w:r>
    </w:p>
    <w:p w14:paraId="6C9A9D2D" w14:textId="2A737022" w:rsidR="00814013" w:rsidRDefault="002A0BEF" w:rsidP="00814013">
      <w:r w:rsidRPr="00561197">
        <w:rPr>
          <w:b/>
          <w:bCs/>
        </w:rPr>
        <w:t xml:space="preserve">Governance </w:t>
      </w:r>
      <w:r w:rsidR="00CD18CA" w:rsidRPr="00561197">
        <w:rPr>
          <w:b/>
          <w:bCs/>
        </w:rPr>
        <w:t>s</w:t>
      </w:r>
      <w:r w:rsidR="00814013" w:rsidRPr="00561197">
        <w:rPr>
          <w:b/>
          <w:bCs/>
        </w:rPr>
        <w:t xml:space="preserve">tructure </w:t>
      </w:r>
      <w:r w:rsidR="00814013">
        <w:t>–</w:t>
      </w:r>
      <w:r>
        <w:t xml:space="preserve"> </w:t>
      </w:r>
      <w:r w:rsidR="00814013">
        <w:t xml:space="preserve">please give as much information as possible on who the members and trustees are/will be and how it is/will be structured, for example in a diagram. If you are forming the trust with other schools, we recognise </w:t>
      </w:r>
      <w:r w:rsidR="00CD18CA">
        <w:t xml:space="preserve">that </w:t>
      </w:r>
      <w:r w:rsidR="00814013">
        <w:t xml:space="preserve">you may not have come to a firm decision on its structure yet, but it will be </w:t>
      </w:r>
      <w:r w:rsidR="00CD18CA">
        <w:t>important to understand your intentions</w:t>
      </w:r>
      <w:r w:rsidR="00814013">
        <w:t>.</w:t>
      </w:r>
      <w:r w:rsidR="00E90B59">
        <w:t xml:space="preserve"> </w:t>
      </w:r>
    </w:p>
    <w:p w14:paraId="4A39408D" w14:textId="178904D0" w:rsidR="00E90B59" w:rsidRPr="004162ED" w:rsidRDefault="00E90B59" w:rsidP="00814013">
      <w:r>
        <w:t xml:space="preserve">If you are joining an open academy trust, you do not need to include information on the current members and trustees. However, you should tell us if </w:t>
      </w:r>
      <w:r w:rsidR="007B7EF5">
        <w:t xml:space="preserve">there will be any changes to the members, or trustees, as a result of your school(s) joining the trust. Please include information on any individuals who will be joining the trust as members or trustees at this time. You should also include information on what the arrangements will be for local governing bodies in the school(s) that are joining the open trust – for example, will the school have its own governing body, or will it share one with other academies in the trust. </w:t>
      </w:r>
    </w:p>
    <w:p w14:paraId="028CA636" w14:textId="77777777" w:rsidR="00814013" w:rsidRDefault="00C90576" w:rsidP="00814013">
      <w:pPr>
        <w:pStyle w:val="Heading3"/>
      </w:pPr>
      <w:r>
        <w:t xml:space="preserve">1b. </w:t>
      </w:r>
      <w:r w:rsidR="00814013">
        <w:t>Single academy trust</w:t>
      </w:r>
    </w:p>
    <w:p w14:paraId="68D11798" w14:textId="77777777" w:rsidR="00814013" w:rsidRDefault="00814013" w:rsidP="00814013">
      <w:pPr>
        <w:rPr>
          <w:lang w:eastAsia="ar-SA"/>
        </w:rPr>
      </w:pPr>
      <w:r>
        <w:rPr>
          <w:lang w:eastAsia="ar-SA"/>
        </w:rPr>
        <w:t xml:space="preserve">Each application to become a single academy trust will be considered on a case by case basis, with the decision being informed by various factors. These include: </w:t>
      </w:r>
    </w:p>
    <w:p w14:paraId="388301FB" w14:textId="77777777" w:rsidR="00814013" w:rsidRPr="004963F5" w:rsidRDefault="00814013">
      <w:pPr>
        <w:numPr>
          <w:ilvl w:val="0"/>
          <w:numId w:val="33"/>
        </w:numPr>
        <w:rPr>
          <w:lang w:val="en"/>
        </w:rPr>
      </w:pPr>
      <w:r w:rsidRPr="00561197">
        <w:rPr>
          <w:lang w:val="en"/>
        </w:rPr>
        <w:t>your school’s exam results from the last 3 years</w:t>
      </w:r>
    </w:p>
    <w:p w14:paraId="14EFC9E9" w14:textId="77777777" w:rsidR="00814013" w:rsidRPr="004963F5" w:rsidRDefault="00814013">
      <w:pPr>
        <w:numPr>
          <w:ilvl w:val="0"/>
          <w:numId w:val="33"/>
        </w:numPr>
        <w:rPr>
          <w:lang w:val="en"/>
        </w:rPr>
      </w:pPr>
      <w:r w:rsidRPr="00561197">
        <w:rPr>
          <w:lang w:val="en"/>
        </w:rPr>
        <w:t xml:space="preserve">the progress your pupils have been making over the last 3 years </w:t>
      </w:r>
    </w:p>
    <w:p w14:paraId="4E21AD4F" w14:textId="77777777" w:rsidR="00814013" w:rsidRPr="004963F5" w:rsidRDefault="00814013">
      <w:pPr>
        <w:numPr>
          <w:ilvl w:val="0"/>
          <w:numId w:val="33"/>
        </w:numPr>
        <w:rPr>
          <w:lang w:val="en"/>
        </w:rPr>
      </w:pPr>
      <w:r w:rsidRPr="00561197">
        <w:rPr>
          <w:lang w:val="en"/>
        </w:rPr>
        <w:t>your most recent Ofsted inspections</w:t>
      </w:r>
    </w:p>
    <w:p w14:paraId="7D029C58" w14:textId="77777777" w:rsidR="00814013" w:rsidRPr="004963F5" w:rsidRDefault="00814013">
      <w:pPr>
        <w:numPr>
          <w:ilvl w:val="0"/>
          <w:numId w:val="33"/>
        </w:numPr>
        <w:rPr>
          <w:lang w:val="en"/>
        </w:rPr>
      </w:pPr>
      <w:r w:rsidRPr="00561197">
        <w:rPr>
          <w:lang w:val="en"/>
        </w:rPr>
        <w:t>your school’s capacity to be successful and sustainable as a single academy</w:t>
      </w:r>
    </w:p>
    <w:p w14:paraId="6834C457" w14:textId="77777777" w:rsidR="00814013" w:rsidRPr="004963F5" w:rsidRDefault="00814013">
      <w:pPr>
        <w:numPr>
          <w:ilvl w:val="0"/>
          <w:numId w:val="33"/>
        </w:numPr>
        <w:rPr>
          <w:lang w:val="en"/>
        </w:rPr>
      </w:pPr>
      <w:r w:rsidRPr="00561197">
        <w:rPr>
          <w:lang w:val="en"/>
        </w:rPr>
        <w:t>your school’s finances.</w:t>
      </w:r>
    </w:p>
    <w:p w14:paraId="53413E0F" w14:textId="34F6500F" w:rsidR="00560326" w:rsidRDefault="00814013" w:rsidP="008E1F7D">
      <w:pPr>
        <w:spacing w:line="276" w:lineRule="auto"/>
      </w:pPr>
      <w:r w:rsidRPr="00561197">
        <w:rPr>
          <w:b/>
          <w:bCs/>
        </w:rPr>
        <w:t>Supporting another school</w:t>
      </w:r>
      <w:r>
        <w:t xml:space="preserve"> - as part of the conversion process, we expect Ofsted rated “outstanding” or “good with outstanding features” schools which convert into a</w:t>
      </w:r>
      <w:r w:rsidR="0070505A">
        <w:t xml:space="preserve"> single academy trust </w:t>
      </w:r>
      <w:r>
        <w:t xml:space="preserve"> to commit to support at l</w:t>
      </w:r>
      <w:r w:rsidR="007D49E2">
        <w:t>e</w:t>
      </w:r>
      <w:r>
        <w:t>ast one weaker school</w:t>
      </w:r>
      <w:r w:rsidR="009759AC">
        <w:t xml:space="preserve"> in return for academy status.</w:t>
      </w:r>
    </w:p>
    <w:p w14:paraId="08F6B1E0" w14:textId="77777777" w:rsidR="00560326" w:rsidRDefault="00560326" w:rsidP="008E1F7D">
      <w:pPr>
        <w:pStyle w:val="Heading3"/>
        <w:spacing w:line="276" w:lineRule="auto"/>
      </w:pPr>
      <w:bookmarkStart w:id="3" w:name="_1c._Applying_to"/>
      <w:bookmarkEnd w:id="3"/>
      <w:r w:rsidRPr="00560326">
        <w:t>1c. Applying to become a</w:t>
      </w:r>
      <w:r w:rsidR="00484AE3">
        <w:t>n academy</w:t>
      </w:r>
      <w:r w:rsidRPr="00560326">
        <w:t xml:space="preserve"> sponsor</w:t>
      </w:r>
    </w:p>
    <w:p w14:paraId="7B128B7B" w14:textId="77777777" w:rsidR="0079206C" w:rsidRPr="008E1F7D" w:rsidRDefault="0079206C" w:rsidP="008E1F7D">
      <w:pPr>
        <w:pStyle w:val="NormalWeb"/>
        <w:spacing w:line="276" w:lineRule="auto"/>
        <w:rPr>
          <w:rFonts w:ascii="Arial" w:hAnsi="Arial" w:cs="Arial"/>
          <w:sz w:val="22"/>
          <w:szCs w:val="22"/>
          <w:lang w:val="en"/>
        </w:rPr>
      </w:pPr>
      <w:r w:rsidRPr="008E1F7D">
        <w:rPr>
          <w:rFonts w:ascii="Arial" w:hAnsi="Arial" w:cs="Arial"/>
          <w:sz w:val="22"/>
          <w:szCs w:val="22"/>
          <w:lang w:val="en"/>
        </w:rPr>
        <w:t xml:space="preserve">If you’re interested in becoming an academy sponsor, you should first </w:t>
      </w:r>
      <w:hyperlink r:id="rId39" w:history="1">
        <w:r w:rsidRPr="008E1F7D">
          <w:rPr>
            <w:rStyle w:val="Hyperlink"/>
            <w:rFonts w:cs="Arial"/>
            <w:sz w:val="22"/>
            <w:szCs w:val="22"/>
            <w:lang w:val="en"/>
          </w:rPr>
          <w:t>contact your RSC</w:t>
        </w:r>
      </w:hyperlink>
      <w:r w:rsidRPr="008E1F7D">
        <w:rPr>
          <w:rFonts w:ascii="Arial" w:hAnsi="Arial" w:cs="Arial"/>
          <w:sz w:val="22"/>
          <w:szCs w:val="22"/>
          <w:lang w:val="en"/>
        </w:rPr>
        <w:t xml:space="preserve"> office to discuss your ideas. </w:t>
      </w:r>
    </w:p>
    <w:p w14:paraId="117DD4DD" w14:textId="77777777" w:rsidR="0079206C" w:rsidRPr="008E1F7D" w:rsidRDefault="0079206C" w:rsidP="008E1F7D">
      <w:pPr>
        <w:pStyle w:val="NormalWeb"/>
        <w:spacing w:line="276" w:lineRule="auto"/>
        <w:rPr>
          <w:rFonts w:ascii="Arial" w:hAnsi="Arial" w:cs="Arial"/>
          <w:sz w:val="22"/>
          <w:szCs w:val="22"/>
          <w:lang w:val="en"/>
        </w:rPr>
      </w:pPr>
      <w:r w:rsidRPr="008E1F7D">
        <w:rPr>
          <w:rFonts w:ascii="Arial" w:hAnsi="Arial" w:cs="Arial"/>
          <w:sz w:val="22"/>
          <w:szCs w:val="22"/>
          <w:lang w:val="en"/>
        </w:rPr>
        <w:t>If your RSC agrees that you should apply, DfE will nominate a ‘sponsor lead’ to work with you. Your sponsor lead will ask what sort of academy you wish to sponsor so they can advise on the sponsor opportunities in your region. They’ll also ask if you are already working with a particular school that may need a sponsor.</w:t>
      </w:r>
    </w:p>
    <w:p w14:paraId="235BDA69" w14:textId="77777777" w:rsidR="009450FB" w:rsidRDefault="0079206C" w:rsidP="009450FB">
      <w:pPr>
        <w:spacing w:line="276" w:lineRule="auto"/>
        <w:rPr>
          <w:rFonts w:cs="Arial"/>
          <w:szCs w:val="22"/>
        </w:rPr>
      </w:pPr>
      <w:r w:rsidRPr="00737D73">
        <w:rPr>
          <w:rFonts w:cs="Arial"/>
          <w:szCs w:val="22"/>
        </w:rPr>
        <w:t>I</w:t>
      </w:r>
      <w:r w:rsidR="00737D73" w:rsidRPr="00737D73">
        <w:rPr>
          <w:rFonts w:cs="Arial"/>
          <w:szCs w:val="22"/>
        </w:rPr>
        <w:t>t i</w:t>
      </w:r>
      <w:r w:rsidR="00737D73" w:rsidRPr="00896A4F">
        <w:rPr>
          <w:rFonts w:cs="Arial"/>
          <w:szCs w:val="22"/>
        </w:rPr>
        <w:t xml:space="preserve">s possible </w:t>
      </w:r>
      <w:r w:rsidR="00737D73" w:rsidRPr="00DA62BF">
        <w:rPr>
          <w:rFonts w:cs="Arial"/>
          <w:szCs w:val="22"/>
        </w:rPr>
        <w:t xml:space="preserve">to apply to form an academy trust at the same time that you apply to become an academy sponsor. </w:t>
      </w:r>
      <w:r w:rsidR="00737D73" w:rsidRPr="00EC5408">
        <w:rPr>
          <w:rFonts w:cs="Arial"/>
          <w:szCs w:val="22"/>
        </w:rPr>
        <w:t xml:space="preserve">You must fill in the separate application form to become an academy sponsor, which you can download from </w:t>
      </w:r>
      <w:r w:rsidR="009450FB">
        <w:rPr>
          <w:rFonts w:cs="Arial"/>
          <w:szCs w:val="22"/>
        </w:rPr>
        <w:t xml:space="preserve">our webpages </w:t>
      </w:r>
      <w:hyperlink r:id="rId40" w:history="1">
        <w:r w:rsidR="009450FB" w:rsidRPr="009450FB">
          <w:rPr>
            <w:rStyle w:val="Hyperlink"/>
            <w:rFonts w:cs="Arial"/>
            <w:sz w:val="22"/>
            <w:szCs w:val="22"/>
          </w:rPr>
          <w:t>here</w:t>
        </w:r>
      </w:hyperlink>
      <w:r w:rsidR="009450FB">
        <w:rPr>
          <w:rFonts w:cs="Arial"/>
          <w:szCs w:val="22"/>
        </w:rPr>
        <w:t>.</w:t>
      </w:r>
    </w:p>
    <w:p w14:paraId="15D6A37F" w14:textId="77777777" w:rsidR="0079206C" w:rsidRDefault="00737D73" w:rsidP="009450FB">
      <w:pPr>
        <w:spacing w:line="276" w:lineRule="auto"/>
      </w:pPr>
      <w:r>
        <w:t>However, we w</w:t>
      </w:r>
      <w:r w:rsidR="001F061A">
        <w:t xml:space="preserve">ill not ask you for the same, or similar, </w:t>
      </w:r>
      <w:r w:rsidR="00560326">
        <w:t xml:space="preserve">information twice. Please </w:t>
      </w:r>
      <w:r w:rsidR="00B02DD5">
        <w:t xml:space="preserve">use the sponsor application form to </w:t>
      </w:r>
      <w:r w:rsidR="00560326">
        <w:t>supply information on the</w:t>
      </w:r>
      <w:r w:rsidR="0079206C">
        <w:t xml:space="preserve"> trust’s proposed governance structure, the backgrounds of the key people and on the vision and plans of your trust. </w:t>
      </w:r>
    </w:p>
    <w:p w14:paraId="664AFF33" w14:textId="77777777" w:rsidR="00560326" w:rsidRPr="00560326" w:rsidRDefault="00737D73" w:rsidP="00560326">
      <w:r>
        <w:t xml:space="preserve">You can </w:t>
      </w:r>
      <w:r w:rsidR="009450FB">
        <w:t xml:space="preserve">also </w:t>
      </w:r>
      <w:r>
        <w:t>find further guidance and help on applying to become an academy sponsor on this webpage</w:t>
      </w:r>
      <w:r w:rsidR="009450FB">
        <w:t xml:space="preserve"> </w:t>
      </w:r>
      <w:hyperlink r:id="rId41" w:history="1">
        <w:r w:rsidR="009450FB" w:rsidRPr="009450FB">
          <w:rPr>
            <w:rStyle w:val="Hyperlink"/>
            <w:sz w:val="22"/>
          </w:rPr>
          <w:t>here</w:t>
        </w:r>
      </w:hyperlink>
      <w:r w:rsidR="009450FB">
        <w:t xml:space="preserve">. </w:t>
      </w:r>
      <w:r w:rsidR="001F061A">
        <w:t xml:space="preserve"> </w:t>
      </w:r>
    </w:p>
    <w:p w14:paraId="662D2CFA" w14:textId="77777777" w:rsidR="0045367C" w:rsidRPr="004963F5" w:rsidRDefault="00C90576">
      <w:pPr>
        <w:pStyle w:val="Heading2"/>
        <w:rPr>
          <w:sz w:val="28"/>
          <w:szCs w:val="28"/>
        </w:rPr>
      </w:pPr>
      <w:r w:rsidRPr="00561197">
        <w:rPr>
          <w:sz w:val="28"/>
          <w:szCs w:val="28"/>
        </w:rPr>
        <w:t>2</w:t>
      </w:r>
      <w:r w:rsidR="0045367C" w:rsidRPr="00561197">
        <w:rPr>
          <w:sz w:val="28"/>
          <w:szCs w:val="28"/>
        </w:rPr>
        <w:t>. Basic details</w:t>
      </w:r>
    </w:p>
    <w:p w14:paraId="6E2370C6" w14:textId="77777777" w:rsidR="00482D72" w:rsidRDefault="00484AE3" w:rsidP="00DF07F9">
      <w:r>
        <w:t>Must be completed for all schools applying to convert to academy status</w:t>
      </w:r>
      <w:r w:rsidR="0045367C">
        <w:t>.</w:t>
      </w:r>
    </w:p>
    <w:p w14:paraId="60AA42BB" w14:textId="77777777" w:rsidR="007A32E4" w:rsidRDefault="007A32E4" w:rsidP="007A32E4">
      <w:pPr>
        <w:pStyle w:val="Heading3"/>
      </w:pPr>
      <w:bookmarkStart w:id="4" w:name="_3._Conversion_date"/>
      <w:bookmarkEnd w:id="4"/>
      <w:r>
        <w:t>3.</w:t>
      </w:r>
      <w:r w:rsidRPr="00F23A51">
        <w:t xml:space="preserve"> </w:t>
      </w:r>
      <w:r>
        <w:t>Conversion date</w:t>
      </w:r>
    </w:p>
    <w:p w14:paraId="7ECEE1DD" w14:textId="7DB8E7DE" w:rsidR="009C2A95" w:rsidRPr="009C2A95" w:rsidRDefault="00CE5F43" w:rsidP="009C2A95">
      <w:r w:rsidRPr="00CE5F43">
        <w:rPr>
          <w:bCs/>
        </w:rPr>
        <w:t xml:space="preserve">The default conversion date is 5 months from the month of application - a straightforward conversion will take around 5 months to complete. If </w:t>
      </w:r>
      <w:r w:rsidR="007D49E2">
        <w:rPr>
          <w:bCs/>
        </w:rPr>
        <w:t>your</w:t>
      </w:r>
      <w:r w:rsidRPr="00CE5F43">
        <w:rPr>
          <w:bCs/>
        </w:rPr>
        <w:t xml:space="preserve"> school is part of a PFI contract, it may take longer (about 6-9 months.) </w:t>
      </w:r>
      <w:r>
        <w:rPr>
          <w:bCs/>
        </w:rPr>
        <w:t xml:space="preserve"> </w:t>
      </w:r>
      <w:r w:rsidR="009C2A95" w:rsidRPr="009C2A95">
        <w:t>If you</w:t>
      </w:r>
      <w:r w:rsidR="009C2A95" w:rsidRPr="004162ED">
        <w:t xml:space="preserve"> </w:t>
      </w:r>
      <w:r w:rsidR="00CD18CA">
        <w:t xml:space="preserve">wish to propose </w:t>
      </w:r>
      <w:r w:rsidR="009C2A95" w:rsidRPr="004162ED">
        <w:t>an alternative date, please state this on the application</w:t>
      </w:r>
      <w:r w:rsidR="00CD18CA">
        <w:t xml:space="preserve"> and explain the reasons why</w:t>
      </w:r>
      <w:r w:rsidR="009C2A95" w:rsidRPr="004162ED">
        <w:t xml:space="preserve">. </w:t>
      </w:r>
      <w:r>
        <w:t xml:space="preserve"> </w:t>
      </w:r>
      <w:r w:rsidR="009C2A95" w:rsidRPr="004162ED">
        <w:t xml:space="preserve">Your project lead will discuss this with you in more detail either whilst processing your application or as soon as you gain an </w:t>
      </w:r>
      <w:r w:rsidR="009C2A95">
        <w:t>a</w:t>
      </w:r>
      <w:r w:rsidR="009C2A95" w:rsidRPr="004162ED">
        <w:t xml:space="preserve">cademy </w:t>
      </w:r>
      <w:r w:rsidR="009C2A95">
        <w:t>o</w:t>
      </w:r>
      <w:r w:rsidR="009C2A95" w:rsidRPr="004162ED">
        <w:t>rder.</w:t>
      </w:r>
    </w:p>
    <w:p w14:paraId="61BBC4A2" w14:textId="4CE1E2BB" w:rsidR="00304CD6" w:rsidRDefault="00283408" w:rsidP="00304CD6">
      <w:pPr>
        <w:pStyle w:val="Heading3"/>
      </w:pPr>
      <w:bookmarkStart w:id="5" w:name="_4._Trust_governance"/>
      <w:bookmarkEnd w:id="5"/>
      <w:r>
        <w:t>4.</w:t>
      </w:r>
      <w:r w:rsidR="00482D72" w:rsidRPr="00F23A51">
        <w:t xml:space="preserve"> Trust </w:t>
      </w:r>
      <w:r w:rsidR="00304CD6">
        <w:t>g</w:t>
      </w:r>
      <w:r w:rsidR="00482D72" w:rsidRPr="00F23A51">
        <w:t>overnance</w:t>
      </w:r>
      <w:r w:rsidR="00807CA5">
        <w:t xml:space="preserve"> and key people</w:t>
      </w:r>
    </w:p>
    <w:p w14:paraId="3CE39348" w14:textId="77777777" w:rsidR="00E84227" w:rsidRDefault="00E84227" w:rsidP="00E84227">
      <w:r>
        <w:t>Where more than one school is applying to convert to academy status to form a new multi-academy trust, this section need only be completed once.</w:t>
      </w:r>
    </w:p>
    <w:p w14:paraId="14C3C21C" w14:textId="44F26A99" w:rsidR="00482D72" w:rsidRPr="00521020" w:rsidRDefault="00304CD6" w:rsidP="00304CD6">
      <w:r w:rsidRPr="00304CD6">
        <w:t>A</w:t>
      </w:r>
      <w:r w:rsidR="00482D72" w:rsidRPr="00521020">
        <w:t xml:space="preserve">s part of the conversion process, we will expect your </w:t>
      </w:r>
      <w:r w:rsidR="00482D72">
        <w:t>g</w:t>
      </w:r>
      <w:r w:rsidR="00482D72" w:rsidRPr="00521020">
        <w:t xml:space="preserve">overning </w:t>
      </w:r>
      <w:r w:rsidR="00482D72">
        <w:t>b</w:t>
      </w:r>
      <w:r w:rsidR="00482D72" w:rsidRPr="00521020">
        <w:t xml:space="preserve">ody </w:t>
      </w:r>
      <w:r w:rsidR="00175DDA">
        <w:t xml:space="preserve">or bodies </w:t>
      </w:r>
      <w:r w:rsidR="00482D72" w:rsidRPr="00521020">
        <w:t xml:space="preserve">to consider </w:t>
      </w:r>
      <w:r w:rsidR="006F1939">
        <w:t>the</w:t>
      </w:r>
      <w:r w:rsidR="006F1939" w:rsidRPr="00521020">
        <w:t xml:space="preserve"> governance</w:t>
      </w:r>
      <w:r w:rsidR="00482D72" w:rsidRPr="00521020">
        <w:t xml:space="preserve"> structure and arrangements </w:t>
      </w:r>
      <w:r w:rsidR="00175DDA">
        <w:t>of the</w:t>
      </w:r>
      <w:r w:rsidR="008C13A8">
        <w:t xml:space="preserve"> academy </w:t>
      </w:r>
      <w:r w:rsidR="000E7C44">
        <w:t>trust.</w:t>
      </w:r>
      <w:r w:rsidR="000E7C44" w:rsidRPr="00521020">
        <w:t xml:space="preserve"> We</w:t>
      </w:r>
      <w:r w:rsidR="00482D72" w:rsidRPr="00521020">
        <w:t xml:space="preserve"> recognise that your </w:t>
      </w:r>
      <w:r w:rsidR="00482D72">
        <w:t>g</w:t>
      </w:r>
      <w:r w:rsidR="00482D72" w:rsidRPr="00521020">
        <w:t xml:space="preserve">overning </w:t>
      </w:r>
      <w:r w:rsidR="00482D72">
        <w:t>b</w:t>
      </w:r>
      <w:r w:rsidR="00482D72" w:rsidRPr="00521020">
        <w:t xml:space="preserve">ody </w:t>
      </w:r>
      <w:r w:rsidR="00175DDA">
        <w:t xml:space="preserve">or bodies </w:t>
      </w:r>
      <w:r w:rsidR="00482D72" w:rsidRPr="00521020">
        <w:t>may not have reached firm decisions on this yet</w:t>
      </w:r>
      <w:r w:rsidR="00482D72">
        <w:t xml:space="preserve">, including the key roles for the trust, </w:t>
      </w:r>
      <w:r w:rsidR="00482D72" w:rsidRPr="00521020">
        <w:t>and we are interested in their thinking as it develops</w:t>
      </w:r>
      <w:r w:rsidR="00C5385D">
        <w:t>. Y</w:t>
      </w:r>
      <w:r w:rsidR="00482D72" w:rsidRPr="00521020">
        <w:t xml:space="preserve">our </w:t>
      </w:r>
      <w:r w:rsidR="00482D72">
        <w:t>g</w:t>
      </w:r>
      <w:r w:rsidR="00482D72" w:rsidRPr="00521020">
        <w:t xml:space="preserve">overning </w:t>
      </w:r>
      <w:r w:rsidR="00482D72">
        <w:t>b</w:t>
      </w:r>
      <w:r w:rsidR="00482D72" w:rsidRPr="00521020">
        <w:t>ody is not required to commit themselves to plans at this stage</w:t>
      </w:r>
      <w:r w:rsidR="00C5385D">
        <w:t xml:space="preserve"> but we will need to know the confirmed appointments before a funding agreement can be signed</w:t>
      </w:r>
      <w:r w:rsidR="00482D72" w:rsidRPr="00521020">
        <w:t xml:space="preserve">. </w:t>
      </w:r>
    </w:p>
    <w:p w14:paraId="34FA7321" w14:textId="77777777" w:rsidR="00304CD6" w:rsidRDefault="00482D72" w:rsidP="00304CD6">
      <w:r w:rsidRPr="00521020">
        <w:t xml:space="preserve">Your governors may find it helpful to consult further information on the </w:t>
      </w:r>
      <w:r w:rsidR="00175DDA">
        <w:t xml:space="preserve">governance structure of academies and the </w:t>
      </w:r>
      <w:r w:rsidRPr="00521020">
        <w:t xml:space="preserve">roles and responsibilities of members and </w:t>
      </w:r>
      <w:r w:rsidR="00E705A2">
        <w:t>trustees</w:t>
      </w:r>
      <w:r w:rsidR="00E705A2" w:rsidRPr="00521020">
        <w:t>, which</w:t>
      </w:r>
      <w:r w:rsidRPr="00521020">
        <w:t xml:space="preserve"> can be found </w:t>
      </w:r>
      <w:r w:rsidR="00175DDA">
        <w:t>here</w:t>
      </w:r>
      <w:r w:rsidR="00304CD6">
        <w:t>:</w:t>
      </w:r>
    </w:p>
    <w:p w14:paraId="071F935B" w14:textId="39A43399" w:rsidR="00A57188" w:rsidRDefault="007D49E2" w:rsidP="001D5D80">
      <w:pPr>
        <w:pStyle w:val="ListParagraph"/>
      </w:pPr>
      <w:r>
        <w:t>t</w:t>
      </w:r>
      <w:r w:rsidR="00175DDA">
        <w:t xml:space="preserve">he Governance Handbook, on the GOV.UK site </w:t>
      </w:r>
      <w:hyperlink r:id="rId42" w:tooltip="Link to Governors Handbook on GOV.UK" w:history="1">
        <w:r w:rsidR="00175DDA" w:rsidRPr="00561197">
          <w:rPr>
            <w:rStyle w:val="Hyperlink"/>
            <w:sz w:val="22"/>
            <w:szCs w:val="22"/>
          </w:rPr>
          <w:t>here</w:t>
        </w:r>
      </w:hyperlink>
      <w:r w:rsidR="00175DDA">
        <w:t xml:space="preserve"> </w:t>
      </w:r>
    </w:p>
    <w:p w14:paraId="6164BFC8" w14:textId="4AC1DAF1" w:rsidR="001D5D80" w:rsidRDefault="007D49E2" w:rsidP="001D5D80">
      <w:pPr>
        <w:pStyle w:val="ListParagraph"/>
      </w:pPr>
      <w:r>
        <w:t>t</w:t>
      </w:r>
      <w:r w:rsidR="00482D72" w:rsidRPr="00521020">
        <w:t>he Charity Commission website</w:t>
      </w:r>
      <w:r w:rsidR="00304CD6">
        <w:t>:</w:t>
      </w:r>
    </w:p>
    <w:p w14:paraId="711E3E8F" w14:textId="77777777" w:rsidR="00482D72" w:rsidRDefault="00CE12A1" w:rsidP="001D5D80">
      <w:pPr>
        <w:pStyle w:val="ListParagraph"/>
        <w:numPr>
          <w:ilvl w:val="1"/>
          <w:numId w:val="4"/>
        </w:numPr>
      </w:pPr>
      <w:hyperlink r:id="rId43" w:tooltip="Link to Charity Commission web page about setting up and running a charity" w:history="1">
        <w:r w:rsidR="001D5D80" w:rsidRPr="001D5D80">
          <w:rPr>
            <w:rStyle w:val="Hyperlink"/>
            <w:sz w:val="22"/>
          </w:rPr>
          <w:t>Setting up and running a charity</w:t>
        </w:r>
      </w:hyperlink>
    </w:p>
    <w:p w14:paraId="3052EB29" w14:textId="77777777" w:rsidR="001D5D80" w:rsidRPr="00367496" w:rsidRDefault="00CE12A1" w:rsidP="001D5D80">
      <w:pPr>
        <w:pStyle w:val="ListParagraph"/>
        <w:numPr>
          <w:ilvl w:val="1"/>
          <w:numId w:val="4"/>
        </w:numPr>
        <w:rPr>
          <w:rStyle w:val="Hyperlink"/>
          <w:color w:val="auto"/>
          <w:sz w:val="22"/>
          <w:u w:val="none"/>
        </w:rPr>
      </w:pPr>
      <w:hyperlink r:id="rId44" w:tooltip="Link to Charity Commission information about trustees" w:history="1">
        <w:r w:rsidR="001D5D80" w:rsidRPr="001D5D80">
          <w:rPr>
            <w:rStyle w:val="Hyperlink"/>
            <w:sz w:val="22"/>
          </w:rPr>
          <w:t>Trustee role and board</w:t>
        </w:r>
      </w:hyperlink>
    </w:p>
    <w:p w14:paraId="78145D6E" w14:textId="34CA1785" w:rsidR="00367496" w:rsidRDefault="007D49E2" w:rsidP="00367496">
      <w:pPr>
        <w:pStyle w:val="ListParagraph"/>
      </w:pPr>
      <w:r>
        <w:t>t</w:t>
      </w:r>
      <w:r w:rsidR="00367496">
        <w:t xml:space="preserve">he Academies Financial </w:t>
      </w:r>
      <w:r w:rsidR="001B1C07">
        <w:t>H</w:t>
      </w:r>
      <w:r w:rsidR="00367496">
        <w:t xml:space="preserve">andbook, which can be found on the GOV.UK site </w:t>
      </w:r>
      <w:hyperlink r:id="rId45" w:tooltip="Link to the Academies Financial Handbook on GOV.UK" w:history="1">
        <w:r w:rsidR="00367496" w:rsidRPr="00561197">
          <w:rPr>
            <w:rStyle w:val="Hyperlink"/>
            <w:sz w:val="22"/>
            <w:szCs w:val="22"/>
          </w:rPr>
          <w:t>here</w:t>
        </w:r>
      </w:hyperlink>
      <w:r w:rsidR="00367496">
        <w:t xml:space="preserve"> </w:t>
      </w:r>
    </w:p>
    <w:p w14:paraId="4051477D" w14:textId="34C7493F" w:rsidR="000C7952" w:rsidRDefault="007D49E2" w:rsidP="00367496">
      <w:pPr>
        <w:pStyle w:val="ListParagraph"/>
      </w:pPr>
      <w:r>
        <w:t>t</w:t>
      </w:r>
      <w:r w:rsidR="000C7952">
        <w:t xml:space="preserve">he Seven Principles of Public Life, which can be found on the GOV.UK site </w:t>
      </w:r>
      <w:hyperlink r:id="rId46" w:history="1">
        <w:r w:rsidR="000C7952" w:rsidRPr="000C7952">
          <w:rPr>
            <w:rStyle w:val="Hyperlink"/>
            <w:sz w:val="22"/>
          </w:rPr>
          <w:t xml:space="preserve">here </w:t>
        </w:r>
      </w:hyperlink>
    </w:p>
    <w:p w14:paraId="5234EF7D" w14:textId="214FDE9B" w:rsidR="00482D72" w:rsidRDefault="00482D72" w:rsidP="00423D2D">
      <w:r w:rsidRPr="00C3012E">
        <w:rPr>
          <w:b/>
          <w:bCs/>
        </w:rPr>
        <w:t>Number of founding members of the trust</w:t>
      </w:r>
      <w:r>
        <w:t xml:space="preserve"> </w:t>
      </w:r>
      <w:r w:rsidR="00CD1C46">
        <w:t>-</w:t>
      </w:r>
      <w:r>
        <w:t xml:space="preserve"> these will be the individuals who will sign the memorandum of association that sets up the academy trust. The members agree the articles of association for the academy trust and hold the board of trustees to account for the management of the trust. The articles define the charitable purpose of the trust and how it will be run. The minimum number of members is three but </w:t>
      </w:r>
      <w:r w:rsidR="00886649">
        <w:t xml:space="preserve">our strong preference is for </w:t>
      </w:r>
      <w:r>
        <w:t>five members in order to ensure that the members have the necessary skills and expertise to hold the trustees to account for school leadership/improvement, financial accounting and running a charitable company</w:t>
      </w:r>
      <w:r w:rsidR="00A5120F">
        <w:t>.</w:t>
      </w:r>
      <w:r w:rsidR="00C44A62">
        <w:t xml:space="preserve"> </w:t>
      </w:r>
      <w:r w:rsidR="005F3D9F">
        <w:t xml:space="preserve"> An even number is not advisable as this may restrict the ability to reach decisions.</w:t>
      </w:r>
    </w:p>
    <w:p w14:paraId="7977E82E" w14:textId="0D4179B7" w:rsidR="00807CA5" w:rsidRDefault="00C44A62" w:rsidP="00C44A62">
      <w:r>
        <w:t xml:space="preserve">Please give the number of the members of the trust, the number of members who are also trustees, and the number of trustees. </w:t>
      </w:r>
      <w:r w:rsidR="00C521BD">
        <w:t>The recommended number of trustees is 6-10.</w:t>
      </w:r>
    </w:p>
    <w:p w14:paraId="6313855D" w14:textId="1F20B0D1" w:rsidR="00807CA5" w:rsidRDefault="00807CA5" w:rsidP="00807CA5">
      <w:pPr>
        <w:rPr>
          <w:rFonts w:cs="Arial"/>
          <w:szCs w:val="22"/>
        </w:rPr>
      </w:pPr>
      <w:r w:rsidRPr="00807CA5">
        <w:rPr>
          <w:rFonts w:cs="Arial"/>
          <w:b/>
        </w:rPr>
        <w:t>Academy pay</w:t>
      </w:r>
      <w:r>
        <w:rPr>
          <w:rFonts w:cs="Arial"/>
        </w:rPr>
        <w:t xml:space="preserve"> - academy trusts are free to set their own salaries for staff, but we would expect this to reflect the size and complexity of the trust, as they must deliver value for money. The responsibilities of school leaders have changed significantly in recent years, with many now running several academies in a multi-academy trust. </w:t>
      </w:r>
    </w:p>
    <w:p w14:paraId="60CF0908" w14:textId="77777777" w:rsidR="00807CA5" w:rsidRDefault="00807CA5" w:rsidP="00807CA5">
      <w:pPr>
        <w:rPr>
          <w:rFonts w:cs="Arial"/>
        </w:rPr>
      </w:pPr>
      <w:r>
        <w:rPr>
          <w:rFonts w:cs="Arial"/>
        </w:rPr>
        <w:t>Trusts must disclose senior staff pay annually in their audited accounts. The ESFA follow up where non-compliance is identified. Disclosure must include:</w:t>
      </w:r>
    </w:p>
    <w:p w14:paraId="019A580B" w14:textId="49289614" w:rsidR="00807CA5" w:rsidRDefault="00807CA5" w:rsidP="00807CA5">
      <w:pPr>
        <w:pStyle w:val="ListParagraph"/>
        <w:numPr>
          <w:ilvl w:val="0"/>
          <w:numId w:val="46"/>
        </w:numPr>
        <w:spacing w:after="160" w:line="276" w:lineRule="auto"/>
        <w:rPr>
          <w:rFonts w:cs="Arial"/>
        </w:rPr>
      </w:pPr>
      <w:r>
        <w:t>the number of employees earning more than £60k, set out in £10k bands.</w:t>
      </w:r>
    </w:p>
    <w:p w14:paraId="6D50E7C0" w14:textId="7AFBD3C9" w:rsidR="00807CA5" w:rsidRDefault="00807CA5" w:rsidP="00C44A62">
      <w:pPr>
        <w:pStyle w:val="ListParagraph"/>
        <w:numPr>
          <w:ilvl w:val="0"/>
          <w:numId w:val="46"/>
        </w:numPr>
        <w:spacing w:after="160" w:line="276" w:lineRule="auto"/>
      </w:pPr>
      <w:r>
        <w:t>the names of all trustees who received remuneration in each band, and the amounts they received. This will consist of the salaries of the principal in a single academy trust and the chief executive in a multi academy trust, unless in the exceptional case they have chosen not to be a trustee.</w:t>
      </w:r>
    </w:p>
    <w:p w14:paraId="15939DBA" w14:textId="77777777" w:rsidR="00283408" w:rsidRPr="001F069B" w:rsidRDefault="009C2A95" w:rsidP="00283408">
      <w:pPr>
        <w:pStyle w:val="Heading2"/>
      </w:pPr>
      <w:bookmarkStart w:id="6" w:name="_5._Multi-academy_trust"/>
      <w:bookmarkEnd w:id="6"/>
      <w:r w:rsidRPr="00561197">
        <w:rPr>
          <w:sz w:val="28"/>
          <w:szCs w:val="28"/>
        </w:rPr>
        <w:t>5</w:t>
      </w:r>
      <w:r w:rsidR="00283408" w:rsidRPr="00561197">
        <w:rPr>
          <w:sz w:val="28"/>
          <w:szCs w:val="28"/>
        </w:rPr>
        <w:t>. Multi-academy trust overview</w:t>
      </w:r>
      <w:r w:rsidR="00283408" w:rsidRPr="001F069B">
        <w:t xml:space="preserve"> </w:t>
      </w:r>
    </w:p>
    <w:p w14:paraId="5B16B3F2" w14:textId="77777777" w:rsidR="00C44A62" w:rsidRDefault="00283408" w:rsidP="00304CD6">
      <w:r>
        <w:t xml:space="preserve">Where more than one school is applying to convert to academy status </w:t>
      </w:r>
      <w:r w:rsidR="00C1764E">
        <w:t xml:space="preserve">to </w:t>
      </w:r>
      <w:r>
        <w:t>form a new multi-academy trust</w:t>
      </w:r>
      <w:r w:rsidR="00C1764E">
        <w:t xml:space="preserve">, </w:t>
      </w:r>
      <w:r>
        <w:t xml:space="preserve">this section need only be completed </w:t>
      </w:r>
      <w:r w:rsidR="00CE5F43">
        <w:t>once</w:t>
      </w:r>
      <w:r>
        <w:t>.</w:t>
      </w:r>
    </w:p>
    <w:p w14:paraId="110240C8" w14:textId="77777777" w:rsidR="00482D72" w:rsidRPr="00CE5F43" w:rsidRDefault="009C2A95" w:rsidP="00304CD6">
      <w:pPr>
        <w:pStyle w:val="Heading2"/>
        <w:rPr>
          <w:sz w:val="28"/>
          <w:szCs w:val="28"/>
        </w:rPr>
      </w:pPr>
      <w:bookmarkStart w:id="7" w:name="_6._Finance"/>
      <w:bookmarkEnd w:id="7"/>
      <w:r w:rsidRPr="00CE5F43">
        <w:rPr>
          <w:sz w:val="28"/>
          <w:szCs w:val="28"/>
        </w:rPr>
        <w:t>6</w:t>
      </w:r>
      <w:r w:rsidR="00304CD6" w:rsidRPr="00CE5F43">
        <w:rPr>
          <w:sz w:val="28"/>
          <w:szCs w:val="28"/>
        </w:rPr>
        <w:t>.</w:t>
      </w:r>
      <w:r w:rsidR="00482D72" w:rsidRPr="00CE5F43">
        <w:rPr>
          <w:sz w:val="28"/>
          <w:szCs w:val="28"/>
        </w:rPr>
        <w:t xml:space="preserve"> Finance </w:t>
      </w:r>
    </w:p>
    <w:p w14:paraId="1E7BE16B" w14:textId="77777777" w:rsidR="00482D72" w:rsidRDefault="00482D72" w:rsidP="00A5120F">
      <w:r w:rsidRPr="00561197">
        <w:rPr>
          <w:b/>
          <w:bCs/>
        </w:rPr>
        <w:t xml:space="preserve">Deficit </w:t>
      </w:r>
      <w:r w:rsidR="00C1764E" w:rsidRPr="00561197">
        <w:rPr>
          <w:b/>
          <w:bCs/>
        </w:rPr>
        <w:t>r</w:t>
      </w:r>
      <w:r w:rsidRPr="00561197">
        <w:rPr>
          <w:b/>
          <w:bCs/>
        </w:rPr>
        <w:t xml:space="preserve">eduction </w:t>
      </w:r>
      <w:r w:rsidR="00C1764E" w:rsidRPr="00561197">
        <w:rPr>
          <w:b/>
          <w:bCs/>
        </w:rPr>
        <w:t>p</w:t>
      </w:r>
      <w:r w:rsidRPr="00FC6306">
        <w:rPr>
          <w:b/>
          <w:bCs/>
        </w:rPr>
        <w:t>lan</w:t>
      </w:r>
      <w:r w:rsidRPr="00FB43EF">
        <w:t xml:space="preserve"> - if your school </w:t>
      </w:r>
      <w:r w:rsidR="00C209AE">
        <w:t>has</w:t>
      </w:r>
      <w:r w:rsidRPr="00FB43EF">
        <w:t xml:space="preserve"> a deficit of more than 3% of its dedicated School Budget Share, we will need to see a copy of any </w:t>
      </w:r>
      <w:r>
        <w:t>d</w:t>
      </w:r>
      <w:r w:rsidRPr="00FB43EF">
        <w:t xml:space="preserve">eficit </w:t>
      </w:r>
      <w:r>
        <w:t>r</w:t>
      </w:r>
      <w:r w:rsidRPr="00FB43EF">
        <w:t xml:space="preserve">eduction </w:t>
      </w:r>
      <w:r>
        <w:t>p</w:t>
      </w:r>
      <w:r w:rsidRPr="00FB43EF">
        <w:t>lan that has been agreed with your LA. If one has not yet been agreed, your project lead will be in touch w</w:t>
      </w:r>
      <w:r>
        <w:t>ith you to discuss progress.</w:t>
      </w:r>
    </w:p>
    <w:p w14:paraId="11839885" w14:textId="77777777" w:rsidR="008E60CB" w:rsidRPr="008E60CB" w:rsidRDefault="008E60CB" w:rsidP="00A5120F">
      <w:r w:rsidRPr="000F5762">
        <w:rPr>
          <w:b/>
        </w:rPr>
        <w:t>School capacity</w:t>
      </w:r>
      <w:r>
        <w:rPr>
          <w:b/>
        </w:rPr>
        <w:t xml:space="preserve"> – </w:t>
      </w:r>
      <w:r>
        <w:t>this is the school’s net capacity figure (the number of pupils your school is able to accommodate physically on its premises)</w:t>
      </w:r>
      <w:r w:rsidR="000F5762">
        <w:t xml:space="preserve">, as assessed periodically by your LA. </w:t>
      </w:r>
      <w:r w:rsidR="00CE5F43">
        <w:t xml:space="preserve"> </w:t>
      </w:r>
      <w:r w:rsidR="000F5762">
        <w:t xml:space="preserve">Please supply the LA’s most recent </w:t>
      </w:r>
      <w:r w:rsidR="00CE5F43">
        <w:t xml:space="preserve">net capacity </w:t>
      </w:r>
      <w:r w:rsidR="000F5762">
        <w:t>assessment.</w:t>
      </w:r>
    </w:p>
    <w:p w14:paraId="007EE735" w14:textId="77777777" w:rsidR="00482D72" w:rsidRPr="004963F5" w:rsidRDefault="009C2A95">
      <w:pPr>
        <w:pStyle w:val="Heading2"/>
        <w:rPr>
          <w:sz w:val="28"/>
          <w:szCs w:val="28"/>
        </w:rPr>
      </w:pPr>
      <w:bookmarkStart w:id="8" w:name="_7._Additional_information"/>
      <w:bookmarkEnd w:id="8"/>
      <w:r w:rsidRPr="00561197">
        <w:rPr>
          <w:sz w:val="28"/>
          <w:szCs w:val="28"/>
        </w:rPr>
        <w:t>7</w:t>
      </w:r>
      <w:r w:rsidR="00304CD6" w:rsidRPr="00561197">
        <w:rPr>
          <w:sz w:val="28"/>
          <w:szCs w:val="28"/>
        </w:rPr>
        <w:t xml:space="preserve">. </w:t>
      </w:r>
      <w:r w:rsidR="00482D72" w:rsidRPr="00561197">
        <w:rPr>
          <w:sz w:val="28"/>
          <w:szCs w:val="28"/>
        </w:rPr>
        <w:t>Additional</w:t>
      </w:r>
      <w:r w:rsidR="00304CD6" w:rsidRPr="00561197">
        <w:rPr>
          <w:sz w:val="28"/>
          <w:szCs w:val="28"/>
        </w:rPr>
        <w:t xml:space="preserve"> i</w:t>
      </w:r>
      <w:r w:rsidR="00482D72" w:rsidRPr="00FC6306">
        <w:rPr>
          <w:sz w:val="28"/>
          <w:szCs w:val="28"/>
        </w:rPr>
        <w:t>nformation</w:t>
      </w:r>
    </w:p>
    <w:p w14:paraId="1F789B45" w14:textId="77777777" w:rsidR="00482D72" w:rsidRPr="005E20C3" w:rsidRDefault="00482D72" w:rsidP="00304CD6">
      <w:r w:rsidRPr="00561197">
        <w:rPr>
          <w:b/>
          <w:bCs/>
        </w:rPr>
        <w:t xml:space="preserve">Ofsted </w:t>
      </w:r>
      <w:r w:rsidR="00CD1C46" w:rsidRPr="00561197">
        <w:rPr>
          <w:b/>
          <w:bCs/>
        </w:rPr>
        <w:t>-</w:t>
      </w:r>
      <w:r w:rsidRPr="00561197">
        <w:rPr>
          <w:b/>
          <w:bCs/>
        </w:rPr>
        <w:t xml:space="preserve"> </w:t>
      </w:r>
      <w:r w:rsidRPr="005E20C3">
        <w:t>please complete</w:t>
      </w:r>
      <w:r>
        <w:t xml:space="preserve"> with the overall grade of your last published Ofsted inspection. </w:t>
      </w:r>
      <w:r w:rsidRPr="005E20C3">
        <w:t xml:space="preserve">Your project lead will discuss the report with you. </w:t>
      </w:r>
      <w:r>
        <w:t>I</w:t>
      </w:r>
      <w:r w:rsidRPr="005E20C3">
        <w:t>f you have been inspected by Ofsted very recently and the report has not been published</w:t>
      </w:r>
      <w:r>
        <w:t>, please let us know</w:t>
      </w:r>
      <w:r w:rsidRPr="005E20C3">
        <w:t xml:space="preserve">. </w:t>
      </w:r>
      <w:r>
        <w:t xml:space="preserve">Your project lead will discuss this with you. </w:t>
      </w:r>
    </w:p>
    <w:p w14:paraId="70E976B0" w14:textId="77777777" w:rsidR="00482D72" w:rsidRDefault="00482D72" w:rsidP="00304CD6">
      <w:r w:rsidRPr="00561197">
        <w:rPr>
          <w:b/>
          <w:bCs/>
        </w:rPr>
        <w:t xml:space="preserve">Consent of </w:t>
      </w:r>
      <w:r w:rsidR="00C1764E" w:rsidRPr="00561197">
        <w:rPr>
          <w:b/>
          <w:bCs/>
        </w:rPr>
        <w:t>d</w:t>
      </w:r>
      <w:r w:rsidRPr="00561197">
        <w:rPr>
          <w:b/>
          <w:bCs/>
        </w:rPr>
        <w:t xml:space="preserve">iocese, </w:t>
      </w:r>
      <w:r w:rsidR="00C1764E" w:rsidRPr="00561197">
        <w:rPr>
          <w:b/>
          <w:bCs/>
        </w:rPr>
        <w:t>f</w:t>
      </w:r>
      <w:r w:rsidRPr="00FC6306">
        <w:rPr>
          <w:b/>
          <w:bCs/>
        </w:rPr>
        <w:t xml:space="preserve">oundation, </w:t>
      </w:r>
      <w:r w:rsidR="00C1764E" w:rsidRPr="00FC6306">
        <w:rPr>
          <w:b/>
          <w:bCs/>
        </w:rPr>
        <w:t>t</w:t>
      </w:r>
      <w:r w:rsidRPr="00FC6306">
        <w:rPr>
          <w:b/>
          <w:bCs/>
        </w:rPr>
        <w:t>rust or other body</w:t>
      </w:r>
      <w:r w:rsidRPr="00FB43EF">
        <w:t xml:space="preserve"> – your project lead will need to see evidence of this in order to progress your application. You may send in a copy of their letter of consent electronically </w:t>
      </w:r>
      <w:r>
        <w:t xml:space="preserve">via </w:t>
      </w:r>
      <w:hyperlink r:id="rId47" w:history="1">
        <w:r w:rsidRPr="00304CD6">
          <w:rPr>
            <w:rStyle w:val="Hyperlink"/>
            <w:rFonts w:cs="Arial"/>
            <w:sz w:val="22"/>
            <w:szCs w:val="22"/>
          </w:rPr>
          <w:t>applications.academies@education.gsi.gov.uk</w:t>
        </w:r>
      </w:hyperlink>
      <w:r>
        <w:rPr>
          <w:color w:val="1F497D"/>
        </w:rPr>
        <w:t xml:space="preserve"> </w:t>
      </w:r>
      <w:r w:rsidRPr="00FB43EF">
        <w:t xml:space="preserve">or in hard copy to </w:t>
      </w:r>
      <w:r>
        <w:t xml:space="preserve">the </w:t>
      </w:r>
      <w:r w:rsidR="00C44A62">
        <w:t>d</w:t>
      </w:r>
      <w:r>
        <w:t xml:space="preserve">epartment. </w:t>
      </w:r>
      <w:r w:rsidRPr="00FB43EF">
        <w:t xml:space="preserve"> </w:t>
      </w:r>
    </w:p>
    <w:p w14:paraId="477B345D" w14:textId="77777777" w:rsidR="004B60CF" w:rsidRPr="00FB43EF" w:rsidRDefault="004B60CF" w:rsidP="00304CD6">
      <w:r w:rsidRPr="00561197">
        <w:rPr>
          <w:b/>
          <w:bCs/>
        </w:rPr>
        <w:t xml:space="preserve">If your school is part of a federation, please confirm that your application for an academy order has complied with </w:t>
      </w:r>
      <w:r>
        <w:t>the relevant regulations (</w:t>
      </w:r>
      <w:r>
        <w:rPr>
          <w:rFonts w:cs="Arial"/>
        </w:rPr>
        <w:t>The School Governance (Federations)</w:t>
      </w:r>
      <w:r w:rsidR="004C2E84">
        <w:rPr>
          <w:rFonts w:cs="Arial"/>
        </w:rPr>
        <w:t xml:space="preserve"> </w:t>
      </w:r>
      <w:r>
        <w:rPr>
          <w:rFonts w:cs="Arial"/>
        </w:rPr>
        <w:t>(England) (Amendment) Regulations 2015 (1554)</w:t>
      </w:r>
      <w:r>
        <w:t>).</w:t>
      </w:r>
    </w:p>
    <w:p w14:paraId="5C949DBD" w14:textId="77777777" w:rsidR="00A5120F" w:rsidRDefault="00482D72" w:rsidP="00304CD6">
      <w:r w:rsidRPr="00561197">
        <w:rPr>
          <w:b/>
          <w:bCs/>
        </w:rPr>
        <w:t>Building works, shared use including nurseries, Sport England funding, PFI, BSF and PSBP</w:t>
      </w:r>
      <w:r w:rsidRPr="00FB43EF">
        <w:t xml:space="preserve"> - we do not need full information at this early stage, but it is helpful to know whether your school has any of these arrangements as they typically require additional time to deal with. This could affect your scheduled conversion date.</w:t>
      </w:r>
    </w:p>
    <w:p w14:paraId="4C744037" w14:textId="77777777" w:rsidR="00482D72" w:rsidRDefault="00482D72" w:rsidP="00304CD6">
      <w:r w:rsidRPr="00561197">
        <w:rPr>
          <w:b/>
          <w:bCs/>
        </w:rPr>
        <w:t xml:space="preserve">Any </w:t>
      </w:r>
      <w:r w:rsidR="00A5120F" w:rsidRPr="00561197">
        <w:rPr>
          <w:b/>
          <w:bCs/>
        </w:rPr>
        <w:t>o</w:t>
      </w:r>
      <w:r w:rsidRPr="00561197">
        <w:rPr>
          <w:b/>
          <w:bCs/>
        </w:rPr>
        <w:t xml:space="preserve">ther </w:t>
      </w:r>
      <w:r w:rsidR="00A5120F" w:rsidRPr="00561197">
        <w:rPr>
          <w:b/>
          <w:bCs/>
        </w:rPr>
        <w:t>i</w:t>
      </w:r>
      <w:r w:rsidRPr="00FC6306">
        <w:rPr>
          <w:b/>
          <w:bCs/>
        </w:rPr>
        <w:t xml:space="preserve">nformation </w:t>
      </w:r>
      <w:r w:rsidR="00CD1C46">
        <w:t>-</w:t>
      </w:r>
      <w:r w:rsidRPr="00FB43EF">
        <w:t xml:space="preserve"> please add any further information you think would be significant for your school’s application. Your project lead will be in touch to discuss this with you. </w:t>
      </w:r>
      <w:r>
        <w:t xml:space="preserve"> </w:t>
      </w:r>
    </w:p>
    <w:p w14:paraId="22D04EAE" w14:textId="77777777" w:rsidR="00482D72" w:rsidRPr="00FB43EF" w:rsidRDefault="00482D72" w:rsidP="20CBE8A4">
      <w:pPr>
        <w:rPr>
          <w:szCs w:val="20"/>
        </w:rPr>
      </w:pPr>
      <w:r w:rsidRPr="00561197">
        <w:t xml:space="preserve">You may also send in any further information via </w:t>
      </w:r>
      <w:hyperlink r:id="rId48" w:history="1">
        <w:r w:rsidRPr="00304CD6">
          <w:rPr>
            <w:rStyle w:val="Hyperlink"/>
            <w:rFonts w:cs="Arial"/>
            <w:sz w:val="22"/>
            <w:szCs w:val="22"/>
          </w:rPr>
          <w:t>applications.academies@education.gsi.gov.uk</w:t>
        </w:r>
      </w:hyperlink>
      <w:r w:rsidRPr="00561197">
        <w:rPr>
          <w:color w:val="1F497D"/>
        </w:rPr>
        <w:t xml:space="preserve"> </w:t>
      </w:r>
      <w:r w:rsidR="009C2A95" w:rsidRPr="00561197">
        <w:rPr>
          <w:color w:val="1F497D"/>
        </w:rPr>
        <w:t>t</w:t>
      </w:r>
      <w:r w:rsidRPr="00561197">
        <w:t xml:space="preserve">o the department.  </w:t>
      </w:r>
    </w:p>
    <w:p w14:paraId="2C6734BD" w14:textId="77777777" w:rsidR="00482D72" w:rsidRPr="004963F5" w:rsidRDefault="009C2A95">
      <w:pPr>
        <w:pStyle w:val="Heading2"/>
        <w:rPr>
          <w:sz w:val="28"/>
          <w:szCs w:val="28"/>
        </w:rPr>
      </w:pPr>
      <w:bookmarkStart w:id="9" w:name="_8._Academy_conversion"/>
      <w:bookmarkEnd w:id="9"/>
      <w:r w:rsidRPr="00561197">
        <w:rPr>
          <w:sz w:val="28"/>
          <w:szCs w:val="28"/>
        </w:rPr>
        <w:t>8</w:t>
      </w:r>
      <w:r w:rsidR="00B51F56" w:rsidRPr="00561197">
        <w:rPr>
          <w:sz w:val="28"/>
          <w:szCs w:val="28"/>
        </w:rPr>
        <w:t>.</w:t>
      </w:r>
      <w:r w:rsidR="00482D72" w:rsidRPr="00561197">
        <w:rPr>
          <w:sz w:val="28"/>
          <w:szCs w:val="28"/>
        </w:rPr>
        <w:t xml:space="preserve"> Academy </w:t>
      </w:r>
      <w:r w:rsidR="00304CD6" w:rsidRPr="00561197">
        <w:rPr>
          <w:sz w:val="28"/>
          <w:szCs w:val="28"/>
        </w:rPr>
        <w:t>c</w:t>
      </w:r>
      <w:r w:rsidR="00482D72" w:rsidRPr="00FC6306">
        <w:rPr>
          <w:sz w:val="28"/>
          <w:szCs w:val="28"/>
        </w:rPr>
        <w:t xml:space="preserve">onversion </w:t>
      </w:r>
      <w:r w:rsidR="00304CD6" w:rsidRPr="00FC6306">
        <w:rPr>
          <w:sz w:val="28"/>
          <w:szCs w:val="28"/>
        </w:rPr>
        <w:t>s</w:t>
      </w:r>
      <w:r w:rsidR="00482D72" w:rsidRPr="00FC6306">
        <w:rPr>
          <w:sz w:val="28"/>
          <w:szCs w:val="28"/>
        </w:rPr>
        <w:t xml:space="preserve">upport </w:t>
      </w:r>
      <w:r w:rsidR="00304CD6" w:rsidRPr="00FC6306">
        <w:rPr>
          <w:sz w:val="28"/>
          <w:szCs w:val="28"/>
        </w:rPr>
        <w:t>g</w:t>
      </w:r>
      <w:r w:rsidR="00482D72" w:rsidRPr="00C43291">
        <w:rPr>
          <w:sz w:val="28"/>
          <w:szCs w:val="28"/>
        </w:rPr>
        <w:t>rant</w:t>
      </w:r>
    </w:p>
    <w:p w14:paraId="0E5F1419" w14:textId="77777777" w:rsidR="00482D72" w:rsidRDefault="00482D72" w:rsidP="00B51F56">
      <w:r>
        <w:t xml:space="preserve">The conditions of the grant are in the academy financial support grant claim form available on the </w:t>
      </w:r>
      <w:r w:rsidR="001B1C07">
        <w:t xml:space="preserve">department’s pages on the GOV.UK website </w:t>
      </w:r>
      <w:hyperlink r:id="rId49" w:tooltip="Link to support grant claim form" w:history="1">
        <w:r w:rsidR="001B1C07" w:rsidRPr="00561197">
          <w:rPr>
            <w:rStyle w:val="Hyperlink"/>
            <w:sz w:val="22"/>
            <w:szCs w:val="22"/>
          </w:rPr>
          <w:t>here</w:t>
        </w:r>
      </w:hyperlink>
      <w:r w:rsidR="00304CD6">
        <w:t>.</w:t>
      </w:r>
      <w:r>
        <w:t xml:space="preserve"> When you have converted to academy status you will be required to confirm that the grant has been spent on the specified purposes </w:t>
      </w:r>
      <w:r w:rsidR="00DF07F9">
        <w:t>only. Each</w:t>
      </w:r>
      <w:r w:rsidR="00302B04">
        <w:t xml:space="preserve"> school within the new multi-academy trust must complete this part. </w:t>
      </w:r>
      <w:r>
        <w:t>For ease of reference, the</w:t>
      </w:r>
      <w:r w:rsidR="00C209AE">
        <w:t xml:space="preserve"> conditions </w:t>
      </w:r>
      <w:r>
        <w:t>are</w:t>
      </w:r>
      <w:r w:rsidR="00304CD6">
        <w:t>:</w:t>
      </w:r>
    </w:p>
    <w:p w14:paraId="7092C9F6" w14:textId="77777777" w:rsidR="00304CD6" w:rsidRDefault="00482D72" w:rsidP="009759AC">
      <w:pPr>
        <w:pStyle w:val="ListParagraph"/>
        <w:numPr>
          <w:ilvl w:val="0"/>
          <w:numId w:val="32"/>
        </w:numPr>
        <w:ind w:left="360"/>
      </w:pPr>
      <w:r w:rsidRPr="00304CD6">
        <w:t>Grant may only be used for the following purposes</w:t>
      </w:r>
      <w:r w:rsidR="00304CD6">
        <w:t>:</w:t>
      </w:r>
    </w:p>
    <w:p w14:paraId="4A5ADC20" w14:textId="77777777" w:rsidR="00304CD6" w:rsidRDefault="00482D72" w:rsidP="00304CD6">
      <w:pPr>
        <w:pStyle w:val="ListParagraph"/>
        <w:numPr>
          <w:ilvl w:val="1"/>
          <w:numId w:val="32"/>
        </w:numPr>
      </w:pPr>
      <w:r>
        <w:t xml:space="preserve">obtaining legal advice in respect of the conversion process; </w:t>
      </w:r>
    </w:p>
    <w:p w14:paraId="1ABB97E9" w14:textId="77777777" w:rsidR="00304CD6" w:rsidRDefault="00482D72" w:rsidP="00304CD6">
      <w:pPr>
        <w:pStyle w:val="ListParagraph"/>
        <w:numPr>
          <w:ilvl w:val="1"/>
          <w:numId w:val="32"/>
        </w:numPr>
      </w:pPr>
      <w:r>
        <w:t xml:space="preserve">the costs of software licence transfers; </w:t>
      </w:r>
    </w:p>
    <w:p w14:paraId="29BF88C8" w14:textId="77777777" w:rsidR="00304CD6" w:rsidRDefault="00482D72" w:rsidP="00304CD6">
      <w:pPr>
        <w:pStyle w:val="ListParagraph"/>
        <w:numPr>
          <w:ilvl w:val="1"/>
          <w:numId w:val="32"/>
        </w:numPr>
      </w:pPr>
      <w:r>
        <w:t xml:space="preserve">HR/TUPE advice; </w:t>
      </w:r>
    </w:p>
    <w:p w14:paraId="33EF30E8" w14:textId="77777777" w:rsidR="00304CD6" w:rsidRDefault="00482D72" w:rsidP="00304CD6">
      <w:pPr>
        <w:pStyle w:val="ListParagraph"/>
        <w:numPr>
          <w:ilvl w:val="1"/>
          <w:numId w:val="32"/>
        </w:numPr>
      </w:pPr>
      <w:r>
        <w:t xml:space="preserve">re-branding costs; and </w:t>
      </w:r>
    </w:p>
    <w:p w14:paraId="37654B96" w14:textId="0354F6D3" w:rsidR="000F5762" w:rsidRDefault="00482D72" w:rsidP="00DA02C4">
      <w:pPr>
        <w:pStyle w:val="ListParagraph"/>
        <w:numPr>
          <w:ilvl w:val="1"/>
          <w:numId w:val="32"/>
        </w:numPr>
      </w:pPr>
      <w:r>
        <w:t>expenses incurred in setting up of the academy trust.</w:t>
      </w:r>
    </w:p>
    <w:p w14:paraId="6D8D9C0B" w14:textId="77777777" w:rsidR="00DA02C4" w:rsidRDefault="00DA02C4" w:rsidP="00DA02C4">
      <w:pPr>
        <w:pStyle w:val="ListParagraph"/>
        <w:numPr>
          <w:ilvl w:val="0"/>
          <w:numId w:val="0"/>
        </w:numPr>
        <w:ind w:left="1800"/>
      </w:pPr>
    </w:p>
    <w:p w14:paraId="3F517A61" w14:textId="4BDF01EA" w:rsidR="0062794A" w:rsidRDefault="00482D72" w:rsidP="00DA02C4">
      <w:pPr>
        <w:pStyle w:val="ListParagraph"/>
        <w:numPr>
          <w:ilvl w:val="0"/>
          <w:numId w:val="32"/>
        </w:numPr>
        <w:ind w:left="360"/>
      </w:pPr>
      <w:r>
        <w:t>You should retain records to show that the grant has been used for the purposes outlined in (1) above for 6 years after the end of the financial year in which the expenditure has taken place. The books and records of the school relating to the claiming and use of grant will be open to inspection by the National Audit Office and representatives of the Secretary of State</w:t>
      </w:r>
      <w:r w:rsidR="00DA02C4">
        <w:t xml:space="preserve"> as and when they may require.</w:t>
      </w:r>
    </w:p>
    <w:p w14:paraId="45594DEB" w14:textId="77777777" w:rsidR="00DA02C4" w:rsidRDefault="00DA02C4" w:rsidP="00DA02C4">
      <w:pPr>
        <w:pStyle w:val="ListParagraph"/>
        <w:numPr>
          <w:ilvl w:val="0"/>
          <w:numId w:val="0"/>
        </w:numPr>
        <w:ind w:left="360"/>
      </w:pPr>
    </w:p>
    <w:p w14:paraId="7425AED1" w14:textId="77777777" w:rsidR="007D49E2" w:rsidRPr="00CA2D1B" w:rsidRDefault="007D49E2" w:rsidP="009759AC">
      <w:pPr>
        <w:pStyle w:val="ListParagraph"/>
        <w:numPr>
          <w:ilvl w:val="0"/>
          <w:numId w:val="32"/>
        </w:numPr>
        <w:ind w:left="360"/>
        <w:rPr>
          <w:b/>
        </w:rPr>
      </w:pPr>
      <w:r w:rsidRPr="00CA2D1B">
        <w:rPr>
          <w:b/>
        </w:rPr>
        <w:t>Either</w:t>
      </w:r>
    </w:p>
    <w:p w14:paraId="2868384F" w14:textId="77777777" w:rsidR="007D49E2" w:rsidRDefault="00304CD6" w:rsidP="009759AC">
      <w:pPr>
        <w:ind w:left="360"/>
      </w:pPr>
      <w:r>
        <w:t xml:space="preserve">a) </w:t>
      </w:r>
      <w:r w:rsidR="00482D72">
        <w:t>In the event of a successful conversion, any unused element of grant should be transferred to the academy trust for the purposes described in its charitable objects, typically the advancement of education. The chair of the governing body will be expected to sign a declaration confirming how much of the grant has been spent at the point of conversion to academy status and, if relevant, how much has been transferred to the academy budget. The chair will send a certificate</w:t>
      </w:r>
      <w:r w:rsidR="00365B06">
        <w:t xml:space="preserve"> (</w:t>
      </w:r>
      <w:r w:rsidR="009951BE">
        <w:t>which y</w:t>
      </w:r>
      <w:r w:rsidR="00365B06">
        <w:t xml:space="preserve">ou can download from the DfE pages on GOV.UK </w:t>
      </w:r>
      <w:hyperlink r:id="rId50" w:history="1">
        <w:r w:rsidR="00365B06" w:rsidRPr="007D49E2">
          <w:rPr>
            <w:rStyle w:val="Hyperlink"/>
            <w:sz w:val="22"/>
            <w:szCs w:val="22"/>
          </w:rPr>
          <w:t>here</w:t>
        </w:r>
      </w:hyperlink>
      <w:r w:rsidR="00482D72">
        <w:t xml:space="preserve">) to the Secretary of State declaring this and including the exact amounts of grant spent and transferred </w:t>
      </w:r>
    </w:p>
    <w:p w14:paraId="6E235A05" w14:textId="02C0B05D" w:rsidR="00482D72" w:rsidRDefault="007D49E2" w:rsidP="003B691D">
      <w:pPr>
        <w:ind w:left="450" w:hanging="450"/>
      </w:pPr>
      <w:r w:rsidRPr="00CA2D1B">
        <w:rPr>
          <w:b/>
        </w:rPr>
        <w:t>Or</w:t>
      </w:r>
      <w:r w:rsidR="00304CD6" w:rsidRPr="007D49E2">
        <w:br/>
      </w:r>
      <w:r w:rsidR="00304CD6">
        <w:t>b) In the event that the conversion does not occur, then any unused grant should be repaid to the Secretary of State within 10 working days of notifying us that you are withdrawing your application to convert.</w:t>
      </w:r>
    </w:p>
    <w:p w14:paraId="2E9E2B28" w14:textId="6A5D1A1E" w:rsidR="00482D72" w:rsidRDefault="00482D72" w:rsidP="003B691D">
      <w:pPr>
        <w:pStyle w:val="ListParagraph"/>
        <w:numPr>
          <w:ilvl w:val="0"/>
          <w:numId w:val="32"/>
        </w:numPr>
        <w:tabs>
          <w:tab w:val="left" w:pos="810"/>
        </w:tabs>
        <w:ind w:left="360"/>
      </w:pPr>
      <w:r w:rsidRPr="00304CD6">
        <w:t>When procuring goods and services for the school or academy, you are reminded of the requirement to comply with EU and UK procurement law and regulations when appropriate.</w:t>
      </w:r>
      <w:r w:rsidR="000442A9">
        <w:t xml:space="preserve"> </w:t>
      </w:r>
    </w:p>
    <w:p w14:paraId="6058E34B" w14:textId="77777777" w:rsidR="000442A9" w:rsidRDefault="000442A9" w:rsidP="000442A9">
      <w:pPr>
        <w:pStyle w:val="ListParagraph"/>
        <w:numPr>
          <w:ilvl w:val="0"/>
          <w:numId w:val="0"/>
        </w:numPr>
        <w:ind w:left="720"/>
      </w:pPr>
    </w:p>
    <w:p w14:paraId="00416876" w14:textId="09965581" w:rsidR="00EC2429" w:rsidRPr="003B691D" w:rsidRDefault="00CE12A1" w:rsidP="003B691D">
      <w:pPr>
        <w:pStyle w:val="ListParagraph"/>
        <w:numPr>
          <w:ilvl w:val="0"/>
          <w:numId w:val="0"/>
        </w:numPr>
        <w:rPr>
          <w:color w:val="000000" w:themeColor="text1"/>
          <w:szCs w:val="22"/>
        </w:rPr>
      </w:pPr>
      <w:hyperlink r:id="rId51" w:history="1">
        <w:r w:rsidR="000442A9" w:rsidRPr="000442A9">
          <w:rPr>
            <w:rStyle w:val="Hyperlink"/>
            <w:color w:val="0066FF"/>
            <w:sz w:val="22"/>
            <w:szCs w:val="22"/>
          </w:rPr>
          <w:t>The Crescent Purchasing Consortium legal services framework</w:t>
        </w:r>
      </w:hyperlink>
      <w:r w:rsidR="000442A9" w:rsidRPr="000442A9">
        <w:rPr>
          <w:color w:val="0066FF"/>
          <w:szCs w:val="22"/>
        </w:rPr>
        <w:t xml:space="preserve"> i</w:t>
      </w:r>
      <w:r w:rsidR="000442A9" w:rsidRPr="000442A9">
        <w:rPr>
          <w:color w:val="000000" w:themeColor="text1"/>
          <w:szCs w:val="22"/>
        </w:rPr>
        <w:t xml:space="preserve">s a national deal providing a comprehensive and compliant suite of legal services for the conversion process. This is a best value arrangement that allows schools to request legal services at a competitive price, pre-negotiated by Crescent Purchasing Consortium. A free helpline offering basic legal advice and an online quote tool are some of the features available to support schools when arranging legal services. </w:t>
      </w:r>
      <w:r w:rsidR="000442A9">
        <w:rPr>
          <w:color w:val="000000" w:themeColor="text1"/>
          <w:szCs w:val="22"/>
        </w:rPr>
        <w:t xml:space="preserve"> If your school has specific requirements to meet, then you should run your own mini-competition for legal services. </w:t>
      </w:r>
    </w:p>
    <w:p w14:paraId="1DEFCB05" w14:textId="1B1E2F42" w:rsidR="00E84227" w:rsidRPr="003B691D" w:rsidRDefault="00482D72" w:rsidP="003B691D">
      <w:pPr>
        <w:rPr>
          <w:rFonts w:cs="Arial"/>
          <w:vanish/>
          <w:sz w:val="20"/>
          <w:szCs w:val="20"/>
        </w:rPr>
      </w:pPr>
      <w:r>
        <w:t xml:space="preserve">Please email the completed application form (in Word format) to the following address: </w:t>
      </w:r>
      <w:hyperlink r:id="rId52" w:history="1">
        <w:r w:rsidR="003B691D" w:rsidRPr="00590503">
          <w:rPr>
            <w:rStyle w:val="Hyperlink"/>
            <w:rFonts w:cs="Arial"/>
            <w:sz w:val="22"/>
            <w:szCs w:val="22"/>
          </w:rPr>
          <w:t>applications.academies@education.gov.uk</w:t>
        </w:r>
      </w:hyperlink>
      <w:r w:rsidRPr="009450FB">
        <w:rPr>
          <w:szCs w:val="22"/>
        </w:rPr>
        <w:t xml:space="preserve"> </w:t>
      </w:r>
      <w:r>
        <w:t>and copy it to your DfE project lead.</w:t>
      </w:r>
    </w:p>
    <w:p w14:paraId="7AB4D96E" w14:textId="6F05098F" w:rsidR="005D3B59" w:rsidRPr="00531385" w:rsidRDefault="00C2496D" w:rsidP="003B691D">
      <w:pPr>
        <w:spacing w:before="240" w:after="0"/>
      </w:pPr>
      <w:r w:rsidRPr="00995398">
        <w:t>©</w:t>
      </w:r>
      <w:r w:rsidR="005D3B59" w:rsidRPr="005D3B59">
        <w:t xml:space="preserve"> </w:t>
      </w:r>
      <w:r w:rsidR="005D3B59">
        <w:t xml:space="preserve">Crown copyright </w:t>
      </w:r>
      <w:r w:rsidR="00B51F56">
        <w:t>201</w:t>
      </w:r>
      <w:r w:rsidR="000E7C44">
        <w:t>8</w:t>
      </w:r>
    </w:p>
    <w:sectPr w:rsidR="005D3B59" w:rsidRPr="00531385" w:rsidSect="009759AC">
      <w:headerReference w:type="default" r:id="rId53"/>
      <w:footerReference w:type="default" r:id="rId54"/>
      <w:footerReference w:type="first" r:id="rId55"/>
      <w:pgSz w:w="11906" w:h="16838" w:code="9"/>
      <w:pgMar w:top="851" w:right="1077" w:bottom="810" w:left="1077" w:header="425" w:footer="397"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B500C" w14:textId="77777777" w:rsidR="00CE12A1" w:rsidRDefault="00CE12A1" w:rsidP="002B6D93">
      <w:r>
        <w:separator/>
      </w:r>
    </w:p>
    <w:p w14:paraId="321A9B60" w14:textId="77777777" w:rsidR="00CE12A1" w:rsidRDefault="00CE12A1"/>
  </w:endnote>
  <w:endnote w:type="continuationSeparator" w:id="0">
    <w:p w14:paraId="1DE62D10" w14:textId="77777777" w:rsidR="00CE12A1" w:rsidRDefault="00CE12A1" w:rsidP="002B6D93">
      <w:r>
        <w:continuationSeparator/>
      </w:r>
    </w:p>
    <w:p w14:paraId="225B7A02" w14:textId="77777777" w:rsidR="00CE12A1" w:rsidRDefault="00CE12A1"/>
  </w:endnote>
  <w:endnote w:type="continuationNotice" w:id="1">
    <w:p w14:paraId="688C85B6" w14:textId="77777777" w:rsidR="00CE12A1" w:rsidRDefault="00CE1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869199"/>
      <w:docPartObj>
        <w:docPartGallery w:val="Page Numbers (Bottom of Page)"/>
        <w:docPartUnique/>
      </w:docPartObj>
    </w:sdtPr>
    <w:sdtEndPr>
      <w:rPr>
        <w:noProof/>
      </w:rPr>
    </w:sdtEndPr>
    <w:sdtContent>
      <w:p w14:paraId="20CCEADF" w14:textId="3AB8B51C" w:rsidR="007B448E" w:rsidRDefault="007B448E" w:rsidP="007B448E">
        <w:pPr>
          <w:pStyle w:val="Footer"/>
          <w:jc w:val="center"/>
        </w:pPr>
        <w:r>
          <w:fldChar w:fldCharType="begin"/>
        </w:r>
        <w:r>
          <w:instrText xml:space="preserve"> PAGE   \* MERGEFORMAT </w:instrText>
        </w:r>
        <w:r>
          <w:fldChar w:fldCharType="separate"/>
        </w:r>
        <w:r w:rsidR="001D794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0110"/>
      <w:docPartObj>
        <w:docPartGallery w:val="Page Numbers (Top of Page)"/>
        <w:docPartUnique/>
      </w:docPartObj>
    </w:sdtPr>
    <w:sdtEndPr>
      <w:rPr>
        <w:noProof/>
      </w:rPr>
    </w:sdtEndPr>
    <w:sdtContent>
      <w:p w14:paraId="59DD758D" w14:textId="0B0E4C0C" w:rsidR="007B448E" w:rsidRDefault="007B448E" w:rsidP="009759AC">
        <w:pPr>
          <w:pStyle w:val="BodyText"/>
          <w:tabs>
            <w:tab w:val="center" w:pos="4820"/>
            <w:tab w:val="right" w:pos="9746"/>
          </w:tabs>
          <w:jc w:val="center"/>
          <w:rPr>
            <w:noProof/>
          </w:rPr>
        </w:pPr>
        <w:r>
          <w:fldChar w:fldCharType="begin"/>
        </w:r>
        <w:r>
          <w:instrText xml:space="preserve"> PAGE   \* MERGEFORMAT </w:instrText>
        </w:r>
        <w:r>
          <w:fldChar w:fldCharType="separate"/>
        </w:r>
        <w:r w:rsidR="001D7949">
          <w:rPr>
            <w:noProof/>
          </w:rPr>
          <w:t>22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9986" w14:textId="77777777" w:rsidR="007B448E" w:rsidRPr="006E6ADB" w:rsidRDefault="007B448E"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E4ABE" w14:textId="77777777" w:rsidR="00CE12A1" w:rsidRDefault="00CE12A1" w:rsidP="002B6D93">
      <w:r>
        <w:separator/>
      </w:r>
    </w:p>
    <w:p w14:paraId="7F8640D9" w14:textId="77777777" w:rsidR="00CE12A1" w:rsidRDefault="00CE12A1"/>
  </w:footnote>
  <w:footnote w:type="continuationSeparator" w:id="0">
    <w:p w14:paraId="3920660D" w14:textId="77777777" w:rsidR="00CE12A1" w:rsidRDefault="00CE12A1" w:rsidP="002B6D93">
      <w:r>
        <w:continuationSeparator/>
      </w:r>
    </w:p>
    <w:p w14:paraId="2AF7CC1A" w14:textId="77777777" w:rsidR="00CE12A1" w:rsidRDefault="00CE12A1"/>
  </w:footnote>
  <w:footnote w:type="continuationNotice" w:id="1">
    <w:p w14:paraId="4D25A30A" w14:textId="77777777" w:rsidR="00CE12A1" w:rsidRDefault="00CE12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898A" w14:textId="13F16CFB" w:rsidR="007B448E" w:rsidRDefault="007B4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7DF3" w14:textId="77777777" w:rsidR="007B448E" w:rsidRDefault="007B4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BD6622"/>
    <w:multiLevelType w:val="hybridMultilevel"/>
    <w:tmpl w:val="C3AA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27565F1"/>
    <w:multiLevelType w:val="hybridMultilevel"/>
    <w:tmpl w:val="3A8A2956"/>
    <w:lvl w:ilvl="0" w:tplc="2D98A8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5E01BB2"/>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2D14D2"/>
    <w:multiLevelType w:val="hybridMultilevel"/>
    <w:tmpl w:val="0BB20738"/>
    <w:lvl w:ilvl="0" w:tplc="4D286AD8">
      <w:start w:val="1"/>
      <w:numFmt w:val="bullet"/>
      <w:lvlText w:val=""/>
      <w:lvlJc w:val="left"/>
      <w:pPr>
        <w:ind w:left="360" w:hanging="360"/>
      </w:pPr>
      <w:rPr>
        <w:rFonts w:ascii="Symbol" w:hAnsi="Symbol" w:hint="default"/>
        <w:color w:val="365F91"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8BA5F95"/>
    <w:multiLevelType w:val="hybridMultilevel"/>
    <w:tmpl w:val="FBF8FB26"/>
    <w:lvl w:ilvl="0" w:tplc="0809000F">
      <w:start w:val="1"/>
      <w:numFmt w:val="decimal"/>
      <w:lvlText w:val="%1."/>
      <w:lvlJc w:val="left"/>
      <w:pPr>
        <w:ind w:left="720" w:hanging="360"/>
      </w:pPr>
      <w:rPr>
        <w:rFonts w:hint="default"/>
      </w:rPr>
    </w:lvl>
    <w:lvl w:ilvl="1" w:tplc="7716239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42B4B07"/>
    <w:multiLevelType w:val="hybridMultilevel"/>
    <w:tmpl w:val="1E7E1A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B43719"/>
    <w:multiLevelType w:val="hybridMultilevel"/>
    <w:tmpl w:val="DEC81C8C"/>
    <w:lvl w:ilvl="0" w:tplc="16C031D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35110"/>
    <w:multiLevelType w:val="hybridMultilevel"/>
    <w:tmpl w:val="5BCC2A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683F05"/>
    <w:multiLevelType w:val="hybridMultilevel"/>
    <w:tmpl w:val="C45ED6B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E783A"/>
    <w:multiLevelType w:val="hybridMultilevel"/>
    <w:tmpl w:val="3BA22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1C3206"/>
    <w:multiLevelType w:val="hybridMultilevel"/>
    <w:tmpl w:val="1E6A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F617E"/>
    <w:multiLevelType w:val="hybridMultilevel"/>
    <w:tmpl w:val="ED80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170CD"/>
    <w:multiLevelType w:val="hybridMultilevel"/>
    <w:tmpl w:val="6074B1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9279B"/>
    <w:multiLevelType w:val="hybridMultilevel"/>
    <w:tmpl w:val="97725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79411D"/>
    <w:multiLevelType w:val="hybridMultilevel"/>
    <w:tmpl w:val="858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CE0634"/>
    <w:multiLevelType w:val="hybridMultilevel"/>
    <w:tmpl w:val="1DDCE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1D545B"/>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553AA6"/>
    <w:multiLevelType w:val="hybridMultilevel"/>
    <w:tmpl w:val="7F06759E"/>
    <w:lvl w:ilvl="0" w:tplc="980A32A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011D0A"/>
    <w:multiLevelType w:val="hybridMultilevel"/>
    <w:tmpl w:val="CA24468A"/>
    <w:lvl w:ilvl="0" w:tplc="EAFC7F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9" w15:restartNumberingAfterBreak="0">
    <w:nsid w:val="659E238E"/>
    <w:multiLevelType w:val="hybridMultilevel"/>
    <w:tmpl w:val="5BC61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9343DDD"/>
    <w:multiLevelType w:val="multilevel"/>
    <w:tmpl w:val="CDA6D338"/>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980226C"/>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FD7C1D"/>
    <w:multiLevelType w:val="hybridMultilevel"/>
    <w:tmpl w:val="645820E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E7C6C"/>
    <w:multiLevelType w:val="multilevel"/>
    <w:tmpl w:val="3900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7E1D22"/>
    <w:multiLevelType w:val="hybridMultilevel"/>
    <w:tmpl w:val="062E9156"/>
    <w:lvl w:ilvl="0" w:tplc="DAA22BFE">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2A74DC3"/>
    <w:multiLevelType w:val="hybridMultilevel"/>
    <w:tmpl w:val="D4B0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7861B85"/>
    <w:multiLevelType w:val="hybridMultilevel"/>
    <w:tmpl w:val="00844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B069D7"/>
    <w:multiLevelType w:val="hybridMultilevel"/>
    <w:tmpl w:val="6376FB7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8"/>
  </w:num>
  <w:num w:numId="4">
    <w:abstractNumId w:val="13"/>
  </w:num>
  <w:num w:numId="5">
    <w:abstractNumId w:val="11"/>
  </w:num>
  <w:num w:numId="6">
    <w:abstractNumId w:val="22"/>
  </w:num>
  <w:num w:numId="7">
    <w:abstractNumId w:val="3"/>
  </w:num>
  <w:num w:numId="8">
    <w:abstractNumId w:val="1"/>
  </w:num>
  <w:num w:numId="9">
    <w:abstractNumId w:val="0"/>
  </w:num>
  <w:num w:numId="10">
    <w:abstractNumId w:val="24"/>
  </w:num>
  <w:num w:numId="11">
    <w:abstractNumId w:val="22"/>
  </w:num>
  <w:num w:numId="12">
    <w:abstractNumId w:val="39"/>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5"/>
  </w:num>
  <w:num w:numId="18">
    <w:abstractNumId w:val="36"/>
  </w:num>
  <w:num w:numId="19">
    <w:abstractNumId w:val="14"/>
  </w:num>
  <w:num w:numId="20">
    <w:abstractNumId w:val="2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num>
  <w:num w:numId="24">
    <w:abstractNumId w:val="6"/>
  </w:num>
  <w:num w:numId="25">
    <w:abstractNumId w:val="21"/>
  </w:num>
  <w:num w:numId="26">
    <w:abstractNumId w:val="19"/>
  </w:num>
  <w:num w:numId="27">
    <w:abstractNumId w:val="33"/>
  </w:num>
  <w:num w:numId="28">
    <w:abstractNumId w:val="7"/>
  </w:num>
  <w:num w:numId="29">
    <w:abstractNumId w:val="32"/>
  </w:num>
  <w:num w:numId="30">
    <w:abstractNumId w:val="23"/>
  </w:num>
  <w:num w:numId="31">
    <w:abstractNumId w:val="18"/>
  </w:num>
  <w:num w:numId="32">
    <w:abstractNumId w:val="10"/>
  </w:num>
  <w:num w:numId="33">
    <w:abstractNumId w:val="34"/>
  </w:num>
  <w:num w:numId="34">
    <w:abstractNumId w:val="20"/>
  </w:num>
  <w:num w:numId="35">
    <w:abstractNumId w:val="8"/>
  </w:num>
  <w:num w:numId="36">
    <w:abstractNumId w:val="12"/>
  </w:num>
  <w:num w:numId="37">
    <w:abstractNumId w:val="37"/>
  </w:num>
  <w:num w:numId="38">
    <w:abstractNumId w:val="20"/>
  </w:num>
  <w:num w:numId="39">
    <w:abstractNumId w:val="13"/>
  </w:num>
  <w:num w:numId="40">
    <w:abstractNumId w:val="38"/>
  </w:num>
  <w:num w:numId="41">
    <w:abstractNumId w:val="29"/>
  </w:num>
  <w:num w:numId="42">
    <w:abstractNumId w:val="31"/>
  </w:num>
  <w:num w:numId="43">
    <w:abstractNumId w:val="27"/>
  </w:num>
  <w:num w:numId="44">
    <w:abstractNumId w:val="35"/>
  </w:num>
  <w:num w:numId="45">
    <w:abstractNumId w:val="13"/>
  </w:num>
  <w:num w:numId="4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0E03"/>
    <w:rsid w:val="00011A88"/>
    <w:rsid w:val="00012381"/>
    <w:rsid w:val="00013096"/>
    <w:rsid w:val="00013A6E"/>
    <w:rsid w:val="0002203B"/>
    <w:rsid w:val="00023E5A"/>
    <w:rsid w:val="00027261"/>
    <w:rsid w:val="00031F36"/>
    <w:rsid w:val="000333EE"/>
    <w:rsid w:val="0003384F"/>
    <w:rsid w:val="000442A9"/>
    <w:rsid w:val="000442BD"/>
    <w:rsid w:val="00054995"/>
    <w:rsid w:val="00057100"/>
    <w:rsid w:val="00061129"/>
    <w:rsid w:val="000619BD"/>
    <w:rsid w:val="000658D3"/>
    <w:rsid w:val="00065E86"/>
    <w:rsid w:val="00066B1C"/>
    <w:rsid w:val="0007421A"/>
    <w:rsid w:val="00075863"/>
    <w:rsid w:val="00083A73"/>
    <w:rsid w:val="00085DE0"/>
    <w:rsid w:val="000943D0"/>
    <w:rsid w:val="000A10F4"/>
    <w:rsid w:val="000A1C96"/>
    <w:rsid w:val="000B01DB"/>
    <w:rsid w:val="000B35B0"/>
    <w:rsid w:val="000B3DE0"/>
    <w:rsid w:val="000B6423"/>
    <w:rsid w:val="000C050C"/>
    <w:rsid w:val="000C7952"/>
    <w:rsid w:val="000D0A16"/>
    <w:rsid w:val="000D1D30"/>
    <w:rsid w:val="000D4433"/>
    <w:rsid w:val="000E2FDE"/>
    <w:rsid w:val="000E3350"/>
    <w:rsid w:val="000E5DF8"/>
    <w:rsid w:val="000E7C44"/>
    <w:rsid w:val="000F2B5C"/>
    <w:rsid w:val="000F5762"/>
    <w:rsid w:val="000F73F3"/>
    <w:rsid w:val="00103E77"/>
    <w:rsid w:val="001055F7"/>
    <w:rsid w:val="001113EC"/>
    <w:rsid w:val="001124A9"/>
    <w:rsid w:val="0011494F"/>
    <w:rsid w:val="00121C6C"/>
    <w:rsid w:val="001240CB"/>
    <w:rsid w:val="001260FC"/>
    <w:rsid w:val="001264D9"/>
    <w:rsid w:val="001272A9"/>
    <w:rsid w:val="00133075"/>
    <w:rsid w:val="00137564"/>
    <w:rsid w:val="00146171"/>
    <w:rsid w:val="00147214"/>
    <w:rsid w:val="00147697"/>
    <w:rsid w:val="0015298F"/>
    <w:rsid w:val="00152ABC"/>
    <w:rsid w:val="0015309A"/>
    <w:rsid w:val="001534B2"/>
    <w:rsid w:val="001540AB"/>
    <w:rsid w:val="001612C8"/>
    <w:rsid w:val="001652A8"/>
    <w:rsid w:val="001747E2"/>
    <w:rsid w:val="00175DDA"/>
    <w:rsid w:val="00176EB9"/>
    <w:rsid w:val="0017753C"/>
    <w:rsid w:val="0017793A"/>
    <w:rsid w:val="001860AB"/>
    <w:rsid w:val="00190C3A"/>
    <w:rsid w:val="00196306"/>
    <w:rsid w:val="001975D1"/>
    <w:rsid w:val="00197D3D"/>
    <w:rsid w:val="001A3A04"/>
    <w:rsid w:val="001A4DA6"/>
    <w:rsid w:val="001A76EA"/>
    <w:rsid w:val="001B1C07"/>
    <w:rsid w:val="001B2AE2"/>
    <w:rsid w:val="001B4452"/>
    <w:rsid w:val="001B4D93"/>
    <w:rsid w:val="001B5C15"/>
    <w:rsid w:val="001B5D9C"/>
    <w:rsid w:val="001B796F"/>
    <w:rsid w:val="001B7998"/>
    <w:rsid w:val="001C5A63"/>
    <w:rsid w:val="001C5EB6"/>
    <w:rsid w:val="001D1756"/>
    <w:rsid w:val="001D5770"/>
    <w:rsid w:val="001D5D80"/>
    <w:rsid w:val="001D7949"/>
    <w:rsid w:val="001F061A"/>
    <w:rsid w:val="001F069B"/>
    <w:rsid w:val="001F1B30"/>
    <w:rsid w:val="00203EC9"/>
    <w:rsid w:val="00204465"/>
    <w:rsid w:val="00207F15"/>
    <w:rsid w:val="002113CF"/>
    <w:rsid w:val="0021422B"/>
    <w:rsid w:val="0022255C"/>
    <w:rsid w:val="0022489D"/>
    <w:rsid w:val="002262F3"/>
    <w:rsid w:val="00230559"/>
    <w:rsid w:val="002332F8"/>
    <w:rsid w:val="00234F75"/>
    <w:rsid w:val="002365E8"/>
    <w:rsid w:val="00240F4B"/>
    <w:rsid w:val="00243143"/>
    <w:rsid w:val="002575C5"/>
    <w:rsid w:val="00271133"/>
    <w:rsid w:val="0027231C"/>
    <w:rsid w:val="0027252F"/>
    <w:rsid w:val="00283408"/>
    <w:rsid w:val="002839B5"/>
    <w:rsid w:val="00287788"/>
    <w:rsid w:val="00290588"/>
    <w:rsid w:val="00291704"/>
    <w:rsid w:val="0029423F"/>
    <w:rsid w:val="002A0BEF"/>
    <w:rsid w:val="002A28F7"/>
    <w:rsid w:val="002A3153"/>
    <w:rsid w:val="002A6943"/>
    <w:rsid w:val="002B6A56"/>
    <w:rsid w:val="002B6D93"/>
    <w:rsid w:val="002C34D4"/>
    <w:rsid w:val="002C3AA4"/>
    <w:rsid w:val="002D008E"/>
    <w:rsid w:val="002D3EDB"/>
    <w:rsid w:val="002E463F"/>
    <w:rsid w:val="002E4E9A"/>
    <w:rsid w:val="002E508B"/>
    <w:rsid w:val="002E5F9F"/>
    <w:rsid w:val="002E7849"/>
    <w:rsid w:val="002F7128"/>
    <w:rsid w:val="00300F99"/>
    <w:rsid w:val="00302B04"/>
    <w:rsid w:val="00304CD6"/>
    <w:rsid w:val="0030533C"/>
    <w:rsid w:val="00311939"/>
    <w:rsid w:val="00311EFB"/>
    <w:rsid w:val="00316A1A"/>
    <w:rsid w:val="003219DD"/>
    <w:rsid w:val="00322ABB"/>
    <w:rsid w:val="00325555"/>
    <w:rsid w:val="0032636E"/>
    <w:rsid w:val="00342F8B"/>
    <w:rsid w:val="00344F87"/>
    <w:rsid w:val="003509E4"/>
    <w:rsid w:val="00355449"/>
    <w:rsid w:val="00361752"/>
    <w:rsid w:val="00365B06"/>
    <w:rsid w:val="00365FCA"/>
    <w:rsid w:val="00367496"/>
    <w:rsid w:val="00374981"/>
    <w:rsid w:val="00375DC4"/>
    <w:rsid w:val="003810D8"/>
    <w:rsid w:val="003853A4"/>
    <w:rsid w:val="0039538B"/>
    <w:rsid w:val="0039725F"/>
    <w:rsid w:val="003A1CC2"/>
    <w:rsid w:val="003A2290"/>
    <w:rsid w:val="003A5E4D"/>
    <w:rsid w:val="003A69D4"/>
    <w:rsid w:val="003B691D"/>
    <w:rsid w:val="003C60B5"/>
    <w:rsid w:val="003D1D6C"/>
    <w:rsid w:val="003D1EFE"/>
    <w:rsid w:val="003E1329"/>
    <w:rsid w:val="003E2522"/>
    <w:rsid w:val="003E5335"/>
    <w:rsid w:val="003E5E1F"/>
    <w:rsid w:val="003F175F"/>
    <w:rsid w:val="003F4C83"/>
    <w:rsid w:val="00400E1D"/>
    <w:rsid w:val="00403D1C"/>
    <w:rsid w:val="004216FF"/>
    <w:rsid w:val="00423D2D"/>
    <w:rsid w:val="004242C5"/>
    <w:rsid w:val="004339FB"/>
    <w:rsid w:val="00444B44"/>
    <w:rsid w:val="004509BE"/>
    <w:rsid w:val="0045367C"/>
    <w:rsid w:val="00456560"/>
    <w:rsid w:val="0046281D"/>
    <w:rsid w:val="00470223"/>
    <w:rsid w:val="00482D72"/>
    <w:rsid w:val="00484AE3"/>
    <w:rsid w:val="00485FAB"/>
    <w:rsid w:val="004866AD"/>
    <w:rsid w:val="004963F5"/>
    <w:rsid w:val="004A3626"/>
    <w:rsid w:val="004A3E98"/>
    <w:rsid w:val="004A62EA"/>
    <w:rsid w:val="004B08AC"/>
    <w:rsid w:val="004B60CF"/>
    <w:rsid w:val="004C2E84"/>
    <w:rsid w:val="004C5600"/>
    <w:rsid w:val="004D13A3"/>
    <w:rsid w:val="004D73C6"/>
    <w:rsid w:val="004E01EE"/>
    <w:rsid w:val="004E4B62"/>
    <w:rsid w:val="004E5405"/>
    <w:rsid w:val="004E6CD9"/>
    <w:rsid w:val="004E72DA"/>
    <w:rsid w:val="004F1A22"/>
    <w:rsid w:val="004F20E3"/>
    <w:rsid w:val="004F211A"/>
    <w:rsid w:val="004F3159"/>
    <w:rsid w:val="004F414E"/>
    <w:rsid w:val="004F4AEF"/>
    <w:rsid w:val="00500C08"/>
    <w:rsid w:val="00512610"/>
    <w:rsid w:val="00520FF2"/>
    <w:rsid w:val="00521FF3"/>
    <w:rsid w:val="005247AD"/>
    <w:rsid w:val="00535A98"/>
    <w:rsid w:val="005360B7"/>
    <w:rsid w:val="00536E0B"/>
    <w:rsid w:val="005419DB"/>
    <w:rsid w:val="0055221B"/>
    <w:rsid w:val="005535E5"/>
    <w:rsid w:val="00560326"/>
    <w:rsid w:val="00560451"/>
    <w:rsid w:val="00561197"/>
    <w:rsid w:val="0057250B"/>
    <w:rsid w:val="00574294"/>
    <w:rsid w:val="005749C5"/>
    <w:rsid w:val="0057670A"/>
    <w:rsid w:val="00580B41"/>
    <w:rsid w:val="0058102D"/>
    <w:rsid w:val="00581D79"/>
    <w:rsid w:val="005905B1"/>
    <w:rsid w:val="005914F1"/>
    <w:rsid w:val="005918E7"/>
    <w:rsid w:val="005946C7"/>
    <w:rsid w:val="0059749B"/>
    <w:rsid w:val="005A016F"/>
    <w:rsid w:val="005A07FF"/>
    <w:rsid w:val="005A086B"/>
    <w:rsid w:val="005A5C46"/>
    <w:rsid w:val="005A6B12"/>
    <w:rsid w:val="005B0583"/>
    <w:rsid w:val="005C0B41"/>
    <w:rsid w:val="005C1770"/>
    <w:rsid w:val="005C2D94"/>
    <w:rsid w:val="005C657D"/>
    <w:rsid w:val="005D3B59"/>
    <w:rsid w:val="005D7CE5"/>
    <w:rsid w:val="005E3024"/>
    <w:rsid w:val="005E7314"/>
    <w:rsid w:val="005E779E"/>
    <w:rsid w:val="005F107C"/>
    <w:rsid w:val="005F3D9F"/>
    <w:rsid w:val="0060702F"/>
    <w:rsid w:val="006108B3"/>
    <w:rsid w:val="00610CC9"/>
    <w:rsid w:val="006170FD"/>
    <w:rsid w:val="00622501"/>
    <w:rsid w:val="006237FB"/>
    <w:rsid w:val="0062451E"/>
    <w:rsid w:val="0062794A"/>
    <w:rsid w:val="00631295"/>
    <w:rsid w:val="00635D57"/>
    <w:rsid w:val="00640032"/>
    <w:rsid w:val="006418B2"/>
    <w:rsid w:val="00642404"/>
    <w:rsid w:val="00647EFA"/>
    <w:rsid w:val="00650773"/>
    <w:rsid w:val="00652973"/>
    <w:rsid w:val="00653AA1"/>
    <w:rsid w:val="006558CA"/>
    <w:rsid w:val="0065735E"/>
    <w:rsid w:val="00657E79"/>
    <w:rsid w:val="006606F5"/>
    <w:rsid w:val="00670ADC"/>
    <w:rsid w:val="0067185E"/>
    <w:rsid w:val="00671D5B"/>
    <w:rsid w:val="006775FA"/>
    <w:rsid w:val="00684973"/>
    <w:rsid w:val="0068544D"/>
    <w:rsid w:val="00695D08"/>
    <w:rsid w:val="006A070A"/>
    <w:rsid w:val="006A27AA"/>
    <w:rsid w:val="006A3602"/>
    <w:rsid w:val="006A6150"/>
    <w:rsid w:val="006B0CC3"/>
    <w:rsid w:val="006B1546"/>
    <w:rsid w:val="006B1F9F"/>
    <w:rsid w:val="006B5547"/>
    <w:rsid w:val="006C382D"/>
    <w:rsid w:val="006C5F8E"/>
    <w:rsid w:val="006D1162"/>
    <w:rsid w:val="006E1252"/>
    <w:rsid w:val="006E6ADB"/>
    <w:rsid w:val="006E6C53"/>
    <w:rsid w:val="006E7F39"/>
    <w:rsid w:val="006F1939"/>
    <w:rsid w:val="006F1D5C"/>
    <w:rsid w:val="006F1F96"/>
    <w:rsid w:val="006F5280"/>
    <w:rsid w:val="00700B01"/>
    <w:rsid w:val="007016FD"/>
    <w:rsid w:val="00702EBF"/>
    <w:rsid w:val="00703EBB"/>
    <w:rsid w:val="00703EF3"/>
    <w:rsid w:val="0070505A"/>
    <w:rsid w:val="00712EF3"/>
    <w:rsid w:val="00713414"/>
    <w:rsid w:val="00727EC4"/>
    <w:rsid w:val="00730350"/>
    <w:rsid w:val="00730D2D"/>
    <w:rsid w:val="00733791"/>
    <w:rsid w:val="00734650"/>
    <w:rsid w:val="0073516C"/>
    <w:rsid w:val="00735570"/>
    <w:rsid w:val="00737C1D"/>
    <w:rsid w:val="00737D73"/>
    <w:rsid w:val="00740375"/>
    <w:rsid w:val="007403F5"/>
    <w:rsid w:val="00740D65"/>
    <w:rsid w:val="007426B3"/>
    <w:rsid w:val="00742E9C"/>
    <w:rsid w:val="00743353"/>
    <w:rsid w:val="00745245"/>
    <w:rsid w:val="0075096B"/>
    <w:rsid w:val="00750DA4"/>
    <w:rsid w:val="00751648"/>
    <w:rsid w:val="00754145"/>
    <w:rsid w:val="0076023F"/>
    <w:rsid w:val="00760615"/>
    <w:rsid w:val="00760835"/>
    <w:rsid w:val="00760D29"/>
    <w:rsid w:val="0076231A"/>
    <w:rsid w:val="00764D03"/>
    <w:rsid w:val="00765A42"/>
    <w:rsid w:val="00766597"/>
    <w:rsid w:val="00774F55"/>
    <w:rsid w:val="00775D8A"/>
    <w:rsid w:val="0077659E"/>
    <w:rsid w:val="00777AD4"/>
    <w:rsid w:val="00780950"/>
    <w:rsid w:val="007809EF"/>
    <w:rsid w:val="00783D2C"/>
    <w:rsid w:val="0079206C"/>
    <w:rsid w:val="00794F29"/>
    <w:rsid w:val="007A059E"/>
    <w:rsid w:val="007A1310"/>
    <w:rsid w:val="007A2250"/>
    <w:rsid w:val="007A32E4"/>
    <w:rsid w:val="007A5759"/>
    <w:rsid w:val="007B3CFE"/>
    <w:rsid w:val="007B448E"/>
    <w:rsid w:val="007B7EF5"/>
    <w:rsid w:val="007C11A2"/>
    <w:rsid w:val="007C19E4"/>
    <w:rsid w:val="007C41A5"/>
    <w:rsid w:val="007C58BE"/>
    <w:rsid w:val="007D080B"/>
    <w:rsid w:val="007D49E2"/>
    <w:rsid w:val="007E2958"/>
    <w:rsid w:val="007F27E0"/>
    <w:rsid w:val="007F5CCF"/>
    <w:rsid w:val="007F7041"/>
    <w:rsid w:val="007F7189"/>
    <w:rsid w:val="00807CA5"/>
    <w:rsid w:val="00812EEE"/>
    <w:rsid w:val="00814013"/>
    <w:rsid w:val="00816E77"/>
    <w:rsid w:val="00831263"/>
    <w:rsid w:val="00831DB7"/>
    <w:rsid w:val="00832EBF"/>
    <w:rsid w:val="00834D78"/>
    <w:rsid w:val="008366CB"/>
    <w:rsid w:val="00837F3A"/>
    <w:rsid w:val="00853731"/>
    <w:rsid w:val="00855E8F"/>
    <w:rsid w:val="00857452"/>
    <w:rsid w:val="008620F3"/>
    <w:rsid w:val="0086382C"/>
    <w:rsid w:val="00863986"/>
    <w:rsid w:val="00866257"/>
    <w:rsid w:val="00874F24"/>
    <w:rsid w:val="00876230"/>
    <w:rsid w:val="00877D5B"/>
    <w:rsid w:val="00880441"/>
    <w:rsid w:val="00880B20"/>
    <w:rsid w:val="00880B83"/>
    <w:rsid w:val="00886649"/>
    <w:rsid w:val="00886B1E"/>
    <w:rsid w:val="008968E5"/>
    <w:rsid w:val="00896A4F"/>
    <w:rsid w:val="008A06F5"/>
    <w:rsid w:val="008A159D"/>
    <w:rsid w:val="008A460D"/>
    <w:rsid w:val="008A4CD5"/>
    <w:rsid w:val="008A588F"/>
    <w:rsid w:val="008A644A"/>
    <w:rsid w:val="008A7760"/>
    <w:rsid w:val="008B05BD"/>
    <w:rsid w:val="008B0C03"/>
    <w:rsid w:val="008B0DD1"/>
    <w:rsid w:val="008B2B6F"/>
    <w:rsid w:val="008B427B"/>
    <w:rsid w:val="008B6009"/>
    <w:rsid w:val="008C13A8"/>
    <w:rsid w:val="008C46DC"/>
    <w:rsid w:val="008C5762"/>
    <w:rsid w:val="008D15AA"/>
    <w:rsid w:val="008D1DE5"/>
    <w:rsid w:val="008D6968"/>
    <w:rsid w:val="008D6E99"/>
    <w:rsid w:val="008E1F7D"/>
    <w:rsid w:val="008E22A6"/>
    <w:rsid w:val="008E3F07"/>
    <w:rsid w:val="008E5F36"/>
    <w:rsid w:val="008E60CB"/>
    <w:rsid w:val="008F0C37"/>
    <w:rsid w:val="008F2757"/>
    <w:rsid w:val="008F2E4F"/>
    <w:rsid w:val="008F7436"/>
    <w:rsid w:val="009055E4"/>
    <w:rsid w:val="00912C5E"/>
    <w:rsid w:val="00913BF2"/>
    <w:rsid w:val="00913F5A"/>
    <w:rsid w:val="00917E9C"/>
    <w:rsid w:val="00926A3C"/>
    <w:rsid w:val="0093027C"/>
    <w:rsid w:val="00931F9A"/>
    <w:rsid w:val="00933C37"/>
    <w:rsid w:val="00933D6A"/>
    <w:rsid w:val="00934E38"/>
    <w:rsid w:val="0094189B"/>
    <w:rsid w:val="009450FB"/>
    <w:rsid w:val="00951C56"/>
    <w:rsid w:val="00955424"/>
    <w:rsid w:val="0095599F"/>
    <w:rsid w:val="009568BC"/>
    <w:rsid w:val="009578DC"/>
    <w:rsid w:val="0096424B"/>
    <w:rsid w:val="009701C8"/>
    <w:rsid w:val="00972EFD"/>
    <w:rsid w:val="009759AC"/>
    <w:rsid w:val="00986616"/>
    <w:rsid w:val="00992C61"/>
    <w:rsid w:val="009933A7"/>
    <w:rsid w:val="009951BE"/>
    <w:rsid w:val="00995398"/>
    <w:rsid w:val="009A0A09"/>
    <w:rsid w:val="009A0F68"/>
    <w:rsid w:val="009B32FA"/>
    <w:rsid w:val="009C0972"/>
    <w:rsid w:val="009C2A95"/>
    <w:rsid w:val="009C2C02"/>
    <w:rsid w:val="009C73CF"/>
    <w:rsid w:val="009D1AF1"/>
    <w:rsid w:val="009D6C3E"/>
    <w:rsid w:val="009E00AE"/>
    <w:rsid w:val="009E09D3"/>
    <w:rsid w:val="009E6E74"/>
    <w:rsid w:val="009E7EE1"/>
    <w:rsid w:val="009E7F32"/>
    <w:rsid w:val="009F17AC"/>
    <w:rsid w:val="00A30BA1"/>
    <w:rsid w:val="00A31DB0"/>
    <w:rsid w:val="00A37DEE"/>
    <w:rsid w:val="00A433C3"/>
    <w:rsid w:val="00A43667"/>
    <w:rsid w:val="00A5120F"/>
    <w:rsid w:val="00A51722"/>
    <w:rsid w:val="00A54BB7"/>
    <w:rsid w:val="00A5643A"/>
    <w:rsid w:val="00A57188"/>
    <w:rsid w:val="00A5723C"/>
    <w:rsid w:val="00A63F10"/>
    <w:rsid w:val="00A707A4"/>
    <w:rsid w:val="00A71C0F"/>
    <w:rsid w:val="00A7274B"/>
    <w:rsid w:val="00A73FB8"/>
    <w:rsid w:val="00A75086"/>
    <w:rsid w:val="00A763CB"/>
    <w:rsid w:val="00A801D1"/>
    <w:rsid w:val="00A81F69"/>
    <w:rsid w:val="00A837C7"/>
    <w:rsid w:val="00A85EBD"/>
    <w:rsid w:val="00AA3484"/>
    <w:rsid w:val="00AA7E7B"/>
    <w:rsid w:val="00AB6D0F"/>
    <w:rsid w:val="00AB7858"/>
    <w:rsid w:val="00AC61A6"/>
    <w:rsid w:val="00AD1296"/>
    <w:rsid w:val="00AD1BE5"/>
    <w:rsid w:val="00AD1DD2"/>
    <w:rsid w:val="00AD2062"/>
    <w:rsid w:val="00AD2F1D"/>
    <w:rsid w:val="00AE1E46"/>
    <w:rsid w:val="00AE4296"/>
    <w:rsid w:val="00AE5188"/>
    <w:rsid w:val="00AF0403"/>
    <w:rsid w:val="00AF0989"/>
    <w:rsid w:val="00AF2191"/>
    <w:rsid w:val="00AF785C"/>
    <w:rsid w:val="00B02DD5"/>
    <w:rsid w:val="00B15247"/>
    <w:rsid w:val="00B24F7D"/>
    <w:rsid w:val="00B32E90"/>
    <w:rsid w:val="00B336AF"/>
    <w:rsid w:val="00B3498C"/>
    <w:rsid w:val="00B43CAD"/>
    <w:rsid w:val="00B51F56"/>
    <w:rsid w:val="00B55A49"/>
    <w:rsid w:val="00B56B58"/>
    <w:rsid w:val="00B56FA5"/>
    <w:rsid w:val="00B64265"/>
    <w:rsid w:val="00B65E8A"/>
    <w:rsid w:val="00B67F76"/>
    <w:rsid w:val="00B70EFF"/>
    <w:rsid w:val="00B7558C"/>
    <w:rsid w:val="00B77DB3"/>
    <w:rsid w:val="00B85F06"/>
    <w:rsid w:val="00B9194F"/>
    <w:rsid w:val="00B924CC"/>
    <w:rsid w:val="00B93C72"/>
    <w:rsid w:val="00B975C8"/>
    <w:rsid w:val="00BA003B"/>
    <w:rsid w:val="00BA067B"/>
    <w:rsid w:val="00BB05E2"/>
    <w:rsid w:val="00BB13FD"/>
    <w:rsid w:val="00BB2239"/>
    <w:rsid w:val="00BC43E0"/>
    <w:rsid w:val="00BD1111"/>
    <w:rsid w:val="00BD26B6"/>
    <w:rsid w:val="00BD2E31"/>
    <w:rsid w:val="00BD586E"/>
    <w:rsid w:val="00BE01C6"/>
    <w:rsid w:val="00BE0572"/>
    <w:rsid w:val="00BE4DAC"/>
    <w:rsid w:val="00BE7877"/>
    <w:rsid w:val="00BF039A"/>
    <w:rsid w:val="00BF13F8"/>
    <w:rsid w:val="00C016D1"/>
    <w:rsid w:val="00C01CFF"/>
    <w:rsid w:val="00C026F2"/>
    <w:rsid w:val="00C02D89"/>
    <w:rsid w:val="00C06023"/>
    <w:rsid w:val="00C15B78"/>
    <w:rsid w:val="00C1764E"/>
    <w:rsid w:val="00C209AE"/>
    <w:rsid w:val="00C2207B"/>
    <w:rsid w:val="00C22BA0"/>
    <w:rsid w:val="00C2496D"/>
    <w:rsid w:val="00C278D7"/>
    <w:rsid w:val="00C3012E"/>
    <w:rsid w:val="00C43291"/>
    <w:rsid w:val="00C44A62"/>
    <w:rsid w:val="00C46129"/>
    <w:rsid w:val="00C4624B"/>
    <w:rsid w:val="00C50D14"/>
    <w:rsid w:val="00C5143A"/>
    <w:rsid w:val="00C521BD"/>
    <w:rsid w:val="00C529E8"/>
    <w:rsid w:val="00C5385D"/>
    <w:rsid w:val="00C5454B"/>
    <w:rsid w:val="00C6013F"/>
    <w:rsid w:val="00C71238"/>
    <w:rsid w:val="00C71561"/>
    <w:rsid w:val="00C7434F"/>
    <w:rsid w:val="00C753EA"/>
    <w:rsid w:val="00C76325"/>
    <w:rsid w:val="00C8124F"/>
    <w:rsid w:val="00C81513"/>
    <w:rsid w:val="00C84637"/>
    <w:rsid w:val="00C90576"/>
    <w:rsid w:val="00C92AD3"/>
    <w:rsid w:val="00C964EF"/>
    <w:rsid w:val="00CA1009"/>
    <w:rsid w:val="00CA2D1B"/>
    <w:rsid w:val="00CA30B4"/>
    <w:rsid w:val="00CA52D9"/>
    <w:rsid w:val="00CA610B"/>
    <w:rsid w:val="00CA72FC"/>
    <w:rsid w:val="00CB56F5"/>
    <w:rsid w:val="00CB6E04"/>
    <w:rsid w:val="00CC2512"/>
    <w:rsid w:val="00CC4278"/>
    <w:rsid w:val="00CC547F"/>
    <w:rsid w:val="00CD18CA"/>
    <w:rsid w:val="00CD1C46"/>
    <w:rsid w:val="00CD5D21"/>
    <w:rsid w:val="00CE08DC"/>
    <w:rsid w:val="00CE12A1"/>
    <w:rsid w:val="00CE2652"/>
    <w:rsid w:val="00CE5065"/>
    <w:rsid w:val="00CE5F43"/>
    <w:rsid w:val="00CE7906"/>
    <w:rsid w:val="00CE79F7"/>
    <w:rsid w:val="00CE7BAF"/>
    <w:rsid w:val="00CF0E19"/>
    <w:rsid w:val="00CF34CC"/>
    <w:rsid w:val="00CF4EB9"/>
    <w:rsid w:val="00D02F12"/>
    <w:rsid w:val="00D06244"/>
    <w:rsid w:val="00D064E9"/>
    <w:rsid w:val="00D1231D"/>
    <w:rsid w:val="00D27D9B"/>
    <w:rsid w:val="00D27F5C"/>
    <w:rsid w:val="00D36CB1"/>
    <w:rsid w:val="00D376DB"/>
    <w:rsid w:val="00D408A5"/>
    <w:rsid w:val="00D40AE2"/>
    <w:rsid w:val="00D40DE9"/>
    <w:rsid w:val="00D41212"/>
    <w:rsid w:val="00D42B45"/>
    <w:rsid w:val="00D4710F"/>
    <w:rsid w:val="00D63EB9"/>
    <w:rsid w:val="00D647EE"/>
    <w:rsid w:val="00D660A1"/>
    <w:rsid w:val="00D75038"/>
    <w:rsid w:val="00D75416"/>
    <w:rsid w:val="00D759AD"/>
    <w:rsid w:val="00D80653"/>
    <w:rsid w:val="00D92274"/>
    <w:rsid w:val="00D9368B"/>
    <w:rsid w:val="00D94339"/>
    <w:rsid w:val="00D9707F"/>
    <w:rsid w:val="00D97DD2"/>
    <w:rsid w:val="00DA02C4"/>
    <w:rsid w:val="00DA0AD5"/>
    <w:rsid w:val="00DA1B01"/>
    <w:rsid w:val="00DA1F8E"/>
    <w:rsid w:val="00DA57A4"/>
    <w:rsid w:val="00DA62BF"/>
    <w:rsid w:val="00DB0D07"/>
    <w:rsid w:val="00DB56EB"/>
    <w:rsid w:val="00DB5C3E"/>
    <w:rsid w:val="00DB65CD"/>
    <w:rsid w:val="00DC251B"/>
    <w:rsid w:val="00DC39E8"/>
    <w:rsid w:val="00DC4922"/>
    <w:rsid w:val="00DD3A4E"/>
    <w:rsid w:val="00DD51B7"/>
    <w:rsid w:val="00DD6E5A"/>
    <w:rsid w:val="00DD788A"/>
    <w:rsid w:val="00DE1504"/>
    <w:rsid w:val="00DE2205"/>
    <w:rsid w:val="00DE469E"/>
    <w:rsid w:val="00DE6998"/>
    <w:rsid w:val="00DF0054"/>
    <w:rsid w:val="00DF07F9"/>
    <w:rsid w:val="00DF0813"/>
    <w:rsid w:val="00DF150A"/>
    <w:rsid w:val="00DF3309"/>
    <w:rsid w:val="00DF4220"/>
    <w:rsid w:val="00DF5124"/>
    <w:rsid w:val="00DF7F39"/>
    <w:rsid w:val="00E026F3"/>
    <w:rsid w:val="00E05994"/>
    <w:rsid w:val="00E11EBB"/>
    <w:rsid w:val="00E15060"/>
    <w:rsid w:val="00E1702C"/>
    <w:rsid w:val="00E20B43"/>
    <w:rsid w:val="00E22EE8"/>
    <w:rsid w:val="00E23ABB"/>
    <w:rsid w:val="00E23E99"/>
    <w:rsid w:val="00E3093A"/>
    <w:rsid w:val="00E33078"/>
    <w:rsid w:val="00E335AB"/>
    <w:rsid w:val="00E33AB6"/>
    <w:rsid w:val="00E34CFE"/>
    <w:rsid w:val="00E4012C"/>
    <w:rsid w:val="00E42A8F"/>
    <w:rsid w:val="00E461F3"/>
    <w:rsid w:val="00E5223F"/>
    <w:rsid w:val="00E534F0"/>
    <w:rsid w:val="00E53CB1"/>
    <w:rsid w:val="00E53EF5"/>
    <w:rsid w:val="00E66B4F"/>
    <w:rsid w:val="00E705A2"/>
    <w:rsid w:val="00E741D5"/>
    <w:rsid w:val="00E74474"/>
    <w:rsid w:val="00E84227"/>
    <w:rsid w:val="00E87A6A"/>
    <w:rsid w:val="00E90B59"/>
    <w:rsid w:val="00E91AB3"/>
    <w:rsid w:val="00E9232A"/>
    <w:rsid w:val="00E95892"/>
    <w:rsid w:val="00EA26B3"/>
    <w:rsid w:val="00EA4D1B"/>
    <w:rsid w:val="00EB1D11"/>
    <w:rsid w:val="00EB4113"/>
    <w:rsid w:val="00EC2429"/>
    <w:rsid w:val="00EC3DC1"/>
    <w:rsid w:val="00EC5408"/>
    <w:rsid w:val="00EC65D2"/>
    <w:rsid w:val="00ED2F1C"/>
    <w:rsid w:val="00ED3D05"/>
    <w:rsid w:val="00EE64AE"/>
    <w:rsid w:val="00F06445"/>
    <w:rsid w:val="00F07114"/>
    <w:rsid w:val="00F172EB"/>
    <w:rsid w:val="00F206A7"/>
    <w:rsid w:val="00F30A08"/>
    <w:rsid w:val="00F3105E"/>
    <w:rsid w:val="00F3159A"/>
    <w:rsid w:val="00F36262"/>
    <w:rsid w:val="00F41591"/>
    <w:rsid w:val="00F41A63"/>
    <w:rsid w:val="00F45BEB"/>
    <w:rsid w:val="00F51B7A"/>
    <w:rsid w:val="00F54523"/>
    <w:rsid w:val="00F54B50"/>
    <w:rsid w:val="00F65AF4"/>
    <w:rsid w:val="00F65E8B"/>
    <w:rsid w:val="00F66AFD"/>
    <w:rsid w:val="00F74B37"/>
    <w:rsid w:val="00F75871"/>
    <w:rsid w:val="00F84544"/>
    <w:rsid w:val="00F85AA7"/>
    <w:rsid w:val="00F92348"/>
    <w:rsid w:val="00F954FA"/>
    <w:rsid w:val="00F95B1F"/>
    <w:rsid w:val="00FA05B2"/>
    <w:rsid w:val="00FA145D"/>
    <w:rsid w:val="00FA542B"/>
    <w:rsid w:val="00FA5A8F"/>
    <w:rsid w:val="00FA68A7"/>
    <w:rsid w:val="00FB32A7"/>
    <w:rsid w:val="00FB4440"/>
    <w:rsid w:val="00FB5910"/>
    <w:rsid w:val="00FC094F"/>
    <w:rsid w:val="00FC0C51"/>
    <w:rsid w:val="00FC2B3C"/>
    <w:rsid w:val="00FC55F3"/>
    <w:rsid w:val="00FC6306"/>
    <w:rsid w:val="00FD1CD8"/>
    <w:rsid w:val="00FE1B88"/>
    <w:rsid w:val="20CBE8A4"/>
    <w:rsid w:val="4709A862"/>
    <w:rsid w:val="7386C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6A83AF9C"/>
  <w15:docId w15:val="{4ABFC39F-F8ED-4FE6-B962-3F216E5D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E84227"/>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character" w:styleId="Emphasis">
    <w:name w:val="Emphasis"/>
    <w:qFormat/>
    <w:rsid w:val="00482D72"/>
    <w:rPr>
      <w:rFonts w:cs="Times New Roman"/>
      <w:i/>
      <w:iCs/>
    </w:rPr>
  </w:style>
  <w:style w:type="table" w:customStyle="1" w:styleId="TableGrid1">
    <w:name w:val="Table Grid1"/>
    <w:basedOn w:val="TableNormal"/>
    <w:next w:val="TableGrid"/>
    <w:rsid w:val="0031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1133"/>
    <w:rPr>
      <w:sz w:val="22"/>
      <w:szCs w:val="24"/>
    </w:rPr>
  </w:style>
  <w:style w:type="paragraph" w:customStyle="1" w:styleId="Default">
    <w:name w:val="Default"/>
    <w:rsid w:val="00814013"/>
    <w:pPr>
      <w:autoSpaceDE w:val="0"/>
      <w:autoSpaceDN w:val="0"/>
      <w:adjustRightInd w:val="0"/>
    </w:pPr>
    <w:rPr>
      <w:rFonts w:eastAsiaTheme="minorHAnsi" w:cs="Arial"/>
      <w:color w:val="000000"/>
      <w:sz w:val="24"/>
      <w:szCs w:val="24"/>
      <w:lang w:eastAsia="en-US"/>
    </w:rPr>
  </w:style>
  <w:style w:type="paragraph" w:styleId="NormalWeb">
    <w:name w:val="Normal (Web)"/>
    <w:basedOn w:val="Normal"/>
    <w:uiPriority w:val="99"/>
    <w:semiHidden/>
    <w:unhideWhenUsed/>
    <w:rsid w:val="0079206C"/>
    <w:pPr>
      <w:spacing w:before="100" w:beforeAutospacing="1" w:after="100" w:afterAutospacing="1" w:line="240" w:lineRule="auto"/>
    </w:pPr>
    <w:rPr>
      <w:rFonts w:ascii="Times New Roman" w:hAnsi="Times New Roman"/>
      <w:sz w:val="24"/>
    </w:rPr>
  </w:style>
  <w:style w:type="table" w:customStyle="1" w:styleId="TableGrid11">
    <w:name w:val="Table Grid11"/>
    <w:basedOn w:val="TableNormal"/>
    <w:next w:val="TableGrid"/>
    <w:rsid w:val="008B2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807CA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5097">
      <w:bodyDiv w:val="1"/>
      <w:marLeft w:val="0"/>
      <w:marRight w:val="0"/>
      <w:marTop w:val="0"/>
      <w:marBottom w:val="0"/>
      <w:divBdr>
        <w:top w:val="none" w:sz="0" w:space="0" w:color="auto"/>
        <w:left w:val="none" w:sz="0" w:space="0" w:color="auto"/>
        <w:bottom w:val="none" w:sz="0" w:space="0" w:color="auto"/>
        <w:right w:val="none" w:sz="0" w:space="0" w:color="auto"/>
      </w:divBdr>
    </w:div>
    <w:div w:id="133372566">
      <w:bodyDiv w:val="1"/>
      <w:marLeft w:val="0"/>
      <w:marRight w:val="0"/>
      <w:marTop w:val="0"/>
      <w:marBottom w:val="0"/>
      <w:divBdr>
        <w:top w:val="none" w:sz="0" w:space="0" w:color="auto"/>
        <w:left w:val="none" w:sz="0" w:space="0" w:color="auto"/>
        <w:bottom w:val="none" w:sz="0" w:space="0" w:color="auto"/>
        <w:right w:val="none" w:sz="0" w:space="0" w:color="auto"/>
      </w:divBdr>
      <w:divsChild>
        <w:div w:id="1999261828">
          <w:marLeft w:val="0"/>
          <w:marRight w:val="0"/>
          <w:marTop w:val="0"/>
          <w:marBottom w:val="0"/>
          <w:divBdr>
            <w:top w:val="none" w:sz="0" w:space="0" w:color="auto"/>
            <w:left w:val="none" w:sz="0" w:space="0" w:color="auto"/>
            <w:bottom w:val="none" w:sz="0" w:space="0" w:color="auto"/>
            <w:right w:val="none" w:sz="0" w:space="0" w:color="auto"/>
          </w:divBdr>
          <w:divsChild>
            <w:div w:id="437456887">
              <w:marLeft w:val="0"/>
              <w:marRight w:val="0"/>
              <w:marTop w:val="0"/>
              <w:marBottom w:val="0"/>
              <w:divBdr>
                <w:top w:val="none" w:sz="0" w:space="0" w:color="auto"/>
                <w:left w:val="none" w:sz="0" w:space="0" w:color="auto"/>
                <w:bottom w:val="none" w:sz="0" w:space="0" w:color="auto"/>
                <w:right w:val="none" w:sz="0" w:space="0" w:color="auto"/>
              </w:divBdr>
              <w:divsChild>
                <w:div w:id="1446118868">
                  <w:marLeft w:val="0"/>
                  <w:marRight w:val="0"/>
                  <w:marTop w:val="0"/>
                  <w:marBottom w:val="0"/>
                  <w:divBdr>
                    <w:top w:val="none" w:sz="0" w:space="0" w:color="auto"/>
                    <w:left w:val="none" w:sz="0" w:space="0" w:color="auto"/>
                    <w:bottom w:val="none" w:sz="0" w:space="0" w:color="auto"/>
                    <w:right w:val="none" w:sz="0" w:space="0" w:color="auto"/>
                  </w:divBdr>
                  <w:divsChild>
                    <w:div w:id="843277184">
                      <w:marLeft w:val="0"/>
                      <w:marRight w:val="0"/>
                      <w:marTop w:val="0"/>
                      <w:marBottom w:val="0"/>
                      <w:divBdr>
                        <w:top w:val="none" w:sz="0" w:space="0" w:color="auto"/>
                        <w:left w:val="none" w:sz="0" w:space="0" w:color="auto"/>
                        <w:bottom w:val="none" w:sz="0" w:space="0" w:color="auto"/>
                        <w:right w:val="none" w:sz="0" w:space="0" w:color="auto"/>
                      </w:divBdr>
                      <w:divsChild>
                        <w:div w:id="8181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2586">
      <w:bodyDiv w:val="1"/>
      <w:marLeft w:val="0"/>
      <w:marRight w:val="0"/>
      <w:marTop w:val="0"/>
      <w:marBottom w:val="0"/>
      <w:divBdr>
        <w:top w:val="none" w:sz="0" w:space="0" w:color="auto"/>
        <w:left w:val="none" w:sz="0" w:space="0" w:color="auto"/>
        <w:bottom w:val="none" w:sz="0" w:space="0" w:color="auto"/>
        <w:right w:val="none" w:sz="0" w:space="0" w:color="auto"/>
      </w:divBdr>
    </w:div>
    <w:div w:id="275871091">
      <w:bodyDiv w:val="1"/>
      <w:marLeft w:val="0"/>
      <w:marRight w:val="0"/>
      <w:marTop w:val="0"/>
      <w:marBottom w:val="0"/>
      <w:divBdr>
        <w:top w:val="none" w:sz="0" w:space="0" w:color="auto"/>
        <w:left w:val="none" w:sz="0" w:space="0" w:color="auto"/>
        <w:bottom w:val="none" w:sz="0" w:space="0" w:color="auto"/>
        <w:right w:val="none" w:sz="0" w:space="0" w:color="auto"/>
      </w:divBdr>
      <w:divsChild>
        <w:div w:id="677655302">
          <w:marLeft w:val="0"/>
          <w:marRight w:val="0"/>
          <w:marTop w:val="0"/>
          <w:marBottom w:val="0"/>
          <w:divBdr>
            <w:top w:val="none" w:sz="0" w:space="0" w:color="auto"/>
            <w:left w:val="none" w:sz="0" w:space="0" w:color="auto"/>
            <w:bottom w:val="none" w:sz="0" w:space="0" w:color="auto"/>
            <w:right w:val="none" w:sz="0" w:space="0" w:color="auto"/>
          </w:divBdr>
          <w:divsChild>
            <w:div w:id="1696034975">
              <w:marLeft w:val="0"/>
              <w:marRight w:val="0"/>
              <w:marTop w:val="0"/>
              <w:marBottom w:val="0"/>
              <w:divBdr>
                <w:top w:val="none" w:sz="0" w:space="0" w:color="auto"/>
                <w:left w:val="none" w:sz="0" w:space="0" w:color="auto"/>
                <w:bottom w:val="none" w:sz="0" w:space="0" w:color="auto"/>
                <w:right w:val="none" w:sz="0" w:space="0" w:color="auto"/>
              </w:divBdr>
              <w:divsChild>
                <w:div w:id="203714180">
                  <w:marLeft w:val="0"/>
                  <w:marRight w:val="0"/>
                  <w:marTop w:val="0"/>
                  <w:marBottom w:val="0"/>
                  <w:divBdr>
                    <w:top w:val="none" w:sz="0" w:space="0" w:color="auto"/>
                    <w:left w:val="none" w:sz="0" w:space="0" w:color="auto"/>
                    <w:bottom w:val="none" w:sz="0" w:space="0" w:color="auto"/>
                    <w:right w:val="none" w:sz="0" w:space="0" w:color="auto"/>
                  </w:divBdr>
                  <w:divsChild>
                    <w:div w:id="1415663258">
                      <w:marLeft w:val="0"/>
                      <w:marRight w:val="0"/>
                      <w:marTop w:val="0"/>
                      <w:marBottom w:val="0"/>
                      <w:divBdr>
                        <w:top w:val="none" w:sz="0" w:space="0" w:color="auto"/>
                        <w:left w:val="none" w:sz="0" w:space="0" w:color="auto"/>
                        <w:bottom w:val="none" w:sz="0" w:space="0" w:color="auto"/>
                        <w:right w:val="none" w:sz="0" w:space="0" w:color="auto"/>
                      </w:divBdr>
                      <w:divsChild>
                        <w:div w:id="1103768394">
                          <w:marLeft w:val="0"/>
                          <w:marRight w:val="0"/>
                          <w:marTop w:val="0"/>
                          <w:marBottom w:val="0"/>
                          <w:divBdr>
                            <w:top w:val="none" w:sz="0" w:space="0" w:color="auto"/>
                            <w:left w:val="none" w:sz="0" w:space="0" w:color="auto"/>
                            <w:bottom w:val="none" w:sz="0" w:space="0" w:color="auto"/>
                            <w:right w:val="none" w:sz="0" w:space="0" w:color="auto"/>
                          </w:divBdr>
                          <w:divsChild>
                            <w:div w:id="887181339">
                              <w:marLeft w:val="0"/>
                              <w:marRight w:val="0"/>
                              <w:marTop w:val="0"/>
                              <w:marBottom w:val="0"/>
                              <w:divBdr>
                                <w:top w:val="none" w:sz="0" w:space="0" w:color="auto"/>
                                <w:left w:val="none" w:sz="0" w:space="0" w:color="auto"/>
                                <w:bottom w:val="none" w:sz="0" w:space="0" w:color="auto"/>
                                <w:right w:val="none" w:sz="0" w:space="0" w:color="auto"/>
                              </w:divBdr>
                              <w:divsChild>
                                <w:div w:id="1710374667">
                                  <w:marLeft w:val="0"/>
                                  <w:marRight w:val="0"/>
                                  <w:marTop w:val="0"/>
                                  <w:marBottom w:val="0"/>
                                  <w:divBdr>
                                    <w:top w:val="none" w:sz="0" w:space="0" w:color="auto"/>
                                    <w:left w:val="none" w:sz="0" w:space="0" w:color="auto"/>
                                    <w:bottom w:val="none" w:sz="0" w:space="0" w:color="auto"/>
                                    <w:right w:val="none" w:sz="0" w:space="0" w:color="auto"/>
                                  </w:divBdr>
                                  <w:divsChild>
                                    <w:div w:id="3211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726240">
      <w:bodyDiv w:val="1"/>
      <w:marLeft w:val="0"/>
      <w:marRight w:val="0"/>
      <w:marTop w:val="0"/>
      <w:marBottom w:val="0"/>
      <w:divBdr>
        <w:top w:val="none" w:sz="0" w:space="0" w:color="auto"/>
        <w:left w:val="none" w:sz="0" w:space="0" w:color="auto"/>
        <w:bottom w:val="none" w:sz="0" w:space="0" w:color="auto"/>
        <w:right w:val="none" w:sz="0" w:space="0" w:color="auto"/>
      </w:divBdr>
    </w:div>
    <w:div w:id="379087300">
      <w:bodyDiv w:val="1"/>
      <w:marLeft w:val="0"/>
      <w:marRight w:val="0"/>
      <w:marTop w:val="0"/>
      <w:marBottom w:val="0"/>
      <w:divBdr>
        <w:top w:val="none" w:sz="0" w:space="0" w:color="auto"/>
        <w:left w:val="none" w:sz="0" w:space="0" w:color="auto"/>
        <w:bottom w:val="none" w:sz="0" w:space="0" w:color="auto"/>
        <w:right w:val="none" w:sz="0" w:space="0" w:color="auto"/>
      </w:divBdr>
    </w:div>
    <w:div w:id="382221319">
      <w:bodyDiv w:val="1"/>
      <w:marLeft w:val="0"/>
      <w:marRight w:val="0"/>
      <w:marTop w:val="0"/>
      <w:marBottom w:val="0"/>
      <w:divBdr>
        <w:top w:val="none" w:sz="0" w:space="0" w:color="auto"/>
        <w:left w:val="none" w:sz="0" w:space="0" w:color="auto"/>
        <w:bottom w:val="none" w:sz="0" w:space="0" w:color="auto"/>
        <w:right w:val="none" w:sz="0" w:space="0" w:color="auto"/>
      </w:divBdr>
    </w:div>
    <w:div w:id="415979152">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06936261">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56295470">
      <w:bodyDiv w:val="1"/>
      <w:marLeft w:val="0"/>
      <w:marRight w:val="0"/>
      <w:marTop w:val="0"/>
      <w:marBottom w:val="0"/>
      <w:divBdr>
        <w:top w:val="none" w:sz="0" w:space="0" w:color="auto"/>
        <w:left w:val="none" w:sz="0" w:space="0" w:color="auto"/>
        <w:bottom w:val="none" w:sz="0" w:space="0" w:color="auto"/>
        <w:right w:val="none" w:sz="0" w:space="0" w:color="auto"/>
      </w:divBdr>
    </w:div>
    <w:div w:id="830218433">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8761493">
      <w:bodyDiv w:val="1"/>
      <w:marLeft w:val="0"/>
      <w:marRight w:val="0"/>
      <w:marTop w:val="0"/>
      <w:marBottom w:val="0"/>
      <w:divBdr>
        <w:top w:val="none" w:sz="0" w:space="0" w:color="auto"/>
        <w:left w:val="none" w:sz="0" w:space="0" w:color="auto"/>
        <w:bottom w:val="none" w:sz="0" w:space="0" w:color="auto"/>
        <w:right w:val="none" w:sz="0" w:space="0" w:color="auto"/>
      </w:divBdr>
    </w:div>
    <w:div w:id="1248349145">
      <w:bodyDiv w:val="1"/>
      <w:marLeft w:val="0"/>
      <w:marRight w:val="0"/>
      <w:marTop w:val="0"/>
      <w:marBottom w:val="0"/>
      <w:divBdr>
        <w:top w:val="none" w:sz="0" w:space="0" w:color="auto"/>
        <w:left w:val="none" w:sz="0" w:space="0" w:color="auto"/>
        <w:bottom w:val="none" w:sz="0" w:space="0" w:color="auto"/>
        <w:right w:val="none" w:sz="0" w:space="0" w:color="auto"/>
      </w:divBdr>
      <w:divsChild>
        <w:div w:id="1301615886">
          <w:marLeft w:val="0"/>
          <w:marRight w:val="0"/>
          <w:marTop w:val="0"/>
          <w:marBottom w:val="0"/>
          <w:divBdr>
            <w:top w:val="none" w:sz="0" w:space="0" w:color="auto"/>
            <w:left w:val="none" w:sz="0" w:space="0" w:color="auto"/>
            <w:bottom w:val="none" w:sz="0" w:space="0" w:color="auto"/>
            <w:right w:val="none" w:sz="0" w:space="0" w:color="auto"/>
          </w:divBdr>
          <w:divsChild>
            <w:div w:id="415052081">
              <w:marLeft w:val="0"/>
              <w:marRight w:val="0"/>
              <w:marTop w:val="0"/>
              <w:marBottom w:val="0"/>
              <w:divBdr>
                <w:top w:val="none" w:sz="0" w:space="0" w:color="auto"/>
                <w:left w:val="none" w:sz="0" w:space="0" w:color="auto"/>
                <w:bottom w:val="none" w:sz="0" w:space="0" w:color="auto"/>
                <w:right w:val="none" w:sz="0" w:space="0" w:color="auto"/>
              </w:divBdr>
              <w:divsChild>
                <w:div w:id="1563060756">
                  <w:marLeft w:val="0"/>
                  <w:marRight w:val="0"/>
                  <w:marTop w:val="0"/>
                  <w:marBottom w:val="0"/>
                  <w:divBdr>
                    <w:top w:val="none" w:sz="0" w:space="0" w:color="auto"/>
                    <w:left w:val="none" w:sz="0" w:space="0" w:color="auto"/>
                    <w:bottom w:val="none" w:sz="0" w:space="0" w:color="auto"/>
                    <w:right w:val="none" w:sz="0" w:space="0" w:color="auto"/>
                  </w:divBdr>
                  <w:divsChild>
                    <w:div w:id="940261560">
                      <w:marLeft w:val="0"/>
                      <w:marRight w:val="0"/>
                      <w:marTop w:val="0"/>
                      <w:marBottom w:val="0"/>
                      <w:divBdr>
                        <w:top w:val="none" w:sz="0" w:space="0" w:color="auto"/>
                        <w:left w:val="none" w:sz="0" w:space="0" w:color="auto"/>
                        <w:bottom w:val="none" w:sz="0" w:space="0" w:color="auto"/>
                        <w:right w:val="none" w:sz="0" w:space="0" w:color="auto"/>
                      </w:divBdr>
                      <w:divsChild>
                        <w:div w:id="1913857248">
                          <w:marLeft w:val="0"/>
                          <w:marRight w:val="0"/>
                          <w:marTop w:val="0"/>
                          <w:marBottom w:val="0"/>
                          <w:divBdr>
                            <w:top w:val="none" w:sz="0" w:space="0" w:color="auto"/>
                            <w:left w:val="none" w:sz="0" w:space="0" w:color="auto"/>
                            <w:bottom w:val="none" w:sz="0" w:space="0" w:color="auto"/>
                            <w:right w:val="none" w:sz="0" w:space="0" w:color="auto"/>
                          </w:divBdr>
                          <w:divsChild>
                            <w:div w:id="1851523722">
                              <w:marLeft w:val="0"/>
                              <w:marRight w:val="0"/>
                              <w:marTop w:val="0"/>
                              <w:marBottom w:val="0"/>
                              <w:divBdr>
                                <w:top w:val="none" w:sz="0" w:space="0" w:color="auto"/>
                                <w:left w:val="none" w:sz="0" w:space="0" w:color="auto"/>
                                <w:bottom w:val="none" w:sz="0" w:space="0" w:color="auto"/>
                                <w:right w:val="none" w:sz="0" w:space="0" w:color="auto"/>
                              </w:divBdr>
                              <w:divsChild>
                                <w:div w:id="70662064">
                                  <w:marLeft w:val="0"/>
                                  <w:marRight w:val="0"/>
                                  <w:marTop w:val="0"/>
                                  <w:marBottom w:val="0"/>
                                  <w:divBdr>
                                    <w:top w:val="none" w:sz="0" w:space="0" w:color="auto"/>
                                    <w:left w:val="none" w:sz="0" w:space="0" w:color="auto"/>
                                    <w:bottom w:val="none" w:sz="0" w:space="0" w:color="auto"/>
                                    <w:right w:val="none" w:sz="0" w:space="0" w:color="auto"/>
                                  </w:divBdr>
                                  <w:divsChild>
                                    <w:div w:id="19984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61709013">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71509684">
      <w:bodyDiv w:val="1"/>
      <w:marLeft w:val="0"/>
      <w:marRight w:val="0"/>
      <w:marTop w:val="0"/>
      <w:marBottom w:val="0"/>
      <w:divBdr>
        <w:top w:val="none" w:sz="0" w:space="0" w:color="auto"/>
        <w:left w:val="none" w:sz="0" w:space="0" w:color="auto"/>
        <w:bottom w:val="none" w:sz="0" w:space="0" w:color="auto"/>
        <w:right w:val="none" w:sz="0" w:space="0" w:color="auto"/>
      </w:divBdr>
    </w:div>
    <w:div w:id="1521116407">
      <w:bodyDiv w:val="1"/>
      <w:marLeft w:val="0"/>
      <w:marRight w:val="0"/>
      <w:marTop w:val="0"/>
      <w:marBottom w:val="0"/>
      <w:divBdr>
        <w:top w:val="none" w:sz="0" w:space="0" w:color="auto"/>
        <w:left w:val="none" w:sz="0" w:space="0" w:color="auto"/>
        <w:bottom w:val="none" w:sz="0" w:space="0" w:color="auto"/>
        <w:right w:val="none" w:sz="0" w:space="0" w:color="auto"/>
      </w:divBdr>
    </w:div>
    <w:div w:id="1540971372">
      <w:bodyDiv w:val="1"/>
      <w:marLeft w:val="0"/>
      <w:marRight w:val="0"/>
      <w:marTop w:val="0"/>
      <w:marBottom w:val="0"/>
      <w:divBdr>
        <w:top w:val="none" w:sz="0" w:space="0" w:color="auto"/>
        <w:left w:val="none" w:sz="0" w:space="0" w:color="auto"/>
        <w:bottom w:val="none" w:sz="0" w:space="0" w:color="auto"/>
        <w:right w:val="none" w:sz="0" w:space="0" w:color="auto"/>
      </w:divBdr>
    </w:div>
    <w:div w:id="1812211626">
      <w:bodyDiv w:val="1"/>
      <w:marLeft w:val="0"/>
      <w:marRight w:val="0"/>
      <w:marTop w:val="0"/>
      <w:marBottom w:val="0"/>
      <w:divBdr>
        <w:top w:val="none" w:sz="0" w:space="0" w:color="auto"/>
        <w:left w:val="none" w:sz="0" w:space="0" w:color="auto"/>
        <w:bottom w:val="none" w:sz="0" w:space="0" w:color="auto"/>
        <w:right w:val="none" w:sz="0" w:space="0" w:color="auto"/>
      </w:divBdr>
    </w:div>
    <w:div w:id="1873109661">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sponsor-an-academy" TargetMode="External"/><Relationship Id="rId18" Type="http://schemas.openxmlformats.org/officeDocument/2006/relationships/customXml" Target="ink/ink3.xml"/><Relationship Id="rId26" Type="http://schemas.openxmlformats.org/officeDocument/2006/relationships/header" Target="header1.xml"/><Relationship Id="rId39" Type="http://schemas.openxmlformats.org/officeDocument/2006/relationships/hyperlink" Target="https://www.gov.uk/government/organisations/schools-commissioners-group" TargetMode="External"/><Relationship Id="rId21" Type="http://schemas.openxmlformats.org/officeDocument/2006/relationships/hyperlink" Target="https://www.gov.uk/government/publications/the-7-principles-of-public-life" TargetMode="External"/><Relationship Id="rId34" Type="http://schemas.openxmlformats.org/officeDocument/2006/relationships/hyperlink" Target="mailto:applications.academies@education.gsi.gov.uk" TargetMode="External"/><Relationship Id="rId42" Type="http://schemas.openxmlformats.org/officeDocument/2006/relationships/hyperlink" Target="https://www.gov.uk/government/publications/governors-handbook--3" TargetMode="External"/><Relationship Id="rId47" Type="http://schemas.openxmlformats.org/officeDocument/2006/relationships/hyperlink" Target="mailto:applications.academies@education.gsi.gov.uk" TargetMode="External"/><Relationship Id="rId50" Type="http://schemas.openxmlformats.org/officeDocument/2006/relationships/hyperlink" Target="https://www.gov.uk/government/publications/academy-support-grant" TargetMode="External"/><Relationship Id="rId55"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hyperlink" Target="https://www.gov.uk/government/publications/academies-financial-handbook" TargetMode="External"/><Relationship Id="rId33" Type="http://schemas.openxmlformats.org/officeDocument/2006/relationships/hyperlink" Target="mailto:applications.academies@education.gsi.gov.uk" TargetMode="External"/><Relationship Id="rId38" Type="http://schemas.openxmlformats.org/officeDocument/2006/relationships/hyperlink" Target="https://www.gov.uk/government/publications/apply-to-become-a-multi-academy-trust" TargetMode="External"/><Relationship Id="rId46" Type="http://schemas.openxmlformats.org/officeDocument/2006/relationships/hyperlink" Target="https://www.gov.uk/government/publications/the-7-principles-of-public-life" TargetMode="External"/><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hyperlink" Target="https://www.gov.uk/government/publications/governance-handbook" TargetMode="External"/><Relationship Id="rId29" Type="http://schemas.openxmlformats.org/officeDocument/2006/relationships/hyperlink" Target="https://www.gov.uk/government/uploads/system/uploads/attachment_data/file/256036/support_grant_claim_form.doc" TargetMode="External"/><Relationship Id="rId41" Type="http://schemas.openxmlformats.org/officeDocument/2006/relationships/hyperlink" Target="https://www.gov.uk/guidance/sponsor-an-academy"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multi-academy-trusts-establishing-and-developing-your-trust%20" TargetMode="External"/><Relationship Id="rId32" Type="http://schemas.openxmlformats.org/officeDocument/2006/relationships/hyperlink" Target="http://www.legislation.gov.uk/uksi/2017/487/made" TargetMode="External"/><Relationship Id="rId37" Type="http://schemas.openxmlformats.org/officeDocument/2006/relationships/hyperlink" Target="mailto:applications.academies@education.gov.uk" TargetMode="External"/><Relationship Id="rId40" Type="http://schemas.openxmlformats.org/officeDocument/2006/relationships/hyperlink" Target="https://www.gov.uk/government/publications/academy-sponsor-application-form" TargetMode="External"/><Relationship Id="rId45" Type="http://schemas.openxmlformats.org/officeDocument/2006/relationships/hyperlink" Target="https://www.gov.uk/government/publications/academies-financial-handbook-2015" TargetMode="External"/><Relationship Id="rId53"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www.gov.uk/government/publications/governance-handbook" TargetMode="External"/><Relationship Id="rId28" Type="http://schemas.openxmlformats.org/officeDocument/2006/relationships/hyperlink" Target="https://www.gov.uk/guidance/consistent-financial-reporting-framework-cfr" TargetMode="External"/><Relationship Id="rId36" Type="http://schemas.openxmlformats.org/officeDocument/2006/relationships/hyperlink" Target="https://www.gov.uk/government/publications/alternative-provision-academy-application-process" TargetMode="External"/><Relationship Id="rId49" Type="http://schemas.openxmlformats.org/officeDocument/2006/relationships/hyperlink" Target="https://www.gov.uk/government/uploads/system/uploads/attachment_data/file/256036/support_grant_claim_form.doc"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hyperlink" Target="https://www.gov.uk/guidance/convert-to-an-academy-information-for-schools/1-before-you-apply" TargetMode="External"/><Relationship Id="rId44" Type="http://schemas.openxmlformats.org/officeDocument/2006/relationships/hyperlink" Target="https://www.gov.uk/topic/running-charity/trustee-role-board" TargetMode="External"/><Relationship Id="rId52" Type="http://schemas.openxmlformats.org/officeDocument/2006/relationships/hyperlink" Target="mailto:applications.academies@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ink/ink1.xml"/><Relationship Id="rId22" Type="http://schemas.openxmlformats.org/officeDocument/2006/relationships/hyperlink" Target="https://www.gov.uk/government/publications/multi-academy-trusts-establishing-and-developing-your-trust" TargetMode="External"/><Relationship Id="rId27" Type="http://schemas.openxmlformats.org/officeDocument/2006/relationships/footer" Target="footer1.xml"/><Relationship Id="rId30" Type="http://schemas.openxmlformats.org/officeDocument/2006/relationships/hyperlink" Target="mailto:Applications.ACADEMIES@education.gsi.gov.uk" TargetMode="External"/><Relationship Id="rId35" Type="http://schemas.openxmlformats.org/officeDocument/2006/relationships/hyperlink" Target="https://www.gov.uk/government/publications/academy-conversion-application-forms" TargetMode="External"/><Relationship Id="rId43" Type="http://schemas.openxmlformats.org/officeDocument/2006/relationships/hyperlink" Target="https://www.gov.uk/topic/running-charity" TargetMode="External"/><Relationship Id="rId48" Type="http://schemas.openxmlformats.org/officeDocument/2006/relationships/hyperlink" Target="mailto:applications.academies@education.gsi.gov.uk"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thecpc.ac.uk/suppliers/categories/framework.php?categoryID=9&amp;frameworkID=207" TargetMode="External"/><Relationship Id="rId3"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12-27T09:33:12.610"/>
    </inkml:context>
    <inkml:brush xml:id="br0">
      <inkml:brushProperty name="width" value="0.04667" units="cm"/>
      <inkml:brushProperty name="height" value="0.04667" units="cm"/>
      <inkml:brushProperty name="fitToCurve" value="1"/>
    </inkml:brush>
  </inkml:definitions>
  <inkml:trace contextRef="#ctx0" brushRef="#br0">15 17 276 0,'-16'-13'125'0,"20"13"-99"0,-4-4-33 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3-08T15:10:28.992"/>
    </inkml:context>
    <inkml:brush xml:id="br0">
      <inkml:brushProperty name="width" value="0.04667" units="cm"/>
      <inkml:brushProperty name="height" value="0.04667" units="cm"/>
      <inkml:brushProperty name="fitToCurve" value="1"/>
    </inkml:brush>
  </inkml:definitions>
  <inkml:trace contextRef="#ctx0" brushRef="#br0">20 0 384 0,'-11'14'171'0,"11"-8"-135"0,-7-3-46 0,7-3-245 15,-8 0 52 1</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3-08T15:10:27.258"/>
    </inkml:context>
    <inkml:brush xml:id="br0">
      <inkml:brushProperty name="width" value="0.04667" units="cm"/>
      <inkml:brushProperty name="height" value="0.04667" units="cm"/>
      <inkml:brushProperty name="fitToCurve" value="1"/>
    </inkml:brush>
  </inkml:definitions>
  <inkml:trace contextRef="#ctx0" brushRef="#br0">0-2 312 0,'0'3'141'0,"0"0"-111"0,8-3-38 16,-8 0-143-16,0 0 117 15,0 0-165-15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8383D0-CC31-4F7F-BD28-706F4638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6421</Words>
  <Characters>36605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Application to convert to an academy</vt:lpstr>
    </vt:vector>
  </TitlesOfParts>
  <Company>Department for Education</Company>
  <LinksUpToDate>false</LinksUpToDate>
  <CharactersWithSpaces>42941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convert to an academy</dc:title>
  <dc:subject/>
  <dc:creator>Publishing.TEAM@education.gsi.gov.uk</dc:creator>
  <cp:keywords/>
  <dc:description/>
  <cp:lastModifiedBy>Jordan Widdowson</cp:lastModifiedBy>
  <cp:revision>2</cp:revision>
  <cp:lastPrinted>2018-03-21T15:05:00Z</cp:lastPrinted>
  <dcterms:created xsi:type="dcterms:W3CDTF">2018-10-24T10:07:00Z</dcterms:created>
  <dcterms:modified xsi:type="dcterms:W3CDTF">2018-10-24T10:07:00Z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