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4"/>
          <w:szCs w:val="44"/>
        </w:rPr>
      </w:pPr>
      <w:r w:rsidDel="00000000" w:rsidR="00000000" w:rsidRPr="00000000">
        <w:rPr>
          <w:sz w:val="44"/>
          <w:szCs w:val="44"/>
          <w:rtl w:val="0"/>
        </w:rPr>
        <w:t xml:space="preserve">Community Volunteer Application Form</w:t>
      </w:r>
    </w:p>
    <w:p w:rsidR="00000000" w:rsidDel="00000000" w:rsidP="00000000" w:rsidRDefault="00000000" w:rsidRPr="00000000" w14:paraId="00000002">
      <w:pPr>
        <w:rPr>
          <w:b w:val="1"/>
          <w:color w:val="000000"/>
        </w:rPr>
      </w:pPr>
      <w:r w:rsidDel="00000000" w:rsidR="00000000" w:rsidRPr="00000000">
        <w:rPr>
          <w:b w:val="1"/>
          <w:color w:val="000000"/>
          <w:rtl w:val="0"/>
        </w:rPr>
        <w:t xml:space="preserve">Please return your completed application form to </w:t>
      </w:r>
      <w:hyperlink r:id="rId7">
        <w:r w:rsidDel="00000000" w:rsidR="00000000" w:rsidRPr="00000000">
          <w:rPr>
            <w:color w:val="0066ff"/>
            <w:u w:val="single"/>
            <w:rtl w:val="0"/>
          </w:rPr>
          <w:t xml:space="preserve">Reuben@allsortsyouth.org.uk</w:t>
        </w:r>
      </w:hyperlink>
      <w:r w:rsidDel="00000000" w:rsidR="00000000" w:rsidRPr="00000000">
        <w:rPr>
          <w:b w:val="1"/>
          <w:color w:val="000000"/>
          <w:rtl w:val="0"/>
        </w:rPr>
        <w:t xml:space="preserve"> with the subject “Private and Confidential- Volunteer application” or sent via post to Volunteer Recruitment, Allsorts Youth Project, 69 Ship Street, Brighton BN1 1AE.</w:t>
      </w:r>
    </w:p>
    <w:p w:rsidR="00000000" w:rsidDel="00000000" w:rsidP="00000000" w:rsidRDefault="00000000" w:rsidRPr="00000000" w14:paraId="00000003">
      <w:pPr>
        <w:rPr>
          <w:sz w:val="23"/>
          <w:szCs w:val="23"/>
        </w:rPr>
      </w:pPr>
      <w:r w:rsidDel="00000000" w:rsidR="00000000" w:rsidRPr="00000000">
        <w:rPr>
          <w:sz w:val="23"/>
          <w:szCs w:val="23"/>
          <w:rtl w:val="0"/>
        </w:rPr>
        <w:t xml:space="preserve">All information on this form will be treated as confidential and will not be shared outside of Allsorts without your permission.  If you have any questions about the application, the role of the volunteer or have any access needs, please let us know. Additionally, before applying for this role, please consider whether discussions regarding mental health, safeguarding and/or LGBT+ related experiences may have a negative impact on your own wellbeing. For a confidential discussion, please get in touch with Reuben via the email above.</w:t>
      </w:r>
    </w:p>
    <w:p w:rsidR="00000000" w:rsidDel="00000000" w:rsidP="00000000" w:rsidRDefault="00000000" w:rsidRPr="00000000" w14:paraId="00000004">
      <w:pPr>
        <w:jc w:val="center"/>
        <w:rPr>
          <w:b w:val="1"/>
          <w:sz w:val="23"/>
          <w:szCs w:val="23"/>
        </w:rPr>
      </w:pPr>
      <w:r w:rsidDel="00000000" w:rsidR="00000000" w:rsidRPr="00000000">
        <w:rPr>
          <w:b w:val="1"/>
          <w:sz w:val="23"/>
          <w:szCs w:val="23"/>
          <w:rtl w:val="0"/>
        </w:rPr>
        <w:t xml:space="preserve">The deadline for applications is 27th January 2020</w:t>
      </w:r>
      <w:r w:rsidDel="00000000" w:rsidR="00000000" w:rsidRPr="00000000">
        <w:rPr>
          <w:b w:val="1"/>
          <w:sz w:val="23"/>
          <w:szCs w:val="23"/>
          <w:rtl w:val="0"/>
        </w:rPr>
        <w:t xml:space="preserve">. 30 minute interviews will be held on 29th and 30th January from 5:30pm- 8:30pm in central Brighton.</w:t>
      </w:r>
    </w:p>
    <w:p w:rsidR="00000000" w:rsidDel="00000000" w:rsidP="00000000" w:rsidRDefault="00000000" w:rsidRPr="00000000" w14:paraId="00000005">
      <w:pPr>
        <w:jc w:val="center"/>
        <w:rPr>
          <w:b w:val="1"/>
          <w:sz w:val="23"/>
          <w:szCs w:val="23"/>
        </w:rPr>
      </w:pPr>
      <w:r w:rsidDel="00000000" w:rsidR="00000000" w:rsidRPr="00000000">
        <w:rPr>
          <w:rtl w:val="0"/>
        </w:rPr>
      </w:r>
    </w:p>
    <w:tbl>
      <w:tblPr>
        <w:tblStyle w:val="Table1"/>
        <w:tblW w:w="9782.0" w:type="dxa"/>
        <w:jc w:val="left"/>
        <w:tblInd w:w="0.0" w:type="dxa"/>
        <w:tblBorders>
          <w:top w:color="e398e1" w:space="0" w:sz="4" w:val="single"/>
          <w:left w:color="e398e1" w:space="0" w:sz="4" w:val="single"/>
          <w:bottom w:color="e398e1" w:space="0" w:sz="4" w:val="single"/>
          <w:right w:color="e398e1" w:space="0" w:sz="4" w:val="single"/>
          <w:insideH w:color="e398e1" w:space="0" w:sz="4" w:val="single"/>
          <w:insideV w:color="e398e1" w:space="0" w:sz="4" w:val="single"/>
        </w:tblBorders>
        <w:tblLayout w:type="fixed"/>
        <w:tblLook w:val="0400"/>
      </w:tblPr>
      <w:tblGrid>
        <w:gridCol w:w="3681"/>
        <w:gridCol w:w="1210"/>
        <w:gridCol w:w="4891"/>
        <w:tblGridChange w:id="0">
          <w:tblGrid>
            <w:gridCol w:w="3681"/>
            <w:gridCol w:w="1210"/>
            <w:gridCol w:w="4891"/>
          </w:tblGrid>
        </w:tblGridChange>
      </w:tblGrid>
      <w:tr>
        <w:tc>
          <w:tcPr>
            <w:gridSpan w:val="3"/>
          </w:tcPr>
          <w:p w:rsidR="00000000" w:rsidDel="00000000" w:rsidP="00000000" w:rsidRDefault="00000000" w:rsidRPr="00000000" w14:paraId="00000006">
            <w:pPr>
              <w:pStyle w:val="Heading1"/>
              <w:rPr/>
            </w:pPr>
            <w:bookmarkStart w:colFirst="0" w:colLast="0" w:name="_heading=h.gjdgxs" w:id="0"/>
            <w:bookmarkEnd w:id="0"/>
            <w:r w:rsidDel="00000000" w:rsidR="00000000" w:rsidRPr="00000000">
              <w:rPr>
                <w:rtl w:val="0"/>
              </w:rPr>
              <w:t xml:space="preserve">Your Details</w:t>
            </w:r>
          </w:p>
        </w:tc>
      </w:tr>
      <w:tr>
        <w:trPr>
          <w:trHeight w:val="484" w:hRule="atLeast"/>
        </w:trPr>
        <w:tc>
          <w:tcPr/>
          <w:p w:rsidR="00000000" w:rsidDel="00000000" w:rsidP="00000000" w:rsidRDefault="00000000" w:rsidRPr="00000000" w14:paraId="00000009">
            <w:pPr>
              <w:tabs>
                <w:tab w:val="left" w:pos="6450"/>
              </w:tabs>
              <w:jc w:val="both"/>
              <w:rPr>
                <w:b w:val="1"/>
              </w:rPr>
            </w:pPr>
            <w:r w:rsidDel="00000000" w:rsidR="00000000" w:rsidRPr="00000000">
              <w:rPr>
                <w:b w:val="1"/>
                <w:rtl w:val="0"/>
              </w:rPr>
              <w:t xml:space="preserve">Name:</w:t>
            </w:r>
          </w:p>
        </w:tc>
        <w:tc>
          <w:tcPr>
            <w:gridSpan w:val="2"/>
          </w:tcPr>
          <w:p w:rsidR="00000000" w:rsidDel="00000000" w:rsidP="00000000" w:rsidRDefault="00000000" w:rsidRPr="00000000" w14:paraId="0000000A">
            <w:pPr>
              <w:tabs>
                <w:tab w:val="left" w:pos="6450"/>
              </w:tabs>
              <w:jc w:val="both"/>
              <w:rPr>
                <w:b w:val="1"/>
              </w:rPr>
            </w:pPr>
            <w:r w:rsidDel="00000000" w:rsidR="00000000" w:rsidRPr="00000000">
              <w:rPr>
                <w:rtl w:val="0"/>
              </w:rPr>
            </w:r>
          </w:p>
        </w:tc>
      </w:tr>
      <w:tr>
        <w:trPr>
          <w:trHeight w:val="548" w:hRule="atLeast"/>
        </w:trPr>
        <w:tc>
          <w:tcPr/>
          <w:p w:rsidR="00000000" w:rsidDel="00000000" w:rsidP="00000000" w:rsidRDefault="00000000" w:rsidRPr="00000000" w14:paraId="0000000C">
            <w:pPr>
              <w:tabs>
                <w:tab w:val="left" w:pos="6450"/>
              </w:tabs>
              <w:jc w:val="both"/>
              <w:rPr>
                <w:b w:val="1"/>
              </w:rPr>
            </w:pPr>
            <w:r w:rsidDel="00000000" w:rsidR="00000000" w:rsidRPr="00000000">
              <w:rPr>
                <w:b w:val="1"/>
                <w:rtl w:val="0"/>
              </w:rPr>
              <w:t xml:space="preserve">Address</w:t>
            </w:r>
          </w:p>
        </w:tc>
        <w:tc>
          <w:tcPr>
            <w:gridSpan w:val="2"/>
          </w:tcPr>
          <w:p w:rsidR="00000000" w:rsidDel="00000000" w:rsidP="00000000" w:rsidRDefault="00000000" w:rsidRPr="00000000" w14:paraId="0000000D">
            <w:pPr>
              <w:tabs>
                <w:tab w:val="left" w:pos="6450"/>
              </w:tabs>
              <w:jc w:val="both"/>
              <w:rPr>
                <w:b w:val="1"/>
              </w:rPr>
            </w:pPr>
            <w:r w:rsidDel="00000000" w:rsidR="00000000" w:rsidRPr="00000000">
              <w:rPr>
                <w:rtl w:val="0"/>
              </w:rPr>
            </w:r>
          </w:p>
        </w:tc>
      </w:tr>
      <w:tr>
        <w:trPr>
          <w:trHeight w:val="556" w:hRule="atLeast"/>
        </w:trPr>
        <w:tc>
          <w:tcPr/>
          <w:p w:rsidR="00000000" w:rsidDel="00000000" w:rsidP="00000000" w:rsidRDefault="00000000" w:rsidRPr="00000000" w14:paraId="0000000F">
            <w:pPr>
              <w:tabs>
                <w:tab w:val="left" w:pos="6450"/>
              </w:tabs>
              <w:jc w:val="both"/>
              <w:rPr>
                <w:b w:val="1"/>
              </w:rPr>
            </w:pPr>
            <w:r w:rsidDel="00000000" w:rsidR="00000000" w:rsidRPr="00000000">
              <w:rPr>
                <w:b w:val="1"/>
                <w:rtl w:val="0"/>
              </w:rPr>
              <w:t xml:space="preserve">Telephone</w:t>
            </w:r>
          </w:p>
        </w:tc>
        <w:tc>
          <w:tcPr>
            <w:gridSpan w:val="2"/>
          </w:tcPr>
          <w:p w:rsidR="00000000" w:rsidDel="00000000" w:rsidP="00000000" w:rsidRDefault="00000000" w:rsidRPr="00000000" w14:paraId="00000010">
            <w:pPr>
              <w:rPr>
                <w:sz w:val="23"/>
                <w:szCs w:val="23"/>
              </w:rPr>
            </w:pPr>
            <w:r w:rsidDel="00000000" w:rsidR="00000000" w:rsidRPr="00000000">
              <w:rPr>
                <w:rtl w:val="0"/>
              </w:rPr>
            </w:r>
          </w:p>
        </w:tc>
      </w:tr>
      <w:tr>
        <w:trPr>
          <w:trHeight w:val="422" w:hRule="atLeast"/>
        </w:trPr>
        <w:tc>
          <w:tcPr/>
          <w:p w:rsidR="00000000" w:rsidDel="00000000" w:rsidP="00000000" w:rsidRDefault="00000000" w:rsidRPr="00000000" w14:paraId="00000012">
            <w:pPr>
              <w:tabs>
                <w:tab w:val="left" w:pos="6450"/>
              </w:tabs>
              <w:jc w:val="both"/>
              <w:rPr>
                <w:b w:val="1"/>
              </w:rPr>
            </w:pPr>
            <w:r w:rsidDel="00000000" w:rsidR="00000000" w:rsidRPr="00000000">
              <w:rPr>
                <w:b w:val="1"/>
                <w:rtl w:val="0"/>
              </w:rPr>
              <w:t xml:space="preserve">Mobile</w:t>
            </w:r>
          </w:p>
        </w:tc>
        <w:tc>
          <w:tcPr>
            <w:gridSpan w:val="2"/>
          </w:tcPr>
          <w:p w:rsidR="00000000" w:rsidDel="00000000" w:rsidP="00000000" w:rsidRDefault="00000000" w:rsidRPr="00000000" w14:paraId="00000013">
            <w:pPr>
              <w:rPr>
                <w:sz w:val="23"/>
                <w:szCs w:val="23"/>
              </w:rPr>
            </w:pPr>
            <w:r w:rsidDel="00000000" w:rsidR="00000000" w:rsidRPr="00000000">
              <w:rPr>
                <w:rtl w:val="0"/>
              </w:rPr>
            </w:r>
          </w:p>
        </w:tc>
      </w:tr>
      <w:tr>
        <w:trPr>
          <w:trHeight w:val="428" w:hRule="atLeast"/>
        </w:trPr>
        <w:tc>
          <w:tcPr/>
          <w:p w:rsidR="00000000" w:rsidDel="00000000" w:rsidP="00000000" w:rsidRDefault="00000000" w:rsidRPr="00000000" w14:paraId="00000015">
            <w:pPr>
              <w:tabs>
                <w:tab w:val="left" w:pos="6450"/>
              </w:tabs>
              <w:jc w:val="both"/>
              <w:rPr>
                <w:b w:val="1"/>
              </w:rPr>
            </w:pPr>
            <w:r w:rsidDel="00000000" w:rsidR="00000000" w:rsidRPr="00000000">
              <w:rPr>
                <w:b w:val="1"/>
                <w:rtl w:val="0"/>
              </w:rPr>
              <w:t xml:space="preserve">E-mail</w:t>
            </w:r>
          </w:p>
        </w:tc>
        <w:tc>
          <w:tcPr>
            <w:gridSpan w:val="2"/>
          </w:tcPr>
          <w:p w:rsidR="00000000" w:rsidDel="00000000" w:rsidP="00000000" w:rsidRDefault="00000000" w:rsidRPr="00000000" w14:paraId="00000016">
            <w:pPr>
              <w:rPr>
                <w:sz w:val="23"/>
                <w:szCs w:val="23"/>
              </w:rPr>
            </w:pPr>
            <w:r w:rsidDel="00000000" w:rsidR="00000000" w:rsidRPr="00000000">
              <w:rPr>
                <w:rtl w:val="0"/>
              </w:rPr>
            </w:r>
          </w:p>
        </w:tc>
      </w:tr>
      <w:tr>
        <w:trPr>
          <w:trHeight w:val="430" w:hRule="atLeast"/>
        </w:trPr>
        <w:tc>
          <w:tcPr/>
          <w:p w:rsidR="00000000" w:rsidDel="00000000" w:rsidP="00000000" w:rsidRDefault="00000000" w:rsidRPr="00000000" w14:paraId="00000018">
            <w:pPr>
              <w:tabs>
                <w:tab w:val="left" w:pos="6450"/>
              </w:tabs>
              <w:jc w:val="both"/>
              <w:rPr>
                <w:b w:val="1"/>
              </w:rPr>
            </w:pPr>
            <w:r w:rsidDel="00000000" w:rsidR="00000000" w:rsidRPr="00000000">
              <w:rPr>
                <w:b w:val="1"/>
                <w:rtl w:val="0"/>
              </w:rPr>
              <w:t xml:space="preserve">How did you hear about us? </w:t>
            </w:r>
          </w:p>
        </w:tc>
        <w:tc>
          <w:tcPr>
            <w:gridSpan w:val="2"/>
          </w:tcPr>
          <w:p w:rsidR="00000000" w:rsidDel="00000000" w:rsidP="00000000" w:rsidRDefault="00000000" w:rsidRPr="00000000" w14:paraId="00000019">
            <w:pPr>
              <w:rPr>
                <w:sz w:val="23"/>
                <w:szCs w:val="23"/>
              </w:rPr>
            </w:pPr>
            <w:r w:rsidDel="00000000" w:rsidR="00000000" w:rsidRPr="00000000">
              <w:rPr>
                <w:rtl w:val="0"/>
              </w:rPr>
            </w:r>
          </w:p>
        </w:tc>
      </w:tr>
      <w:tr>
        <w:trPr>
          <w:trHeight w:val="625" w:hRule="atLeast"/>
        </w:trPr>
        <w:tc>
          <w:tcPr>
            <w:gridSpan w:val="3"/>
          </w:tcPr>
          <w:p w:rsidR="00000000" w:rsidDel="00000000" w:rsidP="00000000" w:rsidRDefault="00000000" w:rsidRPr="00000000" w14:paraId="0000001B">
            <w:pPr>
              <w:pStyle w:val="Heading1"/>
              <w:rPr/>
            </w:pPr>
            <w:r w:rsidDel="00000000" w:rsidR="00000000" w:rsidRPr="00000000">
              <w:rPr>
                <w:rtl w:val="0"/>
              </w:rPr>
              <w:t xml:space="preserve">Please indicate all volunteering roles that interest you</w:t>
            </w:r>
          </w:p>
        </w:tc>
      </w:tr>
      <w:tr>
        <w:trPr>
          <w:trHeight w:val="625" w:hRule="atLeast"/>
        </w:trPr>
        <w:tc>
          <w:tcPr/>
          <w:p w:rsidR="00000000" w:rsidDel="00000000" w:rsidP="00000000" w:rsidRDefault="00000000" w:rsidRPr="00000000" w14:paraId="0000001E">
            <w:pPr>
              <w:rPr>
                <w:b w:val="1"/>
                <w:sz w:val="23"/>
                <w:szCs w:val="23"/>
              </w:rPr>
            </w:pPr>
            <w:r w:rsidDel="00000000" w:rsidR="00000000" w:rsidRPr="00000000">
              <w:rPr>
                <w:b w:val="1"/>
                <w:sz w:val="23"/>
                <w:szCs w:val="23"/>
                <w:rtl w:val="0"/>
              </w:rPr>
              <w:t xml:space="preserve">Drop-in </w:t>
            </w:r>
          </w:p>
          <w:p w:rsidR="00000000" w:rsidDel="00000000" w:rsidP="00000000" w:rsidRDefault="00000000" w:rsidRPr="00000000" w14:paraId="0000001F">
            <w:pPr>
              <w:rPr>
                <w:sz w:val="23"/>
                <w:szCs w:val="23"/>
              </w:rPr>
            </w:pPr>
            <w:r w:rsidDel="00000000" w:rsidR="00000000" w:rsidRPr="00000000">
              <w:rPr>
                <w:sz w:val="23"/>
                <w:szCs w:val="23"/>
                <w:rtl w:val="0"/>
              </w:rPr>
              <w:t xml:space="preserve">(16-25s LGBTU), Tuesday evenings, Brighton</w:t>
            </w:r>
          </w:p>
        </w:tc>
        <w:tc>
          <w:tcPr>
            <w:gridSpan w:val="2"/>
          </w:tcPr>
          <w:p w:rsidR="00000000" w:rsidDel="00000000" w:rsidP="00000000" w:rsidRDefault="00000000" w:rsidRPr="00000000" w14:paraId="00000020">
            <w:pPr>
              <w:rPr>
                <w:b w:val="1"/>
                <w:sz w:val="23"/>
                <w:szCs w:val="23"/>
              </w:rPr>
            </w:pPr>
            <w:r w:rsidDel="00000000" w:rsidR="00000000" w:rsidRPr="00000000">
              <w:rPr>
                <w:rtl w:val="0"/>
              </w:rPr>
            </w:r>
          </w:p>
        </w:tc>
      </w:tr>
      <w:tr>
        <w:trPr>
          <w:trHeight w:val="625" w:hRule="atLeast"/>
        </w:trPr>
        <w:tc>
          <w:tcPr/>
          <w:p w:rsidR="00000000" w:rsidDel="00000000" w:rsidP="00000000" w:rsidRDefault="00000000" w:rsidRPr="00000000" w14:paraId="00000022">
            <w:pPr>
              <w:rPr>
                <w:b w:val="1"/>
                <w:sz w:val="23"/>
                <w:szCs w:val="23"/>
              </w:rPr>
            </w:pPr>
            <w:r w:rsidDel="00000000" w:rsidR="00000000" w:rsidRPr="00000000">
              <w:rPr>
                <w:b w:val="1"/>
                <w:sz w:val="23"/>
                <w:szCs w:val="23"/>
                <w:rtl w:val="0"/>
              </w:rPr>
              <w:t xml:space="preserve">Transformers </w:t>
            </w:r>
            <w:r w:rsidDel="00000000" w:rsidR="00000000" w:rsidRPr="00000000">
              <w:rPr>
                <w:sz w:val="23"/>
                <w:szCs w:val="23"/>
                <w:rtl w:val="0"/>
              </w:rPr>
              <w:t xml:space="preserve">(16-25s trans, non-binary and gender questioning), Friday evenings, Brighton</w:t>
            </w:r>
            <w:r w:rsidDel="00000000" w:rsidR="00000000" w:rsidRPr="00000000">
              <w:rPr>
                <w:rtl w:val="0"/>
              </w:rPr>
            </w:r>
          </w:p>
        </w:tc>
        <w:tc>
          <w:tcPr>
            <w:gridSpan w:val="2"/>
          </w:tcPr>
          <w:p w:rsidR="00000000" w:rsidDel="00000000" w:rsidP="00000000" w:rsidRDefault="00000000" w:rsidRPr="00000000" w14:paraId="00000023">
            <w:pPr>
              <w:rPr>
                <w:b w:val="1"/>
                <w:sz w:val="23"/>
                <w:szCs w:val="23"/>
              </w:rPr>
            </w:pPr>
            <w:r w:rsidDel="00000000" w:rsidR="00000000" w:rsidRPr="00000000">
              <w:rPr>
                <w:rtl w:val="0"/>
              </w:rPr>
            </w:r>
          </w:p>
        </w:tc>
      </w:tr>
      <w:tr>
        <w:trPr>
          <w:trHeight w:val="625" w:hRule="atLeast"/>
        </w:trPr>
        <w:tc>
          <w:tcPr/>
          <w:p w:rsidR="00000000" w:rsidDel="00000000" w:rsidP="00000000" w:rsidRDefault="00000000" w:rsidRPr="00000000" w14:paraId="00000025">
            <w:pPr>
              <w:rPr>
                <w:b w:val="1"/>
                <w:sz w:val="23"/>
                <w:szCs w:val="23"/>
              </w:rPr>
            </w:pPr>
            <w:r w:rsidDel="00000000" w:rsidR="00000000" w:rsidRPr="00000000">
              <w:rPr>
                <w:b w:val="1"/>
                <w:sz w:val="23"/>
                <w:szCs w:val="23"/>
                <w:rtl w:val="0"/>
              </w:rPr>
              <w:t xml:space="preserve">TAG </w:t>
            </w:r>
          </w:p>
          <w:p w:rsidR="00000000" w:rsidDel="00000000" w:rsidP="00000000" w:rsidRDefault="00000000" w:rsidRPr="00000000" w14:paraId="00000026">
            <w:pPr>
              <w:rPr>
                <w:sz w:val="23"/>
                <w:szCs w:val="23"/>
              </w:rPr>
            </w:pPr>
            <w:r w:rsidDel="00000000" w:rsidR="00000000" w:rsidRPr="00000000">
              <w:rPr>
                <w:sz w:val="23"/>
                <w:szCs w:val="23"/>
                <w:rtl w:val="0"/>
              </w:rPr>
              <w:t xml:space="preserve">(11-15s LGBTU), Friday evenings, Brighton.</w:t>
            </w:r>
          </w:p>
        </w:tc>
        <w:tc>
          <w:tcPr>
            <w:gridSpan w:val="2"/>
          </w:tcPr>
          <w:p w:rsidR="00000000" w:rsidDel="00000000" w:rsidP="00000000" w:rsidRDefault="00000000" w:rsidRPr="00000000" w14:paraId="00000027">
            <w:pPr>
              <w:rPr>
                <w:b w:val="1"/>
                <w:sz w:val="23"/>
                <w:szCs w:val="23"/>
              </w:rPr>
            </w:pPr>
            <w:r w:rsidDel="00000000" w:rsidR="00000000" w:rsidRPr="00000000">
              <w:rPr>
                <w:rtl w:val="0"/>
              </w:rPr>
            </w:r>
          </w:p>
        </w:tc>
      </w:tr>
      <w:tr>
        <w:trPr>
          <w:trHeight w:val="625" w:hRule="atLeast"/>
        </w:trPr>
        <w:tc>
          <w:tcPr/>
          <w:p w:rsidR="00000000" w:rsidDel="00000000" w:rsidP="00000000" w:rsidRDefault="00000000" w:rsidRPr="00000000" w14:paraId="00000029">
            <w:pPr>
              <w:rPr>
                <w:b w:val="1"/>
                <w:sz w:val="23"/>
                <w:szCs w:val="23"/>
              </w:rPr>
            </w:pPr>
            <w:r w:rsidDel="00000000" w:rsidR="00000000" w:rsidRPr="00000000">
              <w:rPr>
                <w:b w:val="1"/>
                <w:sz w:val="23"/>
                <w:szCs w:val="23"/>
                <w:rtl w:val="0"/>
              </w:rPr>
              <w:t xml:space="preserve">Chichester groups </w:t>
            </w:r>
          </w:p>
          <w:p w:rsidR="00000000" w:rsidDel="00000000" w:rsidP="00000000" w:rsidRDefault="00000000" w:rsidRPr="00000000" w14:paraId="0000002A">
            <w:pPr>
              <w:rPr>
                <w:sz w:val="23"/>
                <w:szCs w:val="23"/>
              </w:rPr>
            </w:pPr>
            <w:r w:rsidDel="00000000" w:rsidR="00000000" w:rsidRPr="00000000">
              <w:rPr>
                <w:sz w:val="23"/>
                <w:szCs w:val="23"/>
                <w:rtl w:val="0"/>
              </w:rPr>
              <w:t xml:space="preserve">(11-15 and 16-19s), Thursday evenings, Chichester</w:t>
            </w:r>
          </w:p>
        </w:tc>
        <w:tc>
          <w:tcPr>
            <w:gridSpan w:val="2"/>
          </w:tcPr>
          <w:p w:rsidR="00000000" w:rsidDel="00000000" w:rsidP="00000000" w:rsidRDefault="00000000" w:rsidRPr="00000000" w14:paraId="0000002B">
            <w:pPr>
              <w:rPr>
                <w:b w:val="1"/>
                <w:sz w:val="23"/>
                <w:szCs w:val="23"/>
              </w:rPr>
            </w:pPr>
            <w:r w:rsidDel="00000000" w:rsidR="00000000" w:rsidRPr="00000000">
              <w:rPr>
                <w:rtl w:val="0"/>
              </w:rPr>
            </w:r>
          </w:p>
        </w:tc>
      </w:tr>
      <w:tr>
        <w:trPr>
          <w:trHeight w:val="625" w:hRule="atLeast"/>
        </w:trPr>
        <w:tc>
          <w:tcPr/>
          <w:p w:rsidR="00000000" w:rsidDel="00000000" w:rsidP="00000000" w:rsidRDefault="00000000" w:rsidRPr="00000000" w14:paraId="0000002D">
            <w:pPr>
              <w:rPr>
                <w:b w:val="1"/>
                <w:sz w:val="23"/>
                <w:szCs w:val="23"/>
              </w:rPr>
            </w:pPr>
            <w:r w:rsidDel="00000000" w:rsidR="00000000" w:rsidRPr="00000000">
              <w:rPr>
                <w:b w:val="1"/>
                <w:sz w:val="23"/>
                <w:szCs w:val="23"/>
                <w:rtl w:val="0"/>
              </w:rPr>
              <w:t xml:space="preserve">Horsham groups </w:t>
            </w:r>
          </w:p>
          <w:p w:rsidR="00000000" w:rsidDel="00000000" w:rsidP="00000000" w:rsidRDefault="00000000" w:rsidRPr="00000000" w14:paraId="0000002E">
            <w:pPr>
              <w:rPr>
                <w:sz w:val="23"/>
                <w:szCs w:val="23"/>
              </w:rPr>
            </w:pPr>
            <w:r w:rsidDel="00000000" w:rsidR="00000000" w:rsidRPr="00000000">
              <w:rPr>
                <w:sz w:val="23"/>
                <w:szCs w:val="23"/>
                <w:rtl w:val="0"/>
              </w:rPr>
              <w:t xml:space="preserve">(11-15 and 16-19s), Thursday evenings, Horsham</w:t>
            </w:r>
          </w:p>
        </w:tc>
        <w:tc>
          <w:tcPr>
            <w:gridSpan w:val="2"/>
          </w:tcPr>
          <w:p w:rsidR="00000000" w:rsidDel="00000000" w:rsidP="00000000" w:rsidRDefault="00000000" w:rsidRPr="00000000" w14:paraId="0000002F">
            <w:pPr>
              <w:rPr>
                <w:b w:val="1"/>
                <w:sz w:val="23"/>
                <w:szCs w:val="23"/>
              </w:rPr>
            </w:pPr>
            <w:r w:rsidDel="00000000" w:rsidR="00000000" w:rsidRPr="00000000">
              <w:rPr>
                <w:rtl w:val="0"/>
              </w:rPr>
            </w:r>
          </w:p>
        </w:tc>
      </w:tr>
      <w:tr>
        <w:trPr>
          <w:trHeight w:val="625" w:hRule="atLeast"/>
        </w:trPr>
        <w:tc>
          <w:tcPr/>
          <w:p w:rsidR="00000000" w:rsidDel="00000000" w:rsidP="00000000" w:rsidRDefault="00000000" w:rsidRPr="00000000" w14:paraId="00000031">
            <w:pPr>
              <w:rPr>
                <w:b w:val="1"/>
                <w:sz w:val="23"/>
                <w:szCs w:val="23"/>
              </w:rPr>
            </w:pPr>
            <w:r w:rsidDel="00000000" w:rsidR="00000000" w:rsidRPr="00000000">
              <w:rPr>
                <w:b w:val="1"/>
                <w:sz w:val="23"/>
                <w:szCs w:val="23"/>
                <w:rtl w:val="0"/>
              </w:rPr>
              <w:t xml:space="preserve">Fundraising</w:t>
            </w:r>
          </w:p>
          <w:p w:rsidR="00000000" w:rsidDel="00000000" w:rsidP="00000000" w:rsidRDefault="00000000" w:rsidRPr="00000000" w14:paraId="00000032">
            <w:pPr>
              <w:rPr>
                <w:sz w:val="23"/>
                <w:szCs w:val="23"/>
              </w:rPr>
            </w:pPr>
            <w:r w:rsidDel="00000000" w:rsidR="00000000" w:rsidRPr="00000000">
              <w:rPr>
                <w:sz w:val="23"/>
                <w:szCs w:val="23"/>
                <w:rtl w:val="0"/>
              </w:rPr>
              <w:t xml:space="preserve">Various times, various locations (please specify location preferences)</w:t>
            </w:r>
          </w:p>
        </w:tc>
        <w:tc>
          <w:tcPr>
            <w:gridSpan w:val="2"/>
          </w:tcPr>
          <w:p w:rsidR="00000000" w:rsidDel="00000000" w:rsidP="00000000" w:rsidRDefault="00000000" w:rsidRPr="00000000" w14:paraId="00000033">
            <w:pPr>
              <w:rPr>
                <w:b w:val="1"/>
                <w:sz w:val="23"/>
                <w:szCs w:val="23"/>
              </w:rPr>
            </w:pPr>
            <w:r w:rsidDel="00000000" w:rsidR="00000000" w:rsidRPr="00000000">
              <w:rPr>
                <w:rtl w:val="0"/>
              </w:rPr>
            </w:r>
          </w:p>
        </w:tc>
      </w:tr>
      <w:tr>
        <w:trPr>
          <w:trHeight w:val="625" w:hRule="atLeast"/>
        </w:trPr>
        <w:tc>
          <w:tcPr/>
          <w:p w:rsidR="00000000" w:rsidDel="00000000" w:rsidP="00000000" w:rsidRDefault="00000000" w:rsidRPr="00000000" w14:paraId="00000035">
            <w:pPr>
              <w:rPr>
                <w:b w:val="1"/>
                <w:sz w:val="23"/>
                <w:szCs w:val="23"/>
              </w:rPr>
            </w:pPr>
            <w:r w:rsidDel="00000000" w:rsidR="00000000" w:rsidRPr="00000000">
              <w:rPr>
                <w:b w:val="1"/>
                <w:sz w:val="23"/>
                <w:szCs w:val="23"/>
                <w:rtl w:val="0"/>
              </w:rPr>
              <w:t xml:space="preserve">Trustee </w:t>
            </w:r>
          </w:p>
          <w:p w:rsidR="00000000" w:rsidDel="00000000" w:rsidP="00000000" w:rsidRDefault="00000000" w:rsidRPr="00000000" w14:paraId="00000036">
            <w:pPr>
              <w:rPr>
                <w:sz w:val="23"/>
                <w:szCs w:val="23"/>
              </w:rPr>
            </w:pPr>
            <w:r w:rsidDel="00000000" w:rsidR="00000000" w:rsidRPr="00000000">
              <w:rPr>
                <w:sz w:val="23"/>
                <w:szCs w:val="23"/>
                <w:rtl w:val="0"/>
              </w:rPr>
              <w:t xml:space="preserve">Quarterly meetings in Brighton + individual tasks/ responsibilities</w:t>
            </w:r>
          </w:p>
        </w:tc>
        <w:tc>
          <w:tcPr>
            <w:gridSpan w:val="2"/>
          </w:tcPr>
          <w:p w:rsidR="00000000" w:rsidDel="00000000" w:rsidP="00000000" w:rsidRDefault="00000000" w:rsidRPr="00000000" w14:paraId="00000037">
            <w:pPr>
              <w:rPr>
                <w:b w:val="1"/>
                <w:sz w:val="23"/>
                <w:szCs w:val="23"/>
              </w:rPr>
            </w:pPr>
            <w:r w:rsidDel="00000000" w:rsidR="00000000" w:rsidRPr="00000000">
              <w:rPr>
                <w:rtl w:val="0"/>
              </w:rPr>
            </w:r>
          </w:p>
        </w:tc>
      </w:tr>
      <w:tr>
        <w:trPr>
          <w:trHeight w:val="787" w:hRule="atLeast"/>
        </w:trPr>
        <w:tc>
          <w:tcPr>
            <w:gridSpan w:val="3"/>
          </w:tcPr>
          <w:p w:rsidR="00000000" w:rsidDel="00000000" w:rsidP="00000000" w:rsidRDefault="00000000" w:rsidRPr="00000000" w14:paraId="00000039">
            <w:pPr>
              <w:pStyle w:val="Heading1"/>
              <w:rPr/>
            </w:pPr>
            <w:r w:rsidDel="00000000" w:rsidR="00000000" w:rsidRPr="00000000">
              <w:rPr>
                <w:rtl w:val="0"/>
              </w:rPr>
              <w:t xml:space="preserve">Questions</w:t>
            </w:r>
          </w:p>
        </w:tc>
      </w:tr>
      <w:tr>
        <w:trPr>
          <w:trHeight w:val="5652" w:hRule="atLeast"/>
        </w:trPr>
        <w:tc>
          <w:tcPr>
            <w:gridSpan w:val="3"/>
          </w:tcPr>
          <w:p w:rsidR="00000000" w:rsidDel="00000000" w:rsidP="00000000" w:rsidRDefault="00000000" w:rsidRPr="00000000" w14:paraId="0000003C">
            <w:pPr>
              <w:numPr>
                <w:ilvl w:val="0"/>
                <w:numId w:val="1"/>
              </w:numPr>
              <w:tabs>
                <w:tab w:val="left" w:pos="6450"/>
              </w:tabs>
              <w:ind w:left="720" w:hanging="360"/>
              <w:rPr>
                <w:b w:val="1"/>
              </w:rPr>
            </w:pPr>
            <w:r w:rsidDel="00000000" w:rsidR="00000000" w:rsidRPr="00000000">
              <w:rPr>
                <w:b w:val="1"/>
                <w:rtl w:val="0"/>
              </w:rPr>
              <w:t xml:space="preserve">Your Skills and Experience. </w:t>
            </w:r>
          </w:p>
          <w:p w:rsidR="00000000" w:rsidDel="00000000" w:rsidP="00000000" w:rsidRDefault="00000000" w:rsidRPr="00000000" w14:paraId="0000003D">
            <w:pPr>
              <w:tabs>
                <w:tab w:val="left" w:pos="6450"/>
              </w:tabs>
              <w:ind w:left="720"/>
              <w:rPr/>
            </w:pPr>
            <w:r w:rsidDel="00000000" w:rsidR="00000000" w:rsidRPr="00000000">
              <w:rPr>
                <w:rtl w:val="0"/>
              </w:rPr>
              <w:t xml:space="preserve">Please tell us about your life and work experience, including anything which you have done that might contribute to your volunteer work with Allsorts.</w:t>
            </w:r>
          </w:p>
        </w:tc>
      </w:tr>
      <w:tr>
        <w:trPr>
          <w:trHeight w:val="4614" w:hRule="atLeast"/>
        </w:trPr>
        <w:tc>
          <w:tcPr>
            <w:gridSpan w:val="3"/>
          </w:tcPr>
          <w:p w:rsidR="00000000" w:rsidDel="00000000" w:rsidP="00000000" w:rsidRDefault="00000000" w:rsidRPr="00000000" w14:paraId="00000040">
            <w:pPr>
              <w:numPr>
                <w:ilvl w:val="0"/>
                <w:numId w:val="1"/>
              </w:numPr>
              <w:tabs>
                <w:tab w:val="left" w:pos="6450"/>
              </w:tabs>
              <w:ind w:left="720" w:hanging="360"/>
              <w:jc w:val="both"/>
              <w:rPr>
                <w:b w:val="1"/>
                <w:i w:val="1"/>
              </w:rPr>
            </w:pPr>
            <w:r w:rsidDel="00000000" w:rsidR="00000000" w:rsidRPr="00000000">
              <w:rPr>
                <w:b w:val="1"/>
                <w:rtl w:val="0"/>
              </w:rPr>
              <w:t xml:space="preserve">Why do you want to volunteer with Allsorts? </w:t>
            </w:r>
            <w:r w:rsidDel="00000000" w:rsidR="00000000" w:rsidRPr="00000000">
              <w:rPr>
                <w:rtl w:val="0"/>
              </w:rPr>
            </w:r>
          </w:p>
          <w:p w:rsidR="00000000" w:rsidDel="00000000" w:rsidP="00000000" w:rsidRDefault="00000000" w:rsidRPr="00000000" w14:paraId="00000041">
            <w:pPr>
              <w:tabs>
                <w:tab w:val="left" w:pos="6450"/>
              </w:tabs>
              <w:ind w:left="720"/>
              <w:jc w:val="both"/>
              <w:rPr>
                <w:i w:val="1"/>
              </w:rPr>
            </w:pPr>
            <w:r w:rsidDel="00000000" w:rsidR="00000000" w:rsidRPr="00000000">
              <w:rPr>
                <w:rtl w:val="0"/>
              </w:rPr>
              <w:t xml:space="preserve">Please give us a brief summary of why you are interested in volunteering with a project that works with young people who are lesbian, gay, bisexual, trans or unsure of their sexual orientation and/or gender identity.</w:t>
            </w:r>
            <w:r w:rsidDel="00000000" w:rsidR="00000000" w:rsidRPr="00000000">
              <w:rPr>
                <w:rtl w:val="0"/>
              </w:rPr>
            </w:r>
          </w:p>
          <w:p w:rsidR="00000000" w:rsidDel="00000000" w:rsidP="00000000" w:rsidRDefault="00000000" w:rsidRPr="00000000" w14:paraId="00000042">
            <w:pPr>
              <w:tabs>
                <w:tab w:val="left" w:pos="6450"/>
              </w:tabs>
              <w:rPr/>
            </w:pPr>
            <w:r w:rsidDel="00000000" w:rsidR="00000000" w:rsidRPr="00000000">
              <w:rPr>
                <w:rtl w:val="0"/>
              </w:rPr>
            </w:r>
          </w:p>
        </w:tc>
      </w:tr>
      <w:tr>
        <w:trPr>
          <w:trHeight w:val="5252" w:hRule="atLeast"/>
        </w:trPr>
        <w:tc>
          <w:tcPr>
            <w:gridSpan w:val="3"/>
          </w:tcPr>
          <w:p w:rsidR="00000000" w:rsidDel="00000000" w:rsidP="00000000" w:rsidRDefault="00000000" w:rsidRPr="00000000" w14:paraId="00000045">
            <w:pPr>
              <w:numPr>
                <w:ilvl w:val="0"/>
                <w:numId w:val="1"/>
              </w:numPr>
              <w:tabs>
                <w:tab w:val="left" w:pos="6450"/>
              </w:tabs>
              <w:ind w:left="720" w:hanging="360"/>
              <w:jc w:val="both"/>
              <w:rPr>
                <w:b w:val="1"/>
              </w:rPr>
            </w:pPr>
            <w:r w:rsidDel="00000000" w:rsidR="00000000" w:rsidRPr="00000000">
              <w:rPr>
                <w:b w:val="1"/>
                <w:rtl w:val="0"/>
              </w:rPr>
              <w:t xml:space="preserve">Training and Qualifications.</w:t>
            </w:r>
          </w:p>
          <w:p w:rsidR="00000000" w:rsidDel="00000000" w:rsidP="00000000" w:rsidRDefault="00000000" w:rsidRPr="00000000" w14:paraId="00000046">
            <w:pPr>
              <w:tabs>
                <w:tab w:val="left" w:pos="6450"/>
              </w:tabs>
              <w:ind w:left="720"/>
              <w:jc w:val="both"/>
              <w:rPr/>
            </w:pPr>
            <w:r w:rsidDel="00000000" w:rsidR="00000000" w:rsidRPr="00000000">
              <w:rPr>
                <w:rtl w:val="0"/>
              </w:rPr>
              <w:t xml:space="preserve">If you’ve done any training which may be relevant to your work with Allsorts (training days, short courses, conferences, professional qualifications etc.) then please let us know about them here.                                   </w:t>
            </w:r>
          </w:p>
          <w:p w:rsidR="00000000" w:rsidDel="00000000" w:rsidP="00000000" w:rsidRDefault="00000000" w:rsidRPr="00000000" w14:paraId="00000047">
            <w:pPr>
              <w:tabs>
                <w:tab w:val="left" w:pos="6450"/>
              </w:tabs>
              <w:jc w:val="both"/>
              <w:rPr/>
            </w:pPr>
            <w:r w:rsidDel="00000000" w:rsidR="00000000" w:rsidRPr="00000000">
              <w:rPr>
                <w:rtl w:val="0"/>
              </w:rPr>
              <w:t xml:space="preserve">              (We do provide comprehensive training throughout the volunteer process as well, so don’t worry if </w:t>
            </w:r>
          </w:p>
          <w:p w:rsidR="00000000" w:rsidDel="00000000" w:rsidP="00000000" w:rsidRDefault="00000000" w:rsidRPr="00000000" w14:paraId="00000048">
            <w:pPr>
              <w:tabs>
                <w:tab w:val="left" w:pos="6450"/>
              </w:tabs>
              <w:jc w:val="both"/>
              <w:rPr/>
            </w:pPr>
            <w:r w:rsidDel="00000000" w:rsidR="00000000" w:rsidRPr="00000000">
              <w:rPr>
                <w:rtl w:val="0"/>
              </w:rPr>
              <w:t xml:space="preserve">               you don’t have anything for this question)    </w:t>
            </w:r>
          </w:p>
          <w:p w:rsidR="00000000" w:rsidDel="00000000" w:rsidP="00000000" w:rsidRDefault="00000000" w:rsidRPr="00000000" w14:paraId="00000049">
            <w:pPr>
              <w:rPr/>
            </w:pPr>
            <w:r w:rsidDel="00000000" w:rsidR="00000000" w:rsidRPr="00000000">
              <w:rPr>
                <w:rtl w:val="0"/>
              </w:rPr>
            </w:r>
          </w:p>
        </w:tc>
      </w:tr>
      <w:tr>
        <w:trPr>
          <w:trHeight w:val="1121" w:hRule="atLeast"/>
        </w:trPr>
        <w:tc>
          <w:tcPr>
            <w:gridSpan w:val="3"/>
          </w:tcPr>
          <w:p w:rsidR="00000000" w:rsidDel="00000000" w:rsidP="00000000" w:rsidRDefault="00000000" w:rsidRPr="00000000" w14:paraId="0000004C">
            <w:pPr>
              <w:numPr>
                <w:ilvl w:val="0"/>
                <w:numId w:val="1"/>
              </w:numPr>
              <w:tabs>
                <w:tab w:val="left" w:pos="6450"/>
              </w:tabs>
              <w:ind w:left="720" w:hanging="360"/>
              <w:jc w:val="both"/>
              <w:rPr/>
            </w:pPr>
            <w:r w:rsidDel="00000000" w:rsidR="00000000" w:rsidRPr="00000000">
              <w:rPr>
                <w:rtl w:val="0"/>
              </w:rPr>
              <w:t xml:space="preserve">Please provide the names, addresses, telephone numbers and email addresses of two referees.</w:t>
            </w:r>
          </w:p>
          <w:p w:rsidR="00000000" w:rsidDel="00000000" w:rsidP="00000000" w:rsidRDefault="00000000" w:rsidRPr="00000000" w14:paraId="0000004D">
            <w:pPr>
              <w:tabs>
                <w:tab w:val="left" w:pos="6450"/>
              </w:tabs>
              <w:ind w:left="720"/>
              <w:jc w:val="both"/>
              <w:rPr>
                <w:b w:val="1"/>
                <w:sz w:val="24"/>
                <w:szCs w:val="24"/>
                <w:shd w:fill="d9d9d9" w:val="clear"/>
              </w:rPr>
            </w:pPr>
            <w:r w:rsidDel="00000000" w:rsidR="00000000" w:rsidRPr="00000000">
              <w:rPr>
                <w:rtl w:val="0"/>
              </w:rPr>
              <w:t xml:space="preserve"> </w:t>
            </w:r>
            <w:r w:rsidDel="00000000" w:rsidR="00000000" w:rsidRPr="00000000">
              <w:rPr>
                <w:b w:val="1"/>
                <w:sz w:val="24"/>
                <w:szCs w:val="24"/>
                <w:u w:val="single"/>
                <w:rtl w:val="0"/>
              </w:rPr>
              <w:t xml:space="preserve">Please ensure you fill in all these details, especially with regards to an email, as this makes it easier for us to gather your references.</w:t>
            </w:r>
            <w:r w:rsidDel="00000000" w:rsidR="00000000" w:rsidRPr="00000000">
              <w:rPr>
                <w:rtl w:val="0"/>
              </w:rPr>
            </w:r>
          </w:p>
          <w:p w:rsidR="00000000" w:rsidDel="00000000" w:rsidP="00000000" w:rsidRDefault="00000000" w:rsidRPr="00000000" w14:paraId="0000004E">
            <w:pPr>
              <w:tabs>
                <w:tab w:val="left" w:pos="6450"/>
              </w:tabs>
              <w:ind w:left="720"/>
              <w:jc w:val="both"/>
              <w:rPr/>
            </w:pPr>
            <w:r w:rsidDel="00000000" w:rsidR="00000000" w:rsidRPr="00000000">
              <w:rPr>
                <w:rtl w:val="0"/>
              </w:rPr>
              <w:t xml:space="preserve">Your referees should be people you know professionally (e.g. an employer, volunteer co-ordinator, teacher etc.) rather than a friend or relative.  Please also indicate in what capacity you know each referee:</w:t>
            </w:r>
          </w:p>
        </w:tc>
      </w:tr>
      <w:tr>
        <w:trPr>
          <w:trHeight w:val="5038" w:hRule="atLeast"/>
        </w:trPr>
        <w:tc>
          <w:tcPr>
            <w:gridSpan w:val="2"/>
          </w:tcPr>
          <w:p w:rsidR="00000000" w:rsidDel="00000000" w:rsidP="00000000" w:rsidRDefault="00000000" w:rsidRPr="00000000" w14:paraId="00000051">
            <w:pPr>
              <w:tabs>
                <w:tab w:val="left" w:pos="6450"/>
              </w:tabs>
              <w:jc w:val="both"/>
              <w:rPr/>
            </w:pPr>
            <w:r w:rsidDel="00000000" w:rsidR="00000000" w:rsidRPr="00000000">
              <w:rPr>
                <w:rtl w:val="0"/>
              </w:rPr>
              <w:t xml:space="preserve">Name</w:t>
            </w:r>
          </w:p>
          <w:p w:rsidR="00000000" w:rsidDel="00000000" w:rsidP="00000000" w:rsidRDefault="00000000" w:rsidRPr="00000000" w14:paraId="00000052">
            <w:pPr>
              <w:tabs>
                <w:tab w:val="left" w:pos="6450"/>
              </w:tabs>
              <w:jc w:val="both"/>
              <w:rPr/>
            </w:pPr>
            <w:r w:rsidDel="00000000" w:rsidR="00000000" w:rsidRPr="00000000">
              <w:rPr>
                <w:rtl w:val="0"/>
              </w:rPr>
            </w:r>
          </w:p>
          <w:p w:rsidR="00000000" w:rsidDel="00000000" w:rsidP="00000000" w:rsidRDefault="00000000" w:rsidRPr="00000000" w14:paraId="00000053">
            <w:pPr>
              <w:tabs>
                <w:tab w:val="left" w:pos="6450"/>
              </w:tabs>
              <w:jc w:val="both"/>
              <w:rPr/>
            </w:pPr>
            <w:r w:rsidDel="00000000" w:rsidR="00000000" w:rsidRPr="00000000">
              <w:rPr>
                <w:rtl w:val="0"/>
              </w:rPr>
              <w:t xml:space="preserve">Address</w:t>
            </w:r>
          </w:p>
          <w:p w:rsidR="00000000" w:rsidDel="00000000" w:rsidP="00000000" w:rsidRDefault="00000000" w:rsidRPr="00000000" w14:paraId="00000054">
            <w:pPr>
              <w:tabs>
                <w:tab w:val="left" w:pos="6450"/>
              </w:tabs>
              <w:jc w:val="both"/>
              <w:rPr>
                <w:b w:val="1"/>
              </w:rPr>
            </w:pPr>
            <w:r w:rsidDel="00000000" w:rsidR="00000000" w:rsidRPr="00000000">
              <w:rPr>
                <w:rtl w:val="0"/>
              </w:rPr>
            </w:r>
          </w:p>
          <w:p w:rsidR="00000000" w:rsidDel="00000000" w:rsidP="00000000" w:rsidRDefault="00000000" w:rsidRPr="00000000" w14:paraId="00000055">
            <w:pPr>
              <w:tabs>
                <w:tab w:val="left" w:pos="6450"/>
              </w:tabs>
              <w:jc w:val="both"/>
              <w:rPr/>
            </w:pPr>
            <w:r w:rsidDel="00000000" w:rsidR="00000000" w:rsidRPr="00000000">
              <w:rPr>
                <w:rtl w:val="0"/>
              </w:rPr>
              <w:t xml:space="preserve">Telephone Numbers</w:t>
            </w:r>
          </w:p>
          <w:p w:rsidR="00000000" w:rsidDel="00000000" w:rsidP="00000000" w:rsidRDefault="00000000" w:rsidRPr="00000000" w14:paraId="00000056">
            <w:pPr>
              <w:tabs>
                <w:tab w:val="left" w:pos="6450"/>
              </w:tabs>
              <w:jc w:val="both"/>
              <w:rPr/>
            </w:pPr>
            <w:r w:rsidDel="00000000" w:rsidR="00000000" w:rsidRPr="00000000">
              <w:rPr>
                <w:rtl w:val="0"/>
              </w:rPr>
            </w:r>
          </w:p>
          <w:p w:rsidR="00000000" w:rsidDel="00000000" w:rsidP="00000000" w:rsidRDefault="00000000" w:rsidRPr="00000000" w14:paraId="00000057">
            <w:pPr>
              <w:tabs>
                <w:tab w:val="left" w:pos="6450"/>
              </w:tabs>
              <w:jc w:val="both"/>
              <w:rPr/>
            </w:pPr>
            <w:r w:rsidDel="00000000" w:rsidR="00000000" w:rsidRPr="00000000">
              <w:rPr>
                <w:rtl w:val="0"/>
              </w:rPr>
              <w:t xml:space="preserve">Email Address</w:t>
            </w:r>
          </w:p>
          <w:p w:rsidR="00000000" w:rsidDel="00000000" w:rsidP="00000000" w:rsidRDefault="00000000" w:rsidRPr="00000000" w14:paraId="00000058">
            <w:pPr>
              <w:tabs>
                <w:tab w:val="left" w:pos="6450"/>
              </w:tabs>
              <w:jc w:val="both"/>
              <w:rPr>
                <w:rFonts w:ascii="Arial" w:cs="Arial" w:eastAsia="Arial" w:hAnsi="Arial"/>
                <w:b w:val="1"/>
                <w:color w:val="434343"/>
                <w:sz w:val="26"/>
                <w:szCs w:val="26"/>
              </w:rPr>
            </w:pPr>
            <w:r w:rsidDel="00000000" w:rsidR="00000000" w:rsidRPr="00000000">
              <w:rPr>
                <w:rtl w:val="0"/>
              </w:rPr>
            </w:r>
          </w:p>
          <w:p w:rsidR="00000000" w:rsidDel="00000000" w:rsidP="00000000" w:rsidRDefault="00000000" w:rsidRPr="00000000" w14:paraId="00000059">
            <w:pPr>
              <w:tabs>
                <w:tab w:val="left" w:pos="6450"/>
              </w:tabs>
              <w:jc w:val="both"/>
              <w:rPr/>
            </w:pPr>
            <w:r w:rsidDel="00000000" w:rsidR="00000000" w:rsidRPr="00000000">
              <w:rPr>
                <w:rtl w:val="0"/>
              </w:rPr>
              <w:t xml:space="preserve">Relationship </w:t>
            </w:r>
          </w:p>
          <w:p w:rsidR="00000000" w:rsidDel="00000000" w:rsidP="00000000" w:rsidRDefault="00000000" w:rsidRPr="00000000" w14:paraId="0000005A">
            <w:pPr>
              <w:tabs>
                <w:tab w:val="left" w:pos="6450"/>
              </w:tabs>
              <w:jc w:val="both"/>
              <w:rPr/>
            </w:pPr>
            <w:r w:rsidDel="00000000" w:rsidR="00000000" w:rsidRPr="00000000">
              <w:rPr>
                <w:rtl w:val="0"/>
              </w:rPr>
            </w:r>
          </w:p>
        </w:tc>
        <w:tc>
          <w:tcPr/>
          <w:p w:rsidR="00000000" w:rsidDel="00000000" w:rsidP="00000000" w:rsidRDefault="00000000" w:rsidRPr="00000000" w14:paraId="0000005C">
            <w:pPr>
              <w:tabs>
                <w:tab w:val="left" w:pos="6450"/>
              </w:tabs>
              <w:jc w:val="both"/>
              <w:rPr/>
            </w:pPr>
            <w:r w:rsidDel="00000000" w:rsidR="00000000" w:rsidRPr="00000000">
              <w:rPr>
                <w:rtl w:val="0"/>
              </w:rPr>
              <w:t xml:space="preserve">Name</w:t>
            </w:r>
          </w:p>
          <w:p w:rsidR="00000000" w:rsidDel="00000000" w:rsidP="00000000" w:rsidRDefault="00000000" w:rsidRPr="00000000" w14:paraId="0000005D">
            <w:pPr>
              <w:tabs>
                <w:tab w:val="left" w:pos="6450"/>
              </w:tabs>
              <w:jc w:val="both"/>
              <w:rPr/>
            </w:pPr>
            <w:r w:rsidDel="00000000" w:rsidR="00000000" w:rsidRPr="00000000">
              <w:rPr>
                <w:rtl w:val="0"/>
              </w:rPr>
            </w:r>
          </w:p>
          <w:p w:rsidR="00000000" w:rsidDel="00000000" w:rsidP="00000000" w:rsidRDefault="00000000" w:rsidRPr="00000000" w14:paraId="0000005E">
            <w:pPr>
              <w:tabs>
                <w:tab w:val="left" w:pos="6450"/>
              </w:tabs>
              <w:jc w:val="both"/>
              <w:rPr/>
            </w:pPr>
            <w:r w:rsidDel="00000000" w:rsidR="00000000" w:rsidRPr="00000000">
              <w:rPr>
                <w:rtl w:val="0"/>
              </w:rPr>
              <w:t xml:space="preserve">Address</w:t>
            </w:r>
          </w:p>
          <w:p w:rsidR="00000000" w:rsidDel="00000000" w:rsidP="00000000" w:rsidRDefault="00000000" w:rsidRPr="00000000" w14:paraId="0000005F">
            <w:pPr>
              <w:tabs>
                <w:tab w:val="left" w:pos="6450"/>
              </w:tabs>
              <w:jc w:val="both"/>
              <w:rPr/>
            </w:pPr>
            <w:r w:rsidDel="00000000" w:rsidR="00000000" w:rsidRPr="00000000">
              <w:rPr>
                <w:rtl w:val="0"/>
              </w:rPr>
            </w:r>
          </w:p>
          <w:p w:rsidR="00000000" w:rsidDel="00000000" w:rsidP="00000000" w:rsidRDefault="00000000" w:rsidRPr="00000000" w14:paraId="00000060">
            <w:pPr>
              <w:tabs>
                <w:tab w:val="left" w:pos="6450"/>
              </w:tabs>
              <w:jc w:val="both"/>
              <w:rPr/>
            </w:pPr>
            <w:r w:rsidDel="00000000" w:rsidR="00000000" w:rsidRPr="00000000">
              <w:rPr>
                <w:rtl w:val="0"/>
              </w:rPr>
              <w:t xml:space="preserve">Telephone Numbers</w:t>
            </w:r>
          </w:p>
          <w:p w:rsidR="00000000" w:rsidDel="00000000" w:rsidP="00000000" w:rsidRDefault="00000000" w:rsidRPr="00000000" w14:paraId="00000061">
            <w:pPr>
              <w:tabs>
                <w:tab w:val="left" w:pos="6450"/>
              </w:tabs>
              <w:jc w:val="both"/>
              <w:rPr/>
            </w:pPr>
            <w:r w:rsidDel="00000000" w:rsidR="00000000" w:rsidRPr="00000000">
              <w:rPr>
                <w:rtl w:val="0"/>
              </w:rPr>
            </w:r>
          </w:p>
          <w:p w:rsidR="00000000" w:rsidDel="00000000" w:rsidP="00000000" w:rsidRDefault="00000000" w:rsidRPr="00000000" w14:paraId="00000062">
            <w:pPr>
              <w:tabs>
                <w:tab w:val="left" w:pos="6450"/>
              </w:tabs>
              <w:jc w:val="both"/>
              <w:rPr/>
            </w:pPr>
            <w:r w:rsidDel="00000000" w:rsidR="00000000" w:rsidRPr="00000000">
              <w:rPr>
                <w:rtl w:val="0"/>
              </w:rPr>
            </w:r>
          </w:p>
          <w:p w:rsidR="00000000" w:rsidDel="00000000" w:rsidP="00000000" w:rsidRDefault="00000000" w:rsidRPr="00000000" w14:paraId="00000063">
            <w:pPr>
              <w:tabs>
                <w:tab w:val="left" w:pos="6450"/>
              </w:tabs>
              <w:jc w:val="both"/>
              <w:rPr/>
            </w:pPr>
            <w:r w:rsidDel="00000000" w:rsidR="00000000" w:rsidRPr="00000000">
              <w:rPr>
                <w:rtl w:val="0"/>
              </w:rPr>
              <w:t xml:space="preserve">Email Address</w:t>
            </w:r>
          </w:p>
          <w:p w:rsidR="00000000" w:rsidDel="00000000" w:rsidP="00000000" w:rsidRDefault="00000000" w:rsidRPr="00000000" w14:paraId="00000064">
            <w:pPr>
              <w:tabs>
                <w:tab w:val="left" w:pos="6450"/>
              </w:tabs>
              <w:jc w:val="both"/>
              <w:rPr/>
            </w:pPr>
            <w:r w:rsidDel="00000000" w:rsidR="00000000" w:rsidRPr="00000000">
              <w:rPr>
                <w:rtl w:val="0"/>
              </w:rPr>
            </w:r>
          </w:p>
          <w:p w:rsidR="00000000" w:rsidDel="00000000" w:rsidP="00000000" w:rsidRDefault="00000000" w:rsidRPr="00000000" w14:paraId="00000065">
            <w:pPr>
              <w:tabs>
                <w:tab w:val="left" w:pos="6450"/>
              </w:tabs>
              <w:jc w:val="both"/>
              <w:rPr/>
            </w:pPr>
            <w:r w:rsidDel="00000000" w:rsidR="00000000" w:rsidRPr="00000000">
              <w:rPr>
                <w:rtl w:val="0"/>
              </w:rPr>
              <w:t xml:space="preserve">Relationship</w:t>
            </w:r>
          </w:p>
          <w:p w:rsidR="00000000" w:rsidDel="00000000" w:rsidP="00000000" w:rsidRDefault="00000000" w:rsidRPr="00000000" w14:paraId="00000066">
            <w:pPr>
              <w:tabs>
                <w:tab w:val="left" w:pos="6450"/>
              </w:tabs>
              <w:jc w:val="both"/>
              <w:rPr/>
            </w:pPr>
            <w:r w:rsidDel="00000000" w:rsidR="00000000" w:rsidRPr="00000000">
              <w:rPr>
                <w:rtl w:val="0"/>
              </w:rPr>
            </w:r>
          </w:p>
          <w:p w:rsidR="00000000" w:rsidDel="00000000" w:rsidP="00000000" w:rsidRDefault="00000000" w:rsidRPr="00000000" w14:paraId="00000067">
            <w:pPr>
              <w:tabs>
                <w:tab w:val="left" w:pos="6450"/>
              </w:tabs>
              <w:jc w:val="both"/>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r>
      <w:tr>
        <w:trPr>
          <w:trHeight w:val="1742" w:hRule="atLeast"/>
        </w:trPr>
        <w:tc>
          <w:tcPr>
            <w:gridSpan w:val="3"/>
          </w:tcPr>
          <w:p w:rsidR="00000000" w:rsidDel="00000000" w:rsidP="00000000" w:rsidRDefault="00000000" w:rsidRPr="00000000" w14:paraId="00000069">
            <w:pPr>
              <w:numPr>
                <w:ilvl w:val="0"/>
                <w:numId w:val="1"/>
              </w:numPr>
              <w:tabs>
                <w:tab w:val="left" w:pos="6450"/>
              </w:tabs>
              <w:ind w:left="720" w:hanging="360"/>
              <w:rPr>
                <w:u w:val="single"/>
              </w:rPr>
            </w:pPr>
            <w:r w:rsidDel="00000000" w:rsidR="00000000" w:rsidRPr="00000000">
              <w:rPr>
                <w:rFonts w:ascii="Arial" w:cs="Arial" w:eastAsia="Arial" w:hAnsi="Arial"/>
                <w:color w:val="222222"/>
                <w:sz w:val="19"/>
                <w:szCs w:val="19"/>
                <w:highlight w:val="white"/>
                <w:rtl w:val="0"/>
              </w:rPr>
              <w:t xml:space="preserve">Do you have any connection (e.g. family member, partner, friend etc) with any Allsorts young person, volunteer or staff member? If so, please give details below:</w:t>
            </w:r>
            <w:r w:rsidDel="00000000" w:rsidR="00000000" w:rsidRPr="00000000">
              <w:rPr>
                <w:rtl w:val="0"/>
              </w:rPr>
            </w:r>
          </w:p>
          <w:p w:rsidR="00000000" w:rsidDel="00000000" w:rsidP="00000000" w:rsidRDefault="00000000" w:rsidRPr="00000000" w14:paraId="0000006A">
            <w:pPr>
              <w:tabs>
                <w:tab w:val="left" w:pos="6450"/>
              </w:tabs>
              <w:ind w:left="720"/>
              <w:rPr>
                <w:u w:val="single"/>
              </w:rPr>
            </w:pPr>
            <w:r w:rsidDel="00000000" w:rsidR="00000000" w:rsidRPr="00000000">
              <w:rPr>
                <w:rtl w:val="0"/>
              </w:rPr>
            </w:r>
          </w:p>
        </w:tc>
      </w:tr>
      <w:tr>
        <w:trPr>
          <w:trHeight w:val="1742" w:hRule="atLeast"/>
        </w:trPr>
        <w:tc>
          <w:tcPr>
            <w:gridSpan w:val="3"/>
          </w:tcPr>
          <w:p w:rsidR="00000000" w:rsidDel="00000000" w:rsidP="00000000" w:rsidRDefault="00000000" w:rsidRPr="00000000" w14:paraId="0000006D">
            <w:pPr>
              <w:numPr>
                <w:ilvl w:val="0"/>
                <w:numId w:val="1"/>
              </w:numPr>
              <w:tabs>
                <w:tab w:val="left" w:pos="6450"/>
              </w:tabs>
              <w:ind w:left="720" w:hanging="36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We will be holding 4 compulsory volunteer training sessions in Brighton during February 2020. Please indicate below if you are </w:t>
            </w:r>
            <w:r w:rsidDel="00000000" w:rsidR="00000000" w:rsidRPr="00000000">
              <w:rPr>
                <w:rFonts w:ascii="Arial" w:cs="Arial" w:eastAsia="Arial" w:hAnsi="Arial"/>
                <w:b w:val="1"/>
                <w:color w:val="222222"/>
                <w:sz w:val="19"/>
                <w:szCs w:val="19"/>
                <w:highlight w:val="white"/>
                <w:rtl w:val="0"/>
              </w:rPr>
              <w:t xml:space="preserve">available</w:t>
            </w:r>
            <w:r w:rsidDel="00000000" w:rsidR="00000000" w:rsidRPr="00000000">
              <w:rPr>
                <w:rFonts w:ascii="Arial" w:cs="Arial" w:eastAsia="Arial" w:hAnsi="Arial"/>
                <w:color w:val="222222"/>
                <w:sz w:val="19"/>
                <w:szCs w:val="19"/>
                <w:highlight w:val="white"/>
                <w:rtl w:val="0"/>
              </w:rPr>
              <w:t xml:space="preserve"> or </w:t>
            </w:r>
            <w:r w:rsidDel="00000000" w:rsidR="00000000" w:rsidRPr="00000000">
              <w:rPr>
                <w:rFonts w:ascii="Arial" w:cs="Arial" w:eastAsia="Arial" w:hAnsi="Arial"/>
                <w:b w:val="1"/>
                <w:color w:val="222222"/>
                <w:sz w:val="19"/>
                <w:szCs w:val="19"/>
                <w:highlight w:val="white"/>
                <w:rtl w:val="0"/>
              </w:rPr>
              <w:t xml:space="preserve">unavailable</w:t>
            </w:r>
            <w:r w:rsidDel="00000000" w:rsidR="00000000" w:rsidRPr="00000000">
              <w:rPr>
                <w:rFonts w:ascii="Arial" w:cs="Arial" w:eastAsia="Arial" w:hAnsi="Arial"/>
                <w:color w:val="222222"/>
                <w:sz w:val="19"/>
                <w:szCs w:val="19"/>
                <w:highlight w:val="white"/>
                <w:rtl w:val="0"/>
              </w:rPr>
              <w:t xml:space="preserve"> for each session:</w:t>
            </w:r>
          </w:p>
          <w:p w:rsidR="00000000" w:rsidDel="00000000" w:rsidP="00000000" w:rsidRDefault="00000000" w:rsidRPr="00000000" w14:paraId="0000006E">
            <w:pPr>
              <w:tabs>
                <w:tab w:val="left" w:pos="6450"/>
              </w:tabs>
              <w:ind w:left="72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F">
            <w:pPr>
              <w:tabs>
                <w:tab w:val="left" w:pos="6450"/>
              </w:tabs>
              <w:ind w:left="72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Monday 3rd February 2020, 5:30-8:30pm</w:t>
            </w:r>
          </w:p>
          <w:p w:rsidR="00000000" w:rsidDel="00000000" w:rsidP="00000000" w:rsidRDefault="00000000" w:rsidRPr="00000000" w14:paraId="00000070">
            <w:pPr>
              <w:tabs>
                <w:tab w:val="left" w:pos="6450"/>
              </w:tabs>
              <w:ind w:left="72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1">
            <w:pPr>
              <w:tabs>
                <w:tab w:val="left" w:pos="6450"/>
              </w:tabs>
              <w:ind w:left="72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Monday 10th February 2020, 5:30-8:30pm</w:t>
            </w:r>
          </w:p>
          <w:p w:rsidR="00000000" w:rsidDel="00000000" w:rsidP="00000000" w:rsidRDefault="00000000" w:rsidRPr="00000000" w14:paraId="00000072">
            <w:pPr>
              <w:tabs>
                <w:tab w:val="left" w:pos="6450"/>
              </w:tabs>
              <w:ind w:left="72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3">
            <w:pPr>
              <w:tabs>
                <w:tab w:val="left" w:pos="6450"/>
              </w:tabs>
              <w:ind w:left="0" w:firstLine="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Monday 17th February 2020, 5:30-8:30pm</w:t>
            </w:r>
          </w:p>
          <w:p w:rsidR="00000000" w:rsidDel="00000000" w:rsidP="00000000" w:rsidRDefault="00000000" w:rsidRPr="00000000" w14:paraId="00000074">
            <w:pPr>
              <w:tabs>
                <w:tab w:val="left" w:pos="6450"/>
              </w:tabs>
              <w:ind w:left="72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5">
            <w:pPr>
              <w:tabs>
                <w:tab w:val="left" w:pos="6450"/>
              </w:tabs>
              <w:ind w:left="72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Monday 24th February 2020, 5:30-8:30pm</w:t>
            </w:r>
          </w:p>
          <w:p w:rsidR="00000000" w:rsidDel="00000000" w:rsidP="00000000" w:rsidRDefault="00000000" w:rsidRPr="00000000" w14:paraId="00000076">
            <w:pPr>
              <w:tabs>
                <w:tab w:val="left" w:pos="6450"/>
              </w:tabs>
              <w:ind w:left="720"/>
              <w:rPr>
                <w:rFonts w:ascii="Arial" w:cs="Arial" w:eastAsia="Arial" w:hAnsi="Arial"/>
                <w:color w:val="222222"/>
                <w:sz w:val="19"/>
                <w:szCs w:val="19"/>
                <w:highlight w:val="white"/>
              </w:rPr>
            </w:pPr>
            <w:r w:rsidDel="00000000" w:rsidR="00000000" w:rsidRPr="00000000">
              <w:rPr>
                <w:rtl w:val="0"/>
              </w:rPr>
            </w:r>
          </w:p>
        </w:tc>
      </w:tr>
      <w:tr>
        <w:trPr>
          <w:trHeight w:val="2664" w:hRule="atLeast"/>
        </w:trPr>
        <w:tc>
          <w:tcPr>
            <w:gridSpan w:val="3"/>
          </w:tcPr>
          <w:p w:rsidR="00000000" w:rsidDel="00000000" w:rsidP="00000000" w:rsidRDefault="00000000" w:rsidRPr="00000000" w14:paraId="00000079">
            <w:pPr>
              <w:numPr>
                <w:ilvl w:val="0"/>
                <w:numId w:val="1"/>
              </w:numPr>
              <w:tabs>
                <w:tab w:val="left" w:pos="6450"/>
              </w:tabs>
              <w:ind w:left="720" w:hanging="360"/>
              <w:rPr/>
            </w:pPr>
            <w:r w:rsidDel="00000000" w:rsidR="00000000" w:rsidRPr="00000000">
              <w:rPr>
                <w:u w:val="single"/>
                <w:rtl w:val="0"/>
              </w:rPr>
              <w:t xml:space="preserve">Rehabilitation of Offenders Act</w:t>
            </w:r>
            <w:r w:rsidDel="00000000" w:rsidR="00000000" w:rsidRPr="00000000">
              <w:rPr>
                <w:rtl w:val="0"/>
              </w:rPr>
              <w:t xml:space="preserve">: This position is exempt from the provisions of the Rehabilitation of Offenders Act 1974 and will be subject to a DBS Check. </w:t>
              <w:br w:type="textWrapping"/>
              <w:t xml:space="preserve">Have you ever been convicted of a criminal offence? If yes, please give details of the conviction(s) and date(s): </w:t>
            </w:r>
          </w:p>
          <w:p w:rsidR="00000000" w:rsidDel="00000000" w:rsidP="00000000" w:rsidRDefault="00000000" w:rsidRPr="00000000" w14:paraId="0000007A">
            <w:pPr>
              <w:tabs>
                <w:tab w:val="left" w:pos="6450"/>
              </w:tabs>
              <w:jc w:val="both"/>
              <w:rPr/>
            </w:pPr>
            <w:r w:rsidDel="00000000" w:rsidR="00000000" w:rsidRPr="00000000">
              <w:rPr>
                <w:rtl w:val="0"/>
              </w:rPr>
            </w:r>
          </w:p>
        </w:tc>
      </w:tr>
      <w:tr>
        <w:trPr>
          <w:trHeight w:val="1490" w:hRule="atLeast"/>
        </w:trPr>
        <w:tc>
          <w:tcPr>
            <w:gridSpan w:val="3"/>
          </w:tcPr>
          <w:p w:rsidR="00000000" w:rsidDel="00000000" w:rsidP="00000000" w:rsidRDefault="00000000" w:rsidRPr="00000000" w14:paraId="0000007D">
            <w:pPr>
              <w:tabs>
                <w:tab w:val="left" w:pos="6450"/>
              </w:tabs>
              <w:rPr>
                <w:u w:val="single"/>
              </w:rPr>
            </w:pPr>
            <w:r w:rsidDel="00000000" w:rsidR="00000000" w:rsidRPr="00000000">
              <w:rPr>
                <w:rtl w:val="0"/>
              </w:rPr>
            </w:r>
          </w:p>
          <w:p w:rsidR="00000000" w:rsidDel="00000000" w:rsidP="00000000" w:rsidRDefault="00000000" w:rsidRPr="00000000" w14:paraId="0000007E">
            <w:pPr>
              <w:tabs>
                <w:tab w:val="left" w:pos="6450"/>
              </w:tabs>
              <w:jc w:val="both"/>
              <w:rPr>
                <w:b w:val="1"/>
              </w:rPr>
            </w:pPr>
            <w:r w:rsidDel="00000000" w:rsidR="00000000" w:rsidRPr="00000000">
              <w:rPr>
                <w:b w:val="1"/>
                <w:rtl w:val="0"/>
              </w:rPr>
              <w:t xml:space="preserve">Signed: </w:t>
            </w:r>
          </w:p>
          <w:p w:rsidR="00000000" w:rsidDel="00000000" w:rsidP="00000000" w:rsidRDefault="00000000" w:rsidRPr="00000000" w14:paraId="0000007F">
            <w:pPr>
              <w:tabs>
                <w:tab w:val="left" w:pos="6450"/>
              </w:tabs>
              <w:jc w:val="both"/>
              <w:rPr>
                <w:b w:val="1"/>
              </w:rPr>
            </w:pPr>
            <w:r w:rsidDel="00000000" w:rsidR="00000000" w:rsidRPr="00000000">
              <w:rPr>
                <w:rtl w:val="0"/>
              </w:rPr>
            </w:r>
          </w:p>
          <w:p w:rsidR="00000000" w:rsidDel="00000000" w:rsidP="00000000" w:rsidRDefault="00000000" w:rsidRPr="00000000" w14:paraId="00000080">
            <w:pPr>
              <w:tabs>
                <w:tab w:val="left" w:pos="6450"/>
              </w:tabs>
              <w:jc w:val="both"/>
              <w:rPr/>
            </w:pPr>
            <w:r w:rsidDel="00000000" w:rsidR="00000000" w:rsidRPr="00000000">
              <w:rPr>
                <w:b w:val="1"/>
                <w:rtl w:val="0"/>
              </w:rPr>
              <w:t xml:space="preserve">Date</w:t>
            </w:r>
            <w:r w:rsidDel="00000000" w:rsidR="00000000" w:rsidRPr="00000000">
              <w:rPr>
                <w:rtl w:val="0"/>
              </w:rPr>
              <w:t xml:space="preserve"> </w:t>
            </w:r>
          </w:p>
        </w:tc>
      </w:tr>
    </w:tbl>
    <w:p w:rsidR="00000000" w:rsidDel="00000000" w:rsidP="00000000" w:rsidRDefault="00000000" w:rsidRPr="00000000" w14:paraId="00000083">
      <w:pPr>
        <w:tabs>
          <w:tab w:val="left" w:pos="6450"/>
        </w:tabs>
        <w:jc w:val="both"/>
        <w:rPr/>
      </w:pPr>
      <w:r w:rsidDel="00000000" w:rsidR="00000000" w:rsidRPr="00000000">
        <w:rPr>
          <w:rtl w:val="0"/>
        </w:rPr>
      </w:r>
    </w:p>
    <w:p w:rsidR="00000000" w:rsidDel="00000000" w:rsidP="00000000" w:rsidRDefault="00000000" w:rsidRPr="00000000" w14:paraId="00000084">
      <w:pPr>
        <w:tabs>
          <w:tab w:val="left" w:pos="6450"/>
        </w:tabs>
        <w:jc w:val="both"/>
        <w:rPr/>
      </w:pPr>
      <w:r w:rsidDel="00000000" w:rsidR="00000000" w:rsidRPr="00000000">
        <w:rPr>
          <w:rtl w:val="0"/>
        </w:rPr>
      </w:r>
    </w:p>
    <w:p w:rsidR="00000000" w:rsidDel="00000000" w:rsidP="00000000" w:rsidRDefault="00000000" w:rsidRPr="00000000" w14:paraId="00000085">
      <w:pPr>
        <w:keepNext w:val="0"/>
        <w:keepLines w:val="0"/>
        <w:widowControl w:val="1"/>
        <w:pBdr>
          <w:top w:color="92278f" w:space="10" w:sz="4" w:val="single"/>
          <w:left w:space="0" w:sz="0" w:val="nil"/>
          <w:bottom w:color="92278f" w:space="10" w:sz="4" w:val="single"/>
          <w:right w:space="0" w:sz="0" w:val="nil"/>
          <w:between w:space="0" w:sz="0" w:val="nil"/>
        </w:pBdr>
        <w:shd w:fill="auto" w:val="clear"/>
        <w:spacing w:after="360" w:before="360" w:line="259" w:lineRule="auto"/>
        <w:ind w:left="864" w:right="864" w:hanging="864"/>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Thank you for completing this form.</w:t>
      </w:r>
    </w:p>
    <w:p w:rsidR="00000000" w:rsidDel="00000000" w:rsidP="00000000" w:rsidRDefault="00000000" w:rsidRPr="00000000" w14:paraId="00000086">
      <w:pPr>
        <w:keepNext w:val="0"/>
        <w:keepLines w:val="0"/>
        <w:widowControl w:val="1"/>
        <w:pBdr>
          <w:top w:color="92278f" w:space="10" w:sz="4" w:val="single"/>
          <w:left w:space="0" w:sz="0" w:val="nil"/>
          <w:bottom w:color="92278f" w:space="10" w:sz="4" w:val="single"/>
          <w:right w:space="0" w:sz="0" w:val="nil"/>
          <w:between w:space="0" w:sz="0" w:val="nil"/>
        </w:pBdr>
        <w:shd w:fill="auto" w:val="clear"/>
        <w:spacing w:after="360" w:before="360" w:line="259" w:lineRule="auto"/>
        <w:ind w:left="864" w:right="864" w:hanging="864"/>
        <w:jc w:val="center"/>
        <w:rPr>
          <w:rFonts w:ascii="Calibri" w:cs="Calibri" w:eastAsia="Calibri" w:hAnsi="Calibri"/>
          <w:b w:val="0"/>
          <w:i w:val="1"/>
          <w:smallCaps w:val="0"/>
          <w:strike w:val="0"/>
          <w:color w:val="92278f"/>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Please submit this application by emailing </w:t>
      </w:r>
      <w:hyperlink r:id="rId8">
        <w:r w:rsidDel="00000000" w:rsidR="00000000" w:rsidRPr="00000000">
          <w:rPr>
            <w:rFonts w:ascii="Calibri" w:cs="Calibri" w:eastAsia="Calibri" w:hAnsi="Calibri"/>
            <w:b w:val="0"/>
            <w:i w:val="1"/>
            <w:smallCaps w:val="0"/>
            <w:strike w:val="0"/>
            <w:color w:val="0066ff"/>
            <w:sz w:val="22"/>
            <w:szCs w:val="22"/>
            <w:u w:val="single"/>
            <w:shd w:fill="auto" w:val="clear"/>
            <w:vertAlign w:val="baseline"/>
            <w:rtl w:val="0"/>
          </w:rPr>
          <w:t xml:space="preserve">reuben@allsortsyouth.org.uk</w:t>
        </w:r>
      </w:hyperlink>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with the subject “Private and Confidential- Volunteer Recruitment” or send via post to Volunteer Recruitment, Allsorts Youth Project, Young Peoples Centre, 69 Ship Street, Brighton BN1 1AE</w:t>
      </w:r>
      <w:r w:rsidDel="00000000" w:rsidR="00000000" w:rsidRPr="00000000">
        <w:rPr>
          <w:rtl w:val="0"/>
        </w:rPr>
      </w:r>
    </w:p>
    <w:sectPr>
      <w:headerReference r:id="rId9" w:type="default"/>
      <w:footerReference r:id="rId10" w:type="default"/>
      <w:pgSz w:h="16838" w:w="11906"/>
      <w:pgMar w:bottom="426" w:top="1812" w:left="1440" w:right="1440" w:header="426"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7077.0" w:type="dxa"/>
      <w:jc w:val="left"/>
      <w:tblInd w:w="85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9"/>
      <w:gridCol w:w="1843"/>
      <w:gridCol w:w="1559"/>
      <w:gridCol w:w="2116"/>
      <w:tblGridChange w:id="0">
        <w:tblGrid>
          <w:gridCol w:w="1559"/>
          <w:gridCol w:w="1843"/>
          <w:gridCol w:w="1559"/>
          <w:gridCol w:w="2116"/>
        </w:tblGrid>
      </w:tblGridChange>
    </w:tblGrid>
    <w:tr>
      <w:tc>
        <w:tcPr>
          <w:shd w:fill="auto" w:val="cle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840471" cy="549671"/>
                <wp:effectExtent b="0" l="0" r="0" t="0"/>
                <wp:docPr id="17" name="image1.jpg"/>
                <a:graphic>
                  <a:graphicData uri="http://schemas.openxmlformats.org/drawingml/2006/picture">
                    <pic:pic>
                      <pic:nvPicPr>
                        <pic:cNvPr id="0" name="image1.jpg"/>
                        <pic:cNvPicPr preferRelativeResize="0"/>
                      </pic:nvPicPr>
                      <pic:blipFill>
                        <a:blip r:embed="rId1"/>
                        <a:srcRect b="8273" l="0" r="0" t="0"/>
                        <a:stretch>
                          <a:fillRect/>
                        </a:stretch>
                      </pic:blipFill>
                      <pic:spPr>
                        <a:xfrm>
                          <a:off x="0" y="0"/>
                          <a:ext cx="840471" cy="549671"/>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1022810" cy="531559"/>
                <wp:effectExtent b="0" l="0" r="0" t="0"/>
                <wp:docPr id="16"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022810" cy="531559"/>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852366" cy="563924"/>
                <wp:effectExtent b="0" l="0" r="0" t="0"/>
                <wp:docPr id="19"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852366" cy="563924"/>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1275594" cy="295227"/>
                <wp:effectExtent b="0" l="0" r="0" t="0"/>
                <wp:docPr id="18"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1275594" cy="29522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491347"/>
        <w:sz w:val="16"/>
        <w:szCs w:val="16"/>
        <w:u w:val="none"/>
        <w:shd w:fill="auto" w:val="clear"/>
        <w:vertAlign w:val="baseline"/>
      </w:rPr>
    </w:pPr>
    <w:r w:rsidDel="00000000" w:rsidR="00000000" w:rsidRPr="00000000">
      <w:rPr>
        <w:rFonts w:ascii="Calibri" w:cs="Calibri" w:eastAsia="Calibri" w:hAnsi="Calibri"/>
        <w:b w:val="0"/>
        <w:i w:val="0"/>
        <w:smallCaps w:val="0"/>
        <w:strike w:val="0"/>
        <w:color w:val="491347"/>
        <w:sz w:val="16"/>
        <w:szCs w:val="16"/>
        <w:u w:val="none"/>
        <w:shd w:fill="auto" w:val="clear"/>
        <w:vertAlign w:val="baseline"/>
        <w:rtl w:val="0"/>
      </w:rPr>
      <w:t xml:space="preserve">Allsorts Youth Project Ltd is a company by guarantee and registered in England and Wales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91347"/>
        <w:sz w:val="20"/>
        <w:szCs w:val="20"/>
        <w:u w:val="none"/>
        <w:shd w:fill="auto" w:val="clear"/>
        <w:vertAlign w:val="baseline"/>
      </w:rPr>
    </w:pPr>
    <w:r w:rsidDel="00000000" w:rsidR="00000000" w:rsidRPr="00000000">
      <w:rPr>
        <w:rFonts w:ascii="Calibri" w:cs="Calibri" w:eastAsia="Calibri" w:hAnsi="Calibri"/>
        <w:b w:val="0"/>
        <w:i w:val="0"/>
        <w:smallCaps w:val="0"/>
        <w:strike w:val="0"/>
        <w:color w:val="491347"/>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491347"/>
        <w:sz w:val="16"/>
        <w:szCs w:val="16"/>
        <w:u w:val="none"/>
        <w:shd w:fill="auto" w:val="clear"/>
        <w:vertAlign w:val="baseline"/>
        <w:rtl w:val="0"/>
      </w:rPr>
      <w:t xml:space="preserve">Company no 4154118. The above address is the Registered Office. Charity Number 1123014</w:t>
    </w:r>
    <w:r w:rsidDel="00000000" w:rsidR="00000000" w:rsidRPr="00000000">
      <w:rPr>
        <w:rFonts w:ascii="Calibri" w:cs="Calibri" w:eastAsia="Calibri" w:hAnsi="Calibri"/>
        <w:b w:val="0"/>
        <w:i w:val="0"/>
        <w:smallCaps w:val="0"/>
        <w:strike w:val="0"/>
        <w:color w:val="491347"/>
        <w:sz w:val="20"/>
        <w:szCs w:val="20"/>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491347"/>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491347"/>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92278f"/>
        <w:sz w:val="22"/>
        <w:szCs w:val="22"/>
        <w:u w:val="none"/>
        <w:shd w:fill="auto" w:val="clear"/>
        <w:vertAlign w:val="baseline"/>
      </w:rPr>
    </w:pPr>
    <w:r w:rsidDel="00000000" w:rsidR="00000000" w:rsidRPr="00000000">
      <w:rPr>
        <w:rtl w:val="0"/>
      </w:rPr>
    </w:r>
  </w:p>
  <w:tbl>
    <w:tblPr>
      <w:tblStyle w:val="Table2"/>
      <w:tblW w:w="9982.0" w:type="dxa"/>
      <w:jc w:val="left"/>
      <w:tblInd w:w="-43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56"/>
      <w:gridCol w:w="2326"/>
      <w:tblGridChange w:id="0">
        <w:tblGrid>
          <w:gridCol w:w="7656"/>
          <w:gridCol w:w="2326"/>
        </w:tblGrid>
      </w:tblGridChange>
    </w:tblGrid>
    <w:tr>
      <w:trPr>
        <w:trHeight w:val="571" w:hRule="atLeast"/>
      </w:trPr>
      <w:tc>
        <w:tcPr>
          <w:tcBorders>
            <w:right w:color="491347" w:space="0" w:sz="4"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-52069</wp:posOffset>
                </wp:positionH>
                <wp:positionV relativeFrom="paragraph">
                  <wp:posOffset>0</wp:posOffset>
                </wp:positionV>
                <wp:extent cx="3712210" cy="1047750"/>
                <wp:effectExtent b="0" l="0" r="0" t="0"/>
                <wp:wrapSquare wrapText="bothSides" distB="0" distT="0" distL="114300" distR="114300"/>
                <wp:docPr id="2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3712210" cy="1047750"/>
                        </a:xfrm>
                        <a:prstGeom prst="rect"/>
                        <a:ln/>
                      </pic:spPr>
                    </pic:pic>
                  </a:graphicData>
                </a:graphic>
              </wp:anchor>
            </w:drawing>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491347" w:space="0" w:sz="4"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91347"/>
              <w:sz w:val="22"/>
              <w:szCs w:val="22"/>
              <w:u w:val="none"/>
              <w:shd w:fill="auto" w:val="clear"/>
              <w:vertAlign w:val="baseline"/>
            </w:rPr>
          </w:pPr>
          <w:r w:rsidDel="00000000" w:rsidR="00000000" w:rsidRPr="00000000">
            <w:rPr>
              <w:rFonts w:ascii="Calibri" w:cs="Calibri" w:eastAsia="Calibri" w:hAnsi="Calibri"/>
              <w:b w:val="0"/>
              <w:i w:val="0"/>
              <w:smallCaps w:val="0"/>
              <w:strike w:val="0"/>
              <w:color w:val="491347"/>
              <w:sz w:val="22"/>
              <w:szCs w:val="22"/>
              <w:u w:val="none"/>
              <w:shd w:fill="auto" w:val="clear"/>
              <w:vertAlign w:val="baseline"/>
              <w:rtl w:val="0"/>
            </w:rPr>
            <w:t xml:space="preserve">Young Peoples Centre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91347"/>
              <w:sz w:val="22"/>
              <w:szCs w:val="22"/>
              <w:u w:val="none"/>
              <w:shd w:fill="auto" w:val="clear"/>
              <w:vertAlign w:val="baseline"/>
            </w:rPr>
          </w:pPr>
          <w:r w:rsidDel="00000000" w:rsidR="00000000" w:rsidRPr="00000000">
            <w:rPr>
              <w:rFonts w:ascii="Calibri" w:cs="Calibri" w:eastAsia="Calibri" w:hAnsi="Calibri"/>
              <w:b w:val="0"/>
              <w:i w:val="0"/>
              <w:smallCaps w:val="0"/>
              <w:strike w:val="0"/>
              <w:color w:val="491347"/>
              <w:sz w:val="22"/>
              <w:szCs w:val="22"/>
              <w:u w:val="none"/>
              <w:shd w:fill="auto" w:val="clear"/>
              <w:vertAlign w:val="baseline"/>
              <w:rtl w:val="0"/>
            </w:rPr>
            <w:t xml:space="preserve">69 Ship Street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91347"/>
              <w:sz w:val="22"/>
              <w:szCs w:val="22"/>
              <w:u w:val="none"/>
              <w:shd w:fill="auto" w:val="clear"/>
              <w:vertAlign w:val="baseline"/>
            </w:rPr>
          </w:pPr>
          <w:r w:rsidDel="00000000" w:rsidR="00000000" w:rsidRPr="00000000">
            <w:rPr>
              <w:rFonts w:ascii="Calibri" w:cs="Calibri" w:eastAsia="Calibri" w:hAnsi="Calibri"/>
              <w:b w:val="0"/>
              <w:i w:val="0"/>
              <w:smallCaps w:val="0"/>
              <w:strike w:val="0"/>
              <w:color w:val="491347"/>
              <w:sz w:val="22"/>
              <w:szCs w:val="22"/>
              <w:u w:val="none"/>
              <w:shd w:fill="auto" w:val="clear"/>
              <w:vertAlign w:val="baseline"/>
              <w:rtl w:val="0"/>
            </w:rPr>
            <w:t xml:space="preserve">Brighton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91347"/>
              <w:sz w:val="22"/>
              <w:szCs w:val="22"/>
              <w:u w:val="none"/>
              <w:shd w:fill="auto" w:val="clear"/>
              <w:vertAlign w:val="baseline"/>
            </w:rPr>
          </w:pPr>
          <w:r w:rsidDel="00000000" w:rsidR="00000000" w:rsidRPr="00000000">
            <w:rPr>
              <w:rFonts w:ascii="Calibri" w:cs="Calibri" w:eastAsia="Calibri" w:hAnsi="Calibri"/>
              <w:b w:val="0"/>
              <w:i w:val="0"/>
              <w:smallCaps w:val="0"/>
              <w:strike w:val="0"/>
              <w:color w:val="491347"/>
              <w:sz w:val="22"/>
              <w:szCs w:val="22"/>
              <w:u w:val="none"/>
              <w:shd w:fill="auto" w:val="clear"/>
              <w:vertAlign w:val="baseline"/>
              <w:rtl w:val="0"/>
            </w:rPr>
            <w:t xml:space="preserve">BN1 1AE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913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91347"/>
              <w:sz w:val="22"/>
              <w:szCs w:val="22"/>
              <w:u w:val="none"/>
              <w:shd w:fill="auto" w:val="clear"/>
              <w:vertAlign w:val="baseline"/>
            </w:rPr>
          </w:pPr>
          <w:r w:rsidDel="00000000" w:rsidR="00000000" w:rsidRPr="00000000">
            <w:rPr>
              <w:rFonts w:ascii="Calibri" w:cs="Calibri" w:eastAsia="Calibri" w:hAnsi="Calibri"/>
              <w:b w:val="0"/>
              <w:i w:val="0"/>
              <w:smallCaps w:val="0"/>
              <w:strike w:val="0"/>
              <w:color w:val="491347"/>
              <w:sz w:val="22"/>
              <w:szCs w:val="22"/>
              <w:u w:val="none"/>
              <w:shd w:fill="auto" w:val="clear"/>
              <w:vertAlign w:val="baseline"/>
              <w:rtl w:val="0"/>
            </w:rPr>
            <w:t xml:space="preserve">01273 721211</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91347"/>
              <w:sz w:val="22"/>
              <w:szCs w:val="22"/>
              <w:u w:val="none"/>
              <w:shd w:fill="auto" w:val="clear"/>
              <w:vertAlign w:val="baseline"/>
            </w:rPr>
          </w:pPr>
          <w:r w:rsidDel="00000000" w:rsidR="00000000" w:rsidRPr="00000000">
            <w:rPr>
              <w:rFonts w:ascii="Calibri" w:cs="Calibri" w:eastAsia="Calibri" w:hAnsi="Calibri"/>
              <w:b w:val="0"/>
              <w:i w:val="0"/>
              <w:smallCaps w:val="0"/>
              <w:strike w:val="0"/>
              <w:color w:val="491347"/>
              <w:sz w:val="22"/>
              <w:szCs w:val="22"/>
              <w:u w:val="none"/>
              <w:shd w:fill="auto" w:val="clear"/>
              <w:vertAlign w:val="baseline"/>
              <w:rtl w:val="0"/>
            </w:rPr>
            <w:t xml:space="preserve">allsortsyouth.org.uk</w:t>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6d1d6b"/>
      <w:sz w:val="32"/>
      <w:szCs w:val="32"/>
    </w:rPr>
  </w:style>
  <w:style w:type="paragraph" w:styleId="Heading2">
    <w:name w:val="heading 2"/>
    <w:basedOn w:val="Normal"/>
    <w:next w:val="Normal"/>
    <w:pPr>
      <w:keepNext w:val="1"/>
      <w:keepLines w:val="1"/>
      <w:spacing w:after="40" w:before="40" w:lineRule="auto"/>
    </w:pPr>
    <w:rPr>
      <w:rFonts w:ascii="Cambria" w:cs="Cambria" w:eastAsia="Cambria" w:hAnsi="Cambria"/>
      <w:color w:val="6d1d6b"/>
      <w:sz w:val="28"/>
      <w:szCs w:val="28"/>
    </w:rPr>
  </w:style>
  <w:style w:type="paragraph" w:styleId="Heading3">
    <w:name w:val="heading 3"/>
    <w:basedOn w:val="Normal"/>
    <w:next w:val="Normal"/>
    <w:pPr>
      <w:keepNext w:val="1"/>
      <w:keepLines w:val="1"/>
      <w:spacing w:after="0" w:before="40" w:lineRule="auto"/>
    </w:pPr>
    <w:rPr>
      <w:rFonts w:ascii="Cambria" w:cs="Cambria" w:eastAsia="Cambria" w:hAnsi="Cambria"/>
      <w:color w:val="491347"/>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6d1d6b"/>
    </w:rPr>
  </w:style>
  <w:style w:type="paragraph" w:styleId="Heading5">
    <w:name w:val="heading 5"/>
    <w:basedOn w:val="Normal"/>
    <w:next w:val="Normal"/>
    <w:pPr>
      <w:keepNext w:val="1"/>
      <w:keepLines w:val="1"/>
      <w:spacing w:after="0" w:before="40" w:lineRule="auto"/>
    </w:pPr>
    <w:rPr>
      <w:rFonts w:ascii="Cambria" w:cs="Cambria" w:eastAsia="Cambria" w:hAnsi="Cambria"/>
      <w:color w:val="6d1d6b"/>
    </w:rPr>
  </w:style>
  <w:style w:type="paragraph" w:styleId="Heading6">
    <w:name w:val="heading 6"/>
    <w:basedOn w:val="Normal"/>
    <w:next w:val="Normal"/>
    <w:pPr>
      <w:keepNext w:val="1"/>
      <w:keepLines w:val="1"/>
      <w:spacing w:after="0" w:before="40" w:lineRule="auto"/>
    </w:pPr>
    <w:rPr>
      <w:rFonts w:ascii="Cambria" w:cs="Cambria" w:eastAsia="Cambria" w:hAnsi="Cambria"/>
      <w:color w:val="491347"/>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45413B"/>
  </w:style>
  <w:style w:type="paragraph" w:styleId="Heading1">
    <w:name w:val="heading 1"/>
    <w:basedOn w:val="Normal"/>
    <w:next w:val="Normal"/>
    <w:link w:val="Heading1Char"/>
    <w:uiPriority w:val="9"/>
    <w:qFormat w:val="1"/>
    <w:rsid w:val="0045413B"/>
    <w:pPr>
      <w:keepNext w:val="1"/>
      <w:keepLines w:val="1"/>
      <w:spacing w:after="0" w:before="240"/>
      <w:outlineLvl w:val="0"/>
    </w:pPr>
    <w:rPr>
      <w:rFonts w:asciiTheme="majorHAnsi" w:cstheme="majorBidi" w:eastAsiaTheme="majorEastAsia" w:hAnsiTheme="majorHAnsi"/>
      <w:color w:val="6d1d6a" w:themeColor="accent1" w:themeShade="0000BF"/>
      <w:sz w:val="32"/>
      <w:szCs w:val="32"/>
    </w:rPr>
  </w:style>
  <w:style w:type="paragraph" w:styleId="Heading2">
    <w:name w:val="heading 2"/>
    <w:basedOn w:val="Normal"/>
    <w:next w:val="Normal"/>
    <w:link w:val="Heading2Char"/>
    <w:uiPriority w:val="9"/>
    <w:unhideWhenUsed w:val="1"/>
    <w:qFormat w:val="1"/>
    <w:rsid w:val="00EC5DF2"/>
    <w:pPr>
      <w:keepNext w:val="1"/>
      <w:keepLines w:val="1"/>
      <w:spacing w:after="40" w:before="40"/>
      <w:outlineLvl w:val="1"/>
    </w:pPr>
    <w:rPr>
      <w:rFonts w:asciiTheme="majorHAnsi" w:cstheme="majorBidi" w:eastAsiaTheme="majorEastAsia" w:hAnsiTheme="majorHAnsi"/>
      <w:color w:val="6d1d6a" w:themeColor="accent1" w:themeShade="0000BF"/>
      <w:sz w:val="28"/>
      <w:szCs w:val="28"/>
    </w:rPr>
  </w:style>
  <w:style w:type="paragraph" w:styleId="Heading3">
    <w:name w:val="heading 3"/>
    <w:basedOn w:val="Normal"/>
    <w:next w:val="Normal"/>
    <w:link w:val="Heading3Char"/>
    <w:uiPriority w:val="9"/>
    <w:unhideWhenUsed w:val="1"/>
    <w:qFormat w:val="1"/>
    <w:rsid w:val="0045413B"/>
    <w:pPr>
      <w:keepNext w:val="1"/>
      <w:keepLines w:val="1"/>
      <w:spacing w:after="0" w:before="40"/>
      <w:outlineLvl w:val="2"/>
    </w:pPr>
    <w:rPr>
      <w:rFonts w:asciiTheme="majorHAnsi" w:cstheme="majorBidi" w:eastAsiaTheme="majorEastAsia" w:hAnsiTheme="majorHAnsi"/>
      <w:color w:val="491347" w:themeColor="accent1" w:themeShade="000080"/>
      <w:sz w:val="24"/>
      <w:szCs w:val="24"/>
    </w:rPr>
  </w:style>
  <w:style w:type="paragraph" w:styleId="Heading4">
    <w:name w:val="heading 4"/>
    <w:basedOn w:val="Normal"/>
    <w:next w:val="Normal"/>
    <w:link w:val="Heading4Char"/>
    <w:uiPriority w:val="9"/>
    <w:unhideWhenUsed w:val="1"/>
    <w:qFormat w:val="1"/>
    <w:rsid w:val="0045413B"/>
    <w:pPr>
      <w:keepNext w:val="1"/>
      <w:keepLines w:val="1"/>
      <w:spacing w:after="0" w:before="40"/>
      <w:outlineLvl w:val="3"/>
    </w:pPr>
    <w:rPr>
      <w:rFonts w:asciiTheme="majorHAnsi" w:cstheme="majorBidi" w:eastAsiaTheme="majorEastAsia" w:hAnsiTheme="majorHAnsi"/>
      <w:i w:val="1"/>
      <w:iCs w:val="1"/>
      <w:color w:val="6d1d6a" w:themeColor="accent1" w:themeShade="0000BF"/>
    </w:rPr>
  </w:style>
  <w:style w:type="paragraph" w:styleId="Heading5">
    <w:name w:val="heading 5"/>
    <w:basedOn w:val="Normal"/>
    <w:next w:val="Normal"/>
    <w:link w:val="Heading5Char"/>
    <w:uiPriority w:val="9"/>
    <w:semiHidden w:val="1"/>
    <w:unhideWhenUsed w:val="1"/>
    <w:qFormat w:val="1"/>
    <w:rsid w:val="0045413B"/>
    <w:pPr>
      <w:keepNext w:val="1"/>
      <w:keepLines w:val="1"/>
      <w:spacing w:after="0" w:before="40"/>
      <w:outlineLvl w:val="4"/>
    </w:pPr>
    <w:rPr>
      <w:rFonts w:asciiTheme="majorHAnsi" w:cstheme="majorBidi" w:eastAsiaTheme="majorEastAsia" w:hAnsiTheme="majorHAnsi"/>
      <w:color w:val="6d1d6a" w:themeColor="accent1" w:themeShade="0000BF"/>
    </w:rPr>
  </w:style>
  <w:style w:type="paragraph" w:styleId="Heading6">
    <w:name w:val="heading 6"/>
    <w:basedOn w:val="Normal"/>
    <w:next w:val="Normal"/>
    <w:link w:val="Heading6Char"/>
    <w:uiPriority w:val="9"/>
    <w:semiHidden w:val="1"/>
    <w:unhideWhenUsed w:val="1"/>
    <w:qFormat w:val="1"/>
    <w:rsid w:val="0045413B"/>
    <w:pPr>
      <w:keepNext w:val="1"/>
      <w:keepLines w:val="1"/>
      <w:spacing w:after="0" w:before="40"/>
      <w:outlineLvl w:val="5"/>
    </w:pPr>
    <w:rPr>
      <w:rFonts w:asciiTheme="majorHAnsi" w:cstheme="majorBidi" w:eastAsiaTheme="majorEastAsia" w:hAnsiTheme="majorHAnsi"/>
      <w:color w:val="491347" w:themeColor="accent1" w:themeShade="000080"/>
    </w:rPr>
  </w:style>
  <w:style w:type="paragraph" w:styleId="Heading7">
    <w:name w:val="heading 7"/>
    <w:basedOn w:val="Normal"/>
    <w:next w:val="Normal"/>
    <w:link w:val="Heading7Char"/>
    <w:uiPriority w:val="9"/>
    <w:semiHidden w:val="1"/>
    <w:unhideWhenUsed w:val="1"/>
    <w:qFormat w:val="1"/>
    <w:rsid w:val="0045413B"/>
    <w:pPr>
      <w:keepNext w:val="1"/>
      <w:keepLines w:val="1"/>
      <w:spacing w:after="0" w:before="40"/>
      <w:outlineLvl w:val="6"/>
    </w:pPr>
    <w:rPr>
      <w:rFonts w:asciiTheme="majorHAnsi" w:cstheme="majorBidi" w:eastAsiaTheme="majorEastAsia" w:hAnsiTheme="majorHAnsi"/>
      <w:i w:val="1"/>
      <w:iCs w:val="1"/>
      <w:color w:val="491347" w:themeColor="accent1" w:themeShade="000080"/>
    </w:rPr>
  </w:style>
  <w:style w:type="paragraph" w:styleId="Heading8">
    <w:name w:val="heading 8"/>
    <w:basedOn w:val="Normal"/>
    <w:next w:val="Normal"/>
    <w:link w:val="Heading8Char"/>
    <w:uiPriority w:val="9"/>
    <w:semiHidden w:val="1"/>
    <w:unhideWhenUsed w:val="1"/>
    <w:qFormat w:val="1"/>
    <w:rsid w:val="0045413B"/>
    <w:pPr>
      <w:keepNext w:val="1"/>
      <w:keepLines w:val="1"/>
      <w:spacing w:after="0" w:before="40"/>
      <w:outlineLvl w:val="7"/>
    </w:pPr>
    <w:rPr>
      <w:rFonts w:asciiTheme="majorHAnsi" w:cstheme="majorBidi" w:eastAsiaTheme="majorEastAsia" w:hAnsiTheme="majorHAnsi"/>
      <w:color w:val="262626" w:themeColor="text1" w:themeTint="0000D9"/>
      <w:sz w:val="21"/>
      <w:szCs w:val="21"/>
    </w:rPr>
  </w:style>
  <w:style w:type="paragraph" w:styleId="Heading9">
    <w:name w:val="heading 9"/>
    <w:basedOn w:val="Normal"/>
    <w:next w:val="Normal"/>
    <w:link w:val="Heading9Char"/>
    <w:uiPriority w:val="9"/>
    <w:semiHidden w:val="1"/>
    <w:unhideWhenUsed w:val="1"/>
    <w:qFormat w:val="1"/>
    <w:rsid w:val="0045413B"/>
    <w:pPr>
      <w:keepNext w:val="1"/>
      <w:keepLines w:val="1"/>
      <w:spacing w:after="0" w:before="40"/>
      <w:outlineLvl w:val="8"/>
    </w:pPr>
    <w:rPr>
      <w:rFonts w:asciiTheme="majorHAnsi" w:cstheme="majorBidi" w:eastAsiaTheme="majorEastAsia" w:hAnsiTheme="majorHAnsi"/>
      <w:i w:val="1"/>
      <w:iCs w:val="1"/>
      <w:color w:val="262626" w:themeColor="text1" w:themeTint="0000D9"/>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C3391"/>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NoSpacing">
    <w:name w:val="No Spacing"/>
    <w:uiPriority w:val="1"/>
    <w:qFormat w:val="1"/>
    <w:rsid w:val="0045413B"/>
    <w:pPr>
      <w:spacing w:after="0" w:line="240" w:lineRule="auto"/>
    </w:pPr>
  </w:style>
  <w:style w:type="paragraph" w:styleId="BalloonText">
    <w:name w:val="Balloon Text"/>
    <w:basedOn w:val="Normal"/>
    <w:link w:val="BalloonTextChar"/>
    <w:uiPriority w:val="99"/>
    <w:semiHidden w:val="1"/>
    <w:unhideWhenUsed w:val="1"/>
    <w:rsid w:val="002841F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41F4"/>
    <w:rPr>
      <w:rFonts w:ascii="Tahoma" w:cs="Tahoma" w:hAnsi="Tahoma"/>
      <w:sz w:val="16"/>
      <w:szCs w:val="16"/>
      <w:lang w:eastAsia="en-US"/>
    </w:rPr>
  </w:style>
  <w:style w:type="paragraph" w:styleId="Header">
    <w:name w:val="header"/>
    <w:basedOn w:val="Normal"/>
    <w:link w:val="HeaderChar"/>
    <w:uiPriority w:val="99"/>
    <w:unhideWhenUsed w:val="1"/>
    <w:rsid w:val="00DE53C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53C0"/>
    <w:rPr>
      <w:sz w:val="22"/>
      <w:szCs w:val="22"/>
      <w:lang w:eastAsia="en-US"/>
    </w:rPr>
  </w:style>
  <w:style w:type="paragraph" w:styleId="Footer">
    <w:name w:val="footer"/>
    <w:basedOn w:val="Normal"/>
    <w:link w:val="FooterChar"/>
    <w:uiPriority w:val="99"/>
    <w:unhideWhenUsed w:val="1"/>
    <w:rsid w:val="00DE53C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53C0"/>
    <w:rPr>
      <w:sz w:val="22"/>
      <w:szCs w:val="22"/>
      <w:lang w:eastAsia="en-US"/>
    </w:rPr>
  </w:style>
  <w:style w:type="character" w:styleId="Heading1Char" w:customStyle="1">
    <w:name w:val="Heading 1 Char"/>
    <w:basedOn w:val="DefaultParagraphFont"/>
    <w:link w:val="Heading1"/>
    <w:uiPriority w:val="9"/>
    <w:rsid w:val="0045413B"/>
    <w:rPr>
      <w:rFonts w:asciiTheme="majorHAnsi" w:cstheme="majorBidi" w:eastAsiaTheme="majorEastAsia" w:hAnsiTheme="majorHAnsi"/>
      <w:color w:val="6d1d6a" w:themeColor="accent1" w:themeShade="0000BF"/>
      <w:sz w:val="32"/>
      <w:szCs w:val="32"/>
    </w:rPr>
  </w:style>
  <w:style w:type="character" w:styleId="Heading2Char" w:customStyle="1">
    <w:name w:val="Heading 2 Char"/>
    <w:basedOn w:val="DefaultParagraphFont"/>
    <w:link w:val="Heading2"/>
    <w:uiPriority w:val="9"/>
    <w:rsid w:val="00EC5DF2"/>
    <w:rPr>
      <w:rFonts w:asciiTheme="majorHAnsi" w:cstheme="majorBidi" w:eastAsiaTheme="majorEastAsia" w:hAnsiTheme="majorHAnsi"/>
      <w:color w:val="6d1d6a" w:themeColor="accent1" w:themeShade="0000BF"/>
      <w:sz w:val="28"/>
      <w:szCs w:val="28"/>
    </w:rPr>
  </w:style>
  <w:style w:type="character" w:styleId="Heading3Char" w:customStyle="1">
    <w:name w:val="Heading 3 Char"/>
    <w:basedOn w:val="DefaultParagraphFont"/>
    <w:link w:val="Heading3"/>
    <w:uiPriority w:val="9"/>
    <w:rsid w:val="0045413B"/>
    <w:rPr>
      <w:rFonts w:asciiTheme="majorHAnsi" w:cstheme="majorBidi" w:eastAsiaTheme="majorEastAsia" w:hAnsiTheme="majorHAnsi"/>
      <w:color w:val="491347" w:themeColor="accent1" w:themeShade="000080"/>
      <w:sz w:val="24"/>
      <w:szCs w:val="24"/>
    </w:rPr>
  </w:style>
  <w:style w:type="character" w:styleId="Heading4Char" w:customStyle="1">
    <w:name w:val="Heading 4 Char"/>
    <w:basedOn w:val="DefaultParagraphFont"/>
    <w:link w:val="Heading4"/>
    <w:uiPriority w:val="9"/>
    <w:rsid w:val="0045413B"/>
    <w:rPr>
      <w:rFonts w:asciiTheme="majorHAnsi" w:cstheme="majorBidi" w:eastAsiaTheme="majorEastAsia" w:hAnsiTheme="majorHAnsi"/>
      <w:i w:val="1"/>
      <w:iCs w:val="1"/>
      <w:color w:val="6d1d6a" w:themeColor="accent1" w:themeShade="0000BF"/>
    </w:rPr>
  </w:style>
  <w:style w:type="character" w:styleId="Heading5Char" w:customStyle="1">
    <w:name w:val="Heading 5 Char"/>
    <w:basedOn w:val="DefaultParagraphFont"/>
    <w:link w:val="Heading5"/>
    <w:uiPriority w:val="9"/>
    <w:semiHidden w:val="1"/>
    <w:rsid w:val="0045413B"/>
    <w:rPr>
      <w:rFonts w:asciiTheme="majorHAnsi" w:cstheme="majorBidi" w:eastAsiaTheme="majorEastAsia" w:hAnsiTheme="majorHAnsi"/>
      <w:color w:val="6d1d6a" w:themeColor="accent1" w:themeShade="0000BF"/>
    </w:rPr>
  </w:style>
  <w:style w:type="character" w:styleId="Heading6Char" w:customStyle="1">
    <w:name w:val="Heading 6 Char"/>
    <w:basedOn w:val="DefaultParagraphFont"/>
    <w:link w:val="Heading6"/>
    <w:uiPriority w:val="9"/>
    <w:semiHidden w:val="1"/>
    <w:rsid w:val="0045413B"/>
    <w:rPr>
      <w:rFonts w:asciiTheme="majorHAnsi" w:cstheme="majorBidi" w:eastAsiaTheme="majorEastAsia" w:hAnsiTheme="majorHAnsi"/>
      <w:color w:val="491347" w:themeColor="accent1" w:themeShade="000080"/>
    </w:rPr>
  </w:style>
  <w:style w:type="character" w:styleId="Heading7Char" w:customStyle="1">
    <w:name w:val="Heading 7 Char"/>
    <w:basedOn w:val="DefaultParagraphFont"/>
    <w:link w:val="Heading7"/>
    <w:uiPriority w:val="9"/>
    <w:semiHidden w:val="1"/>
    <w:rsid w:val="0045413B"/>
    <w:rPr>
      <w:rFonts w:asciiTheme="majorHAnsi" w:cstheme="majorBidi" w:eastAsiaTheme="majorEastAsia" w:hAnsiTheme="majorHAnsi"/>
      <w:i w:val="1"/>
      <w:iCs w:val="1"/>
      <w:color w:val="491347" w:themeColor="accent1" w:themeShade="000080"/>
    </w:rPr>
  </w:style>
  <w:style w:type="character" w:styleId="Heading8Char" w:customStyle="1">
    <w:name w:val="Heading 8 Char"/>
    <w:basedOn w:val="DefaultParagraphFont"/>
    <w:link w:val="Heading8"/>
    <w:uiPriority w:val="9"/>
    <w:semiHidden w:val="1"/>
    <w:rsid w:val="0045413B"/>
    <w:rPr>
      <w:rFonts w:asciiTheme="majorHAnsi" w:cstheme="majorBidi" w:eastAsiaTheme="majorEastAsia" w:hAnsiTheme="majorHAnsi"/>
      <w:color w:val="262626" w:themeColor="text1" w:themeTint="0000D9"/>
      <w:sz w:val="21"/>
      <w:szCs w:val="21"/>
    </w:rPr>
  </w:style>
  <w:style w:type="character" w:styleId="Heading9Char" w:customStyle="1">
    <w:name w:val="Heading 9 Char"/>
    <w:basedOn w:val="DefaultParagraphFont"/>
    <w:link w:val="Heading9"/>
    <w:uiPriority w:val="9"/>
    <w:semiHidden w:val="1"/>
    <w:rsid w:val="0045413B"/>
    <w:rPr>
      <w:rFonts w:asciiTheme="majorHAnsi" w:cstheme="majorBidi" w:eastAsiaTheme="majorEastAsia" w:hAnsiTheme="majorHAnsi"/>
      <w:i w:val="1"/>
      <w:iCs w:val="1"/>
      <w:color w:val="262626" w:themeColor="text1" w:themeTint="0000D9"/>
      <w:sz w:val="21"/>
      <w:szCs w:val="21"/>
    </w:rPr>
  </w:style>
  <w:style w:type="paragraph" w:styleId="Caption">
    <w:name w:val="caption"/>
    <w:basedOn w:val="Normal"/>
    <w:next w:val="Normal"/>
    <w:uiPriority w:val="35"/>
    <w:semiHidden w:val="1"/>
    <w:unhideWhenUsed w:val="1"/>
    <w:qFormat w:val="1"/>
    <w:rsid w:val="0045413B"/>
    <w:pPr>
      <w:spacing w:after="200" w:line="240" w:lineRule="auto"/>
    </w:pPr>
    <w:rPr>
      <w:i w:val="1"/>
      <w:iCs w:val="1"/>
      <w:color w:val="632e62" w:themeColor="text2"/>
      <w:sz w:val="18"/>
      <w:szCs w:val="18"/>
    </w:rPr>
  </w:style>
  <w:style w:type="paragraph" w:styleId="Title">
    <w:name w:val="Title"/>
    <w:basedOn w:val="Normal"/>
    <w:next w:val="Normal"/>
    <w:link w:val="TitleChar"/>
    <w:uiPriority w:val="10"/>
    <w:qFormat w:val="1"/>
    <w:rsid w:val="0045413B"/>
    <w:pPr>
      <w:spacing w:after="0" w:line="240" w:lineRule="auto"/>
      <w:contextualSpacing w:val="1"/>
    </w:pPr>
    <w:rPr>
      <w:rFonts w:asciiTheme="majorHAnsi" w:cstheme="majorBidi" w:eastAsiaTheme="majorEastAsia" w:hAnsiTheme="majorHAnsi"/>
      <w:spacing w:val="-10"/>
      <w:sz w:val="56"/>
      <w:szCs w:val="56"/>
    </w:rPr>
  </w:style>
  <w:style w:type="character" w:styleId="TitleChar" w:customStyle="1">
    <w:name w:val="Title Char"/>
    <w:basedOn w:val="DefaultParagraphFont"/>
    <w:link w:val="Title"/>
    <w:uiPriority w:val="10"/>
    <w:rsid w:val="0045413B"/>
    <w:rPr>
      <w:rFonts w:asciiTheme="majorHAnsi" w:cstheme="majorBidi" w:eastAsiaTheme="majorEastAsia" w:hAnsiTheme="majorHAnsi"/>
      <w:spacing w:val="-10"/>
      <w:sz w:val="56"/>
      <w:szCs w:val="56"/>
    </w:rPr>
  </w:style>
  <w:style w:type="paragraph" w:styleId="Subtitle">
    <w:name w:val="Subtitle"/>
    <w:basedOn w:val="Normal"/>
    <w:next w:val="Normal"/>
    <w:link w:val="SubtitleChar"/>
    <w:uiPriority w:val="11"/>
    <w:qFormat w:val="1"/>
    <w:rsid w:val="0045413B"/>
    <w:pPr>
      <w:numPr>
        <w:ilvl w:val="1"/>
      </w:numPr>
    </w:pPr>
    <w:rPr>
      <w:color w:val="5a5a5a" w:themeColor="text1" w:themeTint="0000A5"/>
      <w:spacing w:val="15"/>
    </w:rPr>
  </w:style>
  <w:style w:type="character" w:styleId="SubtitleChar" w:customStyle="1">
    <w:name w:val="Subtitle Char"/>
    <w:basedOn w:val="DefaultParagraphFont"/>
    <w:link w:val="Subtitle"/>
    <w:uiPriority w:val="11"/>
    <w:rsid w:val="0045413B"/>
    <w:rPr>
      <w:color w:val="5a5a5a" w:themeColor="text1" w:themeTint="0000A5"/>
      <w:spacing w:val="15"/>
    </w:rPr>
  </w:style>
  <w:style w:type="character" w:styleId="Strong">
    <w:name w:val="Strong"/>
    <w:basedOn w:val="DefaultParagraphFont"/>
    <w:uiPriority w:val="22"/>
    <w:qFormat w:val="1"/>
    <w:rsid w:val="0045413B"/>
    <w:rPr>
      <w:b w:val="1"/>
      <w:bCs w:val="1"/>
      <w:color w:val="auto"/>
    </w:rPr>
  </w:style>
  <w:style w:type="character" w:styleId="Emphasis">
    <w:name w:val="Emphasis"/>
    <w:basedOn w:val="DefaultParagraphFont"/>
    <w:uiPriority w:val="20"/>
    <w:qFormat w:val="1"/>
    <w:rsid w:val="0045413B"/>
    <w:rPr>
      <w:i w:val="1"/>
      <w:iCs w:val="1"/>
      <w:color w:val="auto"/>
    </w:rPr>
  </w:style>
  <w:style w:type="paragraph" w:styleId="Quote">
    <w:name w:val="Quote"/>
    <w:basedOn w:val="Normal"/>
    <w:next w:val="Normal"/>
    <w:link w:val="QuoteChar"/>
    <w:uiPriority w:val="29"/>
    <w:qFormat w:val="1"/>
    <w:rsid w:val="0045413B"/>
    <w:pPr>
      <w:spacing w:before="200"/>
      <w:ind w:left="864" w:right="864"/>
    </w:pPr>
    <w:rPr>
      <w:i w:val="1"/>
      <w:iCs w:val="1"/>
      <w:color w:val="404040" w:themeColor="text1" w:themeTint="0000BF"/>
    </w:rPr>
  </w:style>
  <w:style w:type="character" w:styleId="QuoteChar" w:customStyle="1">
    <w:name w:val="Quote Char"/>
    <w:basedOn w:val="DefaultParagraphFont"/>
    <w:link w:val="Quote"/>
    <w:uiPriority w:val="29"/>
    <w:rsid w:val="0045413B"/>
    <w:rPr>
      <w:i w:val="1"/>
      <w:iCs w:val="1"/>
      <w:color w:val="404040" w:themeColor="text1" w:themeTint="0000BF"/>
    </w:rPr>
  </w:style>
  <w:style w:type="paragraph" w:styleId="IntenseQuote">
    <w:name w:val="Intense Quote"/>
    <w:basedOn w:val="Normal"/>
    <w:next w:val="Normal"/>
    <w:link w:val="IntenseQuoteChar"/>
    <w:uiPriority w:val="30"/>
    <w:qFormat w:val="1"/>
    <w:rsid w:val="0045413B"/>
    <w:pPr>
      <w:pBdr>
        <w:top w:color="92278f" w:space="10" w:sz="4" w:themeColor="accent1" w:val="single"/>
        <w:bottom w:color="92278f" w:space="10" w:sz="4" w:themeColor="accent1" w:val="single"/>
      </w:pBdr>
      <w:spacing w:after="360" w:before="360"/>
      <w:ind w:left="864" w:right="864"/>
      <w:jc w:val="center"/>
    </w:pPr>
    <w:rPr>
      <w:i w:val="1"/>
      <w:iCs w:val="1"/>
      <w:color w:val="92278f" w:themeColor="accent1"/>
    </w:rPr>
  </w:style>
  <w:style w:type="character" w:styleId="IntenseQuoteChar" w:customStyle="1">
    <w:name w:val="Intense Quote Char"/>
    <w:basedOn w:val="DefaultParagraphFont"/>
    <w:link w:val="IntenseQuote"/>
    <w:uiPriority w:val="30"/>
    <w:rsid w:val="0045413B"/>
    <w:rPr>
      <w:i w:val="1"/>
      <w:iCs w:val="1"/>
      <w:color w:val="92278f" w:themeColor="accent1"/>
    </w:rPr>
  </w:style>
  <w:style w:type="character" w:styleId="SubtleEmphasis">
    <w:name w:val="Subtle Emphasis"/>
    <w:basedOn w:val="DefaultParagraphFont"/>
    <w:uiPriority w:val="19"/>
    <w:qFormat w:val="1"/>
    <w:rsid w:val="0045413B"/>
    <w:rPr>
      <w:i w:val="1"/>
      <w:iCs w:val="1"/>
      <w:color w:val="404040" w:themeColor="text1" w:themeTint="0000BF"/>
    </w:rPr>
  </w:style>
  <w:style w:type="character" w:styleId="IntenseEmphasis">
    <w:name w:val="Intense Emphasis"/>
    <w:basedOn w:val="DefaultParagraphFont"/>
    <w:uiPriority w:val="21"/>
    <w:qFormat w:val="1"/>
    <w:rsid w:val="0045413B"/>
    <w:rPr>
      <w:i w:val="1"/>
      <w:iCs w:val="1"/>
      <w:color w:val="92278f" w:themeColor="accent1"/>
    </w:rPr>
  </w:style>
  <w:style w:type="character" w:styleId="SubtleReference">
    <w:name w:val="Subtle Reference"/>
    <w:basedOn w:val="DefaultParagraphFont"/>
    <w:uiPriority w:val="31"/>
    <w:qFormat w:val="1"/>
    <w:rsid w:val="0045413B"/>
    <w:rPr>
      <w:smallCaps w:val="1"/>
      <w:color w:val="404040" w:themeColor="text1" w:themeTint="0000BF"/>
    </w:rPr>
  </w:style>
  <w:style w:type="character" w:styleId="IntenseReference">
    <w:name w:val="Intense Reference"/>
    <w:basedOn w:val="DefaultParagraphFont"/>
    <w:uiPriority w:val="32"/>
    <w:qFormat w:val="1"/>
    <w:rsid w:val="0045413B"/>
    <w:rPr>
      <w:b w:val="1"/>
      <w:bCs w:val="1"/>
      <w:smallCaps w:val="1"/>
      <w:color w:val="92278f" w:themeColor="accent1"/>
      <w:spacing w:val="5"/>
    </w:rPr>
  </w:style>
  <w:style w:type="character" w:styleId="BookTitle">
    <w:name w:val="Book Title"/>
    <w:basedOn w:val="DefaultParagraphFont"/>
    <w:uiPriority w:val="33"/>
    <w:qFormat w:val="1"/>
    <w:rsid w:val="0045413B"/>
    <w:rPr>
      <w:b w:val="1"/>
      <w:bCs w:val="1"/>
      <w:i w:val="1"/>
      <w:iCs w:val="1"/>
      <w:spacing w:val="5"/>
    </w:rPr>
  </w:style>
  <w:style w:type="paragraph" w:styleId="TOCHeading">
    <w:name w:val="TOC Heading"/>
    <w:basedOn w:val="Heading1"/>
    <w:next w:val="Normal"/>
    <w:uiPriority w:val="39"/>
    <w:semiHidden w:val="1"/>
    <w:unhideWhenUsed w:val="1"/>
    <w:qFormat w:val="1"/>
    <w:rsid w:val="0045413B"/>
    <w:pPr>
      <w:outlineLvl w:val="9"/>
    </w:pPr>
  </w:style>
  <w:style w:type="paragraph" w:styleId="ListParagraph">
    <w:name w:val="List Paragraph"/>
    <w:basedOn w:val="Normal"/>
    <w:uiPriority w:val="34"/>
    <w:qFormat w:val="1"/>
    <w:rsid w:val="00EC5DF2"/>
    <w:pPr>
      <w:ind w:left="720"/>
      <w:contextualSpacing w:val="1"/>
    </w:pPr>
  </w:style>
  <w:style w:type="character" w:styleId="Hyperlink">
    <w:name w:val="Hyperlink"/>
    <w:basedOn w:val="DefaultParagraphFont"/>
    <w:uiPriority w:val="99"/>
    <w:unhideWhenUsed w:val="1"/>
    <w:rsid w:val="002A38FE"/>
    <w:rPr>
      <w:color w:val="0066ff" w:themeColor="hyperlink"/>
      <w:u w:val="single"/>
    </w:rPr>
  </w:style>
  <w:style w:type="table" w:styleId="GridTable1Light-Accent11" w:customStyle="1">
    <w:name w:val="Grid Table 1 Light - Accent 11"/>
    <w:basedOn w:val="TableNormal"/>
    <w:uiPriority w:val="46"/>
    <w:rsid w:val="00E075C0"/>
    <w:pPr>
      <w:spacing w:after="0" w:line="240" w:lineRule="auto"/>
    </w:pPr>
    <w:tblPr>
      <w:tblStyleRowBandSize w:val="1"/>
      <w:tblStyleColBandSize w:val="1"/>
      <w:tblInd w:w="0.0" w:type="dxa"/>
      <w:tblBorders>
        <w:top w:color="e398e1" w:space="0" w:sz="4" w:themeColor="accent1" w:themeTint="000066" w:val="single"/>
        <w:left w:color="e398e1" w:space="0" w:sz="4" w:themeColor="accent1" w:themeTint="000066" w:val="single"/>
        <w:bottom w:color="e398e1" w:space="0" w:sz="4" w:themeColor="accent1" w:themeTint="000066" w:val="single"/>
        <w:right w:color="e398e1" w:space="0" w:sz="4" w:themeColor="accent1" w:themeTint="000066" w:val="single"/>
        <w:insideH w:color="e398e1" w:space="0" w:sz="4" w:themeColor="accent1" w:themeTint="000066" w:val="single"/>
        <w:insideV w:color="e398e1"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d565d2" w:space="0" w:sz="12" w:themeColor="accent1" w:themeTint="000099" w:val="single"/>
        </w:tcBorders>
      </w:tcPr>
    </w:tblStylePr>
    <w:tblStylePr w:type="lastRow">
      <w:rPr>
        <w:b w:val="1"/>
        <w:bCs w:val="1"/>
      </w:rPr>
      <w:tblPr/>
      <w:tcPr>
        <w:tcBorders>
          <w:top w:color="d565d2" w:space="0" w:sz="2" w:themeColor="accen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d565d2" w:space="0" w:sz="12" w:val="single"/>
        </w:tcBorders>
      </w:tcPr>
    </w:tblStylePr>
    <w:tblStylePr w:type="lastCol">
      <w:rPr>
        <w:b w:val="1"/>
      </w:rPr>
    </w:tblStylePr>
    <w:tblStylePr w:type="lastRow">
      <w:rPr>
        <w:b w:val="1"/>
      </w:rPr>
      <w:tcPr>
        <w:tcBorders>
          <w:top w:color="d565d2"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ubendavidson@allsortsyouth.org.uk" TargetMode="External"/><Relationship Id="rId8" Type="http://schemas.openxmlformats.org/officeDocument/2006/relationships/hyperlink" Target="mailto:reuben@allsortsyouth.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5.jpg"/><Relationship Id="rId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RpQs3RgZBckJnoXeah0ZOqHgg==">AMUW2mU50jSMfqLoMz62oPM6TB/QcuwifAxekpUMEQViITGvUeBAUb2yj5DLlEdvQpx1kdaw8uRv2ZuDu2qXSqnirBrmQY0nTRZxqR0cAWD+9Nr84fq/szNk+NEN6aRTQc1OkQz/6SKh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2019-08-14T16:55:00Z</dcterms:created>
  <dc:creator>Admin</dc:creator>
</cp:coreProperties>
</file>