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A97EFF" w14:textId="77777777" w:rsidR="0098223F" w:rsidRPr="000306CB" w:rsidRDefault="007A75FF">
      <w:pPr>
        <w:rPr>
          <w:rFonts w:ascii="Century Gothic" w:hAnsi="Century Gothic"/>
        </w:rPr>
      </w:pPr>
      <w:r w:rsidRPr="000306CB">
        <w:rPr>
          <w:rFonts w:ascii="Century Gothic" w:hAnsi="Century Gothic"/>
          <w:noProof/>
        </w:rPr>
        <w:drawing>
          <wp:inline distT="0" distB="0" distL="0" distR="0" wp14:anchorId="5C9CEE91" wp14:editId="0B791528">
            <wp:extent cx="5732780" cy="1072515"/>
            <wp:effectExtent l="0" t="0" r="0" b="0"/>
            <wp:docPr id="1" name="image2.png" descr="S:\~General\Logos\Internal\Allsorts\AYP newlogo\allsorts_logo.png"/>
            <wp:cNvGraphicFramePr/>
            <a:graphic xmlns:a="http://schemas.openxmlformats.org/drawingml/2006/main">
              <a:graphicData uri="http://schemas.openxmlformats.org/drawingml/2006/picture">
                <pic:pic xmlns:pic="http://schemas.openxmlformats.org/drawingml/2006/picture">
                  <pic:nvPicPr>
                    <pic:cNvPr id="0" name="image2.png" descr="S:\~General\Logos\Internal\Allsorts\AYP newlogo\allsorts_logo.png"/>
                    <pic:cNvPicPr preferRelativeResize="0"/>
                  </pic:nvPicPr>
                  <pic:blipFill>
                    <a:blip r:embed="rId7"/>
                    <a:srcRect/>
                    <a:stretch>
                      <a:fillRect/>
                    </a:stretch>
                  </pic:blipFill>
                  <pic:spPr>
                    <a:xfrm>
                      <a:off x="0" y="0"/>
                      <a:ext cx="5732780" cy="1072515"/>
                    </a:xfrm>
                    <a:prstGeom prst="rect">
                      <a:avLst/>
                    </a:prstGeom>
                    <a:ln/>
                  </pic:spPr>
                </pic:pic>
              </a:graphicData>
            </a:graphic>
          </wp:inline>
        </w:drawing>
      </w:r>
    </w:p>
    <w:p w14:paraId="4979F6C5" w14:textId="77777777" w:rsidR="0098223F" w:rsidRPr="000306CB" w:rsidRDefault="0098223F">
      <w:pPr>
        <w:rPr>
          <w:rFonts w:ascii="Century Gothic" w:hAnsi="Century Gothic"/>
        </w:rPr>
      </w:pPr>
    </w:p>
    <w:p w14:paraId="66FCC040" w14:textId="7E301A53" w:rsidR="0098223F" w:rsidRPr="000B5218" w:rsidRDefault="00D527C2">
      <w:pPr>
        <w:jc w:val="center"/>
        <w:rPr>
          <w:rFonts w:ascii="Century Gothic" w:hAnsi="Century Gothic"/>
          <w:b/>
          <w:sz w:val="32"/>
        </w:rPr>
      </w:pPr>
      <w:proofErr w:type="spellStart"/>
      <w:r w:rsidRPr="000B5218">
        <w:rPr>
          <w:rFonts w:ascii="Century Gothic" w:hAnsi="Century Gothic"/>
          <w:b/>
          <w:sz w:val="32"/>
        </w:rPr>
        <w:t>Allsorts</w:t>
      </w:r>
      <w:proofErr w:type="spellEnd"/>
      <w:r w:rsidRPr="000B5218">
        <w:rPr>
          <w:rFonts w:ascii="Century Gothic" w:hAnsi="Century Gothic"/>
          <w:b/>
          <w:sz w:val="32"/>
        </w:rPr>
        <w:t xml:space="preserve"> Youth Project - </w:t>
      </w:r>
      <w:r w:rsidR="007A75FF" w:rsidRPr="000B5218">
        <w:rPr>
          <w:rFonts w:ascii="Century Gothic" w:hAnsi="Century Gothic"/>
          <w:b/>
          <w:sz w:val="32"/>
        </w:rPr>
        <w:t>West S</w:t>
      </w:r>
      <w:bookmarkStart w:id="0" w:name="_GoBack"/>
      <w:bookmarkEnd w:id="0"/>
      <w:r w:rsidR="007A75FF" w:rsidRPr="000B5218">
        <w:rPr>
          <w:rFonts w:ascii="Century Gothic" w:hAnsi="Century Gothic"/>
          <w:b/>
          <w:sz w:val="32"/>
        </w:rPr>
        <w:t xml:space="preserve">ussex Press </w:t>
      </w:r>
      <w:r w:rsidRPr="000B5218">
        <w:rPr>
          <w:rFonts w:ascii="Century Gothic" w:hAnsi="Century Gothic"/>
          <w:b/>
          <w:sz w:val="32"/>
        </w:rPr>
        <w:t>Re</w:t>
      </w:r>
      <w:r w:rsidR="007A75FF" w:rsidRPr="000B5218">
        <w:rPr>
          <w:rFonts w:ascii="Century Gothic" w:hAnsi="Century Gothic"/>
          <w:b/>
          <w:sz w:val="32"/>
        </w:rPr>
        <w:t xml:space="preserve">lease </w:t>
      </w:r>
    </w:p>
    <w:p w14:paraId="09684B8B" w14:textId="77777777" w:rsidR="0098223F" w:rsidRPr="000B5218" w:rsidRDefault="007A75FF">
      <w:pPr>
        <w:jc w:val="center"/>
        <w:rPr>
          <w:rFonts w:ascii="Century Gothic" w:hAnsi="Century Gothic"/>
          <w:b/>
          <w:sz w:val="32"/>
        </w:rPr>
      </w:pPr>
      <w:r w:rsidRPr="000B5218">
        <w:rPr>
          <w:rFonts w:ascii="Century Gothic" w:hAnsi="Century Gothic"/>
          <w:b/>
          <w:sz w:val="32"/>
        </w:rPr>
        <w:t xml:space="preserve">For immediate release. </w:t>
      </w:r>
    </w:p>
    <w:p w14:paraId="0126C361" w14:textId="77777777" w:rsidR="0098223F" w:rsidRPr="000306CB" w:rsidRDefault="0098223F">
      <w:pPr>
        <w:jc w:val="center"/>
        <w:rPr>
          <w:rFonts w:ascii="Century Gothic" w:hAnsi="Century Gothic"/>
          <w:sz w:val="12"/>
          <w:szCs w:val="12"/>
        </w:rPr>
      </w:pPr>
    </w:p>
    <w:p w14:paraId="47221656" w14:textId="77777777" w:rsidR="0098223F" w:rsidRPr="000306CB" w:rsidRDefault="007A75FF">
      <w:pPr>
        <w:jc w:val="center"/>
        <w:rPr>
          <w:rFonts w:ascii="Century Gothic" w:hAnsi="Century Gothic"/>
          <w:b/>
        </w:rPr>
      </w:pPr>
      <w:r w:rsidRPr="000306CB">
        <w:rPr>
          <w:rFonts w:ascii="Century Gothic" w:hAnsi="Century Gothic"/>
          <w:b/>
        </w:rPr>
        <w:t>Allsorts Youth Project announce a new LGBTU Youth Support service in Worthing. Funded by NHS, in partnership with West Sussex County Council.</w:t>
      </w:r>
    </w:p>
    <w:p w14:paraId="01BFC0A2" w14:textId="77777777" w:rsidR="0098223F" w:rsidRPr="000306CB" w:rsidRDefault="0098223F">
      <w:pPr>
        <w:jc w:val="center"/>
        <w:rPr>
          <w:rFonts w:ascii="Century Gothic" w:hAnsi="Century Gothic"/>
          <w:b/>
          <w:sz w:val="12"/>
          <w:szCs w:val="12"/>
        </w:rPr>
      </w:pPr>
    </w:p>
    <w:p w14:paraId="344DA832" w14:textId="77777777" w:rsidR="0098223F" w:rsidRPr="000306CB" w:rsidRDefault="007A75FF">
      <w:pPr>
        <w:spacing w:after="0" w:line="240" w:lineRule="auto"/>
        <w:rPr>
          <w:rFonts w:ascii="Century Gothic" w:hAnsi="Century Gothic"/>
          <w:highlight w:val="white"/>
        </w:rPr>
      </w:pPr>
      <w:r w:rsidRPr="000306CB">
        <w:rPr>
          <w:rFonts w:ascii="Century Gothic" w:hAnsi="Century Gothic"/>
          <w:highlight w:val="white"/>
        </w:rPr>
        <w:t xml:space="preserve">Allsorts Youth Project is delighted to announce a new LGBTU Youth Support service in Worthing, West Sussex, funded by the West Sussex Clinical Commissioning Groups (NHS), in partnership with West Sussex County Council. </w:t>
      </w:r>
    </w:p>
    <w:p w14:paraId="223A597D" w14:textId="77777777" w:rsidR="0098223F" w:rsidRPr="000306CB" w:rsidRDefault="0098223F">
      <w:pPr>
        <w:spacing w:after="0" w:line="240" w:lineRule="auto"/>
        <w:rPr>
          <w:rFonts w:ascii="Century Gothic" w:hAnsi="Century Gothic"/>
          <w:highlight w:val="white"/>
        </w:rPr>
      </w:pPr>
    </w:p>
    <w:p w14:paraId="3387DA4A" w14:textId="77777777" w:rsidR="0098223F" w:rsidRPr="000306CB" w:rsidRDefault="007A75FF">
      <w:pPr>
        <w:spacing w:after="0" w:line="240" w:lineRule="auto"/>
        <w:rPr>
          <w:rFonts w:ascii="Century Gothic" w:hAnsi="Century Gothic"/>
          <w:highlight w:val="white"/>
        </w:rPr>
      </w:pPr>
      <w:r w:rsidRPr="000306CB">
        <w:rPr>
          <w:rFonts w:ascii="Century Gothic" w:hAnsi="Century Gothic"/>
          <w:highlight w:val="white"/>
        </w:rPr>
        <w:t>Having successfully launched LGBT-specific support in Horsham and Chichester in 2017, Allsorts is pleased to announce that the project will also deliver in Worthing from Monday 25</w:t>
      </w:r>
      <w:r w:rsidRPr="000306CB">
        <w:rPr>
          <w:rFonts w:ascii="Century Gothic" w:hAnsi="Century Gothic"/>
          <w:highlight w:val="white"/>
          <w:vertAlign w:val="superscript"/>
        </w:rPr>
        <w:t>th</w:t>
      </w:r>
      <w:r w:rsidRPr="000306CB">
        <w:rPr>
          <w:rFonts w:ascii="Century Gothic" w:hAnsi="Century Gothic"/>
          <w:highlight w:val="white"/>
        </w:rPr>
        <w:t xml:space="preserve"> February 2019. Allsorts West Sussex provide Talk It Out (one-to-one) support work and the facilitation of regular young people’s groups for Lesbian, Gay, Bisexual, Trans and Unsure young people between the ages of 11 -19 years old. </w:t>
      </w:r>
    </w:p>
    <w:p w14:paraId="7DCE2677" w14:textId="77777777" w:rsidR="0098223F" w:rsidRPr="000306CB" w:rsidRDefault="0098223F">
      <w:pPr>
        <w:spacing w:after="0" w:line="240" w:lineRule="auto"/>
        <w:rPr>
          <w:rFonts w:ascii="Century Gothic" w:hAnsi="Century Gothic"/>
          <w:highlight w:val="white"/>
        </w:rPr>
      </w:pPr>
    </w:p>
    <w:p w14:paraId="68A69E69" w14:textId="77777777" w:rsidR="0098223F" w:rsidRPr="000306CB" w:rsidRDefault="007A75FF">
      <w:pPr>
        <w:spacing w:after="0" w:line="240" w:lineRule="auto"/>
        <w:rPr>
          <w:rFonts w:ascii="Century Gothic" w:hAnsi="Century Gothic"/>
          <w:highlight w:val="white"/>
        </w:rPr>
      </w:pPr>
      <w:r w:rsidRPr="000306CB">
        <w:rPr>
          <w:rFonts w:ascii="Century Gothic" w:hAnsi="Century Gothic"/>
          <w:highlight w:val="white"/>
        </w:rPr>
        <w:t>Primarily the space will be a safe environment for LGBT and Unsure (of their sexual orientation / gender identity) young people to come together and get involved in fun and creative activities supported by a team of LGBT identified Youth Support Workers and trained volunteers.</w:t>
      </w:r>
    </w:p>
    <w:p w14:paraId="5B1813A9" w14:textId="77777777" w:rsidR="0098223F" w:rsidRPr="000306CB" w:rsidRDefault="0098223F">
      <w:pPr>
        <w:spacing w:after="0" w:line="240" w:lineRule="auto"/>
        <w:rPr>
          <w:rFonts w:ascii="Century Gothic" w:hAnsi="Century Gothic"/>
          <w:highlight w:val="white"/>
        </w:rPr>
      </w:pPr>
    </w:p>
    <w:p w14:paraId="45B71B5A" w14:textId="469AC91E" w:rsidR="0098223F" w:rsidRDefault="007A75FF">
      <w:pPr>
        <w:spacing w:after="0" w:line="240" w:lineRule="auto"/>
        <w:rPr>
          <w:rFonts w:ascii="Century Gothic" w:hAnsi="Century Gothic"/>
          <w:highlight w:val="white"/>
        </w:rPr>
      </w:pPr>
      <w:r w:rsidRPr="000306CB">
        <w:rPr>
          <w:rFonts w:ascii="Century Gothic" w:hAnsi="Century Gothic"/>
          <w:highlight w:val="white"/>
        </w:rPr>
        <w:t>JP Schofield, Allsorts' West Sussex Team Leader said:</w:t>
      </w:r>
    </w:p>
    <w:p w14:paraId="3B225126" w14:textId="77777777" w:rsidR="00EE7FF0" w:rsidRPr="000306CB" w:rsidRDefault="00EE7FF0">
      <w:pPr>
        <w:spacing w:after="0" w:line="240" w:lineRule="auto"/>
        <w:rPr>
          <w:rFonts w:ascii="Century Gothic" w:hAnsi="Century Gothic"/>
          <w:highlight w:val="white"/>
        </w:rPr>
      </w:pPr>
    </w:p>
    <w:p w14:paraId="1CA1272F" w14:textId="572F2217" w:rsidR="0098223F" w:rsidRPr="000306CB" w:rsidRDefault="00EE7FF0">
      <w:pPr>
        <w:spacing w:after="0" w:line="240" w:lineRule="auto"/>
        <w:rPr>
          <w:rFonts w:ascii="Century Gothic" w:hAnsi="Century Gothic"/>
          <w:i/>
          <w:highlight w:val="white"/>
        </w:rPr>
      </w:pPr>
      <w:r>
        <w:rPr>
          <w:rFonts w:ascii="Century Gothic" w:hAnsi="Century Gothic"/>
          <w:i/>
          <w:highlight w:val="white"/>
        </w:rPr>
        <w:t>“</w:t>
      </w:r>
      <w:r w:rsidR="007A75FF" w:rsidRPr="000306CB">
        <w:rPr>
          <w:rFonts w:ascii="Century Gothic" w:hAnsi="Century Gothic"/>
          <w:i/>
          <w:highlight w:val="white"/>
        </w:rPr>
        <w:t xml:space="preserve">Having successfully set up &amp; delivered groups and one-to-one support in Chichester and Horsham, we’re delighted to announce the expansion </w:t>
      </w:r>
      <w:r w:rsidR="007A75FF" w:rsidRPr="000306CB">
        <w:rPr>
          <w:rFonts w:ascii="Century Gothic" w:hAnsi="Century Gothic"/>
          <w:b/>
          <w:i/>
          <w:highlight w:val="white"/>
          <w:u w:val="single"/>
        </w:rPr>
        <w:t xml:space="preserve">of </w:t>
      </w:r>
      <w:r w:rsidR="007A75FF" w:rsidRPr="000306CB">
        <w:rPr>
          <w:rFonts w:ascii="Century Gothic" w:hAnsi="Century Gothic"/>
          <w:i/>
          <w:highlight w:val="white"/>
        </w:rPr>
        <w:t xml:space="preserve">our LGBTU Youth Support Service into Worthing. </w:t>
      </w:r>
    </w:p>
    <w:p w14:paraId="6D690798" w14:textId="77777777" w:rsidR="0098223F" w:rsidRPr="000306CB" w:rsidRDefault="0098223F">
      <w:pPr>
        <w:spacing w:after="0" w:line="240" w:lineRule="auto"/>
        <w:rPr>
          <w:rFonts w:ascii="Century Gothic" w:hAnsi="Century Gothic"/>
          <w:i/>
          <w:highlight w:val="white"/>
        </w:rPr>
      </w:pPr>
    </w:p>
    <w:p w14:paraId="71554408" w14:textId="77777777" w:rsidR="0098223F" w:rsidRPr="000306CB" w:rsidRDefault="007A75FF">
      <w:pPr>
        <w:spacing w:after="0" w:line="240" w:lineRule="auto"/>
        <w:rPr>
          <w:rFonts w:ascii="Century Gothic" w:hAnsi="Century Gothic"/>
          <w:i/>
          <w:color w:val="222222"/>
          <w:highlight w:val="white"/>
        </w:rPr>
      </w:pPr>
      <w:r w:rsidRPr="000306CB">
        <w:rPr>
          <w:rFonts w:ascii="Century Gothic" w:hAnsi="Century Gothic"/>
          <w:i/>
          <w:color w:val="222222"/>
          <w:highlight w:val="white"/>
        </w:rPr>
        <w:t>Having been established in the Brighton &amp; Hove area for nearly 20 years, we</w:t>
      </w:r>
      <w:r w:rsidRPr="000306CB">
        <w:rPr>
          <w:rFonts w:ascii="Century Gothic" w:hAnsi="Century Gothic"/>
          <w:i/>
          <w:highlight w:val="white"/>
        </w:rPr>
        <w:t xml:space="preserve"> know there’s a real need for specific support for LGBTU young people in West Sussex which </w:t>
      </w:r>
      <w:r w:rsidRPr="000306CB">
        <w:rPr>
          <w:rFonts w:ascii="Century Gothic" w:hAnsi="Century Gothic"/>
          <w:i/>
          <w:color w:val="222222"/>
          <w:highlight w:val="white"/>
        </w:rPr>
        <w:t xml:space="preserve">reaches remote areas of the county, enabling young people to access specialist LGBT support previously unavailable to them. </w:t>
      </w:r>
    </w:p>
    <w:p w14:paraId="6F1FE3CF" w14:textId="77777777" w:rsidR="0098223F" w:rsidRPr="000306CB" w:rsidRDefault="0098223F">
      <w:pPr>
        <w:spacing w:after="0" w:line="240" w:lineRule="auto"/>
        <w:rPr>
          <w:rFonts w:ascii="Century Gothic" w:hAnsi="Century Gothic"/>
          <w:i/>
          <w:color w:val="222222"/>
          <w:highlight w:val="white"/>
        </w:rPr>
      </w:pPr>
    </w:p>
    <w:p w14:paraId="3573749C" w14:textId="773B994C" w:rsidR="0098223F" w:rsidRPr="000306CB" w:rsidRDefault="007A75FF">
      <w:pPr>
        <w:spacing w:after="0" w:line="240" w:lineRule="auto"/>
        <w:rPr>
          <w:rFonts w:ascii="Century Gothic" w:hAnsi="Century Gothic"/>
          <w:i/>
          <w:highlight w:val="white"/>
        </w:rPr>
      </w:pPr>
      <w:r w:rsidRPr="000306CB">
        <w:rPr>
          <w:rFonts w:ascii="Century Gothic" w:hAnsi="Century Gothic"/>
          <w:i/>
          <w:color w:val="222222"/>
          <w:highlight w:val="white"/>
        </w:rPr>
        <w:t xml:space="preserve">Evidence suggests that this kind of support reduces isolation, a major issue faced by LGBTU young people, and improves mental health and wellbeing so we’re excited to be </w:t>
      </w:r>
      <w:r w:rsidRPr="000306CB">
        <w:rPr>
          <w:rFonts w:ascii="Century Gothic" w:hAnsi="Century Gothic"/>
          <w:i/>
          <w:highlight w:val="white"/>
        </w:rPr>
        <w:t>expanding further into the West Sussex area, something we have wanted to do for many years - we can't wait to get the Worthing service up and running!</w:t>
      </w:r>
      <w:r w:rsidR="00EE7FF0">
        <w:rPr>
          <w:rFonts w:ascii="Century Gothic" w:hAnsi="Century Gothic"/>
          <w:i/>
          <w:highlight w:val="white"/>
        </w:rPr>
        <w:t>”</w:t>
      </w:r>
    </w:p>
    <w:p w14:paraId="294D5A9E" w14:textId="77777777" w:rsidR="0098223F" w:rsidRPr="000306CB" w:rsidRDefault="007A75FF">
      <w:pPr>
        <w:spacing w:after="0" w:line="240" w:lineRule="auto"/>
        <w:rPr>
          <w:rFonts w:ascii="Century Gothic" w:eastAsia="Arial" w:hAnsi="Century Gothic" w:cs="Arial"/>
          <w:highlight w:val="white"/>
        </w:rPr>
      </w:pPr>
      <w:r w:rsidRPr="000306CB">
        <w:rPr>
          <w:rFonts w:ascii="Century Gothic" w:eastAsia="Arial" w:hAnsi="Century Gothic" w:cs="Arial"/>
          <w:highlight w:val="white"/>
        </w:rPr>
        <w:t xml:space="preserve"> </w:t>
      </w:r>
    </w:p>
    <w:p w14:paraId="65D231A3" w14:textId="77777777" w:rsidR="00EE7FF0" w:rsidRDefault="00EE7FF0">
      <w:pPr>
        <w:spacing w:after="0" w:line="240" w:lineRule="auto"/>
        <w:rPr>
          <w:rFonts w:ascii="Century Gothic" w:hAnsi="Century Gothic"/>
          <w:highlight w:val="white"/>
        </w:rPr>
      </w:pPr>
    </w:p>
    <w:p w14:paraId="2FAC8B02" w14:textId="77777777" w:rsidR="00EE7FF0" w:rsidRDefault="00EE7FF0">
      <w:pPr>
        <w:spacing w:after="0" w:line="240" w:lineRule="auto"/>
        <w:rPr>
          <w:rFonts w:ascii="Century Gothic" w:hAnsi="Century Gothic"/>
          <w:highlight w:val="white"/>
        </w:rPr>
      </w:pPr>
    </w:p>
    <w:p w14:paraId="67EAA5C0" w14:textId="77777777" w:rsidR="00EE7FF0" w:rsidRDefault="00EE7FF0">
      <w:pPr>
        <w:spacing w:after="0" w:line="240" w:lineRule="auto"/>
        <w:rPr>
          <w:rFonts w:ascii="Century Gothic" w:hAnsi="Century Gothic"/>
          <w:highlight w:val="white"/>
        </w:rPr>
      </w:pPr>
    </w:p>
    <w:p w14:paraId="179A1FFD" w14:textId="095DA0B3" w:rsidR="0098223F" w:rsidRPr="000306CB" w:rsidRDefault="007A75FF">
      <w:pPr>
        <w:spacing w:after="0" w:line="240" w:lineRule="auto"/>
        <w:rPr>
          <w:rFonts w:ascii="Century Gothic" w:hAnsi="Century Gothic"/>
          <w:highlight w:val="white"/>
        </w:rPr>
      </w:pPr>
      <w:r w:rsidRPr="000306CB">
        <w:rPr>
          <w:rFonts w:ascii="Century Gothic" w:hAnsi="Century Gothic"/>
          <w:highlight w:val="white"/>
        </w:rPr>
        <w:t xml:space="preserve">What the young people say about Allsorts West Sussex: </w:t>
      </w:r>
    </w:p>
    <w:p w14:paraId="0EC9F66B" w14:textId="77777777" w:rsidR="00EF1795" w:rsidRPr="000306CB" w:rsidRDefault="00EF1795">
      <w:pPr>
        <w:spacing w:after="0" w:line="240" w:lineRule="auto"/>
        <w:rPr>
          <w:rFonts w:ascii="Century Gothic" w:hAnsi="Century Gothic"/>
          <w:highlight w:val="white"/>
        </w:rPr>
      </w:pPr>
    </w:p>
    <w:p w14:paraId="74FF219D" w14:textId="77777777" w:rsidR="0098223F" w:rsidRPr="000306CB" w:rsidRDefault="00EF1795" w:rsidP="00EF1795">
      <w:pPr>
        <w:widowControl/>
        <w:spacing w:after="0" w:line="240" w:lineRule="auto"/>
        <w:rPr>
          <w:rFonts w:ascii="Century Gothic" w:hAnsi="Century Gothic"/>
          <w:i/>
        </w:rPr>
      </w:pPr>
      <w:r w:rsidRPr="000306CB">
        <w:rPr>
          <w:rFonts w:ascii="Century Gothic" w:hAnsi="Century Gothic"/>
          <w:i/>
        </w:rPr>
        <w:t>“</w:t>
      </w:r>
      <w:r w:rsidR="007A75FF" w:rsidRPr="000306CB">
        <w:rPr>
          <w:rFonts w:ascii="Century Gothic" w:hAnsi="Century Gothic"/>
          <w:i/>
        </w:rPr>
        <w:t>For me, Allsorts has been nothing but positive. It gave me a safe place where my identity wasn't questioned or</w:t>
      </w:r>
      <w:r w:rsidRPr="000306CB">
        <w:rPr>
          <w:rFonts w:ascii="Century Gothic" w:hAnsi="Century Gothic"/>
          <w:i/>
        </w:rPr>
        <w:t xml:space="preserve"> </w:t>
      </w:r>
      <w:r w:rsidR="007A75FF" w:rsidRPr="000306CB">
        <w:rPr>
          <w:rFonts w:ascii="Century Gothic" w:hAnsi="Century Gothic"/>
          <w:i/>
        </w:rPr>
        <w:t>belittled and surrounded me with caring and friendly people; who I will now be friends with for a very long time</w:t>
      </w:r>
      <w:r w:rsidRPr="000306CB">
        <w:rPr>
          <w:rFonts w:ascii="Century Gothic" w:hAnsi="Century Gothic"/>
          <w:i/>
        </w:rPr>
        <w:t xml:space="preserve">. </w:t>
      </w:r>
      <w:r w:rsidR="007A75FF" w:rsidRPr="000306CB">
        <w:rPr>
          <w:rFonts w:ascii="Century Gothic" w:hAnsi="Century Gothic"/>
          <w:i/>
        </w:rPr>
        <w:t>It's not an exaggeration to say that I wouldn't be alive without Allsorts</w:t>
      </w:r>
      <w:r w:rsidRPr="000306CB">
        <w:rPr>
          <w:rFonts w:ascii="Century Gothic" w:hAnsi="Century Gothic"/>
          <w:i/>
        </w:rPr>
        <w:t>”</w:t>
      </w:r>
    </w:p>
    <w:p w14:paraId="7AB96D75" w14:textId="77777777" w:rsidR="0098223F" w:rsidRPr="000306CB" w:rsidRDefault="0098223F">
      <w:pPr>
        <w:spacing w:after="0" w:line="240" w:lineRule="auto"/>
        <w:rPr>
          <w:rFonts w:ascii="Century Gothic" w:hAnsi="Century Gothic"/>
          <w:highlight w:val="white"/>
        </w:rPr>
      </w:pPr>
    </w:p>
    <w:p w14:paraId="36A91139" w14:textId="77777777" w:rsidR="0098223F" w:rsidRPr="000306CB" w:rsidRDefault="007A75FF">
      <w:pPr>
        <w:spacing w:after="0" w:line="240" w:lineRule="auto"/>
        <w:rPr>
          <w:rFonts w:ascii="Century Gothic" w:hAnsi="Century Gothic"/>
          <w:highlight w:val="white"/>
        </w:rPr>
      </w:pPr>
      <w:r w:rsidRPr="000306CB">
        <w:rPr>
          <w:rFonts w:ascii="Century Gothic" w:hAnsi="Century Gothic"/>
          <w:highlight w:val="white"/>
        </w:rPr>
        <w:t xml:space="preserve">Evidence suggests that young people identifying as LGBT can experience significant mental health and wellbeing issues in their lives. After consulting with the community of LGBT young people and stakeholders in West Sussex, we know that they are unable to access the support they need locally, with Brighton being the only provision available in Sussex. </w:t>
      </w:r>
      <w:bookmarkStart w:id="1" w:name="_gjdgxs" w:colFirst="0" w:colLast="0"/>
      <w:bookmarkEnd w:id="1"/>
    </w:p>
    <w:p w14:paraId="0F068AF5" w14:textId="77777777" w:rsidR="0098223F" w:rsidRPr="000306CB" w:rsidRDefault="0098223F">
      <w:pPr>
        <w:spacing w:after="0" w:line="240" w:lineRule="auto"/>
        <w:rPr>
          <w:rFonts w:ascii="Century Gothic" w:hAnsi="Century Gothic"/>
          <w:highlight w:val="white"/>
        </w:rPr>
      </w:pPr>
    </w:p>
    <w:p w14:paraId="090D84EA" w14:textId="77777777" w:rsidR="0098223F" w:rsidRPr="000306CB" w:rsidRDefault="007A75FF">
      <w:pPr>
        <w:spacing w:after="0" w:line="240" w:lineRule="auto"/>
        <w:rPr>
          <w:rFonts w:ascii="Century Gothic" w:hAnsi="Century Gothic"/>
          <w:highlight w:val="white"/>
        </w:rPr>
      </w:pPr>
      <w:r w:rsidRPr="000306CB">
        <w:rPr>
          <w:rFonts w:ascii="Century Gothic" w:hAnsi="Century Gothic"/>
          <w:highlight w:val="white"/>
        </w:rPr>
        <w:t xml:space="preserve">The West Sussex project is set up in response to a need for more LGBTU support and awareness in the West Sussex area. Allsorts Youth Project has been providing high quality services to LGBT and Unsure children and young people in Brighton and Hove since 1999, with 2017 seeing the expansion of its services to West Sussex. </w:t>
      </w:r>
    </w:p>
    <w:p w14:paraId="66B0C96A" w14:textId="77777777" w:rsidR="0098223F" w:rsidRPr="000306CB" w:rsidRDefault="0098223F">
      <w:pPr>
        <w:spacing w:after="0" w:line="240" w:lineRule="auto"/>
        <w:rPr>
          <w:rFonts w:ascii="Century Gothic" w:hAnsi="Century Gothic"/>
          <w:highlight w:val="white"/>
        </w:rPr>
      </w:pPr>
    </w:p>
    <w:p w14:paraId="272BE17E" w14:textId="77777777" w:rsidR="0098223F" w:rsidRPr="000306CB" w:rsidRDefault="007A75FF">
      <w:pPr>
        <w:spacing w:after="0" w:line="240" w:lineRule="auto"/>
        <w:rPr>
          <w:rFonts w:ascii="Century Gothic" w:hAnsi="Century Gothic"/>
          <w:highlight w:val="white"/>
        </w:rPr>
      </w:pPr>
      <w:r w:rsidRPr="000306CB">
        <w:rPr>
          <w:rFonts w:ascii="Century Gothic" w:hAnsi="Century Gothic"/>
          <w:highlight w:val="white"/>
        </w:rPr>
        <w:t xml:space="preserve">Allsorts works to raise awareness, promote good practice and facilitate the creation of safer and more supportive environments for LGBTU young people in the wider community by: </w:t>
      </w:r>
    </w:p>
    <w:p w14:paraId="59766D86" w14:textId="77777777" w:rsidR="0098223F" w:rsidRPr="000306CB" w:rsidRDefault="007A75FF">
      <w:pPr>
        <w:spacing w:after="0" w:line="240" w:lineRule="auto"/>
        <w:rPr>
          <w:rFonts w:ascii="Century Gothic" w:hAnsi="Century Gothic"/>
          <w:highlight w:val="white"/>
        </w:rPr>
      </w:pPr>
      <w:r w:rsidRPr="000306CB">
        <w:rPr>
          <w:rFonts w:ascii="Century Gothic" w:hAnsi="Century Gothic"/>
          <w:highlight w:val="white"/>
        </w:rPr>
        <w:t xml:space="preserve"> </w:t>
      </w:r>
    </w:p>
    <w:p w14:paraId="2F5483D9" w14:textId="77777777" w:rsidR="0098223F" w:rsidRPr="000306CB" w:rsidRDefault="007A75FF">
      <w:pPr>
        <w:numPr>
          <w:ilvl w:val="0"/>
          <w:numId w:val="1"/>
        </w:numPr>
        <w:spacing w:after="0" w:line="240" w:lineRule="auto"/>
        <w:ind w:hanging="360"/>
        <w:rPr>
          <w:rFonts w:ascii="Century Gothic" w:hAnsi="Century Gothic"/>
          <w:highlight w:val="white"/>
        </w:rPr>
      </w:pPr>
      <w:r w:rsidRPr="000306CB">
        <w:rPr>
          <w:rFonts w:ascii="Century Gothic" w:hAnsi="Century Gothic"/>
          <w:highlight w:val="white"/>
        </w:rPr>
        <w:t xml:space="preserve">Supporting vulnerable, alienated or marginalized young people in Brighton, Hove, and West Sussex area who are LGBT or unsure of their sexuality and/or gender identity. </w:t>
      </w:r>
    </w:p>
    <w:p w14:paraId="5852F153" w14:textId="77777777" w:rsidR="0098223F" w:rsidRPr="000306CB" w:rsidRDefault="007A75FF">
      <w:pPr>
        <w:numPr>
          <w:ilvl w:val="0"/>
          <w:numId w:val="1"/>
        </w:numPr>
        <w:spacing w:after="0" w:line="240" w:lineRule="auto"/>
        <w:ind w:hanging="360"/>
        <w:rPr>
          <w:rFonts w:ascii="Century Gothic" w:hAnsi="Century Gothic"/>
          <w:highlight w:val="white"/>
        </w:rPr>
      </w:pPr>
      <w:r w:rsidRPr="000306CB">
        <w:rPr>
          <w:rFonts w:ascii="Century Gothic" w:hAnsi="Century Gothic"/>
          <w:highlight w:val="white"/>
        </w:rPr>
        <w:t xml:space="preserve">Delivering peer led homophobia, biphobia and transphobia awareness and anti-bullying workshops in schools, colleges and youth organisations. </w:t>
      </w:r>
    </w:p>
    <w:p w14:paraId="0100E0A9" w14:textId="77777777" w:rsidR="0098223F" w:rsidRPr="000306CB" w:rsidRDefault="007A75FF">
      <w:pPr>
        <w:numPr>
          <w:ilvl w:val="0"/>
          <w:numId w:val="1"/>
        </w:numPr>
        <w:spacing w:after="0" w:line="240" w:lineRule="auto"/>
        <w:ind w:hanging="360"/>
        <w:rPr>
          <w:rFonts w:ascii="Century Gothic" w:hAnsi="Century Gothic"/>
          <w:highlight w:val="white"/>
        </w:rPr>
      </w:pPr>
      <w:bookmarkStart w:id="2" w:name="_30j0zll" w:colFirst="0" w:colLast="0"/>
      <w:bookmarkEnd w:id="2"/>
      <w:r w:rsidRPr="000306CB">
        <w:rPr>
          <w:rFonts w:ascii="Century Gothic" w:hAnsi="Century Gothic"/>
          <w:highlight w:val="white"/>
        </w:rPr>
        <w:t>Providing training for adults and agencies working with young people providing promotional and educational materials (booklets, toolkits, stickers, posters etc).</w:t>
      </w:r>
    </w:p>
    <w:p w14:paraId="19B76F44" w14:textId="77777777" w:rsidR="0098223F" w:rsidRPr="000306CB" w:rsidRDefault="0098223F">
      <w:pPr>
        <w:spacing w:after="0" w:line="240" w:lineRule="auto"/>
        <w:rPr>
          <w:rFonts w:ascii="Century Gothic" w:hAnsi="Century Gothic"/>
        </w:rPr>
      </w:pPr>
    </w:p>
    <w:p w14:paraId="2D343C34" w14:textId="77777777" w:rsidR="0098223F" w:rsidRPr="000306CB" w:rsidRDefault="0098223F">
      <w:pPr>
        <w:spacing w:after="0" w:line="240" w:lineRule="auto"/>
        <w:rPr>
          <w:rFonts w:ascii="Century Gothic" w:hAnsi="Century Gothic"/>
          <w:color w:val="222222"/>
          <w:highlight w:val="white"/>
        </w:rPr>
      </w:pPr>
    </w:p>
    <w:p w14:paraId="47F65438" w14:textId="1E348D26" w:rsidR="0098223F" w:rsidRPr="000306CB" w:rsidRDefault="007A75FF">
      <w:pPr>
        <w:spacing w:after="0" w:line="240" w:lineRule="auto"/>
        <w:rPr>
          <w:rFonts w:ascii="Century Gothic" w:hAnsi="Century Gothic"/>
          <w:color w:val="222222"/>
          <w:highlight w:val="white"/>
        </w:rPr>
      </w:pPr>
      <w:r w:rsidRPr="000306CB">
        <w:rPr>
          <w:rFonts w:ascii="Century Gothic" w:hAnsi="Century Gothic"/>
          <w:highlight w:val="white"/>
        </w:rPr>
        <w:t xml:space="preserve">If anyone is interested in more information about the West Sussex project, please contact </w:t>
      </w:r>
      <w:r w:rsidRPr="000306CB">
        <w:rPr>
          <w:rFonts w:ascii="Century Gothic" w:hAnsi="Century Gothic"/>
        </w:rPr>
        <w:t xml:space="preserve">JP Schofield, </w:t>
      </w:r>
      <w:r w:rsidRPr="005A2DB1">
        <w:rPr>
          <w:rFonts w:ascii="Century Gothic" w:eastAsia="Arial" w:hAnsi="Century Gothic" w:cs="Arial"/>
          <w:color w:val="222222"/>
        </w:rPr>
        <w:t xml:space="preserve">West Sussex Team Leader at </w:t>
      </w:r>
      <w:proofErr w:type="spellStart"/>
      <w:r w:rsidRPr="005A2DB1">
        <w:rPr>
          <w:rFonts w:ascii="Century Gothic" w:eastAsia="Arial" w:hAnsi="Century Gothic" w:cs="Arial"/>
          <w:color w:val="222222"/>
        </w:rPr>
        <w:t>Allsorts</w:t>
      </w:r>
      <w:proofErr w:type="spellEnd"/>
      <w:r w:rsidRPr="005A2DB1">
        <w:rPr>
          <w:rFonts w:ascii="Century Gothic" w:eastAsia="Arial" w:hAnsi="Century Gothic" w:cs="Arial"/>
          <w:color w:val="222222"/>
        </w:rPr>
        <w:t xml:space="preserve"> Youth Project</w:t>
      </w:r>
      <w:r w:rsidRPr="005A2DB1">
        <w:rPr>
          <w:rFonts w:ascii="Century Gothic" w:hAnsi="Century Gothic"/>
          <w:highlight w:val="white"/>
        </w:rPr>
        <w:t>:</w:t>
      </w:r>
      <w:r w:rsidRPr="000306CB">
        <w:rPr>
          <w:rFonts w:ascii="Century Gothic" w:hAnsi="Century Gothic"/>
          <w:highlight w:val="white"/>
        </w:rPr>
        <w:t>  Tel: 01273 721211 or email: </w:t>
      </w:r>
      <w:hyperlink r:id="rId8">
        <w:r w:rsidRPr="000306CB">
          <w:rPr>
            <w:rFonts w:ascii="Century Gothic" w:hAnsi="Century Gothic"/>
            <w:color w:val="1155CC"/>
            <w:highlight w:val="white"/>
            <w:u w:val="single"/>
          </w:rPr>
          <w:t>youth@allsortswest.org.uk</w:t>
        </w:r>
      </w:hyperlink>
      <w:r w:rsidRPr="000306CB">
        <w:rPr>
          <w:rFonts w:ascii="Century Gothic" w:hAnsi="Century Gothic"/>
          <w:color w:val="000000"/>
          <w:highlight w:val="white"/>
        </w:rPr>
        <w:t xml:space="preserve"> OR</w:t>
      </w:r>
      <w:r w:rsidRPr="000306CB">
        <w:rPr>
          <w:rFonts w:ascii="Century Gothic" w:hAnsi="Century Gothic"/>
          <w:highlight w:val="white"/>
        </w:rPr>
        <w:t xml:space="preserve"> visit: </w:t>
      </w:r>
      <w:r w:rsidR="00E64BD6" w:rsidRPr="000306CB">
        <w:rPr>
          <w:rFonts w:ascii="Century Gothic" w:hAnsi="Century Gothic"/>
          <w:color w:val="1155CC"/>
          <w:highlight w:val="white"/>
          <w:u w:val="single"/>
        </w:rPr>
        <w:fldChar w:fldCharType="begin"/>
      </w:r>
      <w:r w:rsidR="00E64BD6" w:rsidRPr="000306CB">
        <w:rPr>
          <w:rFonts w:ascii="Century Gothic" w:hAnsi="Century Gothic"/>
          <w:color w:val="1155CC"/>
          <w:highlight w:val="white"/>
          <w:u w:val="single"/>
        </w:rPr>
        <w:instrText xml:space="preserve"> HYPERLINK "http://www.allsortsyouth.org.uk/westsussex/" \h </w:instrText>
      </w:r>
      <w:r w:rsidR="00E64BD6" w:rsidRPr="000306CB">
        <w:rPr>
          <w:rFonts w:ascii="Century Gothic" w:hAnsi="Century Gothic"/>
          <w:color w:val="1155CC"/>
          <w:highlight w:val="white"/>
          <w:u w:val="single"/>
        </w:rPr>
        <w:fldChar w:fldCharType="separate"/>
      </w:r>
      <w:r w:rsidRPr="000306CB">
        <w:rPr>
          <w:rFonts w:ascii="Century Gothic" w:hAnsi="Century Gothic"/>
          <w:color w:val="1155CC"/>
          <w:highlight w:val="white"/>
          <w:u w:val="single"/>
        </w:rPr>
        <w:t>http://www.allsortsyouth.org.uk/westsussex/</w:t>
      </w:r>
      <w:r w:rsidR="00E64BD6" w:rsidRPr="000306CB">
        <w:rPr>
          <w:rFonts w:ascii="Century Gothic" w:hAnsi="Century Gothic"/>
          <w:color w:val="1155CC"/>
          <w:highlight w:val="white"/>
          <w:u w:val="single"/>
        </w:rPr>
        <w:fldChar w:fldCharType="end"/>
      </w:r>
      <w:r w:rsidRPr="000306CB">
        <w:rPr>
          <w:rFonts w:ascii="Century Gothic" w:hAnsi="Century Gothic"/>
          <w:color w:val="000000"/>
          <w:highlight w:val="white"/>
          <w:u w:val="single"/>
        </w:rPr>
        <w:t xml:space="preserve"> </w:t>
      </w:r>
    </w:p>
    <w:p w14:paraId="5009C8D0" w14:textId="77777777" w:rsidR="0098223F" w:rsidRPr="000306CB" w:rsidRDefault="0098223F">
      <w:pPr>
        <w:jc w:val="center"/>
        <w:rPr>
          <w:rFonts w:ascii="Century Gothic" w:hAnsi="Century Gothic"/>
        </w:rPr>
      </w:pPr>
    </w:p>
    <w:p w14:paraId="2269BB44" w14:textId="77777777" w:rsidR="0098223F" w:rsidRPr="000306CB" w:rsidRDefault="007A75FF">
      <w:pPr>
        <w:jc w:val="center"/>
        <w:rPr>
          <w:rFonts w:ascii="Century Gothic" w:hAnsi="Century Gothic"/>
          <w:b/>
        </w:rPr>
      </w:pPr>
      <w:r w:rsidRPr="000306CB">
        <w:rPr>
          <w:rFonts w:ascii="Century Gothic" w:hAnsi="Century Gothic"/>
          <w:b/>
        </w:rPr>
        <w:t xml:space="preserve">Notes for editors: </w:t>
      </w:r>
    </w:p>
    <w:p w14:paraId="4D41E22A" w14:textId="77777777" w:rsidR="0098223F" w:rsidRPr="000306CB" w:rsidRDefault="007A75FF">
      <w:pPr>
        <w:numPr>
          <w:ilvl w:val="0"/>
          <w:numId w:val="2"/>
        </w:numPr>
        <w:spacing w:after="0"/>
        <w:ind w:hanging="360"/>
        <w:rPr>
          <w:rFonts w:ascii="Century Gothic" w:hAnsi="Century Gothic"/>
          <w:color w:val="0000FF"/>
          <w:u w:val="single"/>
        </w:rPr>
      </w:pPr>
      <w:r w:rsidRPr="000306CB">
        <w:rPr>
          <w:rFonts w:ascii="Century Gothic" w:hAnsi="Century Gothic"/>
          <w:b/>
        </w:rPr>
        <w:t>For more information about Allsorts West Sussex, please contact:</w:t>
      </w:r>
      <w:r w:rsidRPr="000306CB">
        <w:rPr>
          <w:rFonts w:ascii="Century Gothic" w:hAnsi="Century Gothic"/>
        </w:rPr>
        <w:t xml:space="preserve"> JP Schofield, </w:t>
      </w:r>
      <w:r w:rsidRPr="005A2DB1">
        <w:rPr>
          <w:rFonts w:ascii="Century Gothic" w:eastAsia="Arial" w:hAnsi="Century Gothic" w:cs="Arial"/>
          <w:color w:val="222222"/>
          <w:sz w:val="21"/>
          <w:szCs w:val="19"/>
        </w:rPr>
        <w:t xml:space="preserve">West Sussex Team Leader at Allsorts Youth Project </w:t>
      </w:r>
      <w:r w:rsidRPr="000306CB">
        <w:rPr>
          <w:rFonts w:ascii="Century Gothic" w:eastAsia="Noto Sans Symbols" w:hAnsi="Century Gothic" w:cs="Noto Sans Symbols"/>
        </w:rPr>
        <w:t>●</w:t>
      </w:r>
      <w:r w:rsidRPr="000306CB">
        <w:rPr>
          <w:rFonts w:ascii="Century Gothic" w:hAnsi="Century Gothic"/>
        </w:rPr>
        <w:t xml:space="preserve"> Tel: 01273 721211 </w:t>
      </w:r>
      <w:r w:rsidRPr="000306CB">
        <w:rPr>
          <w:rFonts w:ascii="Century Gothic" w:eastAsia="Noto Sans Symbols" w:hAnsi="Century Gothic" w:cs="Noto Sans Symbols"/>
        </w:rPr>
        <w:t>●</w:t>
      </w:r>
      <w:r w:rsidRPr="000306CB">
        <w:rPr>
          <w:rFonts w:ascii="Century Gothic" w:hAnsi="Century Gothic"/>
        </w:rPr>
        <w:t xml:space="preserve">  E-mail: youth@allsortswest.org.uk </w:t>
      </w:r>
      <w:r w:rsidRPr="000306CB">
        <w:rPr>
          <w:rFonts w:ascii="Century Gothic" w:eastAsia="Noto Sans Symbols" w:hAnsi="Century Gothic" w:cs="Noto Sans Symbols"/>
        </w:rPr>
        <w:t>●</w:t>
      </w:r>
      <w:r w:rsidRPr="000306CB">
        <w:rPr>
          <w:rFonts w:ascii="Century Gothic" w:hAnsi="Century Gothic"/>
        </w:rPr>
        <w:t xml:space="preserve"> Website: </w:t>
      </w:r>
      <w:hyperlink r:id="rId9">
        <w:r w:rsidRPr="000306CB">
          <w:rPr>
            <w:rFonts w:ascii="Century Gothic" w:hAnsi="Century Gothic"/>
            <w:color w:val="0000FF"/>
            <w:u w:val="single"/>
          </w:rPr>
          <w:t>www.allsortsyouth.org.uk</w:t>
        </w:r>
      </w:hyperlink>
      <w:r w:rsidRPr="000306CB">
        <w:rPr>
          <w:rFonts w:ascii="Century Gothic" w:hAnsi="Century Gothic"/>
        </w:rPr>
        <w:t xml:space="preserve"> </w:t>
      </w:r>
      <w:r w:rsidRPr="000306CB">
        <w:rPr>
          <w:rFonts w:ascii="Century Gothic" w:eastAsia="Noto Sans Symbols" w:hAnsi="Century Gothic" w:cs="Noto Sans Symbols"/>
        </w:rPr>
        <w:t>●</w:t>
      </w:r>
      <w:r w:rsidRPr="000306CB">
        <w:rPr>
          <w:rFonts w:ascii="Century Gothic" w:hAnsi="Century Gothic"/>
        </w:rPr>
        <w:t xml:space="preserve"> Facebook: </w:t>
      </w:r>
      <w:hyperlink r:id="rId10">
        <w:r w:rsidRPr="000306CB">
          <w:rPr>
            <w:rFonts w:ascii="Century Gothic" w:hAnsi="Century Gothic"/>
            <w:color w:val="0000FF"/>
            <w:u w:val="single"/>
          </w:rPr>
          <w:t>www.facebook.com/allsortsyouth</w:t>
        </w:r>
      </w:hyperlink>
      <w:r w:rsidRPr="000306CB">
        <w:rPr>
          <w:rFonts w:ascii="Century Gothic" w:hAnsi="Century Gothic"/>
        </w:rPr>
        <w:t xml:space="preserve"> </w:t>
      </w:r>
      <w:r w:rsidRPr="000306CB">
        <w:rPr>
          <w:rFonts w:ascii="Century Gothic" w:eastAsia="Noto Sans Symbols" w:hAnsi="Century Gothic" w:cs="Noto Sans Symbols"/>
        </w:rPr>
        <w:t>●</w:t>
      </w:r>
      <w:r w:rsidRPr="000306CB">
        <w:rPr>
          <w:rFonts w:ascii="Century Gothic" w:hAnsi="Century Gothic"/>
        </w:rPr>
        <w:t xml:space="preserve"> Twitter: </w:t>
      </w:r>
      <w:hyperlink r:id="rId11">
        <w:r w:rsidRPr="000306CB">
          <w:rPr>
            <w:rFonts w:ascii="Century Gothic" w:hAnsi="Century Gothic"/>
            <w:color w:val="0000FF"/>
            <w:u w:val="single"/>
          </w:rPr>
          <w:t>www.twitter.com/allsortsyouth</w:t>
        </w:r>
      </w:hyperlink>
    </w:p>
    <w:p w14:paraId="738E4384" w14:textId="77777777" w:rsidR="0098223F" w:rsidRPr="000306CB" w:rsidRDefault="0098223F" w:rsidP="00EF1795">
      <w:pPr>
        <w:spacing w:after="0"/>
        <w:ind w:left="720"/>
        <w:rPr>
          <w:rFonts w:ascii="Century Gothic" w:hAnsi="Century Gothic"/>
        </w:rPr>
      </w:pPr>
    </w:p>
    <w:p w14:paraId="33C10C20" w14:textId="77777777" w:rsidR="0098223F" w:rsidRPr="000306CB" w:rsidRDefault="007A75FF">
      <w:pPr>
        <w:numPr>
          <w:ilvl w:val="0"/>
          <w:numId w:val="2"/>
        </w:numPr>
        <w:spacing w:after="0"/>
        <w:ind w:hanging="360"/>
        <w:rPr>
          <w:rFonts w:ascii="Century Gothic" w:hAnsi="Century Gothic"/>
        </w:rPr>
      </w:pPr>
      <w:r w:rsidRPr="000306CB">
        <w:rPr>
          <w:rFonts w:ascii="Century Gothic" w:hAnsi="Century Gothic"/>
        </w:rPr>
        <w:t xml:space="preserve">FAQ’s: For further information about </w:t>
      </w:r>
      <w:proofErr w:type="spellStart"/>
      <w:r w:rsidRPr="000306CB">
        <w:rPr>
          <w:rFonts w:ascii="Century Gothic" w:hAnsi="Century Gothic"/>
        </w:rPr>
        <w:t>Allsorts</w:t>
      </w:r>
      <w:proofErr w:type="spellEnd"/>
      <w:r w:rsidRPr="000306CB">
        <w:rPr>
          <w:rFonts w:ascii="Century Gothic" w:hAnsi="Century Gothic"/>
        </w:rPr>
        <w:t xml:space="preserve">, please visit the FAQ section on our website. </w:t>
      </w:r>
    </w:p>
    <w:p w14:paraId="0FFAF421" w14:textId="77777777" w:rsidR="0098223F" w:rsidRPr="000306CB" w:rsidRDefault="00E64BD6">
      <w:pPr>
        <w:spacing w:after="0"/>
        <w:ind w:left="720"/>
        <w:rPr>
          <w:rFonts w:ascii="Century Gothic" w:hAnsi="Century Gothic"/>
        </w:rPr>
      </w:pPr>
      <w:hyperlink r:id="rId12" w:history="1">
        <w:r w:rsidR="007A75FF" w:rsidRPr="000306CB">
          <w:rPr>
            <w:rFonts w:ascii="Century Gothic" w:hAnsi="Century Gothic"/>
            <w:color w:val="0000FF"/>
            <w:u w:val="single"/>
          </w:rPr>
          <w:t>http://www.allsortsyouth.org.uk/what-we-do/faq</w:t>
        </w:r>
      </w:hyperlink>
      <w:r w:rsidR="007A75FF" w:rsidRPr="000306CB">
        <w:rPr>
          <w:rFonts w:ascii="Century Gothic" w:hAnsi="Century Gothic"/>
        </w:rPr>
        <w:t xml:space="preserve"> </w:t>
      </w:r>
    </w:p>
    <w:p w14:paraId="29745AED" w14:textId="77777777" w:rsidR="0098223F" w:rsidRPr="000306CB" w:rsidRDefault="0098223F" w:rsidP="00EF1795">
      <w:pPr>
        <w:spacing w:after="0"/>
        <w:rPr>
          <w:rFonts w:ascii="Century Gothic" w:hAnsi="Century Gothic"/>
        </w:rPr>
      </w:pPr>
    </w:p>
    <w:p w14:paraId="6FD0EDC4" w14:textId="77777777" w:rsidR="0098223F" w:rsidRPr="000306CB" w:rsidRDefault="007A75FF">
      <w:pPr>
        <w:numPr>
          <w:ilvl w:val="0"/>
          <w:numId w:val="2"/>
        </w:numPr>
        <w:spacing w:after="0"/>
        <w:ind w:hanging="360"/>
        <w:rPr>
          <w:rFonts w:ascii="Century Gothic" w:hAnsi="Century Gothic"/>
          <w:b/>
        </w:rPr>
      </w:pPr>
      <w:r w:rsidRPr="000306CB">
        <w:rPr>
          <w:rFonts w:ascii="Century Gothic" w:hAnsi="Century Gothic"/>
          <w:b/>
        </w:rPr>
        <w:t xml:space="preserve">Allsorts Mission Statement: </w:t>
      </w:r>
      <w:r w:rsidRPr="000306CB">
        <w:rPr>
          <w:rFonts w:ascii="Century Gothic" w:hAnsi="Century Gothic"/>
          <w:highlight w:val="white"/>
        </w:rPr>
        <w:t xml:space="preserve">Allsorts Youth Project aims to raise awareness, </w:t>
      </w:r>
      <w:r w:rsidRPr="000306CB">
        <w:rPr>
          <w:rFonts w:ascii="Century Gothic" w:hAnsi="Century Gothic"/>
          <w:highlight w:val="white"/>
        </w:rPr>
        <w:lastRenderedPageBreak/>
        <w:t>promote inclusion and facilitate safer and more supportive environments for LGBTU children and young people as well as challenging prejudice and discrimination in all areas of young people’s lives.</w:t>
      </w:r>
      <w:r w:rsidRPr="000306CB">
        <w:rPr>
          <w:rFonts w:ascii="Century Gothic" w:hAnsi="Century Gothic"/>
          <w:b/>
        </w:rPr>
        <w:t xml:space="preserve"> </w:t>
      </w:r>
      <w:bookmarkStart w:id="3" w:name="_1fob9te" w:colFirst="0" w:colLast="0"/>
      <w:bookmarkEnd w:id="3"/>
    </w:p>
    <w:p w14:paraId="3D3E76D5" w14:textId="77777777" w:rsidR="0098223F" w:rsidRPr="000306CB" w:rsidRDefault="0098223F" w:rsidP="00EF1795">
      <w:pPr>
        <w:ind w:left="720" w:hanging="720"/>
        <w:rPr>
          <w:rFonts w:ascii="Century Gothic" w:hAnsi="Century Gothic"/>
          <w:color w:val="000000"/>
        </w:rPr>
      </w:pPr>
    </w:p>
    <w:p w14:paraId="2061A252" w14:textId="66E2CB4C" w:rsidR="0098223F" w:rsidRPr="000306CB" w:rsidRDefault="007A75FF" w:rsidP="000A737D">
      <w:pPr>
        <w:ind w:left="690"/>
        <w:jc w:val="center"/>
        <w:rPr>
          <w:rFonts w:ascii="Century Gothic" w:hAnsi="Century Gothic"/>
          <w:b/>
        </w:rPr>
      </w:pPr>
      <w:bookmarkStart w:id="4" w:name="_3znysh7" w:colFirst="0" w:colLast="0"/>
      <w:bookmarkEnd w:id="4"/>
      <w:r w:rsidRPr="000306CB">
        <w:rPr>
          <w:rFonts w:ascii="Century Gothic" w:hAnsi="Century Gothic"/>
          <w:noProof/>
        </w:rPr>
        <w:drawing>
          <wp:inline distT="114300" distB="114300" distL="114300" distR="114300" wp14:anchorId="3F2D6943" wp14:editId="4C2BFEFD">
            <wp:extent cx="1481138" cy="58935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481138" cy="589353"/>
                    </a:xfrm>
                    <a:prstGeom prst="rect">
                      <a:avLst/>
                    </a:prstGeom>
                    <a:ln/>
                  </pic:spPr>
                </pic:pic>
              </a:graphicData>
            </a:graphic>
          </wp:inline>
        </w:drawing>
      </w:r>
      <w:r w:rsidR="002E347D" w:rsidRPr="000306CB">
        <w:rPr>
          <w:rFonts w:ascii="Century Gothic" w:hAnsi="Century Gothic"/>
          <w:b/>
        </w:rPr>
        <w:t xml:space="preserve">    </w:t>
      </w:r>
      <w:r w:rsidRPr="000306CB">
        <w:rPr>
          <w:rFonts w:ascii="Century Gothic" w:hAnsi="Century Gothic"/>
          <w:noProof/>
        </w:rPr>
        <w:drawing>
          <wp:inline distT="114300" distB="114300" distL="114300" distR="114300" wp14:anchorId="4EE20CF8" wp14:editId="511876DC">
            <wp:extent cx="1010444" cy="6453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1010444" cy="645325"/>
                    </a:xfrm>
                    <a:prstGeom prst="rect">
                      <a:avLst/>
                    </a:prstGeom>
                    <a:ln/>
                  </pic:spPr>
                </pic:pic>
              </a:graphicData>
            </a:graphic>
          </wp:inline>
        </w:drawing>
      </w:r>
    </w:p>
    <w:sectPr w:rsidR="0098223F" w:rsidRPr="000306C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6138B" w14:textId="77777777" w:rsidR="00E64BD6" w:rsidRDefault="00E64BD6">
      <w:pPr>
        <w:spacing w:after="0" w:line="240" w:lineRule="auto"/>
      </w:pPr>
      <w:r>
        <w:separator/>
      </w:r>
    </w:p>
  </w:endnote>
  <w:endnote w:type="continuationSeparator" w:id="0">
    <w:p w14:paraId="5AC67DCD" w14:textId="77777777" w:rsidR="00E64BD6" w:rsidRDefault="00E6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C7E0" w14:textId="77777777" w:rsidR="0098223F" w:rsidRDefault="0098223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F974D" w14:textId="77777777" w:rsidR="0098223F" w:rsidRDefault="0098223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8E20D" w14:textId="77777777" w:rsidR="0098223F" w:rsidRDefault="0098223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5D302" w14:textId="77777777" w:rsidR="00E64BD6" w:rsidRDefault="00E64BD6">
      <w:pPr>
        <w:spacing w:after="0" w:line="240" w:lineRule="auto"/>
      </w:pPr>
      <w:r>
        <w:separator/>
      </w:r>
    </w:p>
  </w:footnote>
  <w:footnote w:type="continuationSeparator" w:id="0">
    <w:p w14:paraId="47FA3C3D" w14:textId="77777777" w:rsidR="00E64BD6" w:rsidRDefault="00E64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7DEC" w14:textId="77777777" w:rsidR="0098223F" w:rsidRDefault="0098223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C9ADE" w14:textId="77777777" w:rsidR="0098223F" w:rsidRDefault="0098223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5E162" w14:textId="77777777" w:rsidR="0098223F" w:rsidRDefault="0098223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53E06"/>
    <w:multiLevelType w:val="multilevel"/>
    <w:tmpl w:val="790C6118"/>
    <w:lvl w:ilvl="0">
      <w:start w:val="28"/>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6533A3F"/>
    <w:multiLevelType w:val="multilevel"/>
    <w:tmpl w:val="75D614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8223F"/>
    <w:rsid w:val="000306CB"/>
    <w:rsid w:val="000A737D"/>
    <w:rsid w:val="000B5218"/>
    <w:rsid w:val="002E347D"/>
    <w:rsid w:val="003C3A92"/>
    <w:rsid w:val="005A2DB1"/>
    <w:rsid w:val="007A75FF"/>
    <w:rsid w:val="0098223F"/>
    <w:rsid w:val="00D527C2"/>
    <w:rsid w:val="00E64BD6"/>
    <w:rsid w:val="00EE7FF0"/>
    <w:rsid w:val="00EF1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5B982"/>
  <w15:docId w15:val="{44157F50-8EF5-4328-846B-D089FBA3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F1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youth@allsortswest.org.uk"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lsortsyouth.org.uk/what-we-do/faq"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allsortsyout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cebook.com/allsortsyouth"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allsortsyouth.org.uk" TargetMode="External"/><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Allsorts Youth Project</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Katie Vincent</cp:lastModifiedBy>
  <cp:revision>10</cp:revision>
  <dcterms:created xsi:type="dcterms:W3CDTF">2018-12-20T12:43:00Z</dcterms:created>
  <dcterms:modified xsi:type="dcterms:W3CDTF">2019-01-07T12:43:00Z</dcterms:modified>
</cp:coreProperties>
</file>