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C3E5" w14:textId="6E7D2110" w:rsidR="00E43672" w:rsidRPr="00E43672" w:rsidRDefault="002E6A74" w:rsidP="00E43672">
      <w:r w:rsidRPr="001E30CB">
        <w:rPr>
          <w:sz w:val="44"/>
          <w:szCs w:val="44"/>
        </w:rPr>
        <w:t xml:space="preserve">Pharmacy Agreement </w:t>
      </w:r>
    </w:p>
    <w:p w14:paraId="7B0E0359" w14:textId="7874ABDF" w:rsidR="004019EB" w:rsidRPr="00E43672" w:rsidRDefault="002E6A74" w:rsidP="00E43672">
      <w:pPr>
        <w:tabs>
          <w:tab w:val="left" w:pos="426"/>
        </w:tabs>
        <w:rPr>
          <w:sz w:val="44"/>
          <w:szCs w:val="44"/>
        </w:rPr>
      </w:pPr>
      <w:r w:rsidRPr="00E43672">
        <w:rPr>
          <w:sz w:val="32"/>
          <w:szCs w:val="32"/>
        </w:rPr>
        <w:t>(for the supply of Medication to a Patient/</w:t>
      </w:r>
      <w:r w:rsidR="0004056B">
        <w:rPr>
          <w:sz w:val="32"/>
          <w:szCs w:val="32"/>
        </w:rPr>
        <w:t>Participant</w:t>
      </w:r>
      <w:r w:rsidRPr="00E43672">
        <w:rPr>
          <w:sz w:val="32"/>
          <w:szCs w:val="32"/>
        </w:rPr>
        <w:t>)</w:t>
      </w:r>
    </w:p>
    <w:p w14:paraId="39D38667" w14:textId="77777777" w:rsidR="001E30CB" w:rsidRDefault="001E30CB" w:rsidP="00E43672">
      <w:pPr>
        <w:ind w:left="-284"/>
        <w:rPr>
          <w:b/>
        </w:rPr>
      </w:pPr>
    </w:p>
    <w:p w14:paraId="26FB1F8C" w14:textId="1375D0D6" w:rsidR="004019EB" w:rsidRDefault="002E6A74" w:rsidP="00E43672">
      <w:pPr>
        <w:rPr>
          <w:b/>
        </w:rPr>
      </w:pPr>
      <w:r w:rsidRPr="001E30CB">
        <w:rPr>
          <w:b/>
        </w:rPr>
        <w:t>Parties to this Agreement:</w:t>
      </w:r>
    </w:p>
    <w:p w14:paraId="29D9645B" w14:textId="77777777" w:rsidR="00E43672" w:rsidRPr="00E43672" w:rsidRDefault="00E43672">
      <w:pPr>
        <w:rPr>
          <w:b/>
        </w:rPr>
      </w:pPr>
    </w:p>
    <w:tbl>
      <w:tblPr>
        <w:tblW w:w="9421" w:type="dxa"/>
        <w:tblLook w:val="04A0" w:firstRow="1" w:lastRow="0" w:firstColumn="1" w:lastColumn="0" w:noHBand="0" w:noVBand="1"/>
      </w:tblPr>
      <w:tblGrid>
        <w:gridCol w:w="1043"/>
        <w:gridCol w:w="795"/>
        <w:gridCol w:w="567"/>
        <w:gridCol w:w="807"/>
        <w:gridCol w:w="746"/>
        <w:gridCol w:w="564"/>
        <w:gridCol w:w="948"/>
        <w:gridCol w:w="904"/>
        <w:gridCol w:w="98"/>
        <w:gridCol w:w="689"/>
        <w:gridCol w:w="2260"/>
      </w:tblGrid>
      <w:tr w:rsidR="00C00D42" w:rsidRPr="00DD35BE" w14:paraId="1392ABEB" w14:textId="77777777" w:rsidTr="004E6530">
        <w:trPr>
          <w:trHeight w:val="282"/>
        </w:trPr>
        <w:tc>
          <w:tcPr>
            <w:tcW w:w="9421"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7689E6E" w14:textId="77777777" w:rsidR="00C00D42" w:rsidRPr="00DD35BE" w:rsidRDefault="00C00D42" w:rsidP="00EE19BA">
            <w:pPr>
              <w:jc w:val="center"/>
              <w:rPr>
                <w:rFonts w:eastAsia="Times New Roman" w:cs="Times New Roman"/>
                <w:b/>
                <w:color w:val="000000"/>
                <w:sz w:val="22"/>
                <w:szCs w:val="22"/>
                <w:lang w:val="en-AU"/>
              </w:rPr>
            </w:pPr>
            <w:r w:rsidRPr="00DD35BE">
              <w:rPr>
                <w:rFonts w:eastAsia="Times New Roman" w:cs="Times New Roman"/>
                <w:b/>
                <w:color w:val="000000"/>
                <w:sz w:val="22"/>
                <w:szCs w:val="22"/>
                <w:lang w:val="en-AU"/>
              </w:rPr>
              <w:t>Pharmacy</w:t>
            </w:r>
          </w:p>
        </w:tc>
      </w:tr>
      <w:tr w:rsidR="00C00D42" w:rsidRPr="00D1794A" w14:paraId="0587A3B2" w14:textId="77777777" w:rsidTr="004E6530">
        <w:trPr>
          <w:trHeight w:val="282"/>
        </w:trPr>
        <w:tc>
          <w:tcPr>
            <w:tcW w:w="32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7CDA148F" w14:textId="77777777" w:rsidR="00C00D42" w:rsidRPr="00DD35BE" w:rsidRDefault="00C00D42" w:rsidP="00EE19BA">
            <w:pPr>
              <w:rPr>
                <w:rFonts w:eastAsia="Times New Roman" w:cs="Times New Roman"/>
                <w:b/>
                <w:color w:val="000000"/>
                <w:sz w:val="22"/>
                <w:szCs w:val="22"/>
                <w:lang w:val="en-AU"/>
              </w:rPr>
            </w:pPr>
            <w:r w:rsidRPr="00DD35BE">
              <w:rPr>
                <w:rFonts w:eastAsia="Times New Roman" w:cs="Times New Roman"/>
                <w:b/>
                <w:color w:val="000000"/>
                <w:sz w:val="22"/>
                <w:szCs w:val="22"/>
                <w:lang w:val="en-AU"/>
              </w:rPr>
              <w:t>Name of Pharmacy</w:t>
            </w:r>
          </w:p>
        </w:tc>
        <w:tc>
          <w:tcPr>
            <w:tcW w:w="6209" w:type="dxa"/>
            <w:gridSpan w:val="7"/>
            <w:tcBorders>
              <w:top w:val="single" w:sz="4" w:space="0" w:color="auto"/>
              <w:left w:val="nil"/>
              <w:bottom w:val="single" w:sz="4" w:space="0" w:color="auto"/>
              <w:right w:val="single" w:sz="4" w:space="0" w:color="auto"/>
            </w:tcBorders>
            <w:shd w:val="clear" w:color="auto" w:fill="auto"/>
            <w:noWrap/>
            <w:vAlign w:val="bottom"/>
            <w:hideMark/>
          </w:tcPr>
          <w:p w14:paraId="5553A902"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r>
      <w:tr w:rsidR="00C00D42" w:rsidRPr="00D1794A" w14:paraId="515C1EB9" w14:textId="77777777" w:rsidTr="004E6530">
        <w:trPr>
          <w:trHeight w:val="282"/>
        </w:trPr>
        <w:tc>
          <w:tcPr>
            <w:tcW w:w="32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3F9FA1B4" w14:textId="77777777" w:rsidR="00C00D42" w:rsidRPr="00DD35BE" w:rsidRDefault="00C00D42" w:rsidP="00EE19BA">
            <w:pPr>
              <w:rPr>
                <w:rFonts w:eastAsia="Times New Roman" w:cs="Times New Roman"/>
                <w:b/>
                <w:color w:val="000000"/>
                <w:sz w:val="22"/>
                <w:szCs w:val="22"/>
                <w:lang w:val="en-AU"/>
              </w:rPr>
            </w:pPr>
            <w:r w:rsidRPr="00DD35BE">
              <w:rPr>
                <w:rFonts w:eastAsia="Times New Roman" w:cs="Times New Roman"/>
                <w:b/>
                <w:color w:val="000000"/>
                <w:sz w:val="22"/>
                <w:szCs w:val="22"/>
                <w:lang w:val="en-AU"/>
              </w:rPr>
              <w:t>Pharmacist</w:t>
            </w:r>
          </w:p>
        </w:tc>
        <w:tc>
          <w:tcPr>
            <w:tcW w:w="6209" w:type="dxa"/>
            <w:gridSpan w:val="7"/>
            <w:tcBorders>
              <w:top w:val="single" w:sz="4" w:space="0" w:color="auto"/>
              <w:left w:val="nil"/>
              <w:bottom w:val="single" w:sz="4" w:space="0" w:color="auto"/>
              <w:right w:val="single" w:sz="4" w:space="0" w:color="auto"/>
            </w:tcBorders>
            <w:shd w:val="clear" w:color="auto" w:fill="auto"/>
            <w:noWrap/>
            <w:vAlign w:val="bottom"/>
            <w:hideMark/>
          </w:tcPr>
          <w:p w14:paraId="6A0B5F83"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r>
      <w:tr w:rsidR="00C00D42" w:rsidRPr="00D1794A" w14:paraId="7F4DED83" w14:textId="77777777" w:rsidTr="004E6530">
        <w:trPr>
          <w:trHeight w:val="282"/>
        </w:trPr>
        <w:tc>
          <w:tcPr>
            <w:tcW w:w="32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56137BE4" w14:textId="77777777" w:rsidR="00C00D42" w:rsidRPr="00DD35BE" w:rsidRDefault="00C00D42" w:rsidP="00EE19BA">
            <w:pPr>
              <w:rPr>
                <w:rFonts w:eastAsia="Times New Roman" w:cs="Times New Roman"/>
                <w:b/>
                <w:color w:val="000000"/>
                <w:sz w:val="22"/>
                <w:szCs w:val="22"/>
                <w:lang w:val="en-AU"/>
              </w:rPr>
            </w:pPr>
            <w:r w:rsidRPr="00DD35BE">
              <w:rPr>
                <w:rFonts w:eastAsia="Times New Roman" w:cs="Times New Roman"/>
                <w:b/>
                <w:color w:val="000000"/>
                <w:sz w:val="22"/>
                <w:szCs w:val="22"/>
                <w:lang w:val="en-AU"/>
              </w:rPr>
              <w:t>Pharmacist Provider Number</w:t>
            </w:r>
          </w:p>
        </w:tc>
        <w:tc>
          <w:tcPr>
            <w:tcW w:w="3260" w:type="dxa"/>
            <w:gridSpan w:val="5"/>
            <w:tcBorders>
              <w:top w:val="nil"/>
              <w:left w:val="nil"/>
              <w:bottom w:val="single" w:sz="4" w:space="0" w:color="auto"/>
              <w:right w:val="single" w:sz="4" w:space="0" w:color="auto"/>
            </w:tcBorders>
            <w:shd w:val="clear" w:color="auto" w:fill="auto"/>
            <w:noWrap/>
            <w:vAlign w:val="bottom"/>
            <w:hideMark/>
          </w:tcPr>
          <w:p w14:paraId="4484CE1E"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c>
          <w:tcPr>
            <w:tcW w:w="689" w:type="dxa"/>
            <w:tcBorders>
              <w:top w:val="nil"/>
              <w:left w:val="nil"/>
              <w:bottom w:val="single" w:sz="4" w:space="0" w:color="auto"/>
              <w:right w:val="single" w:sz="4" w:space="0" w:color="auto"/>
            </w:tcBorders>
            <w:shd w:val="clear" w:color="auto" w:fill="auto"/>
            <w:noWrap/>
            <w:vAlign w:val="bottom"/>
            <w:hideMark/>
          </w:tcPr>
          <w:p w14:paraId="35E42B24"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ABN</w:t>
            </w:r>
          </w:p>
        </w:tc>
        <w:tc>
          <w:tcPr>
            <w:tcW w:w="2260" w:type="dxa"/>
            <w:tcBorders>
              <w:top w:val="nil"/>
              <w:left w:val="nil"/>
              <w:bottom w:val="single" w:sz="4" w:space="0" w:color="auto"/>
              <w:right w:val="single" w:sz="4" w:space="0" w:color="auto"/>
            </w:tcBorders>
            <w:shd w:val="clear" w:color="auto" w:fill="auto"/>
            <w:noWrap/>
            <w:vAlign w:val="bottom"/>
            <w:hideMark/>
          </w:tcPr>
          <w:p w14:paraId="0D57E08B"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r>
      <w:tr w:rsidR="00C00D42" w:rsidRPr="00D1794A" w14:paraId="02377A8C" w14:textId="77777777" w:rsidTr="004E6530">
        <w:trPr>
          <w:trHeight w:val="282"/>
        </w:trPr>
        <w:tc>
          <w:tcPr>
            <w:tcW w:w="32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6B9DC38E" w14:textId="77777777" w:rsidR="00C00D42" w:rsidRPr="00DD35BE" w:rsidRDefault="00C00D42" w:rsidP="00EE19BA">
            <w:pPr>
              <w:rPr>
                <w:rFonts w:eastAsia="Times New Roman" w:cs="Times New Roman"/>
                <w:b/>
                <w:color w:val="000000"/>
                <w:sz w:val="22"/>
                <w:szCs w:val="22"/>
                <w:lang w:val="en-AU"/>
              </w:rPr>
            </w:pPr>
            <w:r w:rsidRPr="00DD35BE">
              <w:rPr>
                <w:rFonts w:eastAsia="Times New Roman" w:cs="Times New Roman"/>
                <w:b/>
                <w:color w:val="000000"/>
                <w:sz w:val="22"/>
                <w:szCs w:val="22"/>
                <w:lang w:val="en-AU"/>
              </w:rPr>
              <w:t>Address</w:t>
            </w:r>
          </w:p>
        </w:tc>
        <w:tc>
          <w:tcPr>
            <w:tcW w:w="620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E64204A"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r>
      <w:tr w:rsidR="00C00D42" w:rsidRPr="00D1794A" w14:paraId="6E91F232" w14:textId="77777777" w:rsidTr="004E6530">
        <w:trPr>
          <w:trHeight w:val="282"/>
        </w:trPr>
        <w:tc>
          <w:tcPr>
            <w:tcW w:w="32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25650129" w14:textId="77777777" w:rsidR="00C00D42" w:rsidRPr="00DD35BE" w:rsidRDefault="00C00D42" w:rsidP="00EE19BA">
            <w:pPr>
              <w:rPr>
                <w:rFonts w:eastAsia="Times New Roman" w:cs="Times New Roman"/>
                <w:b/>
                <w:color w:val="000000"/>
                <w:sz w:val="22"/>
                <w:szCs w:val="22"/>
                <w:lang w:val="en-AU"/>
              </w:rPr>
            </w:pPr>
            <w:r w:rsidRPr="00DD35BE">
              <w:rPr>
                <w:rFonts w:eastAsia="Times New Roman" w:cs="Times New Roman"/>
                <w:b/>
                <w:color w:val="000000"/>
                <w:sz w:val="22"/>
                <w:szCs w:val="22"/>
                <w:lang w:val="en-AU"/>
              </w:rPr>
              <w:t>Phone</w:t>
            </w:r>
          </w:p>
        </w:tc>
        <w:tc>
          <w:tcPr>
            <w:tcW w:w="6209"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EA537F" w14:textId="77777777" w:rsidR="00C00D42" w:rsidRPr="00DD35BE" w:rsidRDefault="00C00D42" w:rsidP="004E6530">
            <w:pPr>
              <w:rPr>
                <w:rFonts w:eastAsia="Times New Roman" w:cs="Times New Roman"/>
                <w:b/>
                <w:color w:val="000000"/>
                <w:sz w:val="22"/>
                <w:szCs w:val="22"/>
                <w:lang w:val="en-AU"/>
              </w:rPr>
            </w:pPr>
            <w:r w:rsidRPr="00DD35BE">
              <w:rPr>
                <w:rFonts w:eastAsia="Times New Roman" w:cs="Times New Roman"/>
                <w:b/>
                <w:color w:val="000000"/>
                <w:sz w:val="22"/>
                <w:szCs w:val="22"/>
                <w:lang w:val="en-AU"/>
              </w:rPr>
              <w:t> </w:t>
            </w:r>
          </w:p>
        </w:tc>
      </w:tr>
      <w:tr w:rsidR="00C00D42" w:rsidRPr="00D1794A" w14:paraId="18066C8E" w14:textId="77777777" w:rsidTr="004E6530">
        <w:trPr>
          <w:trHeight w:val="282"/>
        </w:trPr>
        <w:tc>
          <w:tcPr>
            <w:tcW w:w="9421"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00557CE" w14:textId="77777777" w:rsidR="00C00D42" w:rsidRPr="00D1794A" w:rsidRDefault="00C00D42" w:rsidP="00F674E6">
            <w:pPr>
              <w:jc w:val="center"/>
              <w:rPr>
                <w:rFonts w:eastAsia="Times New Roman" w:cs="Times New Roman"/>
                <w:b/>
                <w:color w:val="000000"/>
                <w:sz w:val="22"/>
                <w:szCs w:val="22"/>
                <w:lang w:val="en-AU"/>
              </w:rPr>
            </w:pPr>
            <w:r w:rsidRPr="00D1794A">
              <w:rPr>
                <w:rFonts w:eastAsia="Times New Roman" w:cs="Times New Roman"/>
                <w:b/>
                <w:color w:val="000000"/>
                <w:sz w:val="22"/>
                <w:szCs w:val="22"/>
                <w:lang w:val="en-AU"/>
              </w:rPr>
              <w:t>House Operator</w:t>
            </w:r>
          </w:p>
        </w:tc>
      </w:tr>
      <w:tr w:rsidR="004E6530" w:rsidRPr="00D1794A" w14:paraId="78801478" w14:textId="77777777" w:rsidTr="004E6530">
        <w:trPr>
          <w:trHeight w:val="28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B24DA" w14:textId="77777777" w:rsidR="004E6530" w:rsidRPr="00D1794A" w:rsidRDefault="004E6530"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Name</w:t>
            </w:r>
          </w:p>
        </w:tc>
        <w:tc>
          <w:tcPr>
            <w:tcW w:w="363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0FA2C47" w14:textId="5171CCD0" w:rsidR="004E6530" w:rsidRPr="00D1794A" w:rsidRDefault="004E6530" w:rsidP="004E6530">
            <w:pPr>
              <w:rPr>
                <w:rFonts w:eastAsia="Times New Roman" w:cs="Times New Roman"/>
                <w:b/>
                <w:color w:val="000000"/>
                <w:sz w:val="22"/>
                <w:szCs w:val="22"/>
                <w:lang w:val="en-AU"/>
              </w:rPr>
            </w:pPr>
          </w:p>
        </w:tc>
        <w:tc>
          <w:tcPr>
            <w:tcW w:w="904" w:type="dxa"/>
            <w:tcBorders>
              <w:top w:val="single" w:sz="4" w:space="0" w:color="auto"/>
              <w:left w:val="nil"/>
              <w:bottom w:val="single" w:sz="4" w:space="0" w:color="auto"/>
              <w:right w:val="single" w:sz="4" w:space="0" w:color="auto"/>
            </w:tcBorders>
            <w:shd w:val="clear" w:color="auto" w:fill="auto"/>
            <w:vAlign w:val="bottom"/>
          </w:tcPr>
          <w:p w14:paraId="08817331" w14:textId="77777777" w:rsidR="004E6530" w:rsidRPr="00D1794A" w:rsidRDefault="004E6530"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ABN</w:t>
            </w:r>
          </w:p>
        </w:tc>
        <w:tc>
          <w:tcPr>
            <w:tcW w:w="3047" w:type="dxa"/>
            <w:gridSpan w:val="3"/>
            <w:tcBorders>
              <w:top w:val="single" w:sz="4" w:space="0" w:color="auto"/>
              <w:left w:val="nil"/>
              <w:bottom w:val="single" w:sz="4" w:space="0" w:color="auto"/>
              <w:right w:val="single" w:sz="4" w:space="0" w:color="auto"/>
            </w:tcBorders>
            <w:shd w:val="clear" w:color="auto" w:fill="auto"/>
            <w:vAlign w:val="bottom"/>
          </w:tcPr>
          <w:p w14:paraId="692CD8A5" w14:textId="77777777" w:rsidR="004E6530" w:rsidRPr="00D1794A" w:rsidRDefault="004E6530" w:rsidP="004E6530">
            <w:pPr>
              <w:rPr>
                <w:rFonts w:eastAsia="Times New Roman" w:cs="Times New Roman"/>
                <w:b/>
                <w:color w:val="000000"/>
                <w:sz w:val="22"/>
                <w:szCs w:val="22"/>
                <w:lang w:val="en-AU"/>
              </w:rPr>
            </w:pPr>
          </w:p>
        </w:tc>
      </w:tr>
      <w:tr w:rsidR="004E6530" w:rsidRPr="00D1794A" w14:paraId="4E53CDC5" w14:textId="77777777" w:rsidTr="004E6530">
        <w:trPr>
          <w:trHeight w:val="28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13762C" w14:textId="77777777" w:rsidR="004E6530" w:rsidRPr="00D1794A" w:rsidRDefault="004E6530"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Address</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5307060" w14:textId="2F9F0F1C" w:rsidR="004E6530" w:rsidRPr="00D1794A" w:rsidRDefault="004E6530" w:rsidP="004E6530">
            <w:pPr>
              <w:rPr>
                <w:rFonts w:eastAsia="Times New Roman" w:cs="Times New Roman"/>
                <w:b/>
                <w:color w:val="000000"/>
                <w:sz w:val="22"/>
                <w:szCs w:val="22"/>
                <w:lang w:val="en-AU"/>
              </w:rPr>
            </w:pPr>
          </w:p>
        </w:tc>
      </w:tr>
      <w:tr w:rsidR="004E6530" w:rsidRPr="00D1794A" w14:paraId="13586E7A" w14:textId="77777777" w:rsidTr="004E6530">
        <w:trPr>
          <w:trHeight w:val="28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FAE956" w14:textId="77777777" w:rsidR="004E6530" w:rsidRPr="00D1794A" w:rsidRDefault="004E6530"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Contact Person</w:t>
            </w:r>
          </w:p>
        </w:tc>
        <w:tc>
          <w:tcPr>
            <w:tcW w:w="363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36CAEB7" w14:textId="431E644E" w:rsidR="004E6530" w:rsidRPr="00D1794A" w:rsidRDefault="004E6530" w:rsidP="004E6530">
            <w:pPr>
              <w:rPr>
                <w:rFonts w:eastAsia="Times New Roman" w:cs="Times New Roman"/>
                <w:b/>
                <w:color w:val="000000"/>
                <w:sz w:val="22"/>
                <w:szCs w:val="22"/>
                <w:lang w:val="en-AU"/>
              </w:rPr>
            </w:pPr>
          </w:p>
        </w:tc>
        <w:tc>
          <w:tcPr>
            <w:tcW w:w="904" w:type="dxa"/>
            <w:tcBorders>
              <w:top w:val="single" w:sz="4" w:space="0" w:color="auto"/>
              <w:left w:val="nil"/>
              <w:bottom w:val="single" w:sz="4" w:space="0" w:color="auto"/>
              <w:right w:val="single" w:sz="4" w:space="0" w:color="auto"/>
            </w:tcBorders>
            <w:shd w:val="clear" w:color="auto" w:fill="auto"/>
            <w:vAlign w:val="bottom"/>
          </w:tcPr>
          <w:p w14:paraId="4B776F6F" w14:textId="77777777" w:rsidR="004E6530" w:rsidRPr="00D1794A" w:rsidRDefault="004E6530"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Phone</w:t>
            </w:r>
          </w:p>
        </w:tc>
        <w:tc>
          <w:tcPr>
            <w:tcW w:w="3047" w:type="dxa"/>
            <w:gridSpan w:val="3"/>
            <w:tcBorders>
              <w:top w:val="single" w:sz="4" w:space="0" w:color="auto"/>
              <w:left w:val="nil"/>
              <w:bottom w:val="single" w:sz="4" w:space="0" w:color="auto"/>
              <w:right w:val="single" w:sz="4" w:space="0" w:color="auto"/>
            </w:tcBorders>
            <w:shd w:val="clear" w:color="auto" w:fill="auto"/>
            <w:vAlign w:val="bottom"/>
          </w:tcPr>
          <w:p w14:paraId="3FFACB5C" w14:textId="77777777" w:rsidR="004E6530" w:rsidRPr="00D1794A" w:rsidRDefault="004E6530" w:rsidP="004E6530">
            <w:pPr>
              <w:rPr>
                <w:rFonts w:eastAsia="Times New Roman" w:cs="Times New Roman"/>
                <w:b/>
                <w:color w:val="000000"/>
                <w:sz w:val="22"/>
                <w:szCs w:val="22"/>
                <w:lang w:val="en-AU"/>
              </w:rPr>
            </w:pPr>
          </w:p>
        </w:tc>
      </w:tr>
      <w:tr w:rsidR="00C00D42" w:rsidRPr="00D1794A" w14:paraId="1C9796A9" w14:textId="77777777" w:rsidTr="004E6530">
        <w:trPr>
          <w:trHeight w:val="282"/>
        </w:trPr>
        <w:tc>
          <w:tcPr>
            <w:tcW w:w="9421"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29300EF" w14:textId="77777777" w:rsidR="00C00D42" w:rsidRPr="00D1794A" w:rsidRDefault="00C00D42" w:rsidP="00F674E6">
            <w:pPr>
              <w:jc w:val="center"/>
              <w:rPr>
                <w:rFonts w:eastAsia="Times New Roman" w:cs="Times New Roman"/>
                <w:b/>
                <w:color w:val="000000"/>
                <w:sz w:val="22"/>
                <w:szCs w:val="22"/>
                <w:lang w:val="en-AU"/>
              </w:rPr>
            </w:pPr>
            <w:r w:rsidRPr="00D1794A">
              <w:rPr>
                <w:rFonts w:eastAsia="Times New Roman" w:cs="Times New Roman"/>
                <w:b/>
                <w:color w:val="000000"/>
                <w:sz w:val="22"/>
                <w:szCs w:val="22"/>
                <w:lang w:val="en-AU"/>
              </w:rPr>
              <w:t>Patient</w:t>
            </w:r>
          </w:p>
        </w:tc>
      </w:tr>
      <w:tr w:rsidR="00C00D42" w:rsidRPr="00D1794A" w14:paraId="3A8AD826" w14:textId="77777777" w:rsidTr="004E6530">
        <w:trPr>
          <w:trHeight w:val="28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B8FF5" w14:textId="77777777" w:rsidR="00C00D42" w:rsidRPr="00D1794A" w:rsidRDefault="00C00D42" w:rsidP="00EE19BA">
            <w:pPr>
              <w:rPr>
                <w:rFonts w:eastAsia="Times New Roman" w:cs="Times New Roman"/>
                <w:b/>
                <w:color w:val="000000"/>
                <w:sz w:val="22"/>
                <w:szCs w:val="22"/>
                <w:lang w:val="en-AU"/>
              </w:rPr>
            </w:pPr>
            <w:r w:rsidRPr="00D1794A">
              <w:rPr>
                <w:rFonts w:eastAsia="Times New Roman" w:cs="Times New Roman"/>
                <w:b/>
                <w:color w:val="000000"/>
                <w:sz w:val="22"/>
                <w:szCs w:val="22"/>
                <w:lang w:val="en-AU"/>
              </w:rPr>
              <w:t>Name</w:t>
            </w: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54E9D8B" w14:textId="77777777" w:rsidR="00C00D42" w:rsidRPr="00D1794A" w:rsidRDefault="00C00D42" w:rsidP="004E6530">
            <w:pPr>
              <w:rPr>
                <w:rFonts w:eastAsia="Times New Roman" w:cs="Times New Roman"/>
                <w:b/>
                <w:color w:val="000000"/>
                <w:sz w:val="22"/>
                <w:szCs w:val="22"/>
                <w:lang w:val="en-AU"/>
              </w:rPr>
            </w:pPr>
          </w:p>
        </w:tc>
        <w:tc>
          <w:tcPr>
            <w:tcW w:w="25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FEBAEF" w14:textId="77777777" w:rsidR="00C00D42" w:rsidRPr="00D1794A" w:rsidRDefault="00C00D42"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Medicare Number</w:t>
            </w:r>
          </w:p>
        </w:tc>
        <w:tc>
          <w:tcPr>
            <w:tcW w:w="2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5629B5" w14:textId="77777777" w:rsidR="00C00D42" w:rsidRPr="00D1794A" w:rsidRDefault="00C00D42" w:rsidP="004E6530">
            <w:pPr>
              <w:rPr>
                <w:rFonts w:eastAsia="Times New Roman" w:cs="Times New Roman"/>
                <w:b/>
                <w:color w:val="000000"/>
                <w:sz w:val="22"/>
                <w:szCs w:val="22"/>
                <w:lang w:val="en-AU"/>
              </w:rPr>
            </w:pPr>
          </w:p>
        </w:tc>
      </w:tr>
      <w:tr w:rsidR="00C00D42" w:rsidRPr="00D1794A" w14:paraId="0A9F97D0" w14:textId="77777777" w:rsidTr="004E6530">
        <w:trPr>
          <w:trHeight w:val="282"/>
        </w:trPr>
        <w:tc>
          <w:tcPr>
            <w:tcW w:w="24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B930A02" w14:textId="77777777" w:rsidR="00C00D42" w:rsidRPr="00D1794A" w:rsidRDefault="00C00D42" w:rsidP="00EE19BA">
            <w:pPr>
              <w:rPr>
                <w:rFonts w:eastAsia="Times New Roman" w:cs="Times New Roman"/>
                <w:b/>
                <w:color w:val="000000"/>
                <w:sz w:val="22"/>
                <w:szCs w:val="22"/>
                <w:lang w:val="en-AU"/>
              </w:rPr>
            </w:pPr>
            <w:r w:rsidRPr="00D1794A">
              <w:rPr>
                <w:rFonts w:eastAsia="Times New Roman" w:cs="Times New Roman"/>
                <w:b/>
                <w:color w:val="000000"/>
                <w:sz w:val="22"/>
                <w:szCs w:val="22"/>
                <w:lang w:val="en-AU"/>
              </w:rPr>
              <w:t>Medicare Expiry Date</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F3F79F" w14:textId="77777777" w:rsidR="00C00D42" w:rsidRPr="00D1794A" w:rsidRDefault="00C00D42" w:rsidP="004E6530">
            <w:pPr>
              <w:rPr>
                <w:rFonts w:eastAsia="Times New Roman" w:cs="Times New Roman"/>
                <w:b/>
                <w:color w:val="000000"/>
                <w:sz w:val="22"/>
                <w:szCs w:val="22"/>
                <w:lang w:val="en-AU"/>
              </w:rPr>
            </w:pPr>
          </w:p>
        </w:tc>
        <w:tc>
          <w:tcPr>
            <w:tcW w:w="25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6F6334" w14:textId="77777777" w:rsidR="00C00D42" w:rsidRPr="00D1794A" w:rsidRDefault="00C00D42"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Pension Card Number</w:t>
            </w:r>
          </w:p>
        </w:tc>
        <w:tc>
          <w:tcPr>
            <w:tcW w:w="2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3DB6ED" w14:textId="77777777" w:rsidR="00C00D42" w:rsidRPr="00D1794A" w:rsidRDefault="00C00D42" w:rsidP="004E6530">
            <w:pPr>
              <w:rPr>
                <w:rFonts w:eastAsia="Times New Roman" w:cs="Times New Roman"/>
                <w:b/>
                <w:color w:val="000000"/>
                <w:sz w:val="22"/>
                <w:szCs w:val="22"/>
                <w:lang w:val="en-AU"/>
              </w:rPr>
            </w:pPr>
          </w:p>
        </w:tc>
      </w:tr>
      <w:tr w:rsidR="00C00D42" w:rsidRPr="00D1794A" w14:paraId="44191C9C" w14:textId="77777777" w:rsidTr="004E6530">
        <w:trPr>
          <w:trHeight w:val="28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FC7D4" w14:textId="77777777" w:rsidR="00C00D42" w:rsidRPr="00D1794A" w:rsidRDefault="00C00D42" w:rsidP="00EE19BA">
            <w:pPr>
              <w:rPr>
                <w:rFonts w:eastAsia="Times New Roman" w:cs="Times New Roman"/>
                <w:b/>
                <w:color w:val="000000"/>
                <w:sz w:val="22"/>
                <w:szCs w:val="22"/>
                <w:lang w:val="en-AU"/>
              </w:rPr>
            </w:pPr>
            <w:r w:rsidRPr="00D1794A">
              <w:rPr>
                <w:rFonts w:eastAsia="Times New Roman" w:cs="Times New Roman"/>
                <w:b/>
                <w:color w:val="000000"/>
                <w:sz w:val="22"/>
                <w:szCs w:val="22"/>
                <w:lang w:val="en-AU"/>
              </w:rPr>
              <w:t>Address</w:t>
            </w:r>
          </w:p>
        </w:tc>
        <w:tc>
          <w:tcPr>
            <w:tcW w:w="837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1F1CB82" w14:textId="77777777" w:rsidR="00C00D42" w:rsidRPr="00D1794A" w:rsidRDefault="00C00D42" w:rsidP="004E6530">
            <w:pPr>
              <w:rPr>
                <w:rFonts w:eastAsia="Times New Roman" w:cs="Times New Roman"/>
                <w:b/>
                <w:color w:val="000000"/>
                <w:sz w:val="22"/>
                <w:szCs w:val="22"/>
                <w:lang w:val="en-AU"/>
              </w:rPr>
            </w:pPr>
          </w:p>
        </w:tc>
      </w:tr>
      <w:tr w:rsidR="00C00D42" w:rsidRPr="00D1794A" w14:paraId="10569F0D" w14:textId="77777777" w:rsidTr="004E6530">
        <w:trPr>
          <w:trHeight w:val="28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B531C" w14:textId="77777777" w:rsidR="00C00D42" w:rsidRPr="00D1794A" w:rsidRDefault="00C00D42" w:rsidP="00EE19BA">
            <w:pPr>
              <w:rPr>
                <w:rFonts w:eastAsia="Times New Roman" w:cs="Times New Roman"/>
                <w:b/>
                <w:color w:val="000000"/>
                <w:sz w:val="22"/>
                <w:szCs w:val="22"/>
                <w:lang w:val="en-AU"/>
              </w:rPr>
            </w:pPr>
            <w:r w:rsidRPr="00D1794A">
              <w:rPr>
                <w:rFonts w:eastAsia="Times New Roman" w:cs="Times New Roman"/>
                <w:b/>
                <w:color w:val="000000"/>
                <w:sz w:val="22"/>
                <w:szCs w:val="22"/>
                <w:lang w:val="en-AU"/>
              </w:rPr>
              <w:t>Phone</w:t>
            </w:r>
          </w:p>
        </w:tc>
        <w:tc>
          <w:tcPr>
            <w:tcW w:w="837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A6002C2" w14:textId="77777777" w:rsidR="00C00D42" w:rsidRPr="00D1794A" w:rsidRDefault="00C00D42" w:rsidP="004E6530">
            <w:pPr>
              <w:rPr>
                <w:rFonts w:eastAsia="Times New Roman" w:cs="Times New Roman"/>
                <w:b/>
                <w:color w:val="000000"/>
                <w:sz w:val="22"/>
                <w:szCs w:val="22"/>
                <w:lang w:val="en-AU"/>
              </w:rPr>
            </w:pPr>
          </w:p>
        </w:tc>
      </w:tr>
      <w:tr w:rsidR="00C00D42" w:rsidRPr="00D1794A" w14:paraId="0567D015" w14:textId="77777777" w:rsidTr="004E6530">
        <w:trPr>
          <w:trHeight w:val="282"/>
        </w:trPr>
        <w:tc>
          <w:tcPr>
            <w:tcW w:w="9421"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6206FA4" w14:textId="77777777" w:rsidR="00C00D42" w:rsidRPr="00D1794A" w:rsidRDefault="00C00D42" w:rsidP="00F674E6">
            <w:pPr>
              <w:jc w:val="center"/>
              <w:rPr>
                <w:rFonts w:eastAsia="Times New Roman" w:cs="Times New Roman"/>
                <w:b/>
                <w:color w:val="000000"/>
                <w:sz w:val="22"/>
                <w:szCs w:val="22"/>
                <w:lang w:val="en-AU"/>
              </w:rPr>
            </w:pPr>
            <w:r w:rsidRPr="00D1794A">
              <w:rPr>
                <w:rFonts w:eastAsia="Times New Roman" w:cs="Times New Roman"/>
                <w:b/>
                <w:color w:val="000000"/>
                <w:sz w:val="22"/>
                <w:szCs w:val="22"/>
                <w:lang w:val="en-AU"/>
              </w:rPr>
              <w:t>Patient Representative</w:t>
            </w:r>
          </w:p>
        </w:tc>
      </w:tr>
      <w:tr w:rsidR="00C00D42" w:rsidRPr="00D1794A" w14:paraId="7B7B1F4A" w14:textId="77777777" w:rsidTr="004E6530">
        <w:trPr>
          <w:trHeight w:val="28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65F83" w14:textId="77777777" w:rsidR="00C00D42" w:rsidRPr="00D1794A" w:rsidRDefault="00C00D42" w:rsidP="00EE19BA">
            <w:pPr>
              <w:rPr>
                <w:rFonts w:eastAsia="Times New Roman" w:cs="Times New Roman"/>
                <w:b/>
                <w:color w:val="000000"/>
                <w:sz w:val="22"/>
                <w:szCs w:val="22"/>
                <w:lang w:val="en-AU"/>
              </w:rPr>
            </w:pPr>
            <w:r w:rsidRPr="00D1794A">
              <w:rPr>
                <w:rFonts w:eastAsia="Times New Roman" w:cs="Times New Roman"/>
                <w:b/>
                <w:color w:val="000000"/>
                <w:sz w:val="22"/>
                <w:szCs w:val="22"/>
                <w:lang w:val="en-AU"/>
              </w:rPr>
              <w:t>Name</w:t>
            </w:r>
          </w:p>
        </w:tc>
        <w:tc>
          <w:tcPr>
            <w:tcW w:w="34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BAB1308" w14:textId="77777777" w:rsidR="00C00D42" w:rsidRPr="00D1794A" w:rsidRDefault="00C00D42" w:rsidP="004E6530">
            <w:pPr>
              <w:rPr>
                <w:rFonts w:eastAsia="Times New Roman" w:cs="Times New Roman"/>
                <w:b/>
                <w:color w:val="000000"/>
                <w:sz w:val="22"/>
                <w:szCs w:val="22"/>
                <w:lang w:val="en-AU"/>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14:paraId="4D061038" w14:textId="77777777" w:rsidR="00C00D42" w:rsidRPr="00D1794A" w:rsidRDefault="00C00D42" w:rsidP="004E6530">
            <w:pPr>
              <w:rPr>
                <w:rFonts w:eastAsia="Times New Roman" w:cs="Times New Roman"/>
                <w:b/>
                <w:color w:val="000000"/>
                <w:sz w:val="22"/>
                <w:szCs w:val="22"/>
                <w:lang w:val="en-AU"/>
              </w:rPr>
            </w:pPr>
            <w:r w:rsidRPr="00D1794A">
              <w:rPr>
                <w:rFonts w:eastAsia="Times New Roman" w:cs="Times New Roman"/>
                <w:b/>
                <w:color w:val="000000"/>
                <w:sz w:val="22"/>
                <w:szCs w:val="22"/>
                <w:lang w:val="en-AU"/>
              </w:rPr>
              <w:t>Phone</w:t>
            </w:r>
          </w:p>
        </w:tc>
        <w:tc>
          <w:tcPr>
            <w:tcW w:w="39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A906E9" w14:textId="77777777" w:rsidR="00C00D42" w:rsidRPr="00D1794A" w:rsidRDefault="00C00D42" w:rsidP="004E6530">
            <w:pPr>
              <w:rPr>
                <w:rFonts w:eastAsia="Times New Roman" w:cs="Times New Roman"/>
                <w:b/>
                <w:color w:val="000000"/>
                <w:sz w:val="22"/>
                <w:szCs w:val="22"/>
                <w:lang w:val="en-AU"/>
              </w:rPr>
            </w:pPr>
          </w:p>
        </w:tc>
      </w:tr>
    </w:tbl>
    <w:p w14:paraId="163E2D50" w14:textId="77777777" w:rsidR="004019EB" w:rsidRDefault="004019EB">
      <w:pPr>
        <w:rPr>
          <w:rFonts w:ascii="Arial" w:eastAsia="Arial" w:hAnsi="Arial" w:cs="Arial"/>
        </w:rPr>
      </w:pPr>
    </w:p>
    <w:p w14:paraId="7D64B6CB" w14:textId="77777777" w:rsidR="00C00D42" w:rsidRDefault="00C00D42" w:rsidP="00E43672">
      <w:pPr>
        <w:ind w:left="-284"/>
        <w:rPr>
          <w:rFonts w:ascii="Arial" w:eastAsia="Arial" w:hAnsi="Arial" w:cs="Arial"/>
        </w:rPr>
      </w:pPr>
    </w:p>
    <w:p w14:paraId="6A5D0F3B" w14:textId="77777777" w:rsidR="004019EB" w:rsidRDefault="002E6A74">
      <w:pPr>
        <w:numPr>
          <w:ilvl w:val="0"/>
          <w:numId w:val="5"/>
        </w:numPr>
        <w:pBdr>
          <w:top w:val="nil"/>
          <w:left w:val="nil"/>
          <w:bottom w:val="nil"/>
          <w:right w:val="nil"/>
          <w:between w:val="nil"/>
        </w:pBdr>
        <w:spacing w:line="360" w:lineRule="auto"/>
        <w:contextualSpacing/>
        <w:jc w:val="both"/>
        <w:rPr>
          <w:b/>
        </w:rPr>
      </w:pPr>
      <w:r>
        <w:rPr>
          <w:b/>
        </w:rPr>
        <w:t xml:space="preserve">Background: </w:t>
      </w:r>
    </w:p>
    <w:p w14:paraId="68D80AB4" w14:textId="5D306D00" w:rsidR="004019EB" w:rsidRDefault="002E6A74" w:rsidP="00AA23CC">
      <w:pPr>
        <w:tabs>
          <w:tab w:val="left" w:pos="426"/>
        </w:tabs>
        <w:ind w:right="-347"/>
        <w:jc w:val="both"/>
        <w:rPr>
          <w:rFonts w:ascii="Arial" w:eastAsia="Arial" w:hAnsi="Arial" w:cs="Arial"/>
        </w:rPr>
      </w:pPr>
      <w:r>
        <w:t>The House Operator provides supported independent living disability support services to the</w:t>
      </w:r>
      <w:r w:rsidR="0004056B">
        <w:t xml:space="preserve"> Patient</w:t>
      </w:r>
      <w:r>
        <w:t>. This Pharmacy Agreement is made to support correct administration of medication to the</w:t>
      </w:r>
      <w:r w:rsidR="0004056B">
        <w:t xml:space="preserve"> Patient</w:t>
      </w:r>
      <w:r>
        <w:t xml:space="preserve">. </w:t>
      </w:r>
    </w:p>
    <w:p w14:paraId="2CA6FEA7" w14:textId="77777777" w:rsidR="004019EB" w:rsidRDefault="004019EB">
      <w:pPr>
        <w:jc w:val="both"/>
        <w:rPr>
          <w:rFonts w:ascii="Arial" w:eastAsia="Arial" w:hAnsi="Arial" w:cs="Arial"/>
        </w:rPr>
      </w:pPr>
      <w:bookmarkStart w:id="0" w:name="_GoBack"/>
      <w:bookmarkEnd w:id="0"/>
    </w:p>
    <w:p w14:paraId="1D842277" w14:textId="77777777" w:rsidR="004019EB" w:rsidRDefault="002E6A74" w:rsidP="00E43672">
      <w:pPr>
        <w:numPr>
          <w:ilvl w:val="0"/>
          <w:numId w:val="1"/>
        </w:numPr>
        <w:pBdr>
          <w:top w:val="nil"/>
          <w:left w:val="nil"/>
          <w:bottom w:val="nil"/>
          <w:right w:val="nil"/>
          <w:between w:val="nil"/>
        </w:pBdr>
        <w:spacing w:line="360" w:lineRule="auto"/>
        <w:ind w:left="284" w:hanging="284"/>
        <w:contextualSpacing/>
        <w:jc w:val="both"/>
        <w:rPr>
          <w:b/>
        </w:rPr>
      </w:pPr>
      <w:r>
        <w:rPr>
          <w:b/>
        </w:rPr>
        <w:t>Terms of Agreement:</w:t>
      </w:r>
    </w:p>
    <w:p w14:paraId="712AE1E1" w14:textId="0EBF7479" w:rsidR="004019EB" w:rsidRDefault="002E6A74" w:rsidP="00E43672">
      <w:pPr>
        <w:numPr>
          <w:ilvl w:val="0"/>
          <w:numId w:val="3"/>
        </w:numPr>
        <w:ind w:left="709"/>
        <w:contextualSpacing/>
      </w:pPr>
      <w:r>
        <w:t>The Pharmacy agrees to provide the following services to the House Operator for the purposes of ensuring correct administration of medication to the</w:t>
      </w:r>
      <w:r w:rsidR="0004056B">
        <w:t xml:space="preserve"> Patient</w:t>
      </w:r>
      <w:r>
        <w:t>:</w:t>
      </w:r>
    </w:p>
    <w:p w14:paraId="15286CDA" w14:textId="65D7C765" w:rsidR="004019EB" w:rsidRDefault="002E6A74">
      <w:pPr>
        <w:numPr>
          <w:ilvl w:val="0"/>
          <w:numId w:val="8"/>
        </w:numPr>
        <w:contextualSpacing/>
      </w:pPr>
      <w:r>
        <w:t xml:space="preserve">For any regular </w:t>
      </w:r>
      <w:r w:rsidR="00B37A0E">
        <w:t xml:space="preserve">non-PRN </w:t>
      </w:r>
      <w:r>
        <w:t xml:space="preserve">and non-regular PRN medications taken by the </w:t>
      </w:r>
      <w:r w:rsidR="0004056B">
        <w:t>Patient</w:t>
      </w:r>
      <w:r>
        <w:t xml:space="preserve">, preparation of </w:t>
      </w:r>
      <w:r w:rsidR="00B37A0E">
        <w:t xml:space="preserve">the </w:t>
      </w:r>
      <w:r w:rsidR="0050700E">
        <w:t>7-</w:t>
      </w:r>
      <w:r>
        <w:t xml:space="preserve">day Webster pack or sachet </w:t>
      </w:r>
      <w:r w:rsidR="00B37A0E">
        <w:t xml:space="preserve">must </w:t>
      </w:r>
      <w:r w:rsidR="001E30CB">
        <w:t>be appropriately</w:t>
      </w:r>
      <w:r>
        <w:t xml:space="preserve"> labelled with the name </w:t>
      </w:r>
      <w:r w:rsidR="00B37A0E">
        <w:t xml:space="preserve">and current photo identification </w:t>
      </w:r>
      <w:r>
        <w:t xml:space="preserve">of the </w:t>
      </w:r>
      <w:r w:rsidR="0004056B">
        <w:t>Patient</w:t>
      </w:r>
      <w:r>
        <w:t>, days of the week (</w:t>
      </w:r>
      <w:r w:rsidR="00B37A0E">
        <w:t xml:space="preserve">e.g. </w:t>
      </w:r>
      <w:r>
        <w:t>starting on Monday), the required dosage and times of administration and instructions for administering the medication.</w:t>
      </w:r>
    </w:p>
    <w:p w14:paraId="4AE4A144" w14:textId="77777777" w:rsidR="004019EB" w:rsidRDefault="002E6A74">
      <w:pPr>
        <w:numPr>
          <w:ilvl w:val="0"/>
          <w:numId w:val="8"/>
        </w:numPr>
        <w:contextualSpacing/>
      </w:pPr>
      <w:r>
        <w:t>Medications not able to be dispensed into a Webster pack or sachet (for example, creams and lotions) will be labelled with clear directions for use so that House Operator staff administering will be able to understand and administer medication correctly.</w:t>
      </w:r>
    </w:p>
    <w:p w14:paraId="400B7EC7" w14:textId="77777777" w:rsidR="004019EB" w:rsidRDefault="002E6A74">
      <w:pPr>
        <w:numPr>
          <w:ilvl w:val="0"/>
          <w:numId w:val="8"/>
        </w:numPr>
        <w:contextualSpacing/>
      </w:pPr>
      <w:r>
        <w:t xml:space="preserve">All preparations will be confirmed for accuracy by a registered Pharmacist. </w:t>
      </w:r>
    </w:p>
    <w:p w14:paraId="140B604D" w14:textId="7313ADEC" w:rsidR="004019EB" w:rsidRDefault="00B37A0E">
      <w:pPr>
        <w:numPr>
          <w:ilvl w:val="0"/>
          <w:numId w:val="8"/>
        </w:numPr>
        <w:contextualSpacing/>
      </w:pPr>
      <w:r>
        <w:t xml:space="preserve">When medications are dispensed in </w:t>
      </w:r>
      <w:r w:rsidR="002E6A74">
        <w:t>Webster packs</w:t>
      </w:r>
      <w:r>
        <w:t xml:space="preserve">, the packs must </w:t>
      </w:r>
      <w:r w:rsidR="002E6A74">
        <w:t xml:space="preserve">be provided using the Webster pack </w:t>
      </w:r>
      <w:r>
        <w:t xml:space="preserve">national </w:t>
      </w:r>
      <w:r w:rsidR="002E6A74">
        <w:t xml:space="preserve">colour </w:t>
      </w:r>
      <w:r>
        <w:t xml:space="preserve">coding </w:t>
      </w:r>
      <w:r w:rsidR="002E6A74">
        <w:t>system as follows:</w:t>
      </w:r>
    </w:p>
    <w:p w14:paraId="137A32CE" w14:textId="77777777" w:rsidR="004019EB" w:rsidRDefault="002E6A74">
      <w:pPr>
        <w:numPr>
          <w:ilvl w:val="1"/>
          <w:numId w:val="8"/>
        </w:numPr>
        <w:contextualSpacing/>
      </w:pPr>
      <w:r>
        <w:rPr>
          <w:b/>
          <w:color w:val="0000FF"/>
        </w:rPr>
        <w:lastRenderedPageBreak/>
        <w:t>Blue</w:t>
      </w:r>
      <w:r>
        <w:t xml:space="preserve"> is the supported person’s regular weekly medication multi dose pack</w:t>
      </w:r>
    </w:p>
    <w:p w14:paraId="51FBD197" w14:textId="77777777" w:rsidR="004019EB" w:rsidRDefault="002E6A74">
      <w:pPr>
        <w:numPr>
          <w:ilvl w:val="1"/>
          <w:numId w:val="8"/>
        </w:numPr>
        <w:contextualSpacing/>
      </w:pPr>
      <w:r>
        <w:rPr>
          <w:b/>
          <w:color w:val="008000"/>
        </w:rPr>
        <w:t>Green</w:t>
      </w:r>
      <w:r>
        <w:t xml:space="preserve"> is for antibiotics – single dose pack</w:t>
      </w:r>
    </w:p>
    <w:p w14:paraId="44A47601" w14:textId="77777777" w:rsidR="004019EB" w:rsidRDefault="002E6A74">
      <w:pPr>
        <w:numPr>
          <w:ilvl w:val="1"/>
          <w:numId w:val="8"/>
        </w:numPr>
        <w:contextualSpacing/>
      </w:pPr>
      <w:r>
        <w:t>White is for PRN – single dose pack</w:t>
      </w:r>
    </w:p>
    <w:p w14:paraId="744FF0A2" w14:textId="77777777" w:rsidR="004019EB" w:rsidRDefault="002E6A74">
      <w:pPr>
        <w:numPr>
          <w:ilvl w:val="1"/>
          <w:numId w:val="8"/>
        </w:numPr>
        <w:contextualSpacing/>
      </w:pPr>
      <w:r>
        <w:rPr>
          <w:b/>
          <w:color w:val="D99594"/>
        </w:rPr>
        <w:t>Pink</w:t>
      </w:r>
      <w:r>
        <w:t xml:space="preserve"> is for medication to be taken </w:t>
      </w:r>
      <w:r>
        <w:rPr>
          <w:u w:val="single"/>
        </w:rPr>
        <w:t>before</w:t>
      </w:r>
      <w:r>
        <w:t xml:space="preserve"> food – multi dose pack</w:t>
      </w:r>
    </w:p>
    <w:p w14:paraId="39CF62C0" w14:textId="77777777" w:rsidR="004019EB" w:rsidRDefault="002E6A74">
      <w:pPr>
        <w:numPr>
          <w:ilvl w:val="1"/>
          <w:numId w:val="8"/>
        </w:numPr>
        <w:contextualSpacing/>
      </w:pPr>
      <w:r w:rsidRPr="0004056B">
        <w:rPr>
          <w:b/>
          <w:color w:val="FFFF00"/>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Yellow</w:t>
      </w:r>
      <w:r>
        <w:t xml:space="preserve"> is for a non-standard pack for example, 14 day or 28 day</w:t>
      </w:r>
    </w:p>
    <w:p w14:paraId="640C28CE" w14:textId="77777777" w:rsidR="004019EB" w:rsidRDefault="002E6A74">
      <w:pPr>
        <w:numPr>
          <w:ilvl w:val="1"/>
          <w:numId w:val="8"/>
        </w:numPr>
        <w:contextualSpacing/>
      </w:pPr>
      <w:r>
        <w:rPr>
          <w:color w:val="E36C09"/>
        </w:rPr>
        <w:t>Mustard</w:t>
      </w:r>
      <w:r>
        <w:t xml:space="preserve"> is for Warfarin</w:t>
      </w:r>
    </w:p>
    <w:p w14:paraId="4186447F" w14:textId="77777777" w:rsidR="004019EB" w:rsidRDefault="002E6A74">
      <w:pPr>
        <w:numPr>
          <w:ilvl w:val="1"/>
          <w:numId w:val="8"/>
        </w:numPr>
        <w:contextualSpacing/>
      </w:pPr>
      <w:r>
        <w:rPr>
          <w:b/>
          <w:color w:val="FF6600"/>
        </w:rPr>
        <w:t>Orange</w:t>
      </w:r>
      <w:r>
        <w:t xml:space="preserve"> is for special precautions medication</w:t>
      </w:r>
    </w:p>
    <w:p w14:paraId="56FE97EC" w14:textId="77777777" w:rsidR="004019EB" w:rsidRDefault="002E6A74">
      <w:pPr>
        <w:numPr>
          <w:ilvl w:val="1"/>
          <w:numId w:val="8"/>
        </w:numPr>
        <w:contextualSpacing/>
      </w:pPr>
      <w:r>
        <w:rPr>
          <w:b/>
        </w:rPr>
        <w:t>Black</w:t>
      </w:r>
      <w:r>
        <w:t xml:space="preserve"> is for visually impaired</w:t>
      </w:r>
    </w:p>
    <w:p w14:paraId="00172622" w14:textId="02F101EF" w:rsidR="004019EB" w:rsidRDefault="002E6A74">
      <w:pPr>
        <w:numPr>
          <w:ilvl w:val="0"/>
          <w:numId w:val="6"/>
        </w:numPr>
        <w:contextualSpacing/>
      </w:pPr>
      <w:r>
        <w:t>The Pharmacy will charge the Pa</w:t>
      </w:r>
      <w:r w:rsidR="00766AA5">
        <w:t>tie</w:t>
      </w:r>
      <w:r>
        <w:t>nt $</w:t>
      </w:r>
      <w:r>
        <w:rPr>
          <w:highlight w:val="yellow"/>
        </w:rPr>
        <w:t>[TBC]</w:t>
      </w:r>
      <w:r>
        <w:t xml:space="preserve"> per pack and for repacking for new medication or changes unless because of Pharmacy error. The Pharmacy may amend its prices with prior notice to the House Operator. </w:t>
      </w:r>
      <w:r w:rsidR="0096594A">
        <w:t xml:space="preserve">The </w:t>
      </w:r>
      <w:r w:rsidR="0004056B">
        <w:t>Patient</w:t>
      </w:r>
      <w:r w:rsidR="0096594A">
        <w:t xml:space="preserve"> who is Medicare disability concession card holder will be charged in accordance to the current Medicare </w:t>
      </w:r>
      <w:r w:rsidR="00766AA5">
        <w:t>P</w:t>
      </w:r>
      <w:r w:rsidR="0096594A">
        <w:t xml:space="preserve">harmaceutical Benefit </w:t>
      </w:r>
      <w:r w:rsidR="00766AA5">
        <w:t>S</w:t>
      </w:r>
      <w:r w:rsidR="0096594A">
        <w:t>cheme (PBS)schedule</w:t>
      </w:r>
      <w:r w:rsidR="0004056B">
        <w:t>.</w:t>
      </w:r>
      <w:r w:rsidR="0096594A">
        <w:t xml:space="preserve"> </w:t>
      </w:r>
    </w:p>
    <w:p w14:paraId="131EA153" w14:textId="77777777" w:rsidR="004019EB" w:rsidRDefault="002E6A74" w:rsidP="00E43672">
      <w:pPr>
        <w:numPr>
          <w:ilvl w:val="0"/>
          <w:numId w:val="6"/>
        </w:numPr>
        <w:ind w:hanging="294"/>
        <w:contextualSpacing/>
      </w:pPr>
      <w:r>
        <w:t xml:space="preserve">The Pharmacy will provide relevant advice relating to the medication, interactions, side effects, allergic reactions and medications that can/cannot be crushed, chewed or dissolved. </w:t>
      </w:r>
    </w:p>
    <w:p w14:paraId="1EDB1619" w14:textId="152E5F03" w:rsidR="0050700E" w:rsidRDefault="002E6A74" w:rsidP="0050700E">
      <w:pPr>
        <w:numPr>
          <w:ilvl w:val="0"/>
          <w:numId w:val="6"/>
        </w:numPr>
        <w:contextualSpacing/>
      </w:pPr>
      <w:r>
        <w:t xml:space="preserve">The Pharmacy agrees not to misuse any </w:t>
      </w:r>
      <w:r w:rsidR="0096594A">
        <w:t xml:space="preserve">confidential information </w:t>
      </w:r>
      <w:r>
        <w:t xml:space="preserve">arising as a result of this Agreement (e.g. disclosure to third parties). </w:t>
      </w:r>
    </w:p>
    <w:p w14:paraId="51723812" w14:textId="2A016A74" w:rsidR="001E30CB" w:rsidRDefault="002E6A74" w:rsidP="001E30CB">
      <w:pPr>
        <w:pStyle w:val="ListParagraph"/>
        <w:numPr>
          <w:ilvl w:val="0"/>
          <w:numId w:val="3"/>
        </w:numPr>
      </w:pPr>
      <w:r>
        <w:t xml:space="preserve">The House Operator and the </w:t>
      </w:r>
      <w:r w:rsidR="0004056B">
        <w:t>Patient</w:t>
      </w:r>
      <w:r>
        <w:t xml:space="preserve"> (or their </w:t>
      </w:r>
      <w:r w:rsidR="0004056B">
        <w:t>Patient</w:t>
      </w:r>
      <w:r>
        <w:t xml:space="preserve"> Representative) agree to: </w:t>
      </w:r>
    </w:p>
    <w:p w14:paraId="29293462" w14:textId="6F5F8096" w:rsidR="004019EB" w:rsidRDefault="002E6A74">
      <w:pPr>
        <w:numPr>
          <w:ilvl w:val="0"/>
          <w:numId w:val="10"/>
        </w:numPr>
        <w:contextualSpacing/>
      </w:pPr>
      <w:r>
        <w:t xml:space="preserve">Provide all relevant information prior to the </w:t>
      </w:r>
      <w:r w:rsidR="0096594A">
        <w:t xml:space="preserve">dispensing </w:t>
      </w:r>
      <w:r>
        <w:t>of medication by the Pharmacy</w:t>
      </w:r>
      <w:r w:rsidR="0096594A">
        <w:t xml:space="preserve">. </w:t>
      </w:r>
      <w:r w:rsidR="00C7736C">
        <w:t xml:space="preserve">This </w:t>
      </w:r>
      <w:r w:rsidR="0096594A">
        <w:t xml:space="preserve">includes </w:t>
      </w:r>
      <w:r>
        <w:t xml:space="preserve">a copy of any </w:t>
      </w:r>
      <w:r w:rsidR="0096594A">
        <w:t xml:space="preserve">medication chart </w:t>
      </w:r>
      <w:r>
        <w:t xml:space="preserve">signed by the doctor for regular or long-term medications, or prescription/s made and signed by the doctor, and including any other medical information / instructions provided by the doctor (must be provided in writing, on letterhead and signed by the doctor for veracity). </w:t>
      </w:r>
    </w:p>
    <w:p w14:paraId="06EDAC60" w14:textId="60126AC3" w:rsidR="0050700E" w:rsidRPr="0050700E" w:rsidRDefault="002E6A74" w:rsidP="0050700E">
      <w:pPr>
        <w:numPr>
          <w:ilvl w:val="0"/>
          <w:numId w:val="10"/>
        </w:numPr>
        <w:contextualSpacing/>
      </w:pPr>
      <w:r>
        <w:t>Not misuse any Confidential Information arising as a result of this Agreement (e.g</w:t>
      </w:r>
      <w:r w:rsidR="0050700E">
        <w:t>. disclosure to third parties).</w:t>
      </w:r>
    </w:p>
    <w:p w14:paraId="1F9CB405" w14:textId="5F4C62BC" w:rsidR="001E30CB" w:rsidRPr="001E30CB" w:rsidRDefault="002E6A74" w:rsidP="001E30CB">
      <w:pPr>
        <w:pStyle w:val="ListParagraph"/>
        <w:numPr>
          <w:ilvl w:val="0"/>
          <w:numId w:val="3"/>
        </w:numPr>
      </w:pPr>
      <w:r>
        <w:t>The Patient (or their Representative) agrees to ensure prompt payment for the above services provided by the Pharmacy.</w:t>
      </w:r>
    </w:p>
    <w:p w14:paraId="5C316B94" w14:textId="77777777" w:rsidR="004019EB" w:rsidRDefault="004019EB"/>
    <w:p w14:paraId="6EF9010D" w14:textId="77777777" w:rsidR="004019EB" w:rsidRDefault="002E6A74">
      <w:pPr>
        <w:numPr>
          <w:ilvl w:val="0"/>
          <w:numId w:val="9"/>
        </w:numPr>
        <w:contextualSpacing/>
        <w:rPr>
          <w:b/>
        </w:rPr>
      </w:pPr>
      <w:r>
        <w:rPr>
          <w:b/>
        </w:rPr>
        <w:t>Termination of this Agreement</w:t>
      </w:r>
    </w:p>
    <w:p w14:paraId="0ECF8541" w14:textId="77777777" w:rsidR="001E30CB" w:rsidRDefault="001E30CB" w:rsidP="001E30CB">
      <w:pPr>
        <w:contextualSpacing/>
        <w:rPr>
          <w:b/>
        </w:rPr>
      </w:pPr>
    </w:p>
    <w:p w14:paraId="61AA4C54" w14:textId="7CA943BC" w:rsidR="004019EB" w:rsidRDefault="002E6A74">
      <w:pPr>
        <w:numPr>
          <w:ilvl w:val="0"/>
          <w:numId w:val="7"/>
        </w:numPr>
        <w:contextualSpacing/>
      </w:pPr>
      <w:r>
        <w:t xml:space="preserve">Either Party may terminate this Agreement </w:t>
      </w:r>
      <w:r w:rsidR="00C7736C">
        <w:t>by providing at</w:t>
      </w:r>
      <w:r>
        <w:t xml:space="preserve"> least 30 </w:t>
      </w:r>
      <w:r w:rsidR="0096594A">
        <w:t>days’ notice</w:t>
      </w:r>
      <w:r>
        <w:t xml:space="preserve"> to the other Party or, if the </w:t>
      </w:r>
      <w:r w:rsidR="00C7736C">
        <w:t xml:space="preserve">pharmacy or its employed/owner registered pharmacist/s </w:t>
      </w:r>
      <w:r w:rsidR="002C1AC7">
        <w:t xml:space="preserve">are </w:t>
      </w:r>
      <w:r>
        <w:t xml:space="preserve">de-registered from the Pharmacy Board of Australia, the </w:t>
      </w:r>
      <w:r w:rsidR="00C7736C">
        <w:t xml:space="preserve">agreement </w:t>
      </w:r>
      <w:r>
        <w:t xml:space="preserve">is taken to be terminated immediately. </w:t>
      </w:r>
    </w:p>
    <w:p w14:paraId="5D3F0F0D" w14:textId="7925C55F" w:rsidR="004019EB" w:rsidRDefault="002E6A74">
      <w:pPr>
        <w:numPr>
          <w:ilvl w:val="0"/>
          <w:numId w:val="7"/>
        </w:numPr>
        <w:contextualSpacing/>
      </w:pPr>
      <w:r>
        <w:t xml:space="preserve">Upon termination of this, the House Operator and </w:t>
      </w:r>
      <w:r w:rsidR="0004056B">
        <w:t>Patient</w:t>
      </w:r>
      <w:r>
        <w:t xml:space="preserve"> (or their </w:t>
      </w:r>
      <w:r w:rsidR="0004056B">
        <w:t>Patient</w:t>
      </w:r>
      <w:r>
        <w:t xml:space="preserve"> Representative) agree to ensure prompt payment of any outstanding amounts owing to the Pharmacy and the return of any equipment borrowed or loaned from the Pharmacy. </w:t>
      </w:r>
    </w:p>
    <w:p w14:paraId="57314C13" w14:textId="77777777" w:rsidR="004019EB" w:rsidRDefault="004019EB"/>
    <w:p w14:paraId="19405364" w14:textId="77777777" w:rsidR="004019EB" w:rsidRDefault="002E6A74">
      <w:pPr>
        <w:numPr>
          <w:ilvl w:val="0"/>
          <w:numId w:val="4"/>
        </w:numPr>
        <w:contextualSpacing/>
        <w:rPr>
          <w:b/>
        </w:rPr>
      </w:pPr>
      <w:r>
        <w:rPr>
          <w:b/>
        </w:rPr>
        <w:t>Duration of this Agreement</w:t>
      </w:r>
    </w:p>
    <w:p w14:paraId="53CBD8AD" w14:textId="77777777" w:rsidR="004019EB" w:rsidRDefault="004019EB">
      <w:pPr>
        <w:ind w:left="720"/>
        <w:rPr>
          <w:b/>
        </w:rPr>
      </w:pPr>
    </w:p>
    <w:p w14:paraId="4E444B46" w14:textId="77777777" w:rsidR="004019EB" w:rsidRDefault="002E6A74">
      <w:pPr>
        <w:numPr>
          <w:ilvl w:val="0"/>
          <w:numId w:val="2"/>
        </w:numPr>
        <w:contextualSpacing/>
      </w:pPr>
      <w:r>
        <w:t xml:space="preserve">This Agreement is valid for 12 months from the date of all Parties signing and must be updated every 12 months. </w:t>
      </w:r>
    </w:p>
    <w:p w14:paraId="2D08A1E2" w14:textId="77777777" w:rsidR="004019EB" w:rsidRDefault="004019EB">
      <w:pPr>
        <w:pBdr>
          <w:top w:val="nil"/>
          <w:left w:val="nil"/>
          <w:bottom w:val="nil"/>
          <w:right w:val="nil"/>
          <w:between w:val="nil"/>
        </w:pBdr>
        <w:jc w:val="both"/>
        <w:rPr>
          <w:rFonts w:ascii="Arial" w:eastAsia="Arial" w:hAnsi="Arial" w:cs="Arial"/>
          <w:color w:val="000000"/>
        </w:rPr>
      </w:pPr>
    </w:p>
    <w:p w14:paraId="2D2139DD" w14:textId="08A3447E" w:rsidR="00AA23CC" w:rsidRDefault="004E6530">
      <w:pPr>
        <w:rPr>
          <w:b/>
        </w:rPr>
      </w:pPr>
      <w:r w:rsidRPr="004E6530">
        <w:rPr>
          <w:b/>
        </w:rPr>
        <w:t>Signatures</w:t>
      </w:r>
    </w:p>
    <w:p w14:paraId="35FA6C6D" w14:textId="77777777" w:rsidR="004E6530" w:rsidRPr="004E6530" w:rsidRDefault="004E6530">
      <w:pPr>
        <w:rPr>
          <w:b/>
        </w:rPr>
      </w:pPr>
    </w:p>
    <w:p w14:paraId="02D1A261" w14:textId="77777777" w:rsidR="004019EB" w:rsidRPr="001E30CB" w:rsidRDefault="002E6A74">
      <w:pPr>
        <w:rPr>
          <w:u w:val="single"/>
        </w:rPr>
      </w:pPr>
      <w:r w:rsidRPr="001E30CB">
        <w:rPr>
          <w:u w:val="single"/>
        </w:rPr>
        <w:t>Pharmacy</w:t>
      </w:r>
    </w:p>
    <w:p w14:paraId="26C7E590" w14:textId="4253ECED" w:rsidR="001E30CB" w:rsidRDefault="001E30CB" w:rsidP="001E30CB"/>
    <w:p w14:paraId="02F6AA30" w14:textId="096B8DF2" w:rsidR="001E30CB" w:rsidRDefault="001E30CB" w:rsidP="001E30CB">
      <w:r>
        <w:rPr>
          <w:noProof/>
        </w:rPr>
        <mc:AlternateContent>
          <mc:Choice Requires="wps">
            <w:drawing>
              <wp:anchor distT="0" distB="0" distL="114300" distR="114300" simplePos="0" relativeHeight="251661312" behindDoc="0" locked="0" layoutInCell="1" allowOverlap="1" wp14:anchorId="3A8E5D02" wp14:editId="24AD8979">
                <wp:simplePos x="0" y="0"/>
                <wp:positionH relativeFrom="column">
                  <wp:posOffset>3395980</wp:posOffset>
                </wp:positionH>
                <wp:positionV relativeFrom="paragraph">
                  <wp:posOffset>167446</wp:posOffset>
                </wp:positionV>
                <wp:extent cx="2099388"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099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410A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7.4pt,13.2pt" to="432.7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" strokecolor="black [3040]"/>
            </w:pict>
          </mc:Fallback>
        </mc:AlternateContent>
      </w:r>
      <w:r>
        <w:rPr>
          <w:noProof/>
        </w:rPr>
        <mc:AlternateContent>
          <mc:Choice Requires="wps">
            <w:drawing>
              <wp:anchor distT="0" distB="0" distL="114300" distR="114300" simplePos="0" relativeHeight="251659264" behindDoc="0" locked="0" layoutInCell="1" allowOverlap="1" wp14:anchorId="1BA54C53" wp14:editId="6B8BCF6D">
                <wp:simplePos x="0" y="0"/>
                <wp:positionH relativeFrom="column">
                  <wp:posOffset>433873</wp:posOffset>
                </wp:positionH>
                <wp:positionV relativeFrom="paragraph">
                  <wp:posOffset>168158</wp:posOffset>
                </wp:positionV>
                <wp:extent cx="2099388"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2099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3F2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15pt,13.25pt" to="199.4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" strokecolor="black [3040]"/>
            </w:pict>
          </mc:Fallback>
        </mc:AlternateContent>
      </w:r>
      <w:r w:rsidR="002E6A74">
        <w:t>Name:</w:t>
      </w:r>
      <w:r>
        <w:tab/>
      </w:r>
      <w:r>
        <w:tab/>
      </w:r>
      <w:r>
        <w:tab/>
      </w:r>
      <w:r>
        <w:tab/>
      </w:r>
      <w:r>
        <w:tab/>
      </w:r>
      <w:r>
        <w:tab/>
        <w:t>Signature:</w:t>
      </w:r>
      <w:r>
        <w:tab/>
        <w:t xml:space="preserve"> </w:t>
      </w:r>
    </w:p>
    <w:p w14:paraId="2A834FC7" w14:textId="1EA46513" w:rsidR="001E30CB" w:rsidRDefault="001E30CB" w:rsidP="001E30CB"/>
    <w:p w14:paraId="33F209B6" w14:textId="2CF7E79B" w:rsidR="001E30CB" w:rsidRDefault="001E30CB" w:rsidP="001E30CB">
      <w:r>
        <w:rPr>
          <w:noProof/>
        </w:rPr>
        <mc:AlternateContent>
          <mc:Choice Requires="wps">
            <w:drawing>
              <wp:anchor distT="0" distB="0" distL="114300" distR="114300" simplePos="0" relativeHeight="251662336" behindDoc="0" locked="0" layoutInCell="1" allowOverlap="1" wp14:anchorId="3D7CF555" wp14:editId="632F3F17">
                <wp:simplePos x="0" y="0"/>
                <wp:positionH relativeFrom="column">
                  <wp:posOffset>357699</wp:posOffset>
                </wp:positionH>
                <wp:positionV relativeFrom="paragraph">
                  <wp:posOffset>164465</wp:posOffset>
                </wp:positionV>
                <wp:extent cx="1147665"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114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65C6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5pt,12.95pt" to="118.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" strokecolor="black [3040]"/>
            </w:pict>
          </mc:Fallback>
        </mc:AlternateContent>
      </w:r>
      <w:r>
        <w:t>Date:</w:t>
      </w:r>
    </w:p>
    <w:p w14:paraId="16E89CEB" w14:textId="77777777" w:rsidR="004019EB" w:rsidRDefault="004019EB"/>
    <w:p w14:paraId="0A9858D7" w14:textId="77777777" w:rsidR="001E30CB" w:rsidRPr="001E30CB" w:rsidRDefault="001E30CB">
      <w:pPr>
        <w:rPr>
          <w:u w:val="single"/>
        </w:rPr>
      </w:pPr>
    </w:p>
    <w:p w14:paraId="74D8A84D" w14:textId="77777777" w:rsidR="004019EB" w:rsidRPr="001E30CB" w:rsidRDefault="002E6A74">
      <w:pPr>
        <w:rPr>
          <w:u w:val="single"/>
        </w:rPr>
      </w:pPr>
      <w:r w:rsidRPr="001E30CB">
        <w:rPr>
          <w:u w:val="single"/>
        </w:rPr>
        <w:t>House Operator</w:t>
      </w:r>
    </w:p>
    <w:p w14:paraId="5DBE96D5" w14:textId="77777777" w:rsidR="001E30CB" w:rsidRDefault="001E30CB"/>
    <w:p w14:paraId="559494F4" w14:textId="31BBC8E4" w:rsidR="004019EB" w:rsidRDefault="001E30CB">
      <w:r>
        <w:rPr>
          <w:noProof/>
        </w:rPr>
        <mc:AlternateContent>
          <mc:Choice Requires="wps">
            <w:drawing>
              <wp:anchor distT="0" distB="0" distL="114300" distR="114300" simplePos="0" relativeHeight="251666432" behindDoc="0" locked="0" layoutInCell="1" allowOverlap="1" wp14:anchorId="13A95791" wp14:editId="6AEB3A0E">
                <wp:simplePos x="0" y="0"/>
                <wp:positionH relativeFrom="column">
                  <wp:posOffset>3386455</wp:posOffset>
                </wp:positionH>
                <wp:positionV relativeFrom="paragraph">
                  <wp:posOffset>167005</wp:posOffset>
                </wp:positionV>
                <wp:extent cx="20993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09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D40E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6.65pt,13.15pt" to="431.9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" strokecolor="black [3040]"/>
            </w:pict>
          </mc:Fallback>
        </mc:AlternateContent>
      </w:r>
      <w:r>
        <w:rPr>
          <w:noProof/>
        </w:rPr>
        <mc:AlternateContent>
          <mc:Choice Requires="wps">
            <w:drawing>
              <wp:anchor distT="0" distB="0" distL="114300" distR="114300" simplePos="0" relativeHeight="251664384" behindDoc="0" locked="0" layoutInCell="1" allowOverlap="1" wp14:anchorId="476DC332" wp14:editId="0C16AE18">
                <wp:simplePos x="0" y="0"/>
                <wp:positionH relativeFrom="column">
                  <wp:posOffset>428625</wp:posOffset>
                </wp:positionH>
                <wp:positionV relativeFrom="paragraph">
                  <wp:posOffset>167005</wp:posOffset>
                </wp:positionV>
                <wp:extent cx="2099310"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209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EC04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75pt,13.15pt" to="199.0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" strokecolor="black [3040]"/>
            </w:pict>
          </mc:Fallback>
        </mc:AlternateContent>
      </w:r>
      <w:r w:rsidR="002E6A74">
        <w:t xml:space="preserve">Name: </w:t>
      </w:r>
      <w:r>
        <w:tab/>
      </w:r>
      <w:r>
        <w:tab/>
      </w:r>
      <w:r>
        <w:tab/>
      </w:r>
      <w:r>
        <w:tab/>
      </w:r>
      <w:r>
        <w:tab/>
      </w:r>
      <w:r>
        <w:tab/>
      </w:r>
      <w:r w:rsidR="002E6A74">
        <w:t>Signature:</w:t>
      </w:r>
      <w:r w:rsidR="002E6A74">
        <w:tab/>
      </w:r>
      <w:r w:rsidR="002E6A74">
        <w:tab/>
      </w:r>
    </w:p>
    <w:p w14:paraId="79B26001" w14:textId="41D38A01" w:rsidR="001E30CB" w:rsidRDefault="001E30CB"/>
    <w:p w14:paraId="402333BA" w14:textId="7F456F0C" w:rsidR="004019EB" w:rsidRDefault="001E30CB">
      <w:r>
        <w:rPr>
          <w:noProof/>
        </w:rPr>
        <mc:AlternateContent>
          <mc:Choice Requires="wps">
            <w:drawing>
              <wp:anchor distT="0" distB="0" distL="114300" distR="114300" simplePos="0" relativeHeight="251668480" behindDoc="0" locked="0" layoutInCell="1" allowOverlap="1" wp14:anchorId="7C8217ED" wp14:editId="03995EDD">
                <wp:simplePos x="0" y="0"/>
                <wp:positionH relativeFrom="column">
                  <wp:posOffset>354330</wp:posOffset>
                </wp:positionH>
                <wp:positionV relativeFrom="paragraph">
                  <wp:posOffset>166811</wp:posOffset>
                </wp:positionV>
                <wp:extent cx="1147665"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114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3D28C"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9pt,13.15pt" to="118.2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" strokecolor="black [3040]"/>
            </w:pict>
          </mc:Fallback>
        </mc:AlternateContent>
      </w:r>
      <w:r w:rsidR="002E6A74">
        <w:t xml:space="preserve">Date: </w:t>
      </w:r>
    </w:p>
    <w:p w14:paraId="21842D4E" w14:textId="74CCC152" w:rsidR="004019EB" w:rsidRDefault="004019EB"/>
    <w:p w14:paraId="4B19F778" w14:textId="77777777" w:rsidR="001E30CB" w:rsidRDefault="001E30CB"/>
    <w:p w14:paraId="66CACECB" w14:textId="77777777" w:rsidR="004019EB" w:rsidRPr="001E30CB" w:rsidRDefault="002E6A74">
      <w:pPr>
        <w:rPr>
          <w:u w:val="single"/>
        </w:rPr>
      </w:pPr>
      <w:r w:rsidRPr="001E30CB">
        <w:rPr>
          <w:u w:val="single"/>
        </w:rPr>
        <w:t>Patient / Representative</w:t>
      </w:r>
    </w:p>
    <w:p w14:paraId="73AD5B31" w14:textId="77777777" w:rsidR="001E30CB" w:rsidRDefault="001E30CB"/>
    <w:p w14:paraId="32A09C54" w14:textId="13D52C1A" w:rsidR="004019EB" w:rsidRDefault="001E30CB">
      <w:r>
        <w:rPr>
          <w:noProof/>
        </w:rPr>
        <mc:AlternateContent>
          <mc:Choice Requires="wps">
            <w:drawing>
              <wp:anchor distT="0" distB="0" distL="114300" distR="114300" simplePos="0" relativeHeight="251672576" behindDoc="0" locked="0" layoutInCell="1" allowOverlap="1" wp14:anchorId="4DCFF113" wp14:editId="4CE1AC08">
                <wp:simplePos x="0" y="0"/>
                <wp:positionH relativeFrom="column">
                  <wp:posOffset>3412892</wp:posOffset>
                </wp:positionH>
                <wp:positionV relativeFrom="paragraph">
                  <wp:posOffset>169480</wp:posOffset>
                </wp:positionV>
                <wp:extent cx="2099388"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2099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268F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8.75pt,13.35pt" to="434.0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" strokecolor="black [3040]"/>
            </w:pict>
          </mc:Fallback>
        </mc:AlternateContent>
      </w:r>
      <w:r>
        <w:rPr>
          <w:noProof/>
        </w:rPr>
        <mc:AlternateContent>
          <mc:Choice Requires="wps">
            <w:drawing>
              <wp:anchor distT="0" distB="0" distL="114300" distR="114300" simplePos="0" relativeHeight="251670528" behindDoc="0" locked="0" layoutInCell="1" allowOverlap="1" wp14:anchorId="44806D25" wp14:editId="08F57A03">
                <wp:simplePos x="0" y="0"/>
                <wp:positionH relativeFrom="column">
                  <wp:posOffset>419878</wp:posOffset>
                </wp:positionH>
                <wp:positionV relativeFrom="paragraph">
                  <wp:posOffset>167316</wp:posOffset>
                </wp:positionV>
                <wp:extent cx="2099388"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2099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4095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05pt,13.15pt" to="198.3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" strokecolor="black [3040]"/>
            </w:pict>
          </mc:Fallback>
        </mc:AlternateContent>
      </w:r>
      <w:r w:rsidR="002E6A74">
        <w:t xml:space="preserve">Name: </w:t>
      </w:r>
      <w:r>
        <w:tab/>
      </w:r>
      <w:r>
        <w:tab/>
      </w:r>
      <w:r>
        <w:tab/>
      </w:r>
      <w:r>
        <w:tab/>
      </w:r>
      <w:r>
        <w:tab/>
      </w:r>
      <w:r>
        <w:tab/>
      </w:r>
      <w:r w:rsidR="002E6A74">
        <w:t>Signature:</w:t>
      </w:r>
      <w:r w:rsidR="002E6A74">
        <w:tab/>
      </w:r>
      <w:r w:rsidR="002E6A74">
        <w:tab/>
      </w:r>
    </w:p>
    <w:p w14:paraId="35660B2F" w14:textId="6CB1150B" w:rsidR="001E30CB" w:rsidRDefault="001E30CB"/>
    <w:p w14:paraId="569A0D11" w14:textId="3CEFC5AA" w:rsidR="004019EB" w:rsidRDefault="001E30CB">
      <w:r>
        <w:rPr>
          <w:noProof/>
        </w:rPr>
        <mc:AlternateContent>
          <mc:Choice Requires="wps">
            <w:drawing>
              <wp:anchor distT="0" distB="0" distL="114300" distR="114300" simplePos="0" relativeHeight="251674624" behindDoc="0" locked="0" layoutInCell="1" allowOverlap="1" wp14:anchorId="593B7A0D" wp14:editId="6E10536F">
                <wp:simplePos x="0" y="0"/>
                <wp:positionH relativeFrom="column">
                  <wp:posOffset>363855</wp:posOffset>
                </wp:positionH>
                <wp:positionV relativeFrom="paragraph">
                  <wp:posOffset>176336</wp:posOffset>
                </wp:positionV>
                <wp:extent cx="1147665" cy="0"/>
                <wp:effectExtent l="0" t="0" r="8255" b="12700"/>
                <wp:wrapNone/>
                <wp:docPr id="10" name="Straight Connector 10"/>
                <wp:cNvGraphicFramePr/>
                <a:graphic xmlns:a="http://schemas.openxmlformats.org/drawingml/2006/main">
                  <a:graphicData uri="http://schemas.microsoft.com/office/word/2010/wordprocessingShape">
                    <wps:wsp>
                      <wps:cNvCnPr/>
                      <wps:spPr>
                        <a:xfrm>
                          <a:off x="0" y="0"/>
                          <a:ext cx="114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C63A4"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5pt,13.9pt" to="11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" strokecolor="black [3040]"/>
            </w:pict>
          </mc:Fallback>
        </mc:AlternateContent>
      </w:r>
      <w:r w:rsidR="002E6A74">
        <w:t xml:space="preserve">Date: </w:t>
      </w:r>
    </w:p>
    <w:p w14:paraId="6EF43B1C" w14:textId="77777777" w:rsidR="004019EB" w:rsidRDefault="004019EB"/>
    <w:p w14:paraId="28A94E18" w14:textId="77777777" w:rsidR="00E43672" w:rsidRDefault="00E43672"/>
    <w:sectPr w:rsidR="00E43672" w:rsidSect="00E43672">
      <w:headerReference w:type="default" r:id="rId7"/>
      <w:footerReference w:type="even" r:id="rId8"/>
      <w:footerReference w:type="default" r:id="rId9"/>
      <w:pgSz w:w="11900" w:h="16840"/>
      <w:pgMar w:top="2098" w:right="1454" w:bottom="1440" w:left="137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0F3C" w14:textId="77777777" w:rsidR="007D4959" w:rsidRDefault="007D4959">
      <w:r>
        <w:separator/>
      </w:r>
    </w:p>
  </w:endnote>
  <w:endnote w:type="continuationSeparator" w:id="0">
    <w:p w14:paraId="3CCC9809" w14:textId="77777777" w:rsidR="007D4959" w:rsidRDefault="007D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7F04" w14:textId="77777777" w:rsidR="004019EB" w:rsidRDefault="002E6A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22BB923" w14:textId="77777777" w:rsidR="004019EB" w:rsidRDefault="004019E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2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088"/>
    </w:tblGrid>
    <w:tr w:rsidR="00E43672" w:rsidRPr="00FF53F7" w14:paraId="18B67F96" w14:textId="77777777" w:rsidTr="004E6530">
      <w:trPr>
        <w:trHeight w:val="253"/>
      </w:trPr>
      <w:tc>
        <w:tcPr>
          <w:tcW w:w="5000" w:type="pct"/>
          <w:shd w:val="clear" w:color="auto" w:fill="DBE5F1" w:themeFill="accent1" w:themeFillTint="33"/>
        </w:tcPr>
        <w:p w14:paraId="588C4817" w14:textId="77777777" w:rsidR="00E43672" w:rsidRPr="00FF53F7" w:rsidRDefault="00E43672" w:rsidP="00E43672">
          <w:pPr>
            <w:jc w:val="right"/>
            <w:rPr>
              <w:rFonts w:ascii="Cambria" w:hAnsi="Cambria"/>
            </w:rPr>
          </w:pPr>
          <w:r w:rsidRPr="00FF53F7">
            <w:rPr>
              <w:b/>
            </w:rPr>
            <w:fldChar w:fldCharType="begin"/>
          </w:r>
          <w:r w:rsidRPr="00FF53F7">
            <w:rPr>
              <w:rFonts w:ascii="Cambria" w:hAnsi="Cambria"/>
              <w:b/>
            </w:rPr>
            <w:instrText xml:space="preserve"> PAGE   \* MERGEFORMAT </w:instrText>
          </w:r>
          <w:r w:rsidRPr="00FF53F7">
            <w:rPr>
              <w:b/>
            </w:rPr>
            <w:fldChar w:fldCharType="separate"/>
          </w:r>
          <w:r>
            <w:rPr>
              <w:b/>
            </w:rPr>
            <w:t>1</w:t>
          </w:r>
          <w:r w:rsidRPr="00FF53F7">
            <w:rPr>
              <w:b/>
            </w:rPr>
            <w:fldChar w:fldCharType="end"/>
          </w:r>
        </w:p>
      </w:tc>
    </w:tr>
  </w:tbl>
  <w:p w14:paraId="4FE0885B" w14:textId="10641165" w:rsidR="004019EB" w:rsidRPr="00E43672" w:rsidRDefault="00E43672" w:rsidP="00E43672">
    <w:pPr>
      <w:pStyle w:val="Footer"/>
      <w:rPr>
        <w:color w:val="365F91" w:themeColor="accent1" w:themeShade="BF"/>
        <w:sz w:val="20"/>
        <w:szCs w:val="20"/>
      </w:rPr>
    </w:pPr>
    <w:r>
      <w:rPr>
        <w:color w:val="365F91" w:themeColor="accent1" w:themeShade="BF"/>
        <w:sz w:val="20"/>
        <w:szCs w:val="20"/>
      </w:rPr>
      <w:t>Pharmacy Agreement</w:t>
    </w:r>
    <w:r>
      <w:rPr>
        <w:color w:val="365F91" w:themeColor="accent1" w:themeShade="BF"/>
        <w:sz w:val="20"/>
        <w:szCs w:val="20"/>
      </w:rPr>
      <w:tab/>
    </w:r>
    <w:r>
      <w:rPr>
        <w:color w:val="365F91" w:themeColor="accent1" w:themeShade="BF"/>
        <w:sz w:val="20"/>
        <w:szCs w:val="20"/>
      </w:rPr>
      <w:tab/>
      <w:t>22 Octo</w:t>
    </w:r>
    <w:r w:rsidRPr="00177CBD">
      <w:rPr>
        <w:color w:val="365F91" w:themeColor="accent1" w:themeShade="BF"/>
        <w:sz w:val="20"/>
        <w:szCs w:val="20"/>
      </w:rPr>
      <w:t>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CDAC" w14:textId="77777777" w:rsidR="007D4959" w:rsidRDefault="007D4959">
      <w:r>
        <w:separator/>
      </w:r>
    </w:p>
  </w:footnote>
  <w:footnote w:type="continuationSeparator" w:id="0">
    <w:p w14:paraId="7D863BCF" w14:textId="77777777" w:rsidR="007D4959" w:rsidRDefault="007D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55B4" w14:textId="748B6FEF" w:rsidR="00E43672" w:rsidRDefault="00E43672">
    <w:pPr>
      <w:pStyle w:val="Header"/>
    </w:pPr>
    <w:r>
      <w:rPr>
        <w:noProof/>
        <w:lang w:val="en-GB"/>
      </w:rPr>
      <w:drawing>
        <wp:anchor distT="0" distB="0" distL="114300" distR="114300" simplePos="0" relativeHeight="251658240" behindDoc="1" locked="0" layoutInCell="1" allowOverlap="1" wp14:anchorId="2452272D" wp14:editId="1621C528">
          <wp:simplePos x="0" y="0"/>
          <wp:positionH relativeFrom="column">
            <wp:posOffset>-42545</wp:posOffset>
          </wp:positionH>
          <wp:positionV relativeFrom="paragraph">
            <wp:posOffset>-1905</wp:posOffset>
          </wp:positionV>
          <wp:extent cx="2108200" cy="662305"/>
          <wp:effectExtent l="0" t="0" r="0" b="0"/>
          <wp:wrapTight wrapText="bothSides">
            <wp:wrapPolygon edited="0">
              <wp:start x="1952" y="0"/>
              <wp:lineTo x="1561" y="2071"/>
              <wp:lineTo x="1822" y="6627"/>
              <wp:lineTo x="0" y="12840"/>
              <wp:lineTo x="0" y="21124"/>
              <wp:lineTo x="21470" y="21124"/>
              <wp:lineTo x="21470" y="10769"/>
              <wp:lineTo x="19518" y="6627"/>
              <wp:lineTo x="21470" y="5799"/>
              <wp:lineTo x="21470" y="414"/>
              <wp:lineTo x="21340" y="0"/>
              <wp:lineTo x="1952" y="0"/>
            </wp:wrapPolygon>
          </wp:wrapTight>
          <wp:docPr id="1" name="image1.png" descr="SILC-logo-side-lrg-rgb.png"/>
          <wp:cNvGraphicFramePr/>
          <a:graphic xmlns:a="http://schemas.openxmlformats.org/drawingml/2006/main">
            <a:graphicData uri="http://schemas.openxmlformats.org/drawingml/2006/picture">
              <pic:pic xmlns:pic="http://schemas.openxmlformats.org/drawingml/2006/picture">
                <pic:nvPicPr>
                  <pic:cNvPr id="0" name="image1.png" descr="SILC-logo-side-lrg-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08200" cy="66230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F3"/>
    <w:multiLevelType w:val="multilevel"/>
    <w:tmpl w:val="4A9C9D6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D6DE4"/>
    <w:multiLevelType w:val="multilevel"/>
    <w:tmpl w:val="D29ADD52"/>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6EE170F"/>
    <w:multiLevelType w:val="multilevel"/>
    <w:tmpl w:val="BAC80C32"/>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B072B8A"/>
    <w:multiLevelType w:val="multilevel"/>
    <w:tmpl w:val="F1503DB8"/>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DF738F3"/>
    <w:multiLevelType w:val="multilevel"/>
    <w:tmpl w:val="EE70BD8E"/>
    <w:lvl w:ilvl="0">
      <w:start w:val="4"/>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D7931B4"/>
    <w:multiLevelType w:val="multilevel"/>
    <w:tmpl w:val="467A2BAA"/>
    <w:lvl w:ilvl="0">
      <w:start w:val="1"/>
      <w:numFmt w:val="lowerLetter"/>
      <w:lvlText w:val="%1)"/>
      <w:lvlJc w:val="left"/>
      <w:pPr>
        <w:ind w:left="786" w:hanging="360"/>
      </w:pPr>
      <w:rPr>
        <w:b/>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6" w15:restartNumberingAfterBreak="0">
    <w:nsid w:val="37EF0F04"/>
    <w:multiLevelType w:val="multilevel"/>
    <w:tmpl w:val="94B8CD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5D6C4255"/>
    <w:multiLevelType w:val="multilevel"/>
    <w:tmpl w:val="2032A3F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ADC3915"/>
    <w:multiLevelType w:val="multilevel"/>
    <w:tmpl w:val="B946549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7661F5"/>
    <w:multiLevelType w:val="multilevel"/>
    <w:tmpl w:val="958CCB38"/>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4"/>
  </w:num>
  <w:num w:numId="5">
    <w:abstractNumId w:val="6"/>
  </w:num>
  <w:num w:numId="6">
    <w:abstractNumId w:val="9"/>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EB"/>
    <w:rsid w:val="0004056B"/>
    <w:rsid w:val="001E30CB"/>
    <w:rsid w:val="002C1AC7"/>
    <w:rsid w:val="002E6A74"/>
    <w:rsid w:val="004019EB"/>
    <w:rsid w:val="004E6530"/>
    <w:rsid w:val="0050700E"/>
    <w:rsid w:val="00623D0B"/>
    <w:rsid w:val="00766AA5"/>
    <w:rsid w:val="007D4959"/>
    <w:rsid w:val="00821196"/>
    <w:rsid w:val="008315DC"/>
    <w:rsid w:val="0096594A"/>
    <w:rsid w:val="00A06DFB"/>
    <w:rsid w:val="00AA23CC"/>
    <w:rsid w:val="00B37A0E"/>
    <w:rsid w:val="00C00D42"/>
    <w:rsid w:val="00C7736C"/>
    <w:rsid w:val="00CE027D"/>
    <w:rsid w:val="00DA3DC1"/>
    <w:rsid w:val="00E43672"/>
    <w:rsid w:val="00F6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C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23D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D0B"/>
    <w:rPr>
      <w:rFonts w:ascii="Times New Roman" w:hAnsi="Times New Roman" w:cs="Times New Roman"/>
      <w:sz w:val="18"/>
      <w:szCs w:val="18"/>
    </w:rPr>
  </w:style>
  <w:style w:type="paragraph" w:styleId="ListParagraph">
    <w:name w:val="List Paragraph"/>
    <w:basedOn w:val="Normal"/>
    <w:uiPriority w:val="34"/>
    <w:qFormat/>
    <w:rsid w:val="001E30CB"/>
    <w:pPr>
      <w:ind w:left="720"/>
      <w:contextualSpacing/>
    </w:pPr>
  </w:style>
  <w:style w:type="paragraph" w:styleId="Header">
    <w:name w:val="header"/>
    <w:basedOn w:val="Normal"/>
    <w:link w:val="HeaderChar"/>
    <w:uiPriority w:val="99"/>
    <w:unhideWhenUsed/>
    <w:rsid w:val="00E43672"/>
    <w:pPr>
      <w:tabs>
        <w:tab w:val="center" w:pos="4513"/>
        <w:tab w:val="right" w:pos="9026"/>
      </w:tabs>
    </w:pPr>
  </w:style>
  <w:style w:type="character" w:customStyle="1" w:styleId="HeaderChar">
    <w:name w:val="Header Char"/>
    <w:basedOn w:val="DefaultParagraphFont"/>
    <w:link w:val="Header"/>
    <w:uiPriority w:val="99"/>
    <w:rsid w:val="00E43672"/>
  </w:style>
  <w:style w:type="paragraph" w:styleId="Footer">
    <w:name w:val="footer"/>
    <w:basedOn w:val="Normal"/>
    <w:link w:val="FooterChar"/>
    <w:uiPriority w:val="99"/>
    <w:unhideWhenUsed/>
    <w:rsid w:val="00E43672"/>
    <w:pPr>
      <w:tabs>
        <w:tab w:val="center" w:pos="4513"/>
        <w:tab w:val="right" w:pos="9026"/>
      </w:tabs>
    </w:pPr>
  </w:style>
  <w:style w:type="character" w:customStyle="1" w:styleId="FooterChar">
    <w:name w:val="Footer Char"/>
    <w:basedOn w:val="DefaultParagraphFont"/>
    <w:link w:val="Footer"/>
    <w:uiPriority w:val="99"/>
    <w:rsid w:val="00E43672"/>
  </w:style>
  <w:style w:type="table" w:styleId="LightShading-Accent1">
    <w:name w:val="Light Shading Accent 1"/>
    <w:basedOn w:val="TableNormal"/>
    <w:uiPriority w:val="60"/>
    <w:rsid w:val="00E43672"/>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Opal Aged Care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Knoblauch</dc:creator>
  <cp:lastModifiedBy>Luci Rix</cp:lastModifiedBy>
  <cp:revision>6</cp:revision>
  <dcterms:created xsi:type="dcterms:W3CDTF">2018-10-17T12:52:00Z</dcterms:created>
  <dcterms:modified xsi:type="dcterms:W3CDTF">2018-10-29T03:06:00Z</dcterms:modified>
</cp:coreProperties>
</file>