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C172" w14:textId="77777777" w:rsidR="00A6171D" w:rsidRDefault="00A6171D" w:rsidP="00646367">
      <w:pPr>
        <w:jc w:val="center"/>
        <w:rPr>
          <w:b/>
          <w:bCs/>
          <w:u w:val="single"/>
        </w:rPr>
      </w:pPr>
      <w:r w:rsidRPr="00A6171D">
        <w:rPr>
          <w:b/>
          <w:bCs/>
          <w:noProof/>
          <w:u w:val="single"/>
        </w:rPr>
        <w:drawing>
          <wp:inline distT="0" distB="0" distL="0" distR="0" wp14:anchorId="606D3341" wp14:editId="585433BC">
            <wp:extent cx="2362200" cy="7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BDF4B" w14:textId="77777777" w:rsidR="00CE5870" w:rsidRPr="00646367" w:rsidRDefault="00BD4D37" w:rsidP="00646367">
      <w:pPr>
        <w:jc w:val="center"/>
        <w:rPr>
          <w:b/>
          <w:bCs/>
          <w:u w:val="single"/>
        </w:rPr>
      </w:pPr>
      <w:r w:rsidRPr="00646367">
        <w:rPr>
          <w:b/>
          <w:bCs/>
          <w:u w:val="single"/>
        </w:rPr>
        <w:t>Registration form</w:t>
      </w:r>
    </w:p>
    <w:p w14:paraId="6E9238E1" w14:textId="77777777" w:rsidR="00BD4D37" w:rsidRDefault="00BD4D37"/>
    <w:p w14:paraId="7A9CFA82" w14:textId="77777777" w:rsidR="00BD4D37" w:rsidRPr="00296EE5" w:rsidRDefault="00BD4D37" w:rsidP="00646367">
      <w:pPr>
        <w:jc w:val="center"/>
        <w:rPr>
          <w:b/>
          <w:bCs/>
        </w:rPr>
      </w:pPr>
      <w:r w:rsidRPr="00296EE5">
        <w:rPr>
          <w:b/>
          <w:bCs/>
        </w:rPr>
        <w:t xml:space="preserve">Bio-X </w:t>
      </w:r>
      <w:r w:rsidR="00A6171D">
        <w:rPr>
          <w:b/>
          <w:bCs/>
        </w:rPr>
        <w:t xml:space="preserve">2019 </w:t>
      </w:r>
      <w:proofErr w:type="spellStart"/>
      <w:r w:rsidRPr="00296EE5">
        <w:rPr>
          <w:b/>
          <w:bCs/>
        </w:rPr>
        <w:t>Mivgash</w:t>
      </w:r>
      <w:proofErr w:type="spellEnd"/>
    </w:p>
    <w:p w14:paraId="73434748" w14:textId="77777777" w:rsidR="00BD4D37" w:rsidRDefault="00BD4D37"/>
    <w:p w14:paraId="7712914F" w14:textId="77777777" w:rsidR="00BD4D37" w:rsidRDefault="00BD4D37" w:rsidP="00646367">
      <w:pPr>
        <w:jc w:val="center"/>
      </w:pPr>
      <w:proofErr w:type="spellStart"/>
      <w:r>
        <w:t>Hod</w:t>
      </w:r>
      <w:proofErr w:type="spellEnd"/>
      <w:r>
        <w:t xml:space="preserve"> </w:t>
      </w:r>
      <w:r w:rsidR="00296EE5">
        <w:t xml:space="preserve">Dead Sea </w:t>
      </w:r>
      <w:r>
        <w:t>Hotel, Dead Sea, March 1-5, 2019</w:t>
      </w:r>
    </w:p>
    <w:p w14:paraId="1E5D8328" w14:textId="77777777" w:rsidR="00296EE5" w:rsidRDefault="00D10DE0" w:rsidP="00646367">
      <w:pPr>
        <w:jc w:val="center"/>
      </w:pPr>
      <w:hyperlink r:id="rId8" w:history="1">
        <w:r w:rsidR="00296EE5" w:rsidRPr="00CC1939">
          <w:rPr>
            <w:rStyle w:val="Hyperlink"/>
          </w:rPr>
          <w:t>http://www.hodhotel.co.il/en</w:t>
        </w:r>
      </w:hyperlink>
      <w:r w:rsidR="00296EE5">
        <w:t xml:space="preserve"> </w:t>
      </w:r>
    </w:p>
    <w:p w14:paraId="047D47F6" w14:textId="77777777" w:rsidR="00BD4D37" w:rsidRDefault="00BD4D37"/>
    <w:p w14:paraId="1BCF52CA" w14:textId="042AAE1B" w:rsidR="00CC54E8" w:rsidRDefault="00BD4D37" w:rsidP="00CC54E8">
      <w:pPr>
        <w:jc w:val="center"/>
      </w:pPr>
      <w:r>
        <w:t xml:space="preserve">Please fill </w:t>
      </w:r>
      <w:r w:rsidR="00A6171D">
        <w:t xml:space="preserve">forms </w:t>
      </w:r>
      <w:r>
        <w:t>and send by email with your payment</w:t>
      </w:r>
      <w:r>
        <w:rPr>
          <w:rStyle w:val="FootnoteReference"/>
        </w:rPr>
        <w:footnoteReference w:id="1"/>
      </w:r>
      <w:r>
        <w:t xml:space="preserve"> to: </w:t>
      </w:r>
      <w:hyperlink r:id="rId9" w:history="1">
        <w:r w:rsidR="00CC54E8" w:rsidRPr="005170D8">
          <w:rPr>
            <w:rStyle w:val="Hyperlink"/>
            <w:rFonts w:ascii="Calibri" w:hAnsi="Calibri" w:cs="Calibri"/>
          </w:rPr>
          <w:t>Liann.Ender@aviation-links.co.il</w:t>
        </w:r>
      </w:hyperlink>
      <w:r w:rsidR="00CC54E8">
        <w:rPr>
          <w:rFonts w:ascii="Calibri" w:hAnsi="Calibri" w:cs="Calibri"/>
          <w:color w:val="000000"/>
        </w:rPr>
        <w:t> </w:t>
      </w:r>
    </w:p>
    <w:p w14:paraId="1D1942A9" w14:textId="77777777" w:rsidR="00CC54E8" w:rsidRDefault="00CC54E8" w:rsidP="00BD4D37">
      <w:pPr>
        <w:jc w:val="center"/>
      </w:pPr>
    </w:p>
    <w:p w14:paraId="55BD8EF9" w14:textId="77777777" w:rsidR="00646367" w:rsidRDefault="00646367"/>
    <w:p w14:paraId="6422D5CC" w14:textId="77777777" w:rsidR="00646367" w:rsidRPr="00464774" w:rsidRDefault="00646367" w:rsidP="00646367">
      <w:pPr>
        <w:jc w:val="center"/>
        <w:rPr>
          <w:b/>
          <w:bCs/>
          <w:u w:val="single"/>
        </w:rPr>
      </w:pPr>
      <w:r w:rsidRPr="00464774">
        <w:rPr>
          <w:b/>
          <w:bCs/>
          <w:u w:val="single"/>
        </w:rPr>
        <w:t>Personal information</w:t>
      </w:r>
    </w:p>
    <w:p w14:paraId="2770F02B" w14:textId="77777777" w:rsidR="00646367" w:rsidRDefault="00646367" w:rsidP="0064636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6367" w14:paraId="528AB3FB" w14:textId="77777777" w:rsidTr="00646367">
        <w:tc>
          <w:tcPr>
            <w:tcW w:w="9010" w:type="dxa"/>
          </w:tcPr>
          <w:p w14:paraId="32BA5B2B" w14:textId="77777777" w:rsidR="00646367" w:rsidRDefault="00646367"/>
          <w:p w14:paraId="32484748" w14:textId="77777777" w:rsidR="00646367" w:rsidRDefault="00646367">
            <w:r>
              <w:t>Last/family name:</w:t>
            </w:r>
          </w:p>
          <w:p w14:paraId="19E353A6" w14:textId="77777777" w:rsidR="00646367" w:rsidRDefault="00646367">
            <w:r>
              <w:t>Middle name:</w:t>
            </w:r>
          </w:p>
          <w:p w14:paraId="410CCD83" w14:textId="77777777" w:rsidR="00646367" w:rsidRDefault="00646367">
            <w:r>
              <w:t>First/given name:</w:t>
            </w:r>
          </w:p>
          <w:p w14:paraId="2334FC00" w14:textId="77777777" w:rsidR="005874A0" w:rsidRDefault="005874A0">
            <w:r>
              <w:t>Gender:</w:t>
            </w:r>
          </w:p>
          <w:p w14:paraId="42B44492" w14:textId="77777777" w:rsidR="00646367" w:rsidRDefault="00646367">
            <w:r>
              <w:t>Title: Dr./Prof./Mrs./Mr./Miss</w:t>
            </w:r>
          </w:p>
          <w:p w14:paraId="18B77433" w14:textId="77777777" w:rsidR="00646367" w:rsidRDefault="00646367">
            <w:r>
              <w:t>Institution of work:</w:t>
            </w:r>
          </w:p>
          <w:p w14:paraId="50F1963A" w14:textId="77777777" w:rsidR="00646367" w:rsidRDefault="00646367">
            <w:r>
              <w:t>Passport number:</w:t>
            </w:r>
          </w:p>
          <w:p w14:paraId="5F1D16C5" w14:textId="77777777" w:rsidR="00646367" w:rsidRDefault="00646367">
            <w:r>
              <w:t>Expiry date:</w:t>
            </w:r>
          </w:p>
          <w:p w14:paraId="79FF6C63" w14:textId="77777777" w:rsidR="00646367" w:rsidRDefault="00646367">
            <w:r>
              <w:t>Citizenship country:</w:t>
            </w:r>
          </w:p>
          <w:p w14:paraId="56EE1696" w14:textId="77777777" w:rsidR="00646367" w:rsidRDefault="00646367">
            <w:r>
              <w:t>Mobile phone number (e.g. 972-50-8829561):</w:t>
            </w:r>
          </w:p>
          <w:p w14:paraId="06E565D1" w14:textId="77777777" w:rsidR="00646367" w:rsidRDefault="00646367">
            <w:r>
              <w:t>Email address:</w:t>
            </w:r>
          </w:p>
          <w:p w14:paraId="297FB6ED" w14:textId="77777777" w:rsidR="00646367" w:rsidRDefault="00646367">
            <w:r>
              <w:t>Are you an Israeli citizen (for additional VAT?):</w:t>
            </w:r>
          </w:p>
          <w:p w14:paraId="23997E30" w14:textId="77777777" w:rsidR="00646367" w:rsidRDefault="00646367"/>
        </w:tc>
      </w:tr>
    </w:tbl>
    <w:p w14:paraId="2E277508" w14:textId="77777777" w:rsidR="00646367" w:rsidRDefault="00646367"/>
    <w:p w14:paraId="3AC18D5F" w14:textId="77777777" w:rsidR="00BD4D37" w:rsidRDefault="00DB424E">
      <w:r>
        <w:t>Flight details (the sooner you have them the better for us to help plan your stay and airport pickup!</w:t>
      </w:r>
    </w:p>
    <w:p w14:paraId="2E594AB5" w14:textId="77777777" w:rsidR="00DB424E" w:rsidRDefault="00DB4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B424E" w14:paraId="1A97B65F" w14:textId="77777777" w:rsidTr="00DB424E">
        <w:tc>
          <w:tcPr>
            <w:tcW w:w="9010" w:type="dxa"/>
          </w:tcPr>
          <w:p w14:paraId="3293C963" w14:textId="77777777" w:rsidR="00DB424E" w:rsidRDefault="004E7F8E">
            <w:r>
              <w:t>Arrival date:</w:t>
            </w:r>
          </w:p>
          <w:p w14:paraId="6AA1A751" w14:textId="77777777" w:rsidR="004E7F8E" w:rsidRDefault="004E7F8E">
            <w:r>
              <w:t>Airline:</w:t>
            </w:r>
          </w:p>
          <w:p w14:paraId="569CABC9" w14:textId="77777777" w:rsidR="004E7F8E" w:rsidRDefault="004E7F8E">
            <w:r>
              <w:t>Flight number:</w:t>
            </w:r>
          </w:p>
          <w:p w14:paraId="5377244C" w14:textId="77777777" w:rsidR="004E7F8E" w:rsidRDefault="004E7F8E">
            <w:r>
              <w:t>Estimated time:</w:t>
            </w:r>
          </w:p>
          <w:p w14:paraId="1CB84F21" w14:textId="77777777" w:rsidR="004E7F8E" w:rsidRDefault="004E7F8E">
            <w:r>
              <w:t>-----------------------------------------------------------------------------------------------------------------------</w:t>
            </w:r>
          </w:p>
          <w:p w14:paraId="65C05E75" w14:textId="77777777" w:rsidR="004E7F8E" w:rsidRDefault="004E7F8E">
            <w:r>
              <w:t>Departure date:</w:t>
            </w:r>
          </w:p>
          <w:p w14:paraId="1FF4948F" w14:textId="77777777" w:rsidR="004E7F8E" w:rsidRDefault="004E7F8E">
            <w:r>
              <w:t xml:space="preserve">Airline: </w:t>
            </w:r>
          </w:p>
          <w:p w14:paraId="04F3F490" w14:textId="77777777" w:rsidR="004E7F8E" w:rsidRDefault="004E7F8E">
            <w:r>
              <w:t>Flight number:</w:t>
            </w:r>
          </w:p>
          <w:p w14:paraId="1DF9FE26" w14:textId="77777777" w:rsidR="004E7F8E" w:rsidRDefault="004E7F8E" w:rsidP="004E7F8E">
            <w:r>
              <w:t>Estimated time:</w:t>
            </w:r>
          </w:p>
        </w:tc>
      </w:tr>
    </w:tbl>
    <w:p w14:paraId="493C27B0" w14:textId="77777777" w:rsidR="00DB424E" w:rsidRDefault="00DB424E"/>
    <w:p w14:paraId="23CB683A" w14:textId="77777777" w:rsidR="00A6171D" w:rsidRDefault="00A6171D"/>
    <w:p w14:paraId="4D6A3204" w14:textId="77777777" w:rsidR="00DB424E" w:rsidRDefault="00DB424E"/>
    <w:p w14:paraId="7E0D9F16" w14:textId="77777777" w:rsidR="00BD4D37" w:rsidRPr="00464774" w:rsidRDefault="004D12A5" w:rsidP="004D12A5">
      <w:pPr>
        <w:jc w:val="center"/>
        <w:rPr>
          <w:b/>
          <w:bCs/>
          <w:u w:val="single"/>
        </w:rPr>
      </w:pPr>
      <w:r w:rsidRPr="00464774">
        <w:rPr>
          <w:b/>
          <w:bCs/>
          <w:u w:val="single"/>
        </w:rPr>
        <w:t>Booking information</w:t>
      </w:r>
    </w:p>
    <w:p w14:paraId="6B9D14D0" w14:textId="77777777" w:rsidR="00BF0ADE" w:rsidRPr="009D2430" w:rsidRDefault="009D2430" w:rsidP="003B2A95">
      <w:pPr>
        <w:jc w:val="center"/>
        <w:rPr>
          <w:b/>
          <w:bCs/>
        </w:rPr>
      </w:pPr>
      <w:r w:rsidRPr="009D2430">
        <w:rPr>
          <w:b/>
          <w:bCs/>
        </w:rPr>
        <w:t>$ is USD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3225"/>
        <w:gridCol w:w="1693"/>
        <w:gridCol w:w="1685"/>
        <w:gridCol w:w="1682"/>
        <w:gridCol w:w="725"/>
      </w:tblGrid>
      <w:tr w:rsidR="00231974" w14:paraId="354D6E6D" w14:textId="77777777" w:rsidTr="006378DD">
        <w:tc>
          <w:tcPr>
            <w:tcW w:w="3225" w:type="dxa"/>
          </w:tcPr>
          <w:p w14:paraId="0434594A" w14:textId="77777777" w:rsidR="000C1E40" w:rsidRPr="003B2A95" w:rsidRDefault="000C1E40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7522ABF" w14:textId="77777777" w:rsidR="000C1E40" w:rsidRPr="003B2A95" w:rsidRDefault="000C1E4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563ECA6F" w14:textId="77777777" w:rsidR="000C1E40" w:rsidRPr="003B2A95" w:rsidRDefault="000C1E40" w:rsidP="000C1E40">
            <w:pPr>
              <w:jc w:val="center"/>
              <w:rPr>
                <w:sz w:val="20"/>
                <w:szCs w:val="20"/>
              </w:rPr>
            </w:pPr>
            <w:r w:rsidRPr="003B2A95">
              <w:rPr>
                <w:sz w:val="20"/>
                <w:szCs w:val="20"/>
              </w:rPr>
              <w:t xml:space="preserve">Non-Israeli citizens </w:t>
            </w:r>
          </w:p>
          <w:p w14:paraId="41E8F77D" w14:textId="77777777" w:rsidR="000C1E40" w:rsidRPr="003B2A95" w:rsidRDefault="000C1E40" w:rsidP="000C1E40">
            <w:pPr>
              <w:jc w:val="center"/>
              <w:rPr>
                <w:sz w:val="20"/>
                <w:szCs w:val="20"/>
              </w:rPr>
            </w:pPr>
            <w:r w:rsidRPr="003B2A95">
              <w:rPr>
                <w:sz w:val="20"/>
                <w:szCs w:val="20"/>
              </w:rPr>
              <w:t>no VAT</w:t>
            </w:r>
          </w:p>
        </w:tc>
        <w:tc>
          <w:tcPr>
            <w:tcW w:w="1682" w:type="dxa"/>
          </w:tcPr>
          <w:p w14:paraId="216B5738" w14:textId="77777777" w:rsidR="000C1E40" w:rsidRPr="003B2A95" w:rsidRDefault="000C1E40" w:rsidP="000C1E40">
            <w:pPr>
              <w:jc w:val="center"/>
              <w:rPr>
                <w:sz w:val="20"/>
                <w:szCs w:val="20"/>
              </w:rPr>
            </w:pPr>
            <w:r w:rsidRPr="003B2A95">
              <w:rPr>
                <w:sz w:val="20"/>
                <w:szCs w:val="20"/>
              </w:rPr>
              <w:t>Israeli citizens</w:t>
            </w:r>
          </w:p>
          <w:p w14:paraId="2DFDCCE5" w14:textId="77777777" w:rsidR="000C1E40" w:rsidRPr="003B2A95" w:rsidRDefault="003375A4" w:rsidP="000C1E40">
            <w:pPr>
              <w:jc w:val="center"/>
              <w:rPr>
                <w:sz w:val="20"/>
                <w:szCs w:val="20"/>
              </w:rPr>
            </w:pPr>
            <w:r w:rsidRPr="003B2A95">
              <w:rPr>
                <w:sz w:val="20"/>
                <w:szCs w:val="20"/>
              </w:rPr>
              <w:t>(add</w:t>
            </w:r>
            <w:r w:rsidR="000C1E40" w:rsidRPr="003B2A95">
              <w:rPr>
                <w:sz w:val="20"/>
                <w:szCs w:val="20"/>
              </w:rPr>
              <w:t xml:space="preserve"> VAT</w:t>
            </w:r>
            <w:r w:rsidRPr="003B2A95">
              <w:rPr>
                <w:sz w:val="20"/>
                <w:szCs w:val="20"/>
              </w:rPr>
              <w:t xml:space="preserve"> where relevant)</w:t>
            </w:r>
          </w:p>
        </w:tc>
        <w:tc>
          <w:tcPr>
            <w:tcW w:w="725" w:type="dxa"/>
          </w:tcPr>
          <w:p w14:paraId="7CAA46F4" w14:textId="77777777" w:rsidR="00033285" w:rsidRPr="003B2A95" w:rsidRDefault="00033285" w:rsidP="00033285">
            <w:pPr>
              <w:jc w:val="center"/>
              <w:rPr>
                <w:sz w:val="20"/>
                <w:szCs w:val="20"/>
              </w:rPr>
            </w:pPr>
          </w:p>
          <w:p w14:paraId="2B70EFB6" w14:textId="77777777" w:rsidR="000C1E40" w:rsidRPr="003B2A95" w:rsidRDefault="00033285" w:rsidP="00033285">
            <w:pPr>
              <w:jc w:val="center"/>
              <w:rPr>
                <w:b/>
                <w:bCs/>
                <w:sz w:val="20"/>
                <w:szCs w:val="20"/>
              </w:rPr>
            </w:pPr>
            <w:r w:rsidRPr="003B2A95">
              <w:rPr>
                <w:b/>
                <w:bCs/>
                <w:sz w:val="20"/>
                <w:szCs w:val="20"/>
              </w:rPr>
              <w:t>Total</w:t>
            </w:r>
          </w:p>
          <w:p w14:paraId="26A8D057" w14:textId="77777777" w:rsidR="00D318E8" w:rsidRPr="003B2A95" w:rsidRDefault="00D318E8" w:rsidP="00033285">
            <w:pPr>
              <w:jc w:val="center"/>
              <w:rPr>
                <w:sz w:val="20"/>
                <w:szCs w:val="20"/>
              </w:rPr>
            </w:pPr>
          </w:p>
        </w:tc>
      </w:tr>
      <w:tr w:rsidR="00505AAB" w14:paraId="5D7FA4B5" w14:textId="77777777" w:rsidTr="006378DD">
        <w:tc>
          <w:tcPr>
            <w:tcW w:w="9010" w:type="dxa"/>
            <w:gridSpan w:val="5"/>
            <w:shd w:val="clear" w:color="auto" w:fill="F2F2F2" w:themeFill="background1" w:themeFillShade="F2"/>
          </w:tcPr>
          <w:p w14:paraId="769216BF" w14:textId="77777777" w:rsidR="00505AAB" w:rsidRPr="00505AAB" w:rsidRDefault="00505AAB" w:rsidP="00033285">
            <w:pPr>
              <w:jc w:val="center"/>
              <w:rPr>
                <w:b/>
                <w:bCs/>
                <w:sz w:val="32"/>
                <w:szCs w:val="32"/>
              </w:rPr>
            </w:pPr>
            <w:r w:rsidRPr="00505AAB">
              <w:rPr>
                <w:b/>
                <w:bCs/>
                <w:sz w:val="32"/>
                <w:szCs w:val="32"/>
              </w:rPr>
              <w:t>Registration</w:t>
            </w:r>
          </w:p>
        </w:tc>
      </w:tr>
      <w:tr w:rsidR="005874A0" w:rsidRPr="003B2A95" w14:paraId="692FCEC9" w14:textId="77777777" w:rsidTr="006378DD">
        <w:tc>
          <w:tcPr>
            <w:tcW w:w="9010" w:type="dxa"/>
            <w:gridSpan w:val="5"/>
          </w:tcPr>
          <w:p w14:paraId="04DE8F65" w14:textId="77777777" w:rsidR="005874A0" w:rsidRPr="003B2A95" w:rsidRDefault="005874A0" w:rsidP="00033285">
            <w:pPr>
              <w:jc w:val="center"/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March 1-</w:t>
            </w:r>
            <w:r w:rsidR="004F03BB" w:rsidRPr="003B2A95">
              <w:rPr>
                <w:sz w:val="22"/>
                <w:szCs w:val="22"/>
              </w:rPr>
              <w:t>5</w:t>
            </w:r>
            <w:r w:rsidR="00505AAB" w:rsidRPr="003B2A95">
              <w:rPr>
                <w:sz w:val="22"/>
                <w:szCs w:val="22"/>
              </w:rPr>
              <w:t>, 2019</w:t>
            </w:r>
            <w:r w:rsidR="004F03BB" w:rsidRPr="003B2A95">
              <w:rPr>
                <w:sz w:val="22"/>
                <w:szCs w:val="22"/>
              </w:rPr>
              <w:t xml:space="preserve"> Bio-X</w:t>
            </w:r>
          </w:p>
        </w:tc>
      </w:tr>
      <w:tr w:rsidR="00136280" w:rsidRPr="003B2A95" w14:paraId="09A26A00" w14:textId="77777777" w:rsidTr="006378DD">
        <w:tc>
          <w:tcPr>
            <w:tcW w:w="3225" w:type="dxa"/>
          </w:tcPr>
          <w:p w14:paraId="6A1CDE97" w14:textId="77777777" w:rsidR="004D12A5" w:rsidRPr="003B2A95" w:rsidRDefault="004D12A5">
            <w:pPr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Registration fee</w:t>
            </w:r>
            <w:r w:rsidRPr="003B2A95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693" w:type="dxa"/>
          </w:tcPr>
          <w:p w14:paraId="7094446F" w14:textId="77777777" w:rsidR="004D12A5" w:rsidRPr="003B2A95" w:rsidRDefault="004D12A5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031240A7" w14:textId="77777777" w:rsidR="004D12A5" w:rsidRPr="003B2A95" w:rsidRDefault="004D12A5" w:rsidP="000C1E40">
            <w:pPr>
              <w:jc w:val="center"/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650</w:t>
            </w:r>
            <w:r w:rsidR="009D2430" w:rsidRPr="003B2A95">
              <w:rPr>
                <w:sz w:val="22"/>
                <w:szCs w:val="22"/>
              </w:rPr>
              <w:t>$</w:t>
            </w:r>
          </w:p>
        </w:tc>
        <w:tc>
          <w:tcPr>
            <w:tcW w:w="1682" w:type="dxa"/>
          </w:tcPr>
          <w:p w14:paraId="6E46F08D" w14:textId="77777777" w:rsidR="004D12A5" w:rsidRPr="003B2A95" w:rsidRDefault="00260C43" w:rsidP="000C1E40">
            <w:pPr>
              <w:jc w:val="center"/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650$</w:t>
            </w:r>
          </w:p>
        </w:tc>
        <w:tc>
          <w:tcPr>
            <w:tcW w:w="725" w:type="dxa"/>
          </w:tcPr>
          <w:p w14:paraId="32873FAC" w14:textId="77777777" w:rsidR="004D12A5" w:rsidRPr="003B2A95" w:rsidRDefault="004D12A5">
            <w:pPr>
              <w:rPr>
                <w:sz w:val="22"/>
                <w:szCs w:val="22"/>
              </w:rPr>
            </w:pPr>
          </w:p>
        </w:tc>
      </w:tr>
      <w:tr w:rsidR="00060B4F" w:rsidRPr="003B2A95" w14:paraId="041E9726" w14:textId="77777777" w:rsidTr="006378DD">
        <w:tc>
          <w:tcPr>
            <w:tcW w:w="3225" w:type="dxa"/>
          </w:tcPr>
          <w:p w14:paraId="36C9448A" w14:textId="77777777" w:rsidR="004F03BB" w:rsidRPr="003B2A95" w:rsidRDefault="004F03BB">
            <w:pPr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1-day registration fee</w:t>
            </w:r>
          </w:p>
        </w:tc>
        <w:tc>
          <w:tcPr>
            <w:tcW w:w="1693" w:type="dxa"/>
          </w:tcPr>
          <w:p w14:paraId="625720FF" w14:textId="77777777" w:rsidR="004F03BB" w:rsidRPr="003B2A95" w:rsidRDefault="004F03BB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4399BFB0" w14:textId="77777777" w:rsidR="004F03BB" w:rsidRPr="003B2A95" w:rsidRDefault="004F03BB" w:rsidP="000C1E40">
            <w:pPr>
              <w:jc w:val="center"/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200</w:t>
            </w:r>
            <w:r w:rsidR="009D2430" w:rsidRPr="003B2A95">
              <w:rPr>
                <w:sz w:val="22"/>
                <w:szCs w:val="22"/>
              </w:rPr>
              <w:t>$</w:t>
            </w:r>
          </w:p>
        </w:tc>
        <w:tc>
          <w:tcPr>
            <w:tcW w:w="1682" w:type="dxa"/>
          </w:tcPr>
          <w:p w14:paraId="7C5B8FBC" w14:textId="77777777" w:rsidR="004F03BB" w:rsidRPr="003B2A95" w:rsidRDefault="00260C43" w:rsidP="000C1E40">
            <w:pPr>
              <w:jc w:val="center"/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200$</w:t>
            </w:r>
          </w:p>
        </w:tc>
        <w:tc>
          <w:tcPr>
            <w:tcW w:w="725" w:type="dxa"/>
          </w:tcPr>
          <w:p w14:paraId="5FA62677" w14:textId="77777777" w:rsidR="004F03BB" w:rsidRPr="003B2A95" w:rsidRDefault="004F03BB">
            <w:pPr>
              <w:rPr>
                <w:sz w:val="22"/>
                <w:szCs w:val="22"/>
              </w:rPr>
            </w:pPr>
          </w:p>
        </w:tc>
      </w:tr>
      <w:tr w:rsidR="009018FC" w:rsidRPr="003B2A95" w14:paraId="0D580F20" w14:textId="77777777" w:rsidTr="006378DD">
        <w:tc>
          <w:tcPr>
            <w:tcW w:w="3225" w:type="dxa"/>
          </w:tcPr>
          <w:p w14:paraId="24994035" w14:textId="77777777" w:rsidR="009018FC" w:rsidRDefault="0090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1-day registration fee (March 3)</w:t>
            </w:r>
          </w:p>
          <w:p w14:paraId="2640FBF6" w14:textId="77777777" w:rsidR="009018FC" w:rsidRPr="003B2A95" w:rsidRDefault="0090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only for BGU events</w:t>
            </w:r>
          </w:p>
        </w:tc>
        <w:tc>
          <w:tcPr>
            <w:tcW w:w="1693" w:type="dxa"/>
          </w:tcPr>
          <w:p w14:paraId="260EC384" w14:textId="77777777" w:rsidR="009018FC" w:rsidRPr="003B2A95" w:rsidRDefault="009018FC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1F6F6CCE" w14:textId="77777777" w:rsidR="009018FC" w:rsidRPr="003B2A95" w:rsidRDefault="009018FC" w:rsidP="000C1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10ADEA1D" w14:textId="77777777" w:rsidR="009018FC" w:rsidRPr="003B2A95" w:rsidRDefault="009018FC" w:rsidP="000C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NIS</w:t>
            </w:r>
          </w:p>
        </w:tc>
        <w:tc>
          <w:tcPr>
            <w:tcW w:w="725" w:type="dxa"/>
          </w:tcPr>
          <w:p w14:paraId="7AFB14C0" w14:textId="77777777" w:rsidR="009018FC" w:rsidRPr="003B2A95" w:rsidRDefault="009018FC">
            <w:pPr>
              <w:rPr>
                <w:sz w:val="22"/>
                <w:szCs w:val="22"/>
              </w:rPr>
            </w:pPr>
          </w:p>
        </w:tc>
      </w:tr>
      <w:tr w:rsidR="004F03BB" w:rsidRPr="003B2A95" w14:paraId="39540BE9" w14:textId="77777777" w:rsidTr="006378DD">
        <w:tc>
          <w:tcPr>
            <w:tcW w:w="9010" w:type="dxa"/>
            <w:gridSpan w:val="5"/>
          </w:tcPr>
          <w:p w14:paraId="0648FE65" w14:textId="77777777" w:rsidR="004F03BB" w:rsidRPr="003B2A95" w:rsidRDefault="004F03BB" w:rsidP="004F03BB">
            <w:pPr>
              <w:jc w:val="center"/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March 1-9</w:t>
            </w:r>
            <w:r w:rsidR="00505AAB" w:rsidRPr="003B2A95">
              <w:rPr>
                <w:sz w:val="22"/>
                <w:szCs w:val="22"/>
              </w:rPr>
              <w:t>, 2019</w:t>
            </w:r>
            <w:r w:rsidRPr="003B2A95">
              <w:rPr>
                <w:sz w:val="22"/>
                <w:szCs w:val="22"/>
              </w:rPr>
              <w:t xml:space="preserve"> Bio-X + Bio-X tutorial (short)</w:t>
            </w:r>
          </w:p>
        </w:tc>
      </w:tr>
      <w:tr w:rsidR="00986055" w:rsidRPr="003B2A95" w14:paraId="2DACD6EE" w14:textId="77777777" w:rsidTr="006378DD">
        <w:tc>
          <w:tcPr>
            <w:tcW w:w="3225" w:type="dxa"/>
          </w:tcPr>
          <w:p w14:paraId="6859AB5B" w14:textId="77777777" w:rsidR="00CC117E" w:rsidRPr="003B2A95" w:rsidRDefault="00C15116">
            <w:pPr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Registration fee</w:t>
            </w:r>
          </w:p>
        </w:tc>
        <w:tc>
          <w:tcPr>
            <w:tcW w:w="1693" w:type="dxa"/>
          </w:tcPr>
          <w:p w14:paraId="530FA75C" w14:textId="77777777" w:rsidR="00C15116" w:rsidRPr="003B2A95" w:rsidRDefault="00C15116" w:rsidP="004F03BB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1A946471" w14:textId="77777777" w:rsidR="00CC117E" w:rsidRPr="003B2A95" w:rsidRDefault="00C15116" w:rsidP="000C1E40">
            <w:pPr>
              <w:jc w:val="center"/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1,300</w:t>
            </w:r>
            <w:r w:rsidR="009D2430" w:rsidRPr="003B2A95">
              <w:rPr>
                <w:sz w:val="22"/>
                <w:szCs w:val="22"/>
              </w:rPr>
              <w:t>$</w:t>
            </w:r>
          </w:p>
        </w:tc>
        <w:tc>
          <w:tcPr>
            <w:tcW w:w="1682" w:type="dxa"/>
          </w:tcPr>
          <w:p w14:paraId="49DE0BBB" w14:textId="77777777" w:rsidR="00CC117E" w:rsidRPr="003B2A95" w:rsidRDefault="00260C43" w:rsidP="000C1E40">
            <w:pPr>
              <w:jc w:val="center"/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1,300$</w:t>
            </w:r>
          </w:p>
        </w:tc>
        <w:tc>
          <w:tcPr>
            <w:tcW w:w="725" w:type="dxa"/>
          </w:tcPr>
          <w:p w14:paraId="6674E61D" w14:textId="77777777" w:rsidR="00CC117E" w:rsidRPr="003B2A95" w:rsidRDefault="00CC117E">
            <w:pPr>
              <w:rPr>
                <w:sz w:val="22"/>
                <w:szCs w:val="22"/>
              </w:rPr>
            </w:pPr>
          </w:p>
        </w:tc>
      </w:tr>
      <w:tr w:rsidR="004F03BB" w:rsidRPr="003B2A95" w14:paraId="4CE8F957" w14:textId="77777777" w:rsidTr="006378DD">
        <w:tc>
          <w:tcPr>
            <w:tcW w:w="9010" w:type="dxa"/>
            <w:gridSpan w:val="5"/>
          </w:tcPr>
          <w:p w14:paraId="5ABE2D9E" w14:textId="77777777" w:rsidR="004F03BB" w:rsidRPr="003B2A95" w:rsidRDefault="004F03BB" w:rsidP="004F03BB">
            <w:pPr>
              <w:jc w:val="center"/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March 1-15</w:t>
            </w:r>
            <w:r w:rsidR="00505AAB" w:rsidRPr="003B2A95">
              <w:rPr>
                <w:sz w:val="22"/>
                <w:szCs w:val="22"/>
              </w:rPr>
              <w:t>, 2019</w:t>
            </w:r>
            <w:r w:rsidRPr="003B2A95">
              <w:rPr>
                <w:sz w:val="22"/>
                <w:szCs w:val="22"/>
              </w:rPr>
              <w:t xml:space="preserve"> Bio-X + Bio-X tutorial </w:t>
            </w:r>
            <w:r w:rsidR="00DF1C18" w:rsidRPr="003B2A95">
              <w:rPr>
                <w:sz w:val="22"/>
                <w:szCs w:val="22"/>
              </w:rPr>
              <w:t xml:space="preserve">(full) </w:t>
            </w:r>
            <w:r w:rsidRPr="003B2A95">
              <w:rPr>
                <w:sz w:val="22"/>
                <w:szCs w:val="22"/>
              </w:rPr>
              <w:t>for students</w:t>
            </w:r>
            <w:r w:rsidR="00DE1A08" w:rsidRPr="003B2A95">
              <w:rPr>
                <w:sz w:val="22"/>
                <w:szCs w:val="22"/>
              </w:rPr>
              <w:t xml:space="preserve"> (2,050$)</w:t>
            </w:r>
          </w:p>
        </w:tc>
      </w:tr>
      <w:tr w:rsidR="004F03BB" w:rsidRPr="003B2A95" w14:paraId="72E13723" w14:textId="77777777" w:rsidTr="006378DD">
        <w:tc>
          <w:tcPr>
            <w:tcW w:w="9010" w:type="dxa"/>
            <w:gridSpan w:val="5"/>
          </w:tcPr>
          <w:p w14:paraId="20B24A83" w14:textId="77777777" w:rsidR="004F03BB" w:rsidRPr="003B2A95" w:rsidRDefault="00505AAB" w:rsidP="004F03BB">
            <w:pPr>
              <w:jc w:val="center"/>
              <w:rPr>
                <w:sz w:val="22"/>
                <w:szCs w:val="22"/>
              </w:rPr>
            </w:pPr>
            <w:r w:rsidRPr="003B2A95">
              <w:rPr>
                <w:sz w:val="22"/>
                <w:szCs w:val="22"/>
              </w:rPr>
              <w:t>Please go to</w:t>
            </w:r>
            <w:r w:rsidRPr="003B2A95">
              <w:rPr>
                <w:sz w:val="18"/>
                <w:szCs w:val="18"/>
              </w:rPr>
              <w:t xml:space="preserve"> </w:t>
            </w:r>
            <w:hyperlink r:id="rId10" w:history="1">
              <w:r w:rsidRPr="003B2A95">
                <w:rPr>
                  <w:rStyle w:val="Hyperlink"/>
                  <w:sz w:val="18"/>
                  <w:szCs w:val="18"/>
                </w:rPr>
                <w:t>https://shopeng.bgu.ac.il/product/bio-x-tutorial</w:t>
              </w:r>
            </w:hyperlink>
            <w:r w:rsidRPr="003B2A95">
              <w:rPr>
                <w:sz w:val="22"/>
                <w:szCs w:val="22"/>
              </w:rPr>
              <w:t xml:space="preserve"> and select and pay Bio-X </w:t>
            </w:r>
            <w:r w:rsidR="002E4ACF" w:rsidRPr="003B2A95">
              <w:rPr>
                <w:sz w:val="22"/>
                <w:szCs w:val="22"/>
              </w:rPr>
              <w:t xml:space="preserve">(full) </w:t>
            </w:r>
            <w:r w:rsidRPr="003B2A95">
              <w:rPr>
                <w:sz w:val="22"/>
                <w:szCs w:val="22"/>
              </w:rPr>
              <w:t>tutorial</w:t>
            </w:r>
          </w:p>
        </w:tc>
      </w:tr>
      <w:tr w:rsidR="00505AAB" w14:paraId="2745C030" w14:textId="77777777" w:rsidTr="006378DD">
        <w:tc>
          <w:tcPr>
            <w:tcW w:w="9010" w:type="dxa"/>
            <w:gridSpan w:val="5"/>
            <w:shd w:val="clear" w:color="auto" w:fill="F2F2F2" w:themeFill="background1" w:themeFillShade="F2"/>
          </w:tcPr>
          <w:p w14:paraId="450D38B8" w14:textId="77777777" w:rsidR="00505AAB" w:rsidRPr="00505AAB" w:rsidRDefault="00505AAB" w:rsidP="00505AAB">
            <w:pPr>
              <w:jc w:val="center"/>
              <w:rPr>
                <w:b/>
                <w:bCs/>
                <w:sz w:val="32"/>
                <w:szCs w:val="32"/>
              </w:rPr>
            </w:pPr>
            <w:r w:rsidRPr="00505AAB">
              <w:rPr>
                <w:b/>
                <w:bCs/>
                <w:sz w:val="32"/>
                <w:szCs w:val="32"/>
              </w:rPr>
              <w:t>Accommodation</w:t>
            </w:r>
          </w:p>
        </w:tc>
      </w:tr>
      <w:tr w:rsidR="00505AAB" w14:paraId="7EE15BD5" w14:textId="77777777" w:rsidTr="006378DD">
        <w:tc>
          <w:tcPr>
            <w:tcW w:w="9010" w:type="dxa"/>
            <w:gridSpan w:val="5"/>
          </w:tcPr>
          <w:p w14:paraId="39EAC702" w14:textId="77777777" w:rsidR="00505AAB" w:rsidRPr="00505AAB" w:rsidRDefault="00505AAB" w:rsidP="00505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Bio-X, </w:t>
            </w:r>
            <w:r w:rsidRPr="00505AAB">
              <w:rPr>
                <w:b/>
                <w:bCs/>
              </w:rPr>
              <w:t>Dead Sea</w:t>
            </w:r>
            <w:r>
              <w:rPr>
                <w:b/>
                <w:bCs/>
              </w:rPr>
              <w:t xml:space="preserve"> 1-</w:t>
            </w:r>
            <w:r w:rsidR="000B18AD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March,</w:t>
            </w:r>
            <w:proofErr w:type="gramEnd"/>
            <w:r>
              <w:rPr>
                <w:b/>
                <w:bCs/>
              </w:rPr>
              <w:t xml:space="preserve"> 2019</w:t>
            </w:r>
            <w:r w:rsidR="000B18AD">
              <w:rPr>
                <w:b/>
                <w:bCs/>
              </w:rPr>
              <w:t xml:space="preserve"> – 5 nights</w:t>
            </w:r>
          </w:p>
        </w:tc>
      </w:tr>
      <w:tr w:rsidR="00136280" w14:paraId="5AF0429D" w14:textId="77777777" w:rsidTr="006378DD">
        <w:tc>
          <w:tcPr>
            <w:tcW w:w="3225" w:type="dxa"/>
          </w:tcPr>
          <w:p w14:paraId="268CFEDB" w14:textId="77777777" w:rsidR="004D12A5" w:rsidRPr="00060B4F" w:rsidRDefault="004D12A5">
            <w:pPr>
              <w:rPr>
                <w:sz w:val="22"/>
                <w:szCs w:val="22"/>
              </w:rPr>
            </w:pPr>
            <w:proofErr w:type="spellStart"/>
            <w:r w:rsidRPr="00060B4F">
              <w:rPr>
                <w:sz w:val="22"/>
                <w:szCs w:val="22"/>
              </w:rPr>
              <w:t>Hod</w:t>
            </w:r>
            <w:proofErr w:type="spellEnd"/>
            <w:r w:rsidR="007348F3" w:rsidRPr="00060B4F">
              <w:rPr>
                <w:sz w:val="22"/>
                <w:szCs w:val="22"/>
              </w:rPr>
              <w:t xml:space="preserve"> Dead Sea Hotel</w:t>
            </w:r>
          </w:p>
        </w:tc>
        <w:tc>
          <w:tcPr>
            <w:tcW w:w="1693" w:type="dxa"/>
          </w:tcPr>
          <w:p w14:paraId="0A19D06F" w14:textId="77777777" w:rsidR="004D12A5" w:rsidRPr="00060B4F" w:rsidRDefault="004D12A5">
            <w:pPr>
              <w:rPr>
                <w:sz w:val="22"/>
                <w:szCs w:val="22"/>
              </w:rPr>
            </w:pPr>
            <w:r w:rsidRPr="00060B4F">
              <w:rPr>
                <w:sz w:val="22"/>
                <w:szCs w:val="22"/>
              </w:rPr>
              <w:t>Single room</w:t>
            </w:r>
          </w:p>
        </w:tc>
        <w:tc>
          <w:tcPr>
            <w:tcW w:w="1685" w:type="dxa"/>
          </w:tcPr>
          <w:p w14:paraId="1B5DE0A2" w14:textId="77777777" w:rsidR="004D12A5" w:rsidRPr="00060B4F" w:rsidRDefault="000B18AD" w:rsidP="000C1E40">
            <w:pPr>
              <w:jc w:val="center"/>
              <w:rPr>
                <w:sz w:val="22"/>
                <w:szCs w:val="22"/>
              </w:rPr>
            </w:pPr>
            <w:r w:rsidRPr="00060B4F">
              <w:rPr>
                <w:sz w:val="22"/>
                <w:szCs w:val="22"/>
              </w:rPr>
              <w:t>1,000</w:t>
            </w:r>
            <w:r w:rsidR="009D2430" w:rsidRPr="00060B4F">
              <w:rPr>
                <w:sz w:val="22"/>
                <w:szCs w:val="22"/>
              </w:rPr>
              <w:t>$</w:t>
            </w:r>
          </w:p>
        </w:tc>
        <w:tc>
          <w:tcPr>
            <w:tcW w:w="1682" w:type="dxa"/>
          </w:tcPr>
          <w:p w14:paraId="7B7F6411" w14:textId="77777777" w:rsidR="004D12A5" w:rsidRPr="00060B4F" w:rsidRDefault="009D2430" w:rsidP="000C1E40">
            <w:pPr>
              <w:jc w:val="center"/>
              <w:rPr>
                <w:sz w:val="22"/>
                <w:szCs w:val="22"/>
              </w:rPr>
            </w:pPr>
            <w:r w:rsidRPr="00060B4F">
              <w:rPr>
                <w:sz w:val="22"/>
                <w:szCs w:val="22"/>
              </w:rPr>
              <w:t>1,180$</w:t>
            </w:r>
          </w:p>
        </w:tc>
        <w:tc>
          <w:tcPr>
            <w:tcW w:w="725" w:type="dxa"/>
          </w:tcPr>
          <w:p w14:paraId="612EC960" w14:textId="77777777" w:rsidR="004D12A5" w:rsidRDefault="004D12A5"/>
        </w:tc>
      </w:tr>
      <w:tr w:rsidR="00136280" w14:paraId="7FBA24F7" w14:textId="77777777" w:rsidTr="006378DD">
        <w:tc>
          <w:tcPr>
            <w:tcW w:w="3225" w:type="dxa"/>
          </w:tcPr>
          <w:p w14:paraId="4E38599A" w14:textId="77777777" w:rsidR="004D12A5" w:rsidRPr="00060B4F" w:rsidRDefault="004D12A5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14:paraId="62D2373E" w14:textId="77777777" w:rsidR="004D12A5" w:rsidRPr="00236FF1" w:rsidRDefault="004841F8">
            <w:pPr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>Twin</w:t>
            </w:r>
            <w:r w:rsidR="004D12A5" w:rsidRPr="00236FF1">
              <w:rPr>
                <w:sz w:val="22"/>
                <w:szCs w:val="22"/>
              </w:rPr>
              <w:t xml:space="preserve"> room</w:t>
            </w:r>
            <w:r w:rsidR="000B18AD" w:rsidRPr="00236FF1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1685" w:type="dxa"/>
          </w:tcPr>
          <w:p w14:paraId="359E3E9C" w14:textId="77777777" w:rsidR="004D12A5" w:rsidRPr="00236FF1" w:rsidRDefault="000B18AD" w:rsidP="000C1E40">
            <w:pPr>
              <w:jc w:val="center"/>
              <w:rPr>
                <w:sz w:val="22"/>
                <w:szCs w:val="22"/>
                <w:lang w:bidi="he-IL"/>
              </w:rPr>
            </w:pPr>
            <w:r w:rsidRPr="00236FF1">
              <w:rPr>
                <w:sz w:val="22"/>
                <w:szCs w:val="22"/>
              </w:rPr>
              <w:t>560</w:t>
            </w:r>
            <w:r w:rsidR="009D2430" w:rsidRPr="00236FF1">
              <w:rPr>
                <w:sz w:val="22"/>
                <w:szCs w:val="22"/>
              </w:rPr>
              <w:t>$</w:t>
            </w:r>
            <w:r w:rsidR="000C1E40" w:rsidRPr="00236FF1">
              <w:rPr>
                <w:sz w:val="22"/>
                <w:szCs w:val="22"/>
              </w:rPr>
              <w:t>/</w:t>
            </w:r>
            <w:r w:rsidRPr="00236FF1">
              <w:rPr>
                <w:sz w:val="18"/>
                <w:szCs w:val="18"/>
              </w:rPr>
              <w:t>per person</w:t>
            </w:r>
          </w:p>
        </w:tc>
        <w:tc>
          <w:tcPr>
            <w:tcW w:w="1682" w:type="dxa"/>
          </w:tcPr>
          <w:p w14:paraId="12D4AE88" w14:textId="77777777" w:rsidR="004D12A5" w:rsidRPr="00060B4F" w:rsidRDefault="009D2430" w:rsidP="000C1E40">
            <w:pPr>
              <w:jc w:val="center"/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>735$</w:t>
            </w:r>
          </w:p>
        </w:tc>
        <w:tc>
          <w:tcPr>
            <w:tcW w:w="725" w:type="dxa"/>
          </w:tcPr>
          <w:p w14:paraId="0438524E" w14:textId="77777777" w:rsidR="004D12A5" w:rsidRDefault="004D12A5"/>
        </w:tc>
      </w:tr>
      <w:tr w:rsidR="00136280" w14:paraId="1846C31E" w14:textId="77777777" w:rsidTr="006378DD">
        <w:tc>
          <w:tcPr>
            <w:tcW w:w="3225" w:type="dxa"/>
          </w:tcPr>
          <w:p w14:paraId="2329257F" w14:textId="77777777" w:rsidR="004D12A5" w:rsidRPr="00060B4F" w:rsidRDefault="004D12A5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14:paraId="7C904616" w14:textId="77777777" w:rsidR="004D12A5" w:rsidRPr="00060B4F" w:rsidRDefault="001B2CEA">
            <w:pPr>
              <w:rPr>
                <w:sz w:val="22"/>
                <w:szCs w:val="22"/>
              </w:rPr>
            </w:pPr>
            <w:r w:rsidRPr="00060B4F">
              <w:rPr>
                <w:sz w:val="22"/>
                <w:szCs w:val="22"/>
              </w:rPr>
              <w:t>T</w:t>
            </w:r>
            <w:r w:rsidR="000B18AD" w:rsidRPr="00060B4F">
              <w:rPr>
                <w:sz w:val="22"/>
                <w:szCs w:val="22"/>
              </w:rPr>
              <w:t>riple</w:t>
            </w:r>
            <w:r w:rsidRPr="00060B4F">
              <w:rPr>
                <w:sz w:val="22"/>
                <w:szCs w:val="22"/>
              </w:rPr>
              <w:t xml:space="preserve"> room</w:t>
            </w:r>
            <w:r w:rsidR="000C1E40" w:rsidRPr="00060B4F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685" w:type="dxa"/>
          </w:tcPr>
          <w:p w14:paraId="45DDA8BC" w14:textId="77777777" w:rsidR="004D12A5" w:rsidRPr="00060B4F" w:rsidRDefault="000B18AD" w:rsidP="000C1E40">
            <w:pPr>
              <w:jc w:val="center"/>
              <w:rPr>
                <w:sz w:val="22"/>
                <w:szCs w:val="22"/>
              </w:rPr>
            </w:pPr>
            <w:r w:rsidRPr="00060B4F">
              <w:rPr>
                <w:sz w:val="22"/>
                <w:szCs w:val="22"/>
              </w:rPr>
              <w:t>545</w:t>
            </w:r>
            <w:r w:rsidR="009D2430" w:rsidRPr="00060B4F">
              <w:rPr>
                <w:sz w:val="22"/>
                <w:szCs w:val="22"/>
              </w:rPr>
              <w:t>$</w:t>
            </w:r>
            <w:r w:rsidR="000C1E40" w:rsidRPr="00060B4F">
              <w:rPr>
                <w:sz w:val="22"/>
                <w:szCs w:val="22"/>
              </w:rPr>
              <w:t>/</w:t>
            </w:r>
            <w:r w:rsidRPr="00060B4F">
              <w:rPr>
                <w:sz w:val="22"/>
                <w:szCs w:val="22"/>
              </w:rPr>
              <w:t xml:space="preserve"> </w:t>
            </w:r>
            <w:r w:rsidRPr="00060B4F">
              <w:rPr>
                <w:sz w:val="18"/>
                <w:szCs w:val="18"/>
              </w:rPr>
              <w:t>per person</w:t>
            </w:r>
          </w:p>
        </w:tc>
        <w:tc>
          <w:tcPr>
            <w:tcW w:w="1682" w:type="dxa"/>
          </w:tcPr>
          <w:p w14:paraId="639F201E" w14:textId="77777777" w:rsidR="004D12A5" w:rsidRPr="00060B4F" w:rsidRDefault="004D12A5" w:rsidP="000C1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6AA00759" w14:textId="77777777" w:rsidR="004D12A5" w:rsidRDefault="004D12A5"/>
        </w:tc>
      </w:tr>
      <w:tr w:rsidR="00986055" w14:paraId="4A8EF01E" w14:textId="77777777" w:rsidTr="006378DD">
        <w:tc>
          <w:tcPr>
            <w:tcW w:w="3225" w:type="dxa"/>
          </w:tcPr>
          <w:p w14:paraId="6DB80AF2" w14:textId="77777777" w:rsidR="00986055" w:rsidRPr="00060B4F" w:rsidRDefault="00986055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14:paraId="4888D6D5" w14:textId="77777777" w:rsidR="00986055" w:rsidRPr="00060B4F" w:rsidRDefault="00986055">
            <w:pPr>
              <w:rPr>
                <w:sz w:val="22"/>
                <w:szCs w:val="22"/>
              </w:rPr>
            </w:pPr>
            <w:r w:rsidRPr="00060B4F">
              <w:rPr>
                <w:sz w:val="22"/>
                <w:szCs w:val="22"/>
              </w:rPr>
              <w:t>Single 1 night</w:t>
            </w:r>
          </w:p>
        </w:tc>
        <w:tc>
          <w:tcPr>
            <w:tcW w:w="1685" w:type="dxa"/>
          </w:tcPr>
          <w:p w14:paraId="44A67907" w14:textId="77777777" w:rsidR="00986055" w:rsidRDefault="00986055" w:rsidP="000C1E40">
            <w:pPr>
              <w:jc w:val="center"/>
            </w:pPr>
          </w:p>
        </w:tc>
        <w:tc>
          <w:tcPr>
            <w:tcW w:w="1682" w:type="dxa"/>
          </w:tcPr>
          <w:p w14:paraId="417DDE9B" w14:textId="77777777" w:rsidR="00986055" w:rsidRPr="00060B4F" w:rsidRDefault="00986055" w:rsidP="000C1E40">
            <w:pPr>
              <w:jc w:val="center"/>
              <w:rPr>
                <w:sz w:val="22"/>
                <w:szCs w:val="22"/>
              </w:rPr>
            </w:pPr>
            <w:r w:rsidRPr="00060B4F">
              <w:rPr>
                <w:sz w:val="22"/>
                <w:szCs w:val="22"/>
              </w:rPr>
              <w:t>265$</w:t>
            </w:r>
          </w:p>
        </w:tc>
        <w:tc>
          <w:tcPr>
            <w:tcW w:w="725" w:type="dxa"/>
          </w:tcPr>
          <w:p w14:paraId="14D1AAB7" w14:textId="77777777" w:rsidR="00986055" w:rsidRDefault="00986055"/>
        </w:tc>
      </w:tr>
      <w:tr w:rsidR="00986055" w14:paraId="09F9065E" w14:textId="77777777" w:rsidTr="006378DD">
        <w:tc>
          <w:tcPr>
            <w:tcW w:w="3225" w:type="dxa"/>
          </w:tcPr>
          <w:p w14:paraId="689E8D3B" w14:textId="77777777" w:rsidR="00986055" w:rsidRPr="00060B4F" w:rsidRDefault="00986055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14:paraId="259D0493" w14:textId="77777777" w:rsidR="00986055" w:rsidRPr="00236FF1" w:rsidRDefault="00986055">
            <w:pPr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>Twin 1 night</w:t>
            </w:r>
          </w:p>
        </w:tc>
        <w:tc>
          <w:tcPr>
            <w:tcW w:w="1685" w:type="dxa"/>
          </w:tcPr>
          <w:p w14:paraId="13C543B6" w14:textId="77777777" w:rsidR="00986055" w:rsidRPr="00236FF1" w:rsidRDefault="00986055" w:rsidP="000C1E40">
            <w:pPr>
              <w:jc w:val="center"/>
            </w:pPr>
          </w:p>
        </w:tc>
        <w:tc>
          <w:tcPr>
            <w:tcW w:w="1682" w:type="dxa"/>
          </w:tcPr>
          <w:p w14:paraId="11C35B76" w14:textId="77777777" w:rsidR="00986055" w:rsidRPr="00060B4F" w:rsidRDefault="00986055" w:rsidP="000C1E40">
            <w:pPr>
              <w:jc w:val="center"/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 xml:space="preserve">146$/ </w:t>
            </w:r>
            <w:r w:rsidRPr="00236FF1">
              <w:rPr>
                <w:sz w:val="18"/>
                <w:szCs w:val="18"/>
              </w:rPr>
              <w:t>per person</w:t>
            </w:r>
          </w:p>
        </w:tc>
        <w:tc>
          <w:tcPr>
            <w:tcW w:w="725" w:type="dxa"/>
          </w:tcPr>
          <w:p w14:paraId="0E987624" w14:textId="77777777" w:rsidR="00986055" w:rsidRDefault="00986055"/>
        </w:tc>
      </w:tr>
      <w:tr w:rsidR="00DD5242" w14:paraId="1F991729" w14:textId="77777777" w:rsidTr="006378DD">
        <w:tc>
          <w:tcPr>
            <w:tcW w:w="3225" w:type="dxa"/>
          </w:tcPr>
          <w:p w14:paraId="3175FBF9" w14:textId="77777777" w:rsidR="00DD5242" w:rsidRDefault="00DD5242">
            <w:r>
              <w:t xml:space="preserve">BGU </w:t>
            </w:r>
            <w:r w:rsidRPr="00136280">
              <w:rPr>
                <w:b/>
                <w:bCs/>
              </w:rPr>
              <w:t>student</w:t>
            </w:r>
            <w:r>
              <w:t xml:space="preserve"> accommodation</w:t>
            </w:r>
            <w:r w:rsidR="00231974">
              <w:rPr>
                <w:rStyle w:val="FootnoteReference"/>
              </w:rPr>
              <w:footnoteReference w:id="5"/>
            </w:r>
          </w:p>
        </w:tc>
        <w:tc>
          <w:tcPr>
            <w:tcW w:w="5785" w:type="dxa"/>
            <w:gridSpan w:val="4"/>
          </w:tcPr>
          <w:p w14:paraId="16503F4C" w14:textId="77777777" w:rsidR="00DD5242" w:rsidRPr="00231974" w:rsidRDefault="00D10DE0">
            <w:pPr>
              <w:rPr>
                <w:sz w:val="18"/>
                <w:szCs w:val="18"/>
              </w:rPr>
            </w:pPr>
            <w:hyperlink r:id="rId11" w:history="1">
              <w:r w:rsidR="00231974" w:rsidRPr="00231974">
                <w:rPr>
                  <w:rStyle w:val="Hyperlink"/>
                  <w:sz w:val="18"/>
                  <w:szCs w:val="18"/>
                </w:rPr>
                <w:t>http://in.bgu.ac.il/logistics/u-tel/Pages/Our-Rooms-and-Services.aspx</w:t>
              </w:r>
            </w:hyperlink>
            <w:r w:rsidR="00231974" w:rsidRPr="00231974">
              <w:rPr>
                <w:sz w:val="18"/>
                <w:szCs w:val="18"/>
              </w:rPr>
              <w:t xml:space="preserve"> </w:t>
            </w:r>
          </w:p>
        </w:tc>
      </w:tr>
      <w:tr w:rsidR="00505AAB" w14:paraId="3CB5A3BA" w14:textId="77777777" w:rsidTr="006378DD">
        <w:tc>
          <w:tcPr>
            <w:tcW w:w="9010" w:type="dxa"/>
            <w:gridSpan w:val="5"/>
          </w:tcPr>
          <w:p w14:paraId="4F1A3D7C" w14:textId="77777777" w:rsidR="00505AAB" w:rsidRDefault="000C6780" w:rsidP="000C6780">
            <w:pPr>
              <w:jc w:val="center"/>
            </w:pPr>
            <w:r>
              <w:rPr>
                <w:b/>
                <w:bCs/>
              </w:rPr>
              <w:t>Bio-X tutorial (short) 6-</w:t>
            </w:r>
            <w:r w:rsidR="007E4281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March, 2019</w:t>
            </w:r>
          </w:p>
        </w:tc>
      </w:tr>
      <w:tr w:rsidR="00060B4F" w:rsidRPr="00060B4F" w14:paraId="68B4E5D1" w14:textId="77777777" w:rsidTr="006378DD">
        <w:tc>
          <w:tcPr>
            <w:tcW w:w="3225" w:type="dxa"/>
          </w:tcPr>
          <w:p w14:paraId="1F56DCB5" w14:textId="77777777" w:rsidR="00C15116" w:rsidRPr="00060B4F" w:rsidRDefault="000C6780">
            <w:pPr>
              <w:rPr>
                <w:sz w:val="22"/>
                <w:szCs w:val="22"/>
              </w:rPr>
            </w:pPr>
            <w:r w:rsidRPr="00060B4F">
              <w:rPr>
                <w:sz w:val="22"/>
                <w:szCs w:val="22"/>
              </w:rPr>
              <w:t>Orchid</w:t>
            </w:r>
            <w:r w:rsidR="00300A3B" w:rsidRPr="00060B4F">
              <w:rPr>
                <w:sz w:val="22"/>
                <w:szCs w:val="22"/>
              </w:rPr>
              <w:t xml:space="preserve"> Hotel</w:t>
            </w:r>
            <w:r w:rsidRPr="00060B4F">
              <w:rPr>
                <w:sz w:val="22"/>
                <w:szCs w:val="22"/>
              </w:rPr>
              <w:t xml:space="preserve">, </w:t>
            </w:r>
            <w:proofErr w:type="spellStart"/>
            <w:r w:rsidRPr="00060B4F">
              <w:rPr>
                <w:sz w:val="22"/>
                <w:szCs w:val="22"/>
              </w:rPr>
              <w:t>Eilat</w:t>
            </w:r>
            <w:proofErr w:type="spellEnd"/>
            <w:r w:rsidR="00DF1C18" w:rsidRPr="00060B4F">
              <w:rPr>
                <w:sz w:val="22"/>
                <w:szCs w:val="22"/>
              </w:rPr>
              <w:t xml:space="preserve"> (6-8)</w:t>
            </w:r>
          </w:p>
        </w:tc>
        <w:tc>
          <w:tcPr>
            <w:tcW w:w="1693" w:type="dxa"/>
          </w:tcPr>
          <w:p w14:paraId="625DBFD4" w14:textId="77777777" w:rsidR="00C15116" w:rsidRPr="00060B4F" w:rsidRDefault="00C15116">
            <w:pPr>
              <w:rPr>
                <w:sz w:val="22"/>
                <w:szCs w:val="22"/>
              </w:rPr>
            </w:pPr>
            <w:r w:rsidRPr="00060B4F">
              <w:rPr>
                <w:sz w:val="22"/>
                <w:szCs w:val="22"/>
              </w:rPr>
              <w:t>Single room</w:t>
            </w:r>
          </w:p>
        </w:tc>
        <w:tc>
          <w:tcPr>
            <w:tcW w:w="1685" w:type="dxa"/>
          </w:tcPr>
          <w:p w14:paraId="41950B12" w14:textId="77777777" w:rsidR="00C15116" w:rsidRPr="00060B4F" w:rsidRDefault="00EC2D99" w:rsidP="000C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060B4F" w:rsidRPr="00060B4F">
              <w:rPr>
                <w:sz w:val="22"/>
                <w:szCs w:val="22"/>
              </w:rPr>
              <w:t>$</w:t>
            </w:r>
          </w:p>
        </w:tc>
        <w:tc>
          <w:tcPr>
            <w:tcW w:w="1682" w:type="dxa"/>
          </w:tcPr>
          <w:p w14:paraId="0DD69054" w14:textId="77777777" w:rsidR="00C15116" w:rsidRPr="00060B4F" w:rsidRDefault="005438E0" w:rsidP="000C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380$</w:t>
            </w:r>
          </w:p>
        </w:tc>
        <w:tc>
          <w:tcPr>
            <w:tcW w:w="725" w:type="dxa"/>
          </w:tcPr>
          <w:p w14:paraId="7B6B915F" w14:textId="77777777" w:rsidR="00C15116" w:rsidRPr="00060B4F" w:rsidRDefault="00C15116">
            <w:pPr>
              <w:rPr>
                <w:sz w:val="22"/>
                <w:szCs w:val="22"/>
              </w:rPr>
            </w:pPr>
          </w:p>
        </w:tc>
      </w:tr>
      <w:tr w:rsidR="00060B4F" w:rsidRPr="00060B4F" w14:paraId="723D6665" w14:textId="77777777" w:rsidTr="006378DD">
        <w:tc>
          <w:tcPr>
            <w:tcW w:w="3225" w:type="dxa"/>
          </w:tcPr>
          <w:p w14:paraId="7EE169F3" w14:textId="77777777" w:rsidR="00C15116" w:rsidRPr="00060B4F" w:rsidRDefault="00C15116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14:paraId="28AA861E" w14:textId="77777777" w:rsidR="00C15116" w:rsidRPr="00060B4F" w:rsidRDefault="00484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Twin</w:t>
            </w:r>
            <w:r w:rsidR="00C15116" w:rsidRPr="00060B4F">
              <w:rPr>
                <w:sz w:val="22"/>
                <w:szCs w:val="22"/>
              </w:rPr>
              <w:t xml:space="preserve"> room</w:t>
            </w:r>
          </w:p>
        </w:tc>
        <w:tc>
          <w:tcPr>
            <w:tcW w:w="1685" w:type="dxa"/>
          </w:tcPr>
          <w:p w14:paraId="30E7E3AC" w14:textId="77777777" w:rsidR="00C15116" w:rsidRPr="00060B4F" w:rsidRDefault="005438E0" w:rsidP="000C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060B4F">
              <w:rPr>
                <w:sz w:val="22"/>
                <w:szCs w:val="22"/>
              </w:rPr>
              <w:t>$</w:t>
            </w:r>
          </w:p>
        </w:tc>
        <w:tc>
          <w:tcPr>
            <w:tcW w:w="1682" w:type="dxa"/>
          </w:tcPr>
          <w:p w14:paraId="4B160EDB" w14:textId="77777777" w:rsidR="00C15116" w:rsidRPr="00060B4F" w:rsidRDefault="005438E0" w:rsidP="000C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195$</w:t>
            </w:r>
          </w:p>
        </w:tc>
        <w:tc>
          <w:tcPr>
            <w:tcW w:w="725" w:type="dxa"/>
          </w:tcPr>
          <w:p w14:paraId="2844CB71" w14:textId="77777777" w:rsidR="00C15116" w:rsidRPr="00060B4F" w:rsidRDefault="00C15116">
            <w:pPr>
              <w:rPr>
                <w:sz w:val="22"/>
                <w:szCs w:val="22"/>
              </w:rPr>
            </w:pPr>
          </w:p>
        </w:tc>
      </w:tr>
      <w:tr w:rsidR="00060B4F" w:rsidRPr="00060B4F" w14:paraId="3917DFD7" w14:textId="77777777" w:rsidTr="006378DD">
        <w:tc>
          <w:tcPr>
            <w:tcW w:w="3225" w:type="dxa"/>
          </w:tcPr>
          <w:p w14:paraId="388E214F" w14:textId="77777777" w:rsidR="00C15116" w:rsidRPr="00060B4F" w:rsidRDefault="00C15116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14:paraId="3FA0ADD7" w14:textId="77777777" w:rsidR="00C15116" w:rsidRPr="00060B4F" w:rsidRDefault="00060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Triple</w:t>
            </w:r>
            <w:r w:rsidR="00C15116" w:rsidRPr="00060B4F">
              <w:rPr>
                <w:sz w:val="22"/>
                <w:szCs w:val="22"/>
              </w:rPr>
              <w:t xml:space="preserve"> room</w:t>
            </w:r>
          </w:p>
        </w:tc>
        <w:tc>
          <w:tcPr>
            <w:tcW w:w="1685" w:type="dxa"/>
          </w:tcPr>
          <w:p w14:paraId="1239D84A" w14:textId="77777777" w:rsidR="00C15116" w:rsidRPr="00060B4F" w:rsidRDefault="00C15116" w:rsidP="000C1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502B57CA" w14:textId="77777777" w:rsidR="00C15116" w:rsidRPr="00060B4F" w:rsidRDefault="00C15116" w:rsidP="000C1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29D3B01C" w14:textId="77777777" w:rsidR="00C15116" w:rsidRPr="00060B4F" w:rsidRDefault="00C15116">
            <w:pPr>
              <w:rPr>
                <w:sz w:val="22"/>
                <w:szCs w:val="22"/>
              </w:rPr>
            </w:pPr>
          </w:p>
        </w:tc>
      </w:tr>
      <w:tr w:rsidR="00060B4F" w:rsidRPr="00236FF1" w14:paraId="4701DA9D" w14:textId="77777777" w:rsidTr="006378DD">
        <w:tc>
          <w:tcPr>
            <w:tcW w:w="3225" w:type="dxa"/>
          </w:tcPr>
          <w:p w14:paraId="63F30163" w14:textId="77777777" w:rsidR="00DF1C18" w:rsidRPr="00236FF1" w:rsidRDefault="005B5487">
            <w:pPr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>Prima Royal</w:t>
            </w:r>
            <w:r w:rsidR="00DF1C18" w:rsidRPr="00236FF1">
              <w:rPr>
                <w:sz w:val="22"/>
                <w:szCs w:val="22"/>
              </w:rPr>
              <w:t>, Jerusalem</w:t>
            </w:r>
            <w:r w:rsidR="001724ED" w:rsidRPr="00236FF1">
              <w:rPr>
                <w:sz w:val="22"/>
                <w:szCs w:val="22"/>
              </w:rPr>
              <w:t xml:space="preserve"> (8-10)</w:t>
            </w:r>
          </w:p>
        </w:tc>
        <w:tc>
          <w:tcPr>
            <w:tcW w:w="1693" w:type="dxa"/>
          </w:tcPr>
          <w:p w14:paraId="7C891B56" w14:textId="77777777" w:rsidR="00DF1C18" w:rsidRPr="00236FF1" w:rsidRDefault="007E4281">
            <w:pPr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>Single room</w:t>
            </w:r>
          </w:p>
        </w:tc>
        <w:tc>
          <w:tcPr>
            <w:tcW w:w="1685" w:type="dxa"/>
          </w:tcPr>
          <w:p w14:paraId="32EAB36B" w14:textId="77777777" w:rsidR="00DF1C18" w:rsidRPr="00236FF1" w:rsidRDefault="006251F4" w:rsidP="000C1E40">
            <w:pPr>
              <w:jc w:val="center"/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>415$</w:t>
            </w:r>
          </w:p>
        </w:tc>
        <w:tc>
          <w:tcPr>
            <w:tcW w:w="1682" w:type="dxa"/>
          </w:tcPr>
          <w:p w14:paraId="70F1EF67" w14:textId="77777777" w:rsidR="00DF1C18" w:rsidRPr="00236FF1" w:rsidRDefault="00DF1C18" w:rsidP="000C1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0C7A32F7" w14:textId="77777777" w:rsidR="00DF1C18" w:rsidRPr="00236FF1" w:rsidRDefault="00DF1C18">
            <w:pPr>
              <w:rPr>
                <w:sz w:val="22"/>
                <w:szCs w:val="22"/>
              </w:rPr>
            </w:pPr>
          </w:p>
        </w:tc>
      </w:tr>
      <w:tr w:rsidR="002F6203" w:rsidRPr="00236FF1" w14:paraId="0F6408D5" w14:textId="77777777" w:rsidTr="006378DD">
        <w:tc>
          <w:tcPr>
            <w:tcW w:w="3225" w:type="dxa"/>
          </w:tcPr>
          <w:p w14:paraId="2D2C8B4F" w14:textId="77777777" w:rsidR="007E4281" w:rsidRPr="00236FF1" w:rsidRDefault="007E4281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14:paraId="20E91A1C" w14:textId="77777777" w:rsidR="007E4281" w:rsidRPr="00236FF1" w:rsidRDefault="004841F8">
            <w:pPr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>Twin</w:t>
            </w:r>
            <w:r w:rsidR="007E4281" w:rsidRPr="00236FF1">
              <w:rPr>
                <w:sz w:val="22"/>
                <w:szCs w:val="22"/>
              </w:rPr>
              <w:t xml:space="preserve"> room</w:t>
            </w:r>
          </w:p>
        </w:tc>
        <w:tc>
          <w:tcPr>
            <w:tcW w:w="1685" w:type="dxa"/>
          </w:tcPr>
          <w:p w14:paraId="299B77CB" w14:textId="77777777" w:rsidR="007E4281" w:rsidRPr="00236FF1" w:rsidRDefault="006251F4" w:rsidP="000C1E40">
            <w:pPr>
              <w:jc w:val="center"/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>220$</w:t>
            </w:r>
            <w:r w:rsidR="000143E4" w:rsidRPr="00236FF1">
              <w:rPr>
                <w:sz w:val="22"/>
                <w:szCs w:val="22"/>
              </w:rPr>
              <w:t>/</w:t>
            </w:r>
            <w:r w:rsidR="000143E4" w:rsidRPr="00236FF1">
              <w:rPr>
                <w:sz w:val="18"/>
                <w:szCs w:val="18"/>
              </w:rPr>
              <w:t xml:space="preserve"> per person</w:t>
            </w:r>
          </w:p>
        </w:tc>
        <w:tc>
          <w:tcPr>
            <w:tcW w:w="1682" w:type="dxa"/>
          </w:tcPr>
          <w:p w14:paraId="4C4F757F" w14:textId="77777777" w:rsidR="007E4281" w:rsidRPr="00236FF1" w:rsidRDefault="007E4281" w:rsidP="000C1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1F5B5F4E" w14:textId="77777777" w:rsidR="007E4281" w:rsidRPr="00236FF1" w:rsidRDefault="007E4281">
            <w:pPr>
              <w:rPr>
                <w:sz w:val="22"/>
                <w:szCs w:val="22"/>
              </w:rPr>
            </w:pPr>
          </w:p>
        </w:tc>
      </w:tr>
      <w:tr w:rsidR="007E4281" w:rsidRPr="00060B4F" w14:paraId="4C6C74F7" w14:textId="77777777" w:rsidTr="006378DD">
        <w:tc>
          <w:tcPr>
            <w:tcW w:w="3225" w:type="dxa"/>
          </w:tcPr>
          <w:p w14:paraId="0BB39086" w14:textId="77777777" w:rsidR="007E4281" w:rsidRPr="00236FF1" w:rsidRDefault="007E4281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14:paraId="02BC208D" w14:textId="77777777" w:rsidR="007E4281" w:rsidRPr="00236FF1" w:rsidRDefault="00033535">
            <w:pPr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>Triple</w:t>
            </w:r>
            <w:r w:rsidR="007E4281" w:rsidRPr="00236FF1">
              <w:rPr>
                <w:sz w:val="22"/>
                <w:szCs w:val="22"/>
              </w:rPr>
              <w:t xml:space="preserve"> room</w:t>
            </w:r>
          </w:p>
        </w:tc>
        <w:tc>
          <w:tcPr>
            <w:tcW w:w="1685" w:type="dxa"/>
          </w:tcPr>
          <w:p w14:paraId="063979B9" w14:textId="77777777" w:rsidR="007E4281" w:rsidRPr="00060B4F" w:rsidRDefault="006251F4" w:rsidP="000C1E40">
            <w:pPr>
              <w:jc w:val="center"/>
              <w:rPr>
                <w:sz w:val="22"/>
                <w:szCs w:val="22"/>
              </w:rPr>
            </w:pPr>
            <w:r w:rsidRPr="00236FF1">
              <w:rPr>
                <w:sz w:val="22"/>
                <w:szCs w:val="22"/>
              </w:rPr>
              <w:t>210$</w:t>
            </w:r>
            <w:r w:rsidR="000143E4" w:rsidRPr="00236FF1">
              <w:rPr>
                <w:sz w:val="22"/>
                <w:szCs w:val="22"/>
              </w:rPr>
              <w:t>/</w:t>
            </w:r>
            <w:r w:rsidR="000143E4" w:rsidRPr="00236FF1">
              <w:rPr>
                <w:sz w:val="18"/>
                <w:szCs w:val="18"/>
              </w:rPr>
              <w:t xml:space="preserve"> per person</w:t>
            </w:r>
          </w:p>
        </w:tc>
        <w:tc>
          <w:tcPr>
            <w:tcW w:w="1682" w:type="dxa"/>
          </w:tcPr>
          <w:p w14:paraId="65FF6009" w14:textId="77777777" w:rsidR="007E4281" w:rsidRPr="00060B4F" w:rsidRDefault="007E4281" w:rsidP="000C1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14:paraId="11142217" w14:textId="77777777" w:rsidR="007E4281" w:rsidRPr="00060B4F" w:rsidRDefault="007E4281">
            <w:pPr>
              <w:rPr>
                <w:sz w:val="22"/>
                <w:szCs w:val="22"/>
              </w:rPr>
            </w:pPr>
          </w:p>
        </w:tc>
      </w:tr>
      <w:tr w:rsidR="005874A0" w14:paraId="046E31F8" w14:textId="77777777" w:rsidTr="006378DD">
        <w:tc>
          <w:tcPr>
            <w:tcW w:w="9010" w:type="dxa"/>
            <w:gridSpan w:val="5"/>
          </w:tcPr>
          <w:p w14:paraId="77D012CD" w14:textId="77777777" w:rsidR="005874A0" w:rsidRPr="005874A0" w:rsidRDefault="007E4281" w:rsidP="00587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Bio-X tutorial (full) 6-15 March, 2019</w:t>
            </w:r>
          </w:p>
        </w:tc>
      </w:tr>
      <w:tr w:rsidR="007E4281" w:rsidRPr="003B2A95" w14:paraId="485D6216" w14:textId="77777777" w:rsidTr="006378DD">
        <w:tc>
          <w:tcPr>
            <w:tcW w:w="9010" w:type="dxa"/>
            <w:gridSpan w:val="5"/>
          </w:tcPr>
          <w:p w14:paraId="127FB55D" w14:textId="77777777" w:rsidR="007E4281" w:rsidRPr="003B2A95" w:rsidRDefault="007E4281" w:rsidP="007E4281">
            <w:pPr>
              <w:jc w:val="center"/>
              <w:rPr>
                <w:sz w:val="20"/>
                <w:szCs w:val="20"/>
              </w:rPr>
            </w:pPr>
            <w:r w:rsidRPr="003B2A95">
              <w:rPr>
                <w:sz w:val="20"/>
                <w:szCs w:val="20"/>
              </w:rPr>
              <w:t xml:space="preserve">The </w:t>
            </w:r>
            <w:r w:rsidRPr="003B2A95">
              <w:rPr>
                <w:b/>
                <w:bCs/>
                <w:sz w:val="20"/>
                <w:szCs w:val="20"/>
              </w:rPr>
              <w:t>students</w:t>
            </w:r>
            <w:r w:rsidRPr="003B2A95">
              <w:rPr>
                <w:sz w:val="20"/>
                <w:szCs w:val="20"/>
              </w:rPr>
              <w:t xml:space="preserve"> book the aforementioned hotels between March 1-10 and the other accommodation will be university-based as follows</w:t>
            </w:r>
          </w:p>
        </w:tc>
      </w:tr>
      <w:tr w:rsidR="00033535" w14:paraId="1DE87308" w14:textId="77777777" w:rsidTr="006378DD">
        <w:tc>
          <w:tcPr>
            <w:tcW w:w="3225" w:type="dxa"/>
          </w:tcPr>
          <w:p w14:paraId="4188D3C3" w14:textId="77777777" w:rsidR="00033535" w:rsidRDefault="00033535" w:rsidP="00DB424E">
            <w:r>
              <w:t xml:space="preserve">BGU </w:t>
            </w:r>
            <w:r w:rsidRPr="00136280">
              <w:rPr>
                <w:b/>
                <w:bCs/>
              </w:rPr>
              <w:t>student</w:t>
            </w:r>
            <w:r>
              <w:t xml:space="preserve"> accommodation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5785" w:type="dxa"/>
            <w:gridSpan w:val="4"/>
          </w:tcPr>
          <w:p w14:paraId="3930BDA7" w14:textId="77777777" w:rsidR="00033535" w:rsidRDefault="00D10DE0" w:rsidP="00DB424E">
            <w:hyperlink r:id="rId12" w:history="1">
              <w:r w:rsidR="00033535" w:rsidRPr="00231974">
                <w:rPr>
                  <w:rStyle w:val="Hyperlink"/>
                  <w:sz w:val="18"/>
                  <w:szCs w:val="18"/>
                </w:rPr>
                <w:t>http://in.bgu.ac.il/logistics/u-tel/Pages/Our-Rooms-and-Services.aspx</w:t>
              </w:r>
            </w:hyperlink>
          </w:p>
        </w:tc>
      </w:tr>
    </w:tbl>
    <w:p w14:paraId="7991B8B1" w14:textId="77777777" w:rsidR="004F623E" w:rsidRDefault="004F623E" w:rsidP="004F623E">
      <w:pPr>
        <w:rPr>
          <w:rFonts w:ascii="Century Gothic" w:eastAsia="SimSun" w:hAnsi="Century Gothic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27"/>
      </w:tblGrid>
      <w:tr w:rsidR="004F623E" w14:paraId="77465D00" w14:textId="77777777" w:rsidTr="00CE51B7">
        <w:tc>
          <w:tcPr>
            <w:tcW w:w="7083" w:type="dxa"/>
          </w:tcPr>
          <w:p w14:paraId="666766BE" w14:textId="77777777" w:rsidR="004F623E" w:rsidRDefault="004F623E" w:rsidP="00CE51B7">
            <w:pPr>
              <w:rPr>
                <w:rFonts w:ascii="Century Gothic" w:eastAsia="SimSun" w:hAnsi="Century Gothic" w:cs="Arial"/>
                <w:color w:val="FF0000"/>
              </w:rPr>
            </w:pPr>
            <w:r>
              <w:rPr>
                <w:rFonts w:ascii="Century Gothic" w:eastAsia="SimSun" w:hAnsi="Century Gothic" w:cs="Arial"/>
                <w:color w:val="FF0000"/>
              </w:rPr>
              <w:t>Overall total</w:t>
            </w:r>
          </w:p>
        </w:tc>
        <w:tc>
          <w:tcPr>
            <w:tcW w:w="1927" w:type="dxa"/>
          </w:tcPr>
          <w:p w14:paraId="27DD7E63" w14:textId="77777777" w:rsidR="004F623E" w:rsidRDefault="004F623E" w:rsidP="00CE51B7">
            <w:pPr>
              <w:rPr>
                <w:rFonts w:ascii="Century Gothic" w:eastAsia="SimSun" w:hAnsi="Century Gothic" w:cs="Arial"/>
                <w:color w:val="FF0000"/>
              </w:rPr>
            </w:pPr>
            <w:r>
              <w:rPr>
                <w:rFonts w:ascii="Century Gothic" w:eastAsia="SimSun" w:hAnsi="Century Gothic" w:cs="Arial"/>
                <w:color w:val="FF0000"/>
              </w:rPr>
              <w:t>USD</w:t>
            </w:r>
          </w:p>
        </w:tc>
      </w:tr>
    </w:tbl>
    <w:p w14:paraId="616ABC50" w14:textId="77777777" w:rsidR="004F623E" w:rsidRPr="003B2A95" w:rsidRDefault="004F623E" w:rsidP="004F623E">
      <w:pPr>
        <w:rPr>
          <w:rFonts w:ascii="Century Gothic" w:eastAsia="SimSun" w:hAnsi="Century Gothic" w:cs="Arial"/>
          <w:color w:val="FF0000"/>
          <w:sz w:val="10"/>
          <w:szCs w:val="10"/>
        </w:rPr>
      </w:pPr>
    </w:p>
    <w:p w14:paraId="56C737E1" w14:textId="77777777" w:rsidR="004D12A5" w:rsidRDefault="00334040">
      <w:r w:rsidRPr="00334040">
        <w:rPr>
          <w:b/>
          <w:bCs/>
          <w:sz w:val="40"/>
          <w:szCs w:val="40"/>
        </w:rPr>
        <w:lastRenderedPageBreak/>
        <w:t>!</w:t>
      </w:r>
      <w:r>
        <w:t xml:space="preserve"> </w:t>
      </w:r>
      <w:r w:rsidR="00DB424E">
        <w:t>For those selecting a twin room, please provide us with the name of your roommate:</w:t>
      </w:r>
    </w:p>
    <w:p w14:paraId="33B7A561" w14:textId="77777777" w:rsidR="00300A3B" w:rsidRDefault="00300A3B">
      <w:r>
        <w:br w:type="page"/>
      </w:r>
    </w:p>
    <w:p w14:paraId="275050A2" w14:textId="77777777" w:rsidR="00464774" w:rsidRDefault="00464774"/>
    <w:p w14:paraId="4F321AE3" w14:textId="77777777" w:rsidR="00DB424E" w:rsidRPr="00464774" w:rsidRDefault="00464774" w:rsidP="00464774">
      <w:pPr>
        <w:jc w:val="center"/>
        <w:rPr>
          <w:b/>
          <w:bCs/>
          <w:u w:val="single"/>
        </w:rPr>
      </w:pPr>
      <w:r w:rsidRPr="00464774">
        <w:rPr>
          <w:b/>
          <w:bCs/>
          <w:u w:val="single"/>
        </w:rPr>
        <w:t>Payments</w:t>
      </w:r>
    </w:p>
    <w:p w14:paraId="503E4D9B" w14:textId="77777777" w:rsidR="00464774" w:rsidRDefault="00464774"/>
    <w:p w14:paraId="013416AB" w14:textId="77777777" w:rsidR="00464774" w:rsidRDefault="00464774" w:rsidP="00464774">
      <w:pPr>
        <w:jc w:val="center"/>
      </w:pPr>
      <w:r>
        <w:t>International Credit Card Payment approval</w:t>
      </w:r>
    </w:p>
    <w:p w14:paraId="46564C0D" w14:textId="77777777" w:rsidR="00464774" w:rsidRDefault="00464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64774" w14:paraId="393C7399" w14:textId="77777777" w:rsidTr="00464774">
        <w:tc>
          <w:tcPr>
            <w:tcW w:w="3003" w:type="dxa"/>
          </w:tcPr>
          <w:p w14:paraId="77B075D2" w14:textId="77777777" w:rsidR="00464774" w:rsidRDefault="00464774">
            <w:r>
              <w:t>Surname:</w:t>
            </w:r>
          </w:p>
        </w:tc>
        <w:tc>
          <w:tcPr>
            <w:tcW w:w="3003" w:type="dxa"/>
          </w:tcPr>
          <w:p w14:paraId="47A5028F" w14:textId="77777777" w:rsidR="00464774" w:rsidRDefault="00464774">
            <w:r>
              <w:t>First Name:</w:t>
            </w:r>
          </w:p>
        </w:tc>
        <w:tc>
          <w:tcPr>
            <w:tcW w:w="3004" w:type="dxa"/>
          </w:tcPr>
          <w:p w14:paraId="205FF8CD" w14:textId="77777777" w:rsidR="00464774" w:rsidRDefault="00464774">
            <w:r>
              <w:t>Passport number:</w:t>
            </w:r>
          </w:p>
          <w:p w14:paraId="1CD88394" w14:textId="77777777" w:rsidR="00464774" w:rsidRDefault="00464774">
            <w:r>
              <w:t>Expiry date:</w:t>
            </w:r>
          </w:p>
        </w:tc>
      </w:tr>
      <w:tr w:rsidR="00464774" w14:paraId="32049A34" w14:textId="77777777" w:rsidTr="00464774">
        <w:tc>
          <w:tcPr>
            <w:tcW w:w="3003" w:type="dxa"/>
          </w:tcPr>
          <w:p w14:paraId="5F2B7C36" w14:textId="77777777" w:rsidR="00464774" w:rsidRDefault="00464774">
            <w:r>
              <w:t>Street Name:</w:t>
            </w:r>
          </w:p>
          <w:p w14:paraId="22491656" w14:textId="77777777" w:rsidR="00464774" w:rsidRDefault="00464774">
            <w:r>
              <w:t>Street Number:</w:t>
            </w:r>
          </w:p>
        </w:tc>
        <w:tc>
          <w:tcPr>
            <w:tcW w:w="3003" w:type="dxa"/>
          </w:tcPr>
          <w:p w14:paraId="68EA983D" w14:textId="77777777" w:rsidR="00464774" w:rsidRDefault="00464774">
            <w:r>
              <w:t>City:</w:t>
            </w:r>
          </w:p>
        </w:tc>
        <w:tc>
          <w:tcPr>
            <w:tcW w:w="3004" w:type="dxa"/>
          </w:tcPr>
          <w:p w14:paraId="0ADF4271" w14:textId="77777777" w:rsidR="00464774" w:rsidRDefault="00464774">
            <w:r>
              <w:t>State/Province:</w:t>
            </w:r>
          </w:p>
        </w:tc>
      </w:tr>
      <w:tr w:rsidR="00464774" w14:paraId="7FFE1536" w14:textId="77777777" w:rsidTr="00464774">
        <w:tc>
          <w:tcPr>
            <w:tcW w:w="3003" w:type="dxa"/>
          </w:tcPr>
          <w:p w14:paraId="759C9CB9" w14:textId="77777777" w:rsidR="00464774" w:rsidRDefault="00464774">
            <w:r>
              <w:t>Country:</w:t>
            </w:r>
          </w:p>
        </w:tc>
        <w:tc>
          <w:tcPr>
            <w:tcW w:w="3003" w:type="dxa"/>
          </w:tcPr>
          <w:p w14:paraId="14354B43" w14:textId="77777777" w:rsidR="00464774" w:rsidRDefault="00464774">
            <w:r>
              <w:t>Zip code:</w:t>
            </w:r>
          </w:p>
        </w:tc>
        <w:tc>
          <w:tcPr>
            <w:tcW w:w="3004" w:type="dxa"/>
          </w:tcPr>
          <w:p w14:paraId="5B950C19" w14:textId="77777777" w:rsidR="00464774" w:rsidRDefault="00464774"/>
        </w:tc>
      </w:tr>
      <w:tr w:rsidR="00464774" w14:paraId="22247D88" w14:textId="77777777" w:rsidTr="00464774">
        <w:tc>
          <w:tcPr>
            <w:tcW w:w="3003" w:type="dxa"/>
          </w:tcPr>
          <w:p w14:paraId="5180BBAB" w14:textId="77777777" w:rsidR="00D318E8" w:rsidRDefault="00464774">
            <w:r>
              <w:t>Home phone</w:t>
            </w:r>
            <w:r w:rsidR="00D318E8">
              <w:t xml:space="preserve"> </w:t>
            </w:r>
          </w:p>
          <w:p w14:paraId="52AC5D1F" w14:textId="77777777" w:rsidR="00464774" w:rsidRDefault="00D318E8">
            <w:r>
              <w:t>(include international code)</w:t>
            </w:r>
            <w:r w:rsidR="00464774">
              <w:t>:</w:t>
            </w:r>
          </w:p>
          <w:p w14:paraId="397D4B79" w14:textId="77777777" w:rsidR="00D318E8" w:rsidRDefault="00D318E8"/>
        </w:tc>
        <w:tc>
          <w:tcPr>
            <w:tcW w:w="3003" w:type="dxa"/>
          </w:tcPr>
          <w:p w14:paraId="16C5394D" w14:textId="77777777" w:rsidR="00D318E8" w:rsidRDefault="00D318E8">
            <w:r>
              <w:t>Mobile phone</w:t>
            </w:r>
          </w:p>
          <w:p w14:paraId="2733F85F" w14:textId="77777777" w:rsidR="00464774" w:rsidRDefault="00D318E8">
            <w:r>
              <w:t>(include international code):</w:t>
            </w:r>
          </w:p>
        </w:tc>
        <w:tc>
          <w:tcPr>
            <w:tcW w:w="3004" w:type="dxa"/>
          </w:tcPr>
          <w:p w14:paraId="0FCC0D3C" w14:textId="77777777" w:rsidR="00464774" w:rsidRDefault="00464774"/>
        </w:tc>
      </w:tr>
      <w:tr w:rsidR="00D318E8" w14:paraId="63CBF9BC" w14:textId="77777777" w:rsidTr="00B7633B">
        <w:tc>
          <w:tcPr>
            <w:tcW w:w="9010" w:type="dxa"/>
            <w:gridSpan w:val="3"/>
          </w:tcPr>
          <w:p w14:paraId="6CF08FDD" w14:textId="77777777" w:rsidR="00D318E8" w:rsidRPr="00D318E8" w:rsidRDefault="00D318E8">
            <w:pPr>
              <w:rPr>
                <w:b/>
                <w:bCs/>
              </w:rPr>
            </w:pPr>
            <w:r w:rsidRPr="00D318E8">
              <w:rPr>
                <w:b/>
                <w:bCs/>
              </w:rPr>
              <w:t>VISA/MasterCard/Diners Club/AMEX (circle one or erase the non-relevant cards)</w:t>
            </w:r>
          </w:p>
        </w:tc>
      </w:tr>
      <w:tr w:rsidR="00464774" w14:paraId="24B6C720" w14:textId="77777777" w:rsidTr="00464774">
        <w:tc>
          <w:tcPr>
            <w:tcW w:w="3003" w:type="dxa"/>
          </w:tcPr>
          <w:p w14:paraId="2338833B" w14:textId="77777777" w:rsidR="00D318E8" w:rsidRPr="00236FF1" w:rsidRDefault="00D318E8" w:rsidP="00D318E8">
            <w:r w:rsidRPr="00236FF1">
              <w:t>Card number</w:t>
            </w:r>
            <w:r w:rsidR="00D1697C" w:rsidRPr="00236FF1">
              <w:rPr>
                <w:rStyle w:val="FootnoteReference"/>
              </w:rPr>
              <w:footnoteReference w:id="7"/>
            </w:r>
            <w:r w:rsidRPr="00236FF1">
              <w:t>:</w:t>
            </w:r>
          </w:p>
          <w:p w14:paraId="4A0F316B" w14:textId="77777777" w:rsidR="00D318E8" w:rsidRPr="00236FF1" w:rsidRDefault="00D318E8" w:rsidP="00D318E8"/>
        </w:tc>
        <w:tc>
          <w:tcPr>
            <w:tcW w:w="3003" w:type="dxa"/>
          </w:tcPr>
          <w:p w14:paraId="43E7BE8C" w14:textId="77777777" w:rsidR="00464774" w:rsidRPr="00236FF1" w:rsidRDefault="00D318E8">
            <w:r w:rsidRPr="00236FF1">
              <w:t>Expiry date:</w:t>
            </w:r>
          </w:p>
        </w:tc>
        <w:tc>
          <w:tcPr>
            <w:tcW w:w="3004" w:type="dxa"/>
          </w:tcPr>
          <w:p w14:paraId="2C85D12F" w14:textId="77777777" w:rsidR="00D318E8" w:rsidRDefault="00D318E8" w:rsidP="00D318E8">
            <w:r w:rsidRPr="00236FF1">
              <w:t>CVV code (</w:t>
            </w:r>
            <w:r w:rsidR="00750977" w:rsidRPr="00236FF1">
              <w:rPr>
                <w:sz w:val="18"/>
                <w:szCs w:val="18"/>
              </w:rPr>
              <w:t>if you prefer you can send to travel agent separately</w:t>
            </w:r>
            <w:r w:rsidRPr="00236FF1">
              <w:t>):</w:t>
            </w:r>
          </w:p>
        </w:tc>
      </w:tr>
      <w:tr w:rsidR="00D318E8" w14:paraId="02AF07FA" w14:textId="77777777" w:rsidTr="00350774">
        <w:tc>
          <w:tcPr>
            <w:tcW w:w="9010" w:type="dxa"/>
            <w:gridSpan w:val="3"/>
          </w:tcPr>
          <w:p w14:paraId="1301E24E" w14:textId="77777777" w:rsidR="00D318E8" w:rsidRPr="00D318E8" w:rsidRDefault="00D318E8" w:rsidP="00D318E8">
            <w:pPr>
              <w:jc w:val="center"/>
              <w:rPr>
                <w:b/>
                <w:bCs/>
              </w:rPr>
            </w:pPr>
            <w:r w:rsidRPr="00D318E8">
              <w:rPr>
                <w:b/>
                <w:bCs/>
              </w:rPr>
              <w:t>I approve the charge of my credit card as payment for the following travel services:</w:t>
            </w:r>
          </w:p>
          <w:p w14:paraId="4A538F58" w14:textId="77777777" w:rsidR="00D318E8" w:rsidRPr="00D318E8" w:rsidRDefault="00D318E8" w:rsidP="00D318E8">
            <w:pPr>
              <w:jc w:val="center"/>
              <w:rPr>
                <w:b/>
                <w:bCs/>
              </w:rPr>
            </w:pPr>
            <w:r w:rsidRPr="00D318E8">
              <w:rPr>
                <w:b/>
                <w:bCs/>
              </w:rPr>
              <w:t>Bio-X Workshop</w:t>
            </w:r>
            <w:r w:rsidR="002861DC">
              <w:rPr>
                <w:b/>
                <w:bCs/>
              </w:rPr>
              <w:t xml:space="preserve"> (March 1-5)</w:t>
            </w:r>
            <w:r w:rsidR="00BB1035">
              <w:rPr>
                <w:b/>
                <w:bCs/>
              </w:rPr>
              <w:t xml:space="preserve"> or</w:t>
            </w:r>
            <w:r w:rsidR="002861DC">
              <w:rPr>
                <w:b/>
                <w:bCs/>
              </w:rPr>
              <w:t xml:space="preserve"> Bio-X tutorial</w:t>
            </w:r>
            <w:r w:rsidR="00BB1035">
              <w:rPr>
                <w:b/>
                <w:bCs/>
              </w:rPr>
              <w:t xml:space="preserve"> short</w:t>
            </w:r>
            <w:r w:rsidR="002861DC">
              <w:rPr>
                <w:b/>
                <w:bCs/>
              </w:rPr>
              <w:t xml:space="preserve"> (March 1-</w:t>
            </w:r>
            <w:r w:rsidR="00BB1035">
              <w:rPr>
                <w:b/>
                <w:bCs/>
              </w:rPr>
              <w:t>10</w:t>
            </w:r>
            <w:r w:rsidR="002861DC">
              <w:rPr>
                <w:b/>
                <w:bCs/>
              </w:rPr>
              <w:t>)</w:t>
            </w:r>
          </w:p>
        </w:tc>
      </w:tr>
      <w:tr w:rsidR="00D318E8" w14:paraId="0157CEFA" w14:textId="77777777" w:rsidTr="00806FB4">
        <w:tc>
          <w:tcPr>
            <w:tcW w:w="3003" w:type="dxa"/>
          </w:tcPr>
          <w:p w14:paraId="0FD1AF9B" w14:textId="77777777" w:rsidR="00D318E8" w:rsidRDefault="00D318E8">
            <w:r>
              <w:t>Total amount</w:t>
            </w:r>
            <w:r w:rsidR="00D1697C">
              <w:rPr>
                <w:rStyle w:val="FootnoteReference"/>
              </w:rPr>
              <w:footnoteReference w:id="8"/>
            </w:r>
            <w:r>
              <w:t xml:space="preserve"> (USD):</w:t>
            </w:r>
          </w:p>
          <w:p w14:paraId="7A4A801C" w14:textId="77777777" w:rsidR="00D318E8" w:rsidRDefault="00D318E8"/>
        </w:tc>
        <w:tc>
          <w:tcPr>
            <w:tcW w:w="6007" w:type="dxa"/>
            <w:gridSpan w:val="2"/>
          </w:tcPr>
          <w:p w14:paraId="1721A8DC" w14:textId="77777777" w:rsidR="00D318E8" w:rsidRDefault="00D318E8">
            <w:r>
              <w:t>Card holder Signature:</w:t>
            </w:r>
          </w:p>
        </w:tc>
      </w:tr>
    </w:tbl>
    <w:p w14:paraId="20ABF223" w14:textId="77777777" w:rsidR="00464774" w:rsidRDefault="00464774"/>
    <w:p w14:paraId="7F74EDB9" w14:textId="77777777" w:rsidR="003F1BB2" w:rsidRPr="0073267E" w:rsidRDefault="003F1BB2" w:rsidP="003F1BB2">
      <w:pPr>
        <w:rPr>
          <w:rFonts w:eastAsia="SimSun" w:cstheme="minorHAnsi"/>
        </w:rPr>
      </w:pPr>
      <w:r w:rsidRPr="0073267E">
        <w:rPr>
          <w:rFonts w:eastAsia="SimSun" w:cstheme="minorHAnsi"/>
        </w:rPr>
        <w:t xml:space="preserve">Cancellation fee </w:t>
      </w:r>
      <w:r>
        <w:rPr>
          <w:rFonts w:eastAsia="SimSun" w:cstheme="minorHAnsi"/>
        </w:rPr>
        <w:t>a</w:t>
      </w:r>
      <w:r w:rsidRPr="0073267E">
        <w:rPr>
          <w:rFonts w:eastAsia="SimSun" w:cstheme="minorHAnsi"/>
        </w:rPr>
        <w:t xml:space="preserve">ccording to hotels </w:t>
      </w:r>
      <w:r>
        <w:rPr>
          <w:rFonts w:eastAsia="SimSun" w:cstheme="minorHAnsi"/>
        </w:rPr>
        <w:t>rules</w:t>
      </w:r>
      <w:r w:rsidRPr="0073267E">
        <w:rPr>
          <w:rFonts w:eastAsia="SimSun" w:cstheme="minorHAnsi"/>
        </w:rPr>
        <w:t xml:space="preserve"> + </w:t>
      </w:r>
      <w:r>
        <w:rPr>
          <w:rFonts w:eastAsia="SimSun" w:cstheme="minorHAnsi"/>
        </w:rPr>
        <w:t xml:space="preserve">a </w:t>
      </w:r>
      <w:r w:rsidRPr="0073267E">
        <w:rPr>
          <w:rFonts w:eastAsia="SimSun" w:cstheme="minorHAnsi"/>
        </w:rPr>
        <w:t xml:space="preserve">50 $ </w:t>
      </w:r>
      <w:r>
        <w:rPr>
          <w:rFonts w:eastAsia="SimSun" w:cstheme="minorHAnsi"/>
        </w:rPr>
        <w:t>cancellation</w:t>
      </w:r>
      <w:r w:rsidRPr="0073267E">
        <w:rPr>
          <w:rFonts w:eastAsia="SimSun" w:cstheme="minorHAnsi"/>
        </w:rPr>
        <w:t xml:space="preserve"> fee:</w:t>
      </w:r>
    </w:p>
    <w:p w14:paraId="43D0C2B6" w14:textId="77777777" w:rsidR="003F1BB2" w:rsidRPr="0073267E" w:rsidRDefault="003F1BB2" w:rsidP="003F1BB2">
      <w:pPr>
        <w:numPr>
          <w:ilvl w:val="0"/>
          <w:numId w:val="2"/>
        </w:numPr>
        <w:rPr>
          <w:rFonts w:eastAsia="SimSun" w:cstheme="minorHAnsi"/>
        </w:rPr>
      </w:pPr>
      <w:r w:rsidRPr="0073267E">
        <w:rPr>
          <w:rFonts w:eastAsia="SimSun" w:cstheme="minorHAnsi"/>
        </w:rPr>
        <w:t xml:space="preserve">45 –30 days </w:t>
      </w:r>
      <w:r>
        <w:rPr>
          <w:rFonts w:eastAsia="SimSun" w:cstheme="minorHAnsi"/>
        </w:rPr>
        <w:t xml:space="preserve">before booked hotel stay </w:t>
      </w:r>
      <w:r w:rsidRPr="0073267E">
        <w:rPr>
          <w:rFonts w:eastAsia="SimSun" w:cstheme="minorHAnsi"/>
        </w:rPr>
        <w:t>– 50% accommodation</w:t>
      </w:r>
    </w:p>
    <w:p w14:paraId="3ACAA2F3" w14:textId="77777777" w:rsidR="003F1BB2" w:rsidRPr="0073267E" w:rsidRDefault="003F1BB2" w:rsidP="003F1BB2">
      <w:pPr>
        <w:numPr>
          <w:ilvl w:val="0"/>
          <w:numId w:val="2"/>
        </w:numPr>
        <w:rPr>
          <w:rFonts w:eastAsia="SimSun" w:cstheme="minorHAnsi"/>
        </w:rPr>
      </w:pPr>
      <w:r w:rsidRPr="0073267E">
        <w:rPr>
          <w:rFonts w:eastAsia="SimSun" w:cstheme="minorHAnsi"/>
        </w:rPr>
        <w:t xml:space="preserve">30 -15 days </w:t>
      </w:r>
      <w:r>
        <w:rPr>
          <w:rFonts w:eastAsia="SimSun" w:cstheme="minorHAnsi"/>
        </w:rPr>
        <w:t xml:space="preserve">before booked hotel stay </w:t>
      </w:r>
      <w:r w:rsidRPr="0073267E">
        <w:rPr>
          <w:rFonts w:eastAsia="SimSun" w:cstheme="minorHAnsi"/>
        </w:rPr>
        <w:t xml:space="preserve">– 75% accommodation </w:t>
      </w:r>
    </w:p>
    <w:p w14:paraId="0ADA0E29" w14:textId="77777777" w:rsidR="003F1BB2" w:rsidRPr="0073267E" w:rsidRDefault="003F1BB2" w:rsidP="003F1BB2">
      <w:pPr>
        <w:numPr>
          <w:ilvl w:val="0"/>
          <w:numId w:val="2"/>
        </w:numPr>
        <w:rPr>
          <w:rFonts w:eastAsia="SimSun" w:cstheme="minorHAnsi"/>
        </w:rPr>
      </w:pPr>
      <w:r w:rsidRPr="0073267E">
        <w:rPr>
          <w:rFonts w:eastAsia="SimSun" w:cstheme="minorHAnsi"/>
        </w:rPr>
        <w:t xml:space="preserve">15 day </w:t>
      </w:r>
      <w:r>
        <w:rPr>
          <w:rFonts w:eastAsia="SimSun" w:cstheme="minorHAnsi"/>
        </w:rPr>
        <w:t>or</w:t>
      </w:r>
      <w:r w:rsidRPr="0073267E">
        <w:rPr>
          <w:rFonts w:eastAsia="SimSun" w:cstheme="minorHAnsi"/>
        </w:rPr>
        <w:t xml:space="preserve"> les</w:t>
      </w:r>
      <w:r>
        <w:rPr>
          <w:rFonts w:eastAsia="SimSun" w:cstheme="minorHAnsi"/>
        </w:rPr>
        <w:t>s</w:t>
      </w:r>
      <w:r w:rsidRPr="0073267E">
        <w:rPr>
          <w:rFonts w:eastAsia="SimSun" w:cstheme="minorHAnsi"/>
        </w:rPr>
        <w:t xml:space="preserve"> </w:t>
      </w:r>
      <w:r>
        <w:rPr>
          <w:rFonts w:eastAsia="SimSun" w:cstheme="minorHAnsi"/>
        </w:rPr>
        <w:t>before booked hotel stay</w:t>
      </w:r>
      <w:r w:rsidRPr="0073267E">
        <w:rPr>
          <w:rFonts w:eastAsia="SimSun" w:cstheme="minorHAnsi"/>
        </w:rPr>
        <w:t xml:space="preserve"> – 100 %</w:t>
      </w:r>
    </w:p>
    <w:p w14:paraId="6A5DF21D" w14:textId="77777777" w:rsidR="003F1BB2" w:rsidRDefault="003F1BB2"/>
    <w:p w14:paraId="311E3DB8" w14:textId="77777777" w:rsidR="00464774" w:rsidRPr="00464774" w:rsidRDefault="00464774" w:rsidP="00464774">
      <w:pPr>
        <w:jc w:val="center"/>
        <w:rPr>
          <w:b/>
          <w:bCs/>
          <w:u w:val="single"/>
        </w:rPr>
      </w:pPr>
      <w:r w:rsidRPr="00464774">
        <w:rPr>
          <w:b/>
          <w:bCs/>
          <w:u w:val="single"/>
        </w:rPr>
        <w:t>Miscellaneous</w:t>
      </w:r>
    </w:p>
    <w:p w14:paraId="703286FF" w14:textId="77777777" w:rsidR="00464774" w:rsidRDefault="00464774"/>
    <w:p w14:paraId="5D71C598" w14:textId="77777777" w:rsidR="00D1697C" w:rsidRDefault="00D1697C">
      <w:r w:rsidRPr="00D1697C">
        <w:rPr>
          <w:b/>
          <w:bCs/>
        </w:rPr>
        <w:t>Invoice will state that</w:t>
      </w:r>
      <w:r>
        <w:t>: Participation at the March 1-5 Dead Sea, Israel Bio-X workshop</w:t>
      </w:r>
    </w:p>
    <w:p w14:paraId="70B633DA" w14:textId="77777777" w:rsidR="00D1697C" w:rsidRDefault="00D1697C"/>
    <w:p w14:paraId="18F03805" w14:textId="77777777" w:rsidR="00DB424E" w:rsidRDefault="00DB424E" w:rsidP="00464774">
      <w:r w:rsidRPr="00464774">
        <w:rPr>
          <w:b/>
          <w:bCs/>
        </w:rPr>
        <w:t>Extra nights</w:t>
      </w:r>
      <w:r>
        <w:t xml:space="preserve">: if you would like us to help you obtain accommodation before or after the conference for those not participating in the 5-9/15 March Bio-X tutorial, Aviation Links will be happy to help you. Please contact them directly. </w:t>
      </w:r>
    </w:p>
    <w:p w14:paraId="52A1DB2D" w14:textId="77777777" w:rsidR="00464774" w:rsidRDefault="00464774"/>
    <w:p w14:paraId="26623281" w14:textId="77777777" w:rsidR="00464774" w:rsidRDefault="00464774" w:rsidP="00464774">
      <w:r w:rsidRPr="00464774">
        <w:rPr>
          <w:b/>
          <w:bCs/>
        </w:rPr>
        <w:t>Dietary restrictions/requirements</w:t>
      </w:r>
      <w:r>
        <w:t>:</w:t>
      </w:r>
    </w:p>
    <w:p w14:paraId="20383A95" w14:textId="77777777" w:rsidR="00464774" w:rsidRDefault="00464774">
      <w:r>
        <w:t>Vegetarian:</w:t>
      </w:r>
    </w:p>
    <w:p w14:paraId="282C370E" w14:textId="77777777" w:rsidR="00464774" w:rsidRDefault="00464774">
      <w:r>
        <w:t>Gluten free:</w:t>
      </w:r>
    </w:p>
    <w:p w14:paraId="4348CE28" w14:textId="77777777" w:rsidR="00464774" w:rsidRDefault="00464774">
      <w:r>
        <w:t>Other:</w:t>
      </w:r>
    </w:p>
    <w:p w14:paraId="5B19A59A" w14:textId="77777777" w:rsidR="00DB424E" w:rsidRDefault="00DB424E"/>
    <w:p w14:paraId="01F2F352" w14:textId="46C93162" w:rsidR="00D1697C" w:rsidRDefault="00D1697C" w:rsidP="00D1697C">
      <w:r w:rsidRPr="00D1697C">
        <w:rPr>
          <w:b/>
          <w:bCs/>
        </w:rPr>
        <w:t>Update your information</w:t>
      </w:r>
      <w:r>
        <w:t xml:space="preserve">: please send email </w:t>
      </w:r>
      <w:r w:rsidR="00CC54E8">
        <w:t xml:space="preserve">to </w:t>
      </w:r>
      <w:hyperlink r:id="rId13" w:history="1">
        <w:r w:rsidR="00CC54E8">
          <w:rPr>
            <w:rStyle w:val="Hyperlink"/>
            <w:rFonts w:ascii="Calibri" w:hAnsi="Calibri" w:cs="Calibri"/>
          </w:rPr>
          <w:t>Liann.Ender@aviation-links.co.il</w:t>
        </w:r>
      </w:hyperlink>
      <w:r w:rsidR="00CC54E8">
        <w:rPr>
          <w:rFonts w:ascii="Calibri" w:hAnsi="Calibri" w:cs="Calibri"/>
          <w:color w:val="000000"/>
        </w:rPr>
        <w:t> </w:t>
      </w:r>
      <w:bookmarkStart w:id="0" w:name="_GoBack"/>
      <w:bookmarkEnd w:id="0"/>
      <w:r>
        <w:t xml:space="preserve"> ; we will reply with a confirmation after we update our records.</w:t>
      </w:r>
    </w:p>
    <w:sectPr w:rsidR="00D1697C" w:rsidSect="002865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3520A" w14:textId="77777777" w:rsidR="00D10DE0" w:rsidRDefault="00D10DE0" w:rsidP="00BD4D37">
      <w:r>
        <w:separator/>
      </w:r>
    </w:p>
  </w:endnote>
  <w:endnote w:type="continuationSeparator" w:id="0">
    <w:p w14:paraId="2072C7A8" w14:textId="77777777" w:rsidR="00D10DE0" w:rsidRDefault="00D10DE0" w:rsidP="00BD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041DD" w14:textId="77777777" w:rsidR="00D10DE0" w:rsidRDefault="00D10DE0" w:rsidP="00BD4D37">
      <w:r>
        <w:separator/>
      </w:r>
    </w:p>
  </w:footnote>
  <w:footnote w:type="continuationSeparator" w:id="0">
    <w:p w14:paraId="7C866331" w14:textId="77777777" w:rsidR="00D10DE0" w:rsidRDefault="00D10DE0" w:rsidP="00BD4D37">
      <w:r>
        <w:continuationSeparator/>
      </w:r>
    </w:p>
  </w:footnote>
  <w:footnote w:id="1">
    <w:p w14:paraId="6E78D81B" w14:textId="77777777" w:rsidR="00BD4D37" w:rsidRDefault="00BD4D37">
      <w:pPr>
        <w:pStyle w:val="FootnoteText"/>
      </w:pPr>
      <w:r>
        <w:rPr>
          <w:rStyle w:val="FootnoteReference"/>
        </w:rPr>
        <w:footnoteRef/>
      </w:r>
      <w:r>
        <w:t xml:space="preserve"> Our computing system and emails are secure</w:t>
      </w:r>
    </w:p>
  </w:footnote>
  <w:footnote w:id="2">
    <w:p w14:paraId="2D07891C" w14:textId="77777777" w:rsidR="004D12A5" w:rsidRDefault="004D12A5">
      <w:pPr>
        <w:pStyle w:val="FootnoteText"/>
      </w:pPr>
      <w:r>
        <w:rPr>
          <w:rStyle w:val="FootnoteReference"/>
        </w:rPr>
        <w:footnoteRef/>
      </w:r>
      <w:r>
        <w:t xml:space="preserve"> Workshop fees include field trips, lunches and/or dinners</w:t>
      </w:r>
      <w:r w:rsidR="009025A7">
        <w:t xml:space="preserve"> as listed in the program</w:t>
      </w:r>
      <w:r>
        <w:t>, transportation to events</w:t>
      </w:r>
      <w:r w:rsidR="009025A7">
        <w:t xml:space="preserve"> from pick-up site</w:t>
      </w:r>
      <w:r>
        <w:t xml:space="preserve">, entrances to National parks, </w:t>
      </w:r>
      <w:r w:rsidR="00404BE5">
        <w:t xml:space="preserve">abstract admission, book of abstracts, </w:t>
      </w:r>
      <w:r>
        <w:t xml:space="preserve">poster set-ups, </w:t>
      </w:r>
      <w:r w:rsidR="005874A0">
        <w:t>tag, conference bag, icebreaker</w:t>
      </w:r>
      <w:r w:rsidR="00260C43">
        <w:t>/</w:t>
      </w:r>
      <w:r w:rsidR="005874A0">
        <w:t xml:space="preserve">refreshments, tour guide, conference room, </w:t>
      </w:r>
      <w:r w:rsidR="00404BE5">
        <w:t xml:space="preserve">admission to all scientific sessions, </w:t>
      </w:r>
      <w:r>
        <w:t>and conference events</w:t>
      </w:r>
    </w:p>
  </w:footnote>
  <w:footnote w:id="3">
    <w:p w14:paraId="1523B00C" w14:textId="77777777" w:rsidR="000B18AD" w:rsidRDefault="000B18AD">
      <w:pPr>
        <w:pStyle w:val="FootnoteText"/>
      </w:pPr>
      <w:r>
        <w:rPr>
          <w:rStyle w:val="FootnoteReference"/>
        </w:rPr>
        <w:footnoteRef/>
      </w:r>
      <w:r>
        <w:t xml:space="preserve"> Share a room with someone you do not know but of the same gender or give us your roommate names</w:t>
      </w:r>
    </w:p>
  </w:footnote>
  <w:footnote w:id="4">
    <w:p w14:paraId="15256AAB" w14:textId="77777777" w:rsidR="000C1E40" w:rsidRDefault="000C1E40">
      <w:pPr>
        <w:pStyle w:val="FootnoteText"/>
      </w:pPr>
      <w:r>
        <w:rPr>
          <w:rStyle w:val="FootnoteReference"/>
        </w:rPr>
        <w:footnoteRef/>
      </w:r>
      <w:r>
        <w:t xml:space="preserve"> Share a room with someone you do not know but of the same gender</w:t>
      </w:r>
      <w:r w:rsidR="000B18AD">
        <w:t xml:space="preserve"> or give us your roommate names</w:t>
      </w:r>
    </w:p>
  </w:footnote>
  <w:footnote w:id="5">
    <w:p w14:paraId="5779DF56" w14:textId="77777777" w:rsidR="00231974" w:rsidRPr="00C949E5" w:rsidRDefault="00231974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For a limited </w:t>
      </w:r>
      <w:r w:rsidR="00725E7F">
        <w:t xml:space="preserve">time, </w:t>
      </w:r>
      <w:r>
        <w:t xml:space="preserve">a limited supply </w:t>
      </w:r>
      <w:r w:rsidR="00725E7F">
        <w:t>of rooms</w:t>
      </w:r>
      <w:r w:rsidR="00C949E5">
        <w:t xml:space="preserve"> (10 only single because doubles are double beds),</w:t>
      </w:r>
      <w:r>
        <w:t xml:space="preserve"> for those students who are </w:t>
      </w:r>
      <w:r w:rsidR="00725E7F">
        <w:t>prefer</w:t>
      </w:r>
      <w:r>
        <w:t xml:space="preserve"> no</w:t>
      </w:r>
      <w:r w:rsidR="00725E7F">
        <w:t>t</w:t>
      </w:r>
      <w:r>
        <w:t xml:space="preserve"> to sleep at the Dead Sea</w:t>
      </w:r>
      <w:r w:rsidR="00725E7F">
        <w:t>,</w:t>
      </w:r>
      <w:r>
        <w:t xml:space="preserve"> you may try to book a room at the </w:t>
      </w:r>
      <w:r w:rsidR="00725E7F">
        <w:t xml:space="preserve">cheaper </w:t>
      </w:r>
      <w:r>
        <w:t xml:space="preserve">BGU housing. </w:t>
      </w:r>
      <w:r w:rsidR="001A5DFD">
        <w:t>Plea</w:t>
      </w:r>
      <w:r w:rsidR="00D23A23">
        <w:t>s</w:t>
      </w:r>
      <w:r w:rsidR="001A5DFD">
        <w:t xml:space="preserve">e note that </w:t>
      </w:r>
      <w:r>
        <w:t>March 4 there will be transport available to the Dead Sea</w:t>
      </w:r>
      <w:r w:rsidR="00725E7F">
        <w:t xml:space="preserve"> only (for now).</w:t>
      </w:r>
      <w:r w:rsidR="00C949E5">
        <w:t xml:space="preserve"> </w:t>
      </w:r>
      <w:r w:rsidR="00C949E5" w:rsidRPr="00C949E5">
        <w:rPr>
          <w:b/>
          <w:bCs/>
        </w:rPr>
        <w:t>Please pay directly to BGU and not Aviation Links</w:t>
      </w:r>
      <w:r w:rsidR="00C949E5">
        <w:rPr>
          <w:b/>
          <w:bCs/>
        </w:rPr>
        <w:t>!!!!!</w:t>
      </w:r>
    </w:p>
  </w:footnote>
  <w:footnote w:id="6">
    <w:p w14:paraId="7979CF70" w14:textId="77777777" w:rsidR="00033535" w:rsidRPr="00C949E5" w:rsidRDefault="00033535" w:rsidP="00033535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For a limited time, a limited supply of rooms. </w:t>
      </w:r>
      <w:r w:rsidRPr="00C949E5">
        <w:rPr>
          <w:b/>
          <w:bCs/>
        </w:rPr>
        <w:t>Please pay directly to BGU and not Aviation Links</w:t>
      </w:r>
      <w:r>
        <w:rPr>
          <w:b/>
          <w:bCs/>
        </w:rPr>
        <w:t>!!!!!</w:t>
      </w:r>
    </w:p>
  </w:footnote>
  <w:footnote w:id="7">
    <w:p w14:paraId="5117FCCA" w14:textId="77777777" w:rsidR="00D1697C" w:rsidRDefault="00D1697C">
      <w:pPr>
        <w:pStyle w:val="FootnoteText"/>
      </w:pPr>
      <w:r>
        <w:rPr>
          <w:rStyle w:val="FootnoteReference"/>
        </w:rPr>
        <w:footnoteRef/>
      </w:r>
      <w:r>
        <w:t xml:space="preserve"> Booking system in our office is secured under the provisions of IATA standard (PCI)</w:t>
      </w:r>
    </w:p>
  </w:footnote>
  <w:footnote w:id="8">
    <w:p w14:paraId="2049AA06" w14:textId="77777777" w:rsidR="00D1697C" w:rsidRDefault="00D1697C">
      <w:pPr>
        <w:pStyle w:val="FootnoteText"/>
      </w:pPr>
      <w:r>
        <w:rPr>
          <w:rStyle w:val="FootnoteReference"/>
        </w:rPr>
        <w:footnoteRef/>
      </w:r>
      <w:r>
        <w:t xml:space="preserve"> Payment by credit card will include a 1.5 USD clearing fee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C2832"/>
    <w:multiLevelType w:val="hybridMultilevel"/>
    <w:tmpl w:val="1B641CA2"/>
    <w:lvl w:ilvl="0" w:tplc="F3FA7B98">
      <w:start w:val="45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9177A"/>
    <w:multiLevelType w:val="hybridMultilevel"/>
    <w:tmpl w:val="3D88FE1E"/>
    <w:lvl w:ilvl="0" w:tplc="06BEECF0">
      <w:start w:val="650"/>
      <w:numFmt w:val="bullet"/>
      <w:lvlText w:val="-"/>
      <w:lvlJc w:val="left"/>
      <w:pPr>
        <w:ind w:left="5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7"/>
    <w:rsid w:val="000143E4"/>
    <w:rsid w:val="00033285"/>
    <w:rsid w:val="00033535"/>
    <w:rsid w:val="00060B4F"/>
    <w:rsid w:val="000B18AD"/>
    <w:rsid w:val="000C1A5A"/>
    <w:rsid w:val="000C1E40"/>
    <w:rsid w:val="000C6780"/>
    <w:rsid w:val="00136280"/>
    <w:rsid w:val="001724ED"/>
    <w:rsid w:val="00197849"/>
    <w:rsid w:val="001A5DFD"/>
    <w:rsid w:val="001B2CEA"/>
    <w:rsid w:val="00231974"/>
    <w:rsid w:val="00236FF1"/>
    <w:rsid w:val="00260C43"/>
    <w:rsid w:val="002861DC"/>
    <w:rsid w:val="0028654E"/>
    <w:rsid w:val="00296EE5"/>
    <w:rsid w:val="002E4ACF"/>
    <w:rsid w:val="002F6203"/>
    <w:rsid w:val="00300A3B"/>
    <w:rsid w:val="00334040"/>
    <w:rsid w:val="003352AF"/>
    <w:rsid w:val="003375A4"/>
    <w:rsid w:val="00343766"/>
    <w:rsid w:val="003B2A95"/>
    <w:rsid w:val="003F1BB2"/>
    <w:rsid w:val="00404BE5"/>
    <w:rsid w:val="00464774"/>
    <w:rsid w:val="0047613A"/>
    <w:rsid w:val="004841F8"/>
    <w:rsid w:val="004A574A"/>
    <w:rsid w:val="004D12A5"/>
    <w:rsid w:val="004D463D"/>
    <w:rsid w:val="004E2E02"/>
    <w:rsid w:val="004E7F8E"/>
    <w:rsid w:val="004F03BB"/>
    <w:rsid w:val="004F623E"/>
    <w:rsid w:val="00505AAB"/>
    <w:rsid w:val="005438E0"/>
    <w:rsid w:val="005874A0"/>
    <w:rsid w:val="005A1006"/>
    <w:rsid w:val="005A59C7"/>
    <w:rsid w:val="005B5487"/>
    <w:rsid w:val="006251F4"/>
    <w:rsid w:val="006378DD"/>
    <w:rsid w:val="00646367"/>
    <w:rsid w:val="00725E7F"/>
    <w:rsid w:val="007348F3"/>
    <w:rsid w:val="00750977"/>
    <w:rsid w:val="007A083C"/>
    <w:rsid w:val="007D4DDB"/>
    <w:rsid w:val="007E4281"/>
    <w:rsid w:val="009018FC"/>
    <w:rsid w:val="009025A7"/>
    <w:rsid w:val="00986055"/>
    <w:rsid w:val="009D2430"/>
    <w:rsid w:val="00A6171D"/>
    <w:rsid w:val="00AE2D8F"/>
    <w:rsid w:val="00BB1035"/>
    <w:rsid w:val="00BD4D37"/>
    <w:rsid w:val="00BF0ADE"/>
    <w:rsid w:val="00C15116"/>
    <w:rsid w:val="00C949E5"/>
    <w:rsid w:val="00CC117E"/>
    <w:rsid w:val="00CC54E8"/>
    <w:rsid w:val="00CE5870"/>
    <w:rsid w:val="00D10DE0"/>
    <w:rsid w:val="00D1697C"/>
    <w:rsid w:val="00D23A23"/>
    <w:rsid w:val="00D318E8"/>
    <w:rsid w:val="00D66F33"/>
    <w:rsid w:val="00D86EFA"/>
    <w:rsid w:val="00DB424E"/>
    <w:rsid w:val="00DD5242"/>
    <w:rsid w:val="00DE1A08"/>
    <w:rsid w:val="00DF1C18"/>
    <w:rsid w:val="00EC2D99"/>
    <w:rsid w:val="00F31BD8"/>
    <w:rsid w:val="00F92DD4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1879"/>
  <w15:chartTrackingRefBased/>
  <w15:docId w15:val="{62369DCF-1FD2-D844-BDF9-4E656CDB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4D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D3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D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D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D37"/>
    <w:rPr>
      <w:vertAlign w:val="superscript"/>
    </w:rPr>
  </w:style>
  <w:style w:type="table" w:styleId="TableGrid">
    <w:name w:val="Table Grid"/>
    <w:basedOn w:val="TableNormal"/>
    <w:uiPriority w:val="39"/>
    <w:rsid w:val="0064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dhotel.co.il/en" TargetMode="External"/><Relationship Id="rId13" Type="http://schemas.openxmlformats.org/officeDocument/2006/relationships/hyperlink" Target="mailto:Liann.Ender@aviation-links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in.bgu.ac.il/logistics/u-tel/Pages/Our-Rooms-and-Servi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.bgu.ac.il/logistics/u-tel/Pages/Our-Rooms-and-Services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openg.bgu.ac.il/product/bio-x-tuto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nn.Ender@aviation-links.co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Marks</dc:creator>
  <cp:keywords/>
  <dc:description/>
  <cp:lastModifiedBy>Luka Fajs</cp:lastModifiedBy>
  <cp:revision>3</cp:revision>
  <cp:lastPrinted>2018-12-19T11:13:00Z</cp:lastPrinted>
  <dcterms:created xsi:type="dcterms:W3CDTF">2019-01-03T09:43:00Z</dcterms:created>
  <dcterms:modified xsi:type="dcterms:W3CDTF">2019-01-27T07:43:00Z</dcterms:modified>
</cp:coreProperties>
</file>