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9" w:rsidRPr="002E26C1" w:rsidRDefault="00387D79" w:rsidP="002E2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28"/>
          <w:szCs w:val="28"/>
        </w:rPr>
      </w:pPr>
      <w:r w:rsidRPr="002E26C1">
        <w:rPr>
          <w:rFonts w:ascii="Arial" w:hAnsi="Arial" w:cs="Arial"/>
          <w:b/>
          <w:color w:val="1F1A17"/>
          <w:sz w:val="28"/>
          <w:szCs w:val="28"/>
        </w:rPr>
        <w:t>Koncertinė kelionė į Italiją</w:t>
      </w:r>
    </w:p>
    <w:p w:rsidR="00387D79" w:rsidRPr="002E26C1" w:rsidRDefault="00387D79" w:rsidP="008C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bookmarkStart w:id="0" w:name="_GoBack"/>
      <w:bookmarkEnd w:id="0"/>
    </w:p>
    <w:p w:rsidR="001A34B6" w:rsidRPr="002E26C1" w:rsidRDefault="001A34B6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</w:p>
    <w:p w:rsidR="00EF142C" w:rsidRPr="002E26C1" w:rsidRDefault="006D7D7B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BŪTINI DAIKTAI KELIONĖJE</w:t>
      </w:r>
    </w:p>
    <w:p w:rsidR="006D7D7B" w:rsidRPr="002E26C1" w:rsidRDefault="006D7D7B" w:rsidP="008C73F7">
      <w:pPr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6D7D7B" w:rsidRPr="002E26C1" w:rsidRDefault="006D7D7B" w:rsidP="008C73F7">
      <w:pPr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Koncertiniai bata</w:t>
      </w:r>
      <w:r w:rsidR="008117A0" w:rsidRPr="002E26C1">
        <w:rPr>
          <w:rFonts w:ascii="Arial" w:hAnsi="Arial" w:cs="Arial"/>
          <w:b/>
          <w:color w:val="1F1A17"/>
          <w:sz w:val="24"/>
          <w:szCs w:val="24"/>
        </w:rPr>
        <w:t>i</w:t>
      </w: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Koncertiniai rūbai</w:t>
      </w: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Pasas arba asmens tapatybės kortelė</w:t>
      </w: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Tėvų leidimas</w:t>
      </w: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Pinigai</w:t>
      </w:r>
    </w:p>
    <w:p w:rsidR="001A34B6" w:rsidRPr="002E26C1" w:rsidRDefault="008117A0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Asmeniniai reikmenys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. </w:t>
      </w:r>
      <w:proofErr w:type="spellStart"/>
      <w:r w:rsidRPr="002E26C1">
        <w:rPr>
          <w:rFonts w:ascii="Arial" w:hAnsi="Arial" w:cs="Arial"/>
          <w:color w:val="1F1A17"/>
          <w:sz w:val="24"/>
          <w:szCs w:val="24"/>
        </w:rPr>
        <w:t>Telefonas+pakr</w:t>
      </w:r>
      <w:r w:rsidR="007D35B7">
        <w:rPr>
          <w:rFonts w:ascii="Arial" w:hAnsi="Arial" w:cs="Arial"/>
          <w:color w:val="1F1A17"/>
          <w:sz w:val="24"/>
          <w:szCs w:val="24"/>
        </w:rPr>
        <w:t>ovėjas</w:t>
      </w:r>
      <w:proofErr w:type="spellEnd"/>
      <w:r w:rsidR="007D35B7">
        <w:rPr>
          <w:rFonts w:ascii="Arial" w:hAnsi="Arial" w:cs="Arial"/>
          <w:color w:val="1F1A17"/>
          <w:sz w:val="24"/>
          <w:szCs w:val="24"/>
        </w:rPr>
        <w:t>, foto aparatas, vaistai</w:t>
      </w:r>
    </w:p>
    <w:p w:rsidR="008117A0" w:rsidRPr="002E26C1" w:rsidRDefault="001A34B6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Higienos reikmenys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. </w:t>
      </w:r>
      <w:r w:rsidR="00CB5F7E">
        <w:rPr>
          <w:rFonts w:ascii="Arial" w:hAnsi="Arial" w:cs="Arial"/>
          <w:color w:val="1F1A17"/>
          <w:sz w:val="24"/>
          <w:szCs w:val="24"/>
        </w:rPr>
        <w:t>Rankšluostis, k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remas, dezodorantas, dantų pasta, dantų šepetėlis, šampūnas, dušo želė, plaukų šepetys/šukos, kosmetika, </w:t>
      </w:r>
      <w:r w:rsidR="00163A41">
        <w:rPr>
          <w:rFonts w:ascii="Arial" w:hAnsi="Arial" w:cs="Arial"/>
          <w:color w:val="1F1A17"/>
          <w:sz w:val="24"/>
          <w:szCs w:val="24"/>
        </w:rPr>
        <w:t xml:space="preserve">drėgnos </w:t>
      </w:r>
      <w:r w:rsidRPr="002E26C1">
        <w:rPr>
          <w:rFonts w:ascii="Arial" w:hAnsi="Arial" w:cs="Arial"/>
          <w:color w:val="1F1A17"/>
          <w:sz w:val="24"/>
          <w:szCs w:val="24"/>
        </w:rPr>
        <w:t>servetėlės, tualetinis popierius.</w:t>
      </w:r>
    </w:p>
    <w:p w:rsidR="001A34B6" w:rsidRDefault="001A34B6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 xml:space="preserve">Laisvalaikio batai. </w:t>
      </w:r>
      <w:r w:rsidRPr="002E26C1">
        <w:rPr>
          <w:rFonts w:ascii="Arial" w:hAnsi="Arial" w:cs="Arial"/>
          <w:color w:val="1F1A17"/>
          <w:sz w:val="24"/>
          <w:szCs w:val="24"/>
        </w:rPr>
        <w:t>Svarbu</w:t>
      </w:r>
      <w:r w:rsidR="00163A41">
        <w:rPr>
          <w:rFonts w:ascii="Arial" w:hAnsi="Arial" w:cs="Arial"/>
          <w:color w:val="1F1A17"/>
          <w:sz w:val="24"/>
          <w:szCs w:val="24"/>
        </w:rPr>
        <w:t>, kad bato padas būtų storesnis</w:t>
      </w:r>
      <w:r w:rsidR="007D35B7">
        <w:rPr>
          <w:rFonts w:ascii="Arial" w:hAnsi="Arial" w:cs="Arial"/>
          <w:color w:val="1F1A17"/>
          <w:sz w:val="24"/>
          <w:szCs w:val="24"/>
        </w:rPr>
        <w:t>.</w:t>
      </w:r>
    </w:p>
    <w:p w:rsidR="00163A41" w:rsidRPr="00163A41" w:rsidRDefault="00163A41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b/>
          <w:color w:val="1F1A17"/>
          <w:sz w:val="24"/>
          <w:szCs w:val="24"/>
        </w:rPr>
        <w:t xml:space="preserve">Kaklo pagalvėlė, lengvas pledas. </w:t>
      </w:r>
      <w:r>
        <w:rPr>
          <w:rFonts w:ascii="Arial" w:hAnsi="Arial" w:cs="Arial"/>
          <w:color w:val="1F1A17"/>
          <w:sz w:val="24"/>
          <w:szCs w:val="24"/>
        </w:rPr>
        <w:t>Kelionei ir miegui autobuse.</w:t>
      </w: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BŪTINI DAIKTAI KALNUOSE</w:t>
      </w:r>
    </w:p>
    <w:p w:rsidR="008117A0" w:rsidRPr="002E26C1" w:rsidRDefault="008117A0" w:rsidP="008C73F7">
      <w:pPr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</w:p>
    <w:p w:rsidR="006D7D7B" w:rsidRPr="002E26C1" w:rsidRDefault="006D7D7B" w:rsidP="008C73F7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Ž</w:t>
      </w:r>
      <w:r w:rsidR="008C73F7" w:rsidRPr="002E26C1">
        <w:rPr>
          <w:rFonts w:ascii="Arial" w:hAnsi="Arial" w:cs="Arial"/>
          <w:b/>
          <w:color w:val="1F1A17"/>
          <w:sz w:val="24"/>
          <w:szCs w:val="24"/>
        </w:rPr>
        <w:t xml:space="preserve">ygio </w:t>
      </w:r>
      <w:r w:rsidRPr="002E26C1">
        <w:rPr>
          <w:rFonts w:ascii="Arial" w:hAnsi="Arial" w:cs="Arial"/>
          <w:b/>
          <w:color w:val="1F1A17"/>
          <w:sz w:val="24"/>
          <w:szCs w:val="24"/>
        </w:rPr>
        <w:t>batai.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Svarbiausia, kad jie netrintų kojų - būtų jau pranešioti. Einant ilgesniu </w:t>
      </w:r>
      <w:r w:rsidR="007D35B7" w:rsidRPr="002E26C1">
        <w:rPr>
          <w:rFonts w:ascii="Arial" w:hAnsi="Arial" w:cs="Arial"/>
          <w:color w:val="1F1A17"/>
          <w:sz w:val="24"/>
          <w:szCs w:val="24"/>
        </w:rPr>
        <w:t>atstumu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svarbu, kad bato padas būtų storesnis, </w:t>
      </w:r>
      <w:r w:rsidR="007D35B7" w:rsidRPr="002E26C1">
        <w:rPr>
          <w:rFonts w:ascii="Arial" w:hAnsi="Arial" w:cs="Arial"/>
          <w:color w:val="1F1A17"/>
          <w:sz w:val="24"/>
          <w:szCs w:val="24"/>
        </w:rPr>
        <w:t>amortizuojantis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, </w:t>
      </w:r>
      <w:r w:rsidR="008C73F7" w:rsidRPr="002E26C1">
        <w:rPr>
          <w:rFonts w:ascii="Arial" w:hAnsi="Arial" w:cs="Arial"/>
          <w:color w:val="1F1A17"/>
          <w:sz w:val="24"/>
          <w:szCs w:val="24"/>
        </w:rPr>
        <w:t>kad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neatsimuš</w:t>
      </w:r>
      <w:r w:rsidR="008C73F7" w:rsidRPr="002E26C1">
        <w:rPr>
          <w:rFonts w:ascii="Arial" w:hAnsi="Arial" w:cs="Arial"/>
          <w:color w:val="1F1A17"/>
          <w:sz w:val="24"/>
          <w:szCs w:val="24"/>
        </w:rPr>
        <w:t>ti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padų. Būtų gerai, kad batai neperšlaptų vos pabraidžius po rasotą pievą.</w:t>
      </w:r>
    </w:p>
    <w:p w:rsidR="00387D79" w:rsidRPr="002E26C1" w:rsidRDefault="008C73F7" w:rsidP="008C73F7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Kojinės</w:t>
      </w:r>
      <w:r w:rsidRPr="002E26C1">
        <w:rPr>
          <w:rFonts w:ascii="Arial" w:hAnsi="Arial" w:cs="Arial"/>
          <w:color w:val="1F1A17"/>
          <w:sz w:val="24"/>
          <w:szCs w:val="24"/>
        </w:rPr>
        <w:t>. Svarbu, kad būtų natūralaus pluošto. Idealu po porą kiekvienai dienai, bet visada galima turimas išsiskalbti.</w:t>
      </w:r>
    </w:p>
    <w:p w:rsidR="008C73F7" w:rsidRPr="002E26C1" w:rsidRDefault="008C73F7" w:rsidP="008C73F7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Kelnės.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Džinsai, sportinės kelnės, timpos. </w:t>
      </w:r>
    </w:p>
    <w:p w:rsidR="00A436CC" w:rsidRPr="002E26C1" w:rsidRDefault="008117A0" w:rsidP="008C73F7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M</w:t>
      </w:r>
      <w:r w:rsidR="007D35B7">
        <w:rPr>
          <w:rFonts w:ascii="Arial" w:hAnsi="Arial" w:cs="Arial"/>
          <w:b/>
          <w:color w:val="1F1A17"/>
          <w:sz w:val="24"/>
          <w:szCs w:val="24"/>
        </w:rPr>
        <w:t>arškinėliai</w:t>
      </w:r>
      <w:r w:rsidRPr="002E26C1">
        <w:rPr>
          <w:rFonts w:ascii="Arial" w:hAnsi="Arial" w:cs="Arial"/>
          <w:b/>
          <w:color w:val="1F1A17"/>
          <w:sz w:val="24"/>
          <w:szCs w:val="24"/>
        </w:rPr>
        <w:t xml:space="preserve"> trumpomis rankovėmis.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Bent keli pasik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>eisti</w:t>
      </w:r>
      <w:r w:rsidRPr="002E26C1">
        <w:rPr>
          <w:rFonts w:ascii="Arial" w:hAnsi="Arial" w:cs="Arial"/>
          <w:color w:val="1F1A17"/>
          <w:sz w:val="24"/>
          <w:szCs w:val="24"/>
        </w:rPr>
        <w:t>.</w:t>
      </w:r>
    </w:p>
    <w:p w:rsidR="008117A0" w:rsidRPr="002E26C1" w:rsidRDefault="008117A0" w:rsidP="008C73F7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M</w:t>
      </w:r>
      <w:r w:rsidR="007D35B7">
        <w:rPr>
          <w:rFonts w:ascii="Arial" w:hAnsi="Arial" w:cs="Arial"/>
          <w:b/>
          <w:color w:val="1F1A17"/>
          <w:sz w:val="24"/>
          <w:szCs w:val="24"/>
        </w:rPr>
        <w:t>arškinėliai</w:t>
      </w:r>
      <w:r w:rsidRPr="002E26C1">
        <w:rPr>
          <w:rFonts w:ascii="Arial" w:hAnsi="Arial" w:cs="Arial"/>
          <w:b/>
          <w:color w:val="1F1A17"/>
          <w:sz w:val="24"/>
          <w:szCs w:val="24"/>
        </w:rPr>
        <w:t xml:space="preserve"> ilgomis rankovėmis/golfai.</w:t>
      </w:r>
      <w:r w:rsidR="007D35B7">
        <w:rPr>
          <w:rFonts w:ascii="Arial" w:hAnsi="Arial" w:cs="Arial"/>
          <w:color w:val="1F1A17"/>
          <w:sz w:val="24"/>
          <w:szCs w:val="24"/>
        </w:rPr>
        <w:t xml:space="preserve"> Bent keli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pasik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>eisti</w:t>
      </w:r>
      <w:r w:rsidRPr="002E26C1">
        <w:rPr>
          <w:rFonts w:ascii="Arial" w:hAnsi="Arial" w:cs="Arial"/>
          <w:color w:val="1F1A17"/>
          <w:sz w:val="24"/>
          <w:szCs w:val="24"/>
        </w:rPr>
        <w:t>.</w:t>
      </w:r>
    </w:p>
    <w:p w:rsidR="001A34B6" w:rsidRPr="002E26C1" w:rsidRDefault="001A34B6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Liemenė, megztinis, džemperis.</w:t>
      </w:r>
    </w:p>
    <w:p w:rsidR="001A34B6" w:rsidRPr="002E26C1" w:rsidRDefault="001A34B6" w:rsidP="001A34B6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Striukė.</w:t>
      </w:r>
      <w:r w:rsidRPr="002E26C1">
        <w:rPr>
          <w:sz w:val="24"/>
          <w:szCs w:val="24"/>
        </w:rPr>
        <w:t xml:space="preserve"> G</w:t>
      </w:r>
      <w:r w:rsidRPr="002E26C1">
        <w:rPr>
          <w:rFonts w:ascii="Arial" w:hAnsi="Arial" w:cs="Arial"/>
          <w:color w:val="1F1A17"/>
          <w:sz w:val="24"/>
          <w:szCs w:val="24"/>
        </w:rPr>
        <w:t>eriausia yra tokia, kuri greitai neperšlampa, bet ir neverčia prakaituoti.</w:t>
      </w:r>
    </w:p>
    <w:p w:rsidR="008117A0" w:rsidRPr="002E26C1" w:rsidRDefault="007D35B7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>
        <w:rPr>
          <w:rFonts w:ascii="Arial" w:hAnsi="Arial" w:cs="Arial"/>
          <w:b/>
          <w:color w:val="1F1A17"/>
          <w:sz w:val="24"/>
          <w:szCs w:val="24"/>
        </w:rPr>
        <w:t>Kepuraitė ar skarelė, šalikas, p</w:t>
      </w:r>
      <w:r w:rsidR="008117A0" w:rsidRPr="002E26C1">
        <w:rPr>
          <w:rFonts w:ascii="Arial" w:hAnsi="Arial" w:cs="Arial"/>
          <w:b/>
          <w:color w:val="1F1A17"/>
          <w:sz w:val="24"/>
          <w:szCs w:val="24"/>
        </w:rPr>
        <w:t>irštinės.</w:t>
      </w:r>
    </w:p>
    <w:p w:rsidR="008117A0" w:rsidRPr="002E26C1" w:rsidRDefault="008117A0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Akiniai nuo saulės.</w:t>
      </w:r>
    </w:p>
    <w:p w:rsidR="008117A0" w:rsidRPr="002E26C1" w:rsidRDefault="008117A0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Kremas nuo saulės.</w:t>
      </w:r>
    </w:p>
    <w:p w:rsidR="00387D79" w:rsidRPr="002E26C1" w:rsidRDefault="001A34B6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Maža kuprinė</w:t>
      </w:r>
    </w:p>
    <w:p w:rsidR="001A34B6" w:rsidRPr="002E26C1" w:rsidRDefault="001A34B6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0,5 l buteliukas vandeniui</w:t>
      </w:r>
    </w:p>
    <w:p w:rsidR="001A34B6" w:rsidRPr="002E26C1" w:rsidRDefault="001A34B6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</w:p>
    <w:p w:rsidR="001A34B6" w:rsidRPr="002E26C1" w:rsidRDefault="001A34B6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MAISTAS KELIONĖJE</w:t>
      </w:r>
    </w:p>
    <w:p w:rsidR="001A34B6" w:rsidRPr="002E26C1" w:rsidRDefault="001A34B6" w:rsidP="008C73F7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</w:rPr>
      </w:pPr>
    </w:p>
    <w:p w:rsidR="007D35B7" w:rsidRDefault="007D35B7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Viešbutyje </w:t>
      </w:r>
      <w:proofErr w:type="spellStart"/>
      <w:r>
        <w:rPr>
          <w:rFonts w:ascii="Arial" w:hAnsi="Arial" w:cs="Arial"/>
          <w:color w:val="1F1A17"/>
          <w:sz w:val="24"/>
          <w:szCs w:val="24"/>
        </w:rPr>
        <w:t>Brno</w:t>
      </w:r>
      <w:proofErr w:type="spellEnd"/>
      <w:r>
        <w:rPr>
          <w:rFonts w:ascii="Arial" w:hAnsi="Arial" w:cs="Arial"/>
          <w:color w:val="1F1A17"/>
          <w:sz w:val="24"/>
          <w:szCs w:val="24"/>
        </w:rPr>
        <w:t xml:space="preserve"> 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>nuvykstant</w:t>
      </w:r>
      <w:r>
        <w:rPr>
          <w:rFonts w:ascii="Arial" w:hAnsi="Arial" w:cs="Arial"/>
          <w:color w:val="1F1A17"/>
          <w:sz w:val="24"/>
          <w:szCs w:val="24"/>
        </w:rPr>
        <w:t xml:space="preserve"> gausime vakarienę ir pusryčius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>, parvykstant</w:t>
      </w:r>
      <w:r>
        <w:rPr>
          <w:rFonts w:ascii="Arial" w:hAnsi="Arial" w:cs="Arial"/>
          <w:color w:val="1F1A17"/>
          <w:sz w:val="24"/>
          <w:szCs w:val="24"/>
        </w:rPr>
        <w:t xml:space="preserve"> - 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 xml:space="preserve">pusryčius. </w:t>
      </w:r>
    </w:p>
    <w:p w:rsidR="001A34B6" w:rsidRPr="002E26C1" w:rsidRDefault="007D35B7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 xml:space="preserve">Viešbutyje prie Romos (2 nakvynės) gausime dvejus pusryčius ir vieną vakarienę, 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>viešbutyje</w:t>
      </w:r>
      <w:r>
        <w:rPr>
          <w:rFonts w:ascii="Arial" w:hAnsi="Arial" w:cs="Arial"/>
          <w:color w:val="1F1A17"/>
          <w:sz w:val="24"/>
          <w:szCs w:val="24"/>
        </w:rPr>
        <w:t xml:space="preserve"> kalnuose būsime maitinami tris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 xml:space="preserve"> kartus: pusryčiai</w:t>
      </w:r>
      <w:r>
        <w:rPr>
          <w:rFonts w:ascii="Arial" w:hAnsi="Arial" w:cs="Arial"/>
          <w:color w:val="1F1A17"/>
          <w:sz w:val="24"/>
          <w:szCs w:val="24"/>
        </w:rPr>
        <w:t>, pietūs</w:t>
      </w:r>
      <w:r w:rsidR="001A34B6" w:rsidRPr="002E26C1">
        <w:rPr>
          <w:rFonts w:ascii="Arial" w:hAnsi="Arial" w:cs="Arial"/>
          <w:color w:val="1F1A17"/>
          <w:sz w:val="24"/>
          <w:szCs w:val="24"/>
        </w:rPr>
        <w:t xml:space="preserve"> ir vakarienė. Nuvykimui iki Italijos reikėtų pasirūpinti savo maistu</w:t>
      </w:r>
      <w:r w:rsidR="002832D2" w:rsidRPr="002E26C1">
        <w:rPr>
          <w:rFonts w:ascii="Arial" w:hAnsi="Arial" w:cs="Arial"/>
          <w:color w:val="1F1A17"/>
          <w:sz w:val="24"/>
          <w:szCs w:val="24"/>
        </w:rPr>
        <w:t>. Autobuse bus karšto vandens.</w:t>
      </w:r>
    </w:p>
    <w:p w:rsidR="002832D2" w:rsidRPr="002E26C1" w:rsidRDefault="002832D2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2832D2" w:rsidRPr="002E26C1" w:rsidRDefault="002832D2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b/>
          <w:color w:val="1F1A17"/>
          <w:sz w:val="24"/>
          <w:szCs w:val="24"/>
        </w:rPr>
        <w:t>Rekomenduojama:</w:t>
      </w:r>
      <w:r w:rsidRPr="002E26C1">
        <w:rPr>
          <w:rFonts w:ascii="Arial" w:hAnsi="Arial" w:cs="Arial"/>
          <w:color w:val="1F1A17"/>
          <w:sz w:val="24"/>
          <w:szCs w:val="24"/>
        </w:rPr>
        <w:t xml:space="preserve"> kelionės pradžiai – sumuštiniai, šalto rūkimo dešra, lašiniai, juoda duona, obuoliai ar pan.</w:t>
      </w:r>
    </w:p>
    <w:p w:rsidR="001A34B6" w:rsidRDefault="002832D2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 w:rsidRPr="002E26C1">
        <w:rPr>
          <w:rFonts w:ascii="Arial" w:hAnsi="Arial" w:cs="Arial"/>
          <w:color w:val="1F1A17"/>
          <w:sz w:val="24"/>
          <w:szCs w:val="24"/>
        </w:rPr>
        <w:t xml:space="preserve">Užkandžiams kalnuose: džiūvėsėliai, riešutai, džiovinti vaisiai, šokolado batonėliai, </w:t>
      </w:r>
      <w:proofErr w:type="spellStart"/>
      <w:r w:rsidRPr="002E26C1">
        <w:rPr>
          <w:rFonts w:ascii="Arial" w:hAnsi="Arial" w:cs="Arial"/>
          <w:color w:val="1F1A17"/>
          <w:sz w:val="24"/>
          <w:szCs w:val="24"/>
        </w:rPr>
        <w:t>čiulpinukai</w:t>
      </w:r>
      <w:proofErr w:type="spellEnd"/>
      <w:r w:rsidRPr="002E26C1">
        <w:rPr>
          <w:rFonts w:ascii="Arial" w:hAnsi="Arial" w:cs="Arial"/>
          <w:color w:val="1F1A17"/>
          <w:sz w:val="24"/>
          <w:szCs w:val="24"/>
        </w:rPr>
        <w:t>.</w:t>
      </w:r>
    </w:p>
    <w:p w:rsidR="007D35B7" w:rsidRDefault="007D35B7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:rsidR="007D35B7" w:rsidRDefault="007D35B7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b/>
          <w:color w:val="1F1A17"/>
          <w:sz w:val="24"/>
          <w:szCs w:val="24"/>
        </w:rPr>
        <w:t>ORAS</w:t>
      </w:r>
    </w:p>
    <w:p w:rsidR="007D35B7" w:rsidRDefault="007D35B7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Spalio 16-17 d. Romoje bus 13-25 laipsniai šilumos</w:t>
      </w:r>
    </w:p>
    <w:p w:rsidR="007D35B7" w:rsidRPr="007D35B7" w:rsidRDefault="0051204C" w:rsidP="001A34B6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Spalio 18 d. kalnuose 10-19 laipsnių šilumos, spalio 19-20 d. bus 7-11 laipsnių šilumos, numatomas lietus.</w:t>
      </w:r>
    </w:p>
    <w:sectPr w:rsidR="007D35B7" w:rsidRPr="007D35B7" w:rsidSect="008C73F7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79"/>
    <w:rsid w:val="000557A9"/>
    <w:rsid w:val="00163A41"/>
    <w:rsid w:val="001A34B6"/>
    <w:rsid w:val="002832D2"/>
    <w:rsid w:val="002E26C1"/>
    <w:rsid w:val="00387D79"/>
    <w:rsid w:val="0051204C"/>
    <w:rsid w:val="006D14E9"/>
    <w:rsid w:val="006D7D7B"/>
    <w:rsid w:val="007D35B7"/>
    <w:rsid w:val="008117A0"/>
    <w:rsid w:val="008C73F7"/>
    <w:rsid w:val="00A436CC"/>
    <w:rsid w:val="00BC2763"/>
    <w:rsid w:val="00BF1C5C"/>
    <w:rsid w:val="00CB5F7E"/>
    <w:rsid w:val="00E927B6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4EEE"/>
  <w15:chartTrackingRefBased/>
  <w15:docId w15:val="{080682D8-B34D-4252-92C2-E8E6FA1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2017-10-09T13:17:00Z</cp:lastPrinted>
  <dcterms:created xsi:type="dcterms:W3CDTF">2017-10-09T13:17:00Z</dcterms:created>
  <dcterms:modified xsi:type="dcterms:W3CDTF">2017-10-10T14:53:00Z</dcterms:modified>
</cp:coreProperties>
</file>