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D847B" w14:textId="52D89D9F" w:rsidR="00DB2FFC" w:rsidRPr="00A65410" w:rsidRDefault="00D4692E" w:rsidP="00A65410">
      <w:pPr>
        <w:pStyle w:val="Heading2smallcyaan"/>
        <w:jc w:val="center"/>
        <w:rPr>
          <w:sz w:val="32"/>
          <w:szCs w:val="32"/>
        </w:rPr>
      </w:pPr>
      <w:bookmarkStart w:id="0" w:name="_Toc21006005"/>
      <w:r w:rsidRPr="00FB5BFA">
        <w:rPr>
          <w:sz w:val="32"/>
          <w:szCs w:val="32"/>
        </w:rPr>
        <w:t>Cluster Charter</w:t>
      </w:r>
      <w:bookmarkEnd w:id="0"/>
    </w:p>
    <w:p w14:paraId="5EF9B1CC" w14:textId="570762A7" w:rsidR="007574CC" w:rsidRPr="00FB5BFA" w:rsidRDefault="00CA1E2D" w:rsidP="00CA1E2D">
      <w:pPr>
        <w:jc w:val="center"/>
        <w:rPr>
          <w:rFonts w:cstheme="minorHAnsi"/>
          <w:b/>
          <w:bCs/>
          <w:color w:val="0199FF" w:themeColor="text1"/>
          <w:sz w:val="32"/>
          <w:szCs w:val="36"/>
        </w:rPr>
      </w:pPr>
      <w:r w:rsidRPr="00FB5BFA">
        <w:rPr>
          <w:rFonts w:cstheme="minorHAnsi"/>
          <w:b/>
          <w:bCs/>
          <w:color w:val="0199FF" w:themeColor="text1"/>
          <w:sz w:val="32"/>
          <w:szCs w:val="36"/>
        </w:rPr>
        <w:t xml:space="preserve">for the </w:t>
      </w:r>
      <w:r w:rsidR="007574CC" w:rsidRPr="00FB5BFA">
        <w:rPr>
          <w:rFonts w:cstheme="minorHAnsi"/>
          <w:b/>
          <w:bCs/>
          <w:color w:val="0199FF" w:themeColor="text1"/>
          <w:sz w:val="32"/>
          <w:szCs w:val="36"/>
        </w:rPr>
        <w:t>EUNIC Cluster in</w:t>
      </w:r>
      <w:r w:rsidRPr="00FB5BFA">
        <w:rPr>
          <w:rFonts w:cstheme="minorHAnsi"/>
          <w:b/>
          <w:bCs/>
          <w:color w:val="0199FF" w:themeColor="text1"/>
          <w:sz w:val="32"/>
          <w:szCs w:val="36"/>
        </w:rPr>
        <w:t xml:space="preserve">: </w:t>
      </w:r>
      <w:r w:rsidR="003C6CC6">
        <w:rPr>
          <w:rFonts w:cstheme="minorHAnsi"/>
          <w:b/>
          <w:bCs/>
          <w:color w:val="0199FF" w:themeColor="text1"/>
          <w:sz w:val="32"/>
          <w:szCs w:val="36"/>
        </w:rPr>
        <w:fldChar w:fldCharType="begin">
          <w:ffData>
            <w:name w:val="Text14"/>
            <w:enabled/>
            <w:calcOnExit w:val="0"/>
            <w:textInput/>
          </w:ffData>
        </w:fldChar>
      </w:r>
      <w:bookmarkStart w:id="1" w:name="Text14"/>
      <w:r w:rsidR="003C6CC6">
        <w:rPr>
          <w:rFonts w:cstheme="minorHAnsi"/>
          <w:b/>
          <w:bCs/>
          <w:color w:val="0199FF" w:themeColor="text1"/>
          <w:sz w:val="32"/>
          <w:szCs w:val="36"/>
        </w:rPr>
        <w:instrText xml:space="preserve"> FORMTEXT </w:instrText>
      </w:r>
      <w:r w:rsidR="003C6CC6">
        <w:rPr>
          <w:rFonts w:cstheme="minorHAnsi"/>
          <w:b/>
          <w:bCs/>
          <w:color w:val="0199FF" w:themeColor="text1"/>
          <w:sz w:val="32"/>
          <w:szCs w:val="36"/>
        </w:rPr>
      </w:r>
      <w:r w:rsidR="003C6CC6">
        <w:rPr>
          <w:rFonts w:cstheme="minorHAnsi"/>
          <w:b/>
          <w:bCs/>
          <w:color w:val="0199FF" w:themeColor="text1"/>
          <w:sz w:val="32"/>
          <w:szCs w:val="36"/>
        </w:rPr>
        <w:fldChar w:fldCharType="separate"/>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3C6CC6">
        <w:rPr>
          <w:rFonts w:cstheme="minorHAnsi"/>
          <w:b/>
          <w:bCs/>
          <w:color w:val="0199FF" w:themeColor="text1"/>
          <w:sz w:val="32"/>
          <w:szCs w:val="36"/>
        </w:rPr>
        <w:fldChar w:fldCharType="end"/>
      </w:r>
      <w:bookmarkEnd w:id="1"/>
    </w:p>
    <w:p w14:paraId="2A1B3D48" w14:textId="77777777" w:rsidR="002B09E0" w:rsidRPr="00FB5BFA" w:rsidRDefault="002B09E0" w:rsidP="00E931E0">
      <w:pPr>
        <w:jc w:val="center"/>
        <w:rPr>
          <w:rFonts w:cstheme="minorHAnsi"/>
          <w:color w:val="000000"/>
          <w:szCs w:val="22"/>
          <w:lang w:val="en-GB"/>
        </w:rPr>
      </w:pPr>
    </w:p>
    <w:p w14:paraId="2C26B86D" w14:textId="5F18CD5B" w:rsidR="007574CC" w:rsidRPr="00FB5BFA" w:rsidRDefault="007574CC" w:rsidP="00E931E0">
      <w:pPr>
        <w:jc w:val="center"/>
        <w:rPr>
          <w:rFonts w:cstheme="minorHAnsi"/>
          <w:b/>
          <w:bCs/>
          <w:color w:val="000000"/>
          <w:szCs w:val="22"/>
          <w:lang w:val="en-GB"/>
        </w:rPr>
      </w:pPr>
      <w:r w:rsidRPr="00FB5BFA">
        <w:rPr>
          <w:rFonts w:cstheme="minorHAnsi"/>
          <w:b/>
          <w:bCs/>
          <w:color w:val="000000"/>
          <w:szCs w:val="22"/>
          <w:lang w:val="en-GB"/>
        </w:rPr>
        <w:t>Approved by the General Assembly held in [</w:t>
      </w:r>
      <w:r w:rsidR="003C6CC6">
        <w:rPr>
          <w:rFonts w:cstheme="minorHAnsi"/>
          <w:b/>
          <w:bCs/>
          <w:color w:val="000000"/>
          <w:szCs w:val="22"/>
          <w:lang w:val="en-GB"/>
        </w:rPr>
        <w:fldChar w:fldCharType="begin">
          <w:ffData>
            <w:name w:val="Text17"/>
            <w:enabled/>
            <w:calcOnExit w:val="0"/>
            <w:textInput/>
          </w:ffData>
        </w:fldChar>
      </w:r>
      <w:bookmarkStart w:id="2" w:name="Text17"/>
      <w:r w:rsidR="003C6CC6">
        <w:rPr>
          <w:rFonts w:cstheme="minorHAnsi"/>
          <w:b/>
          <w:bCs/>
          <w:color w:val="000000"/>
          <w:szCs w:val="22"/>
          <w:lang w:val="en-GB"/>
        </w:rPr>
        <w:instrText xml:space="preserve"> FORMTEXT </w:instrText>
      </w:r>
      <w:r w:rsidR="003C6CC6">
        <w:rPr>
          <w:rFonts w:cstheme="minorHAnsi"/>
          <w:b/>
          <w:bCs/>
          <w:color w:val="000000"/>
          <w:szCs w:val="22"/>
          <w:lang w:val="en-GB"/>
        </w:rPr>
      </w:r>
      <w:r w:rsidR="003C6CC6">
        <w:rPr>
          <w:rFonts w:cstheme="minorHAnsi"/>
          <w:b/>
          <w:bCs/>
          <w:color w:val="000000"/>
          <w:szCs w:val="22"/>
          <w:lang w:val="en-GB"/>
        </w:rPr>
        <w:fldChar w:fldCharType="separate"/>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color w:val="000000"/>
          <w:szCs w:val="22"/>
          <w:lang w:val="en-GB"/>
        </w:rPr>
        <w:fldChar w:fldCharType="end"/>
      </w:r>
      <w:bookmarkEnd w:id="2"/>
      <w:r w:rsidRPr="00FB5BFA">
        <w:rPr>
          <w:rFonts w:cstheme="minorHAnsi"/>
          <w:b/>
          <w:bCs/>
          <w:noProof/>
          <w:color w:val="000000"/>
          <w:szCs w:val="22"/>
          <w:lang w:val="en-GB"/>
        </w:rPr>
        <w:t>]</w:t>
      </w:r>
      <w:r w:rsidRPr="00FB5BFA">
        <w:rPr>
          <w:rFonts w:cstheme="minorHAnsi"/>
          <w:b/>
          <w:bCs/>
          <w:color w:val="000000"/>
          <w:szCs w:val="22"/>
          <w:lang w:val="en-GB"/>
        </w:rPr>
        <w:t xml:space="preserve"> on [</w:t>
      </w:r>
      <w:r w:rsidR="003C6CC6">
        <w:rPr>
          <w:rFonts w:cstheme="minorHAnsi"/>
          <w:b/>
          <w:bCs/>
          <w:color w:val="000000"/>
          <w:szCs w:val="22"/>
          <w:lang w:val="en-GB"/>
        </w:rPr>
        <w:fldChar w:fldCharType="begin">
          <w:ffData>
            <w:name w:val="Text16"/>
            <w:enabled/>
            <w:calcOnExit w:val="0"/>
            <w:textInput/>
          </w:ffData>
        </w:fldChar>
      </w:r>
      <w:bookmarkStart w:id="3" w:name="Text16"/>
      <w:r w:rsidR="003C6CC6">
        <w:rPr>
          <w:rFonts w:cstheme="minorHAnsi"/>
          <w:b/>
          <w:bCs/>
          <w:color w:val="000000"/>
          <w:szCs w:val="22"/>
          <w:lang w:val="en-GB"/>
        </w:rPr>
        <w:instrText xml:space="preserve"> FORMTEXT </w:instrText>
      </w:r>
      <w:r w:rsidR="003C6CC6">
        <w:rPr>
          <w:rFonts w:cstheme="minorHAnsi"/>
          <w:b/>
          <w:bCs/>
          <w:color w:val="000000"/>
          <w:szCs w:val="22"/>
          <w:lang w:val="en-GB"/>
        </w:rPr>
      </w:r>
      <w:r w:rsidR="003C6CC6">
        <w:rPr>
          <w:rFonts w:cstheme="minorHAnsi"/>
          <w:b/>
          <w:bCs/>
          <w:color w:val="000000"/>
          <w:szCs w:val="22"/>
          <w:lang w:val="en-GB"/>
        </w:rPr>
        <w:fldChar w:fldCharType="separate"/>
      </w:r>
      <w:bookmarkStart w:id="4" w:name="_GoBack"/>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bookmarkEnd w:id="4"/>
      <w:r w:rsidR="003C6CC6">
        <w:rPr>
          <w:rFonts w:cstheme="minorHAnsi"/>
          <w:b/>
          <w:bCs/>
          <w:color w:val="000000"/>
          <w:szCs w:val="22"/>
          <w:lang w:val="en-GB"/>
        </w:rPr>
        <w:fldChar w:fldCharType="end"/>
      </w:r>
      <w:bookmarkEnd w:id="3"/>
      <w:r w:rsidRPr="00FB5BFA">
        <w:rPr>
          <w:rFonts w:cstheme="minorHAnsi"/>
          <w:b/>
          <w:bCs/>
          <w:noProof/>
          <w:color w:val="000000"/>
          <w:szCs w:val="22"/>
          <w:lang w:val="en-GB"/>
        </w:rPr>
        <w:t>]</w:t>
      </w:r>
    </w:p>
    <w:p w14:paraId="647DF4DA" w14:textId="77777777" w:rsidR="007574CC" w:rsidRPr="00FB5BFA" w:rsidRDefault="007574CC" w:rsidP="00E931E0">
      <w:pPr>
        <w:jc w:val="center"/>
        <w:rPr>
          <w:rFonts w:cstheme="minorHAnsi"/>
          <w:color w:val="000000"/>
          <w:szCs w:val="22"/>
          <w:lang w:val="en-GB"/>
        </w:rPr>
      </w:pPr>
    </w:p>
    <w:p w14:paraId="4F27456E" w14:textId="112870C0" w:rsidR="007574CC" w:rsidRPr="00FB5BFA" w:rsidRDefault="007574CC" w:rsidP="007574CC">
      <w:pPr>
        <w:rPr>
          <w:rFonts w:cstheme="minorHAnsi"/>
          <w:color w:val="000000"/>
          <w:szCs w:val="22"/>
          <w:lang w:val="en-GB"/>
        </w:rPr>
      </w:pPr>
      <w:r w:rsidRPr="00FB5BFA">
        <w:rPr>
          <w:rFonts w:cstheme="minorHAnsi"/>
          <w:color w:val="000000"/>
          <w:szCs w:val="22"/>
          <w:lang w:val="en-GB"/>
        </w:rPr>
        <w:t xml:space="preserve">The Signatories of this charter hereby formalise their collaboration through a EUNIC cluster in  (the “Cluster”).This charter constitutes and contains the entire agreement and understanding between the Signatories with respect to its subject matter and it replaces entirely any and all prior understandings, agreements, letters of intent arrangements and any previous charter made between the Signatories or any of them with respect to its subject matter in </w:t>
      </w:r>
      <w:r w:rsidRPr="00FB5BFA">
        <w:rPr>
          <w:rFonts w:cstheme="minorHAnsi"/>
          <w:color w:val="000000"/>
          <w:szCs w:val="22"/>
          <w:lang w:val="en-GB"/>
        </w:rPr>
        <w:fldChar w:fldCharType="begin">
          <w:ffData>
            <w:name w:val="Text6"/>
            <w:enabled/>
            <w:calcOnExit w:val="0"/>
            <w:textInput/>
          </w:ffData>
        </w:fldChar>
      </w:r>
      <w:bookmarkStart w:id="5" w:name="Text6"/>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[set out Country and City]</w:t>
      </w:r>
      <w:r w:rsidRPr="00FB5BFA">
        <w:rPr>
          <w:rFonts w:cstheme="minorHAnsi"/>
          <w:color w:val="000000"/>
          <w:szCs w:val="22"/>
          <w:lang w:val="en-GB"/>
        </w:rPr>
        <w:fldChar w:fldCharType="end"/>
      </w:r>
      <w:bookmarkEnd w:id="5"/>
      <w:r w:rsidRPr="00FB5BFA">
        <w:rPr>
          <w:rFonts w:cstheme="minorHAnsi"/>
          <w:color w:val="000000"/>
          <w:szCs w:val="22"/>
          <w:lang w:val="en-GB"/>
        </w:rPr>
        <w:t>.</w:t>
      </w:r>
    </w:p>
    <w:p w14:paraId="309F7EEE" w14:textId="77777777" w:rsidR="007574CC" w:rsidRPr="00FB5BFA" w:rsidRDefault="007574CC" w:rsidP="007574CC">
      <w:pPr>
        <w:rPr>
          <w:rFonts w:cstheme="minorHAnsi"/>
          <w:color w:val="000000"/>
          <w:szCs w:val="22"/>
          <w:lang w:val="en-GB"/>
        </w:rPr>
      </w:pPr>
    </w:p>
    <w:p w14:paraId="71D52E80"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Objectives</w:t>
      </w:r>
    </w:p>
    <w:p w14:paraId="1A65CDA1"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As laid down in EUNIC Statutes, EUNIC clusters are created by EUNIC General Assembly with a view to promoting the purposes and or the initiatives and projects of the Association.</w:t>
      </w:r>
    </w:p>
    <w:p w14:paraId="4E8E46F8" w14:textId="77777777" w:rsidR="007574CC" w:rsidRPr="00FB5BFA" w:rsidRDefault="007574CC" w:rsidP="00E931E0">
      <w:pPr>
        <w:ind w:left="218"/>
        <w:rPr>
          <w:rFonts w:cstheme="minorHAnsi"/>
          <w:color w:val="000000"/>
          <w:szCs w:val="22"/>
          <w:lang w:val="en-GB"/>
        </w:rPr>
      </w:pPr>
    </w:p>
    <w:p w14:paraId="43457BC0"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Actions to be carried out by the Cluster are specified in the Annex to this document “Three-year cluster strategy”. The Annex is to be reviewed whenever necessary.</w:t>
      </w:r>
    </w:p>
    <w:p w14:paraId="5BA93E8E" w14:textId="77777777" w:rsidR="007574CC" w:rsidRPr="00FB5BFA" w:rsidRDefault="007574CC" w:rsidP="007574CC">
      <w:pPr>
        <w:rPr>
          <w:rFonts w:cstheme="minorHAnsi"/>
          <w:color w:val="000000"/>
          <w:szCs w:val="22"/>
          <w:lang w:val="en-GB"/>
        </w:rPr>
      </w:pPr>
    </w:p>
    <w:p w14:paraId="06D1A435"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Governance</w:t>
      </w:r>
    </w:p>
    <w:p w14:paraId="339537D5"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 xml:space="preserve">According to EUNIC Statutes, clusters remain subject to the decisions of EUNIC General Assembly and operate subject to its authority. </w:t>
      </w:r>
    </w:p>
    <w:p w14:paraId="7E8BB127" w14:textId="77777777" w:rsidR="007574CC" w:rsidRPr="00FB5BFA" w:rsidRDefault="007574CC" w:rsidP="00E931E0">
      <w:pPr>
        <w:ind w:left="218" w:firstLine="218"/>
        <w:rPr>
          <w:rFonts w:cstheme="minorHAnsi"/>
          <w:color w:val="000000"/>
          <w:szCs w:val="22"/>
          <w:lang w:val="en-GB"/>
        </w:rPr>
      </w:pPr>
    </w:p>
    <w:p w14:paraId="50183002"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The Cluster shall have a President acting as the spokesperson for the Cluster, who will communicate with the EUNIC Global office.</w:t>
      </w:r>
    </w:p>
    <w:p w14:paraId="4AF6ACE5" w14:textId="77777777" w:rsidR="007574CC" w:rsidRPr="00FB5BFA" w:rsidRDefault="007574CC" w:rsidP="00E931E0">
      <w:pPr>
        <w:ind w:left="218" w:firstLine="218"/>
        <w:rPr>
          <w:rFonts w:cstheme="minorHAnsi"/>
          <w:color w:val="000000"/>
          <w:szCs w:val="22"/>
          <w:lang w:val="en-GB"/>
        </w:rPr>
      </w:pPr>
    </w:p>
    <w:p w14:paraId="7453A3CE"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 xml:space="preserve">The Cluster shall comply with the rules for the administration of clusters (Cluster Guidelines) that are approved by the General Assembly. If any contradiction arises between this charter and the Cluster Guidelines, the latter shall prevail. </w:t>
      </w:r>
    </w:p>
    <w:p w14:paraId="47C01524" w14:textId="77777777" w:rsidR="007574CC" w:rsidRPr="00FB5BFA" w:rsidRDefault="007574CC" w:rsidP="00E931E0">
      <w:pPr>
        <w:ind w:left="218" w:firstLine="218"/>
        <w:rPr>
          <w:rFonts w:cstheme="minorHAnsi"/>
          <w:color w:val="000000"/>
          <w:szCs w:val="22"/>
          <w:lang w:val="en-GB"/>
        </w:rPr>
      </w:pPr>
    </w:p>
    <w:p w14:paraId="2EF7D0EF"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The Cluster is accountable to EUNIC General Assembly through EUNIC Global office, which is responsible for the administration of the Cluster Guidelines.</w:t>
      </w:r>
    </w:p>
    <w:p w14:paraId="741725E8" w14:textId="77777777" w:rsidR="007574CC" w:rsidRPr="00FB5BFA" w:rsidRDefault="007574CC" w:rsidP="007574CC">
      <w:pPr>
        <w:ind w:firstLine="218"/>
        <w:rPr>
          <w:rFonts w:cstheme="minorHAnsi"/>
          <w:color w:val="000000"/>
          <w:szCs w:val="22"/>
          <w:lang w:val="en-GB"/>
        </w:rPr>
      </w:pPr>
    </w:p>
    <w:p w14:paraId="37162141"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Membership</w:t>
      </w:r>
    </w:p>
    <w:p w14:paraId="67068AB6" w14:textId="77777777" w:rsidR="007574CC" w:rsidRPr="00FB5BFA" w:rsidRDefault="007574CC" w:rsidP="00E931E0">
      <w:pPr>
        <w:ind w:left="218"/>
        <w:rPr>
          <w:rFonts w:cstheme="minorHAnsi"/>
          <w:color w:val="000000"/>
          <w:szCs w:val="22"/>
          <w:lang w:val="en-GB"/>
        </w:rPr>
      </w:pPr>
      <w:r w:rsidRPr="00FB5BFA">
        <w:rPr>
          <w:rFonts w:cstheme="minorHAnsi"/>
          <w:color w:val="000000"/>
          <w:szCs w:val="22"/>
          <w:lang w:val="en-GB"/>
        </w:rPr>
        <w:t xml:space="preserve">The Cluster shall have three categories of membership: Full members, Associate members and Partners. </w:t>
      </w:r>
    </w:p>
    <w:p w14:paraId="010448A1" w14:textId="77777777" w:rsidR="007574CC" w:rsidRPr="00FB5BFA" w:rsidRDefault="007574CC" w:rsidP="007574CC">
      <w:pPr>
        <w:rPr>
          <w:rFonts w:cstheme="minorHAnsi"/>
          <w:color w:val="000000"/>
          <w:szCs w:val="22"/>
          <w:lang w:val="en-GB"/>
        </w:rPr>
      </w:pPr>
    </w:p>
    <w:p w14:paraId="1C62FA2B" w14:textId="0F49FE2A" w:rsidR="007574CC" w:rsidRPr="00FB5BFA" w:rsidRDefault="007574CC" w:rsidP="008B4C7E">
      <w:pPr>
        <w:pStyle w:val="ListParagraph"/>
        <w:numPr>
          <w:ilvl w:val="0"/>
          <w:numId w:val="15"/>
        </w:numPr>
        <w:contextualSpacing w:val="0"/>
        <w:rPr>
          <w:rFonts w:cstheme="minorHAnsi"/>
          <w:color w:val="000000"/>
          <w:szCs w:val="22"/>
          <w:lang w:val="en-GB"/>
        </w:rPr>
      </w:pPr>
      <w:r w:rsidRPr="00FB5BFA">
        <w:rPr>
          <w:rFonts w:cstheme="minorHAnsi"/>
          <w:b/>
          <w:color w:val="000000"/>
          <w:szCs w:val="22"/>
          <w:lang w:val="en-GB"/>
        </w:rPr>
        <w:t>Full members:</w:t>
      </w:r>
      <w:r w:rsidRPr="00FB5BFA">
        <w:rPr>
          <w:rFonts w:cstheme="minorHAnsi"/>
          <w:color w:val="000000"/>
          <w:szCs w:val="22"/>
          <w:lang w:val="en-GB"/>
        </w:rPr>
        <w:t xml:space="preserve"> Local offices of EUNIC Full members. If a EUNIC Full member does not have a local office in </w:t>
      </w:r>
      <w:r w:rsidRPr="00FB5BFA">
        <w:rPr>
          <w:rFonts w:cstheme="minorHAnsi"/>
          <w:color w:val="000000"/>
          <w:szCs w:val="22"/>
          <w:lang w:val="en-GB"/>
        </w:rPr>
        <w:fldChar w:fldCharType="begin">
          <w:ffData>
            <w:name w:val="Text7"/>
            <w:enabled/>
            <w:calcOnExit w:val="0"/>
            <w:textInput/>
          </w:ffData>
        </w:fldChar>
      </w:r>
      <w:bookmarkStart w:id="6" w:name="Text7"/>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 xml:space="preserve">[set out Country </w:t>
      </w:r>
      <w:r w:rsidR="003C6CC6">
        <w:rPr>
          <w:rFonts w:cstheme="minorHAnsi"/>
          <w:noProof/>
          <w:color w:val="000000"/>
          <w:szCs w:val="22"/>
          <w:lang w:val="en-GB"/>
        </w:rPr>
        <w:t>a</w:t>
      </w:r>
      <w:r w:rsidRPr="00FB5BFA">
        <w:rPr>
          <w:rFonts w:cstheme="minorHAnsi"/>
          <w:noProof/>
          <w:color w:val="000000"/>
          <w:szCs w:val="22"/>
          <w:lang w:val="en-GB"/>
        </w:rPr>
        <w:t>nd City]</w:t>
      </w:r>
      <w:r w:rsidRPr="00FB5BFA">
        <w:rPr>
          <w:rFonts w:cstheme="minorHAnsi"/>
          <w:color w:val="000000"/>
          <w:szCs w:val="22"/>
          <w:lang w:val="en-GB"/>
        </w:rPr>
        <w:fldChar w:fldCharType="end"/>
      </w:r>
      <w:bookmarkEnd w:id="6"/>
      <w:r w:rsidRPr="00FB5BFA">
        <w:rPr>
          <w:rFonts w:cstheme="minorHAnsi"/>
          <w:color w:val="000000"/>
          <w:szCs w:val="22"/>
          <w:lang w:val="en-GB"/>
        </w:rPr>
        <w:t>, then its headquarters may nominate a representative to act on their behalf as a full member.</w:t>
      </w:r>
    </w:p>
    <w:p w14:paraId="1C240783" w14:textId="77777777" w:rsidR="007574CC" w:rsidRPr="00FB5BFA" w:rsidRDefault="007574CC" w:rsidP="008B4C7E">
      <w:pPr>
        <w:pStyle w:val="ListParagraph"/>
        <w:numPr>
          <w:ilvl w:val="0"/>
          <w:numId w:val="15"/>
        </w:numPr>
        <w:contextualSpacing w:val="0"/>
        <w:rPr>
          <w:rFonts w:cstheme="minorHAnsi"/>
          <w:color w:val="000000"/>
          <w:szCs w:val="22"/>
          <w:lang w:val="en-GB"/>
        </w:rPr>
      </w:pPr>
      <w:r w:rsidRPr="00FB5BFA">
        <w:rPr>
          <w:rFonts w:cstheme="minorHAnsi"/>
          <w:b/>
          <w:color w:val="000000"/>
          <w:szCs w:val="22"/>
          <w:lang w:val="en-GB"/>
        </w:rPr>
        <w:t>Associate members:</w:t>
      </w:r>
      <w:r w:rsidRPr="00FB5BFA">
        <w:rPr>
          <w:rFonts w:cstheme="minorHAnsi"/>
          <w:color w:val="000000"/>
          <w:szCs w:val="22"/>
          <w:lang w:val="en-GB"/>
        </w:rPr>
        <w:t xml:space="preserve"> Organisations which subscribe to the purposes of EUNIC but are not eligible for full membership. </w:t>
      </w:r>
    </w:p>
    <w:p w14:paraId="2D40DAEF" w14:textId="77777777" w:rsidR="007574CC" w:rsidRPr="00FB5BFA" w:rsidRDefault="007574CC" w:rsidP="008B4C7E">
      <w:pPr>
        <w:pStyle w:val="ListParagraph"/>
        <w:numPr>
          <w:ilvl w:val="0"/>
          <w:numId w:val="15"/>
        </w:numPr>
        <w:contextualSpacing w:val="0"/>
        <w:rPr>
          <w:rFonts w:cstheme="minorHAnsi"/>
          <w:color w:val="000000"/>
          <w:szCs w:val="22"/>
          <w:lang w:val="en-GB"/>
        </w:rPr>
      </w:pPr>
      <w:r w:rsidRPr="00FB5BFA">
        <w:rPr>
          <w:rFonts w:cstheme="minorHAnsi"/>
          <w:b/>
          <w:color w:val="000000"/>
          <w:szCs w:val="22"/>
          <w:lang w:val="en-GB"/>
        </w:rPr>
        <w:t>Partners:</w:t>
      </w:r>
      <w:r w:rsidRPr="00FB5BFA">
        <w:rPr>
          <w:rFonts w:cstheme="minorHAnsi"/>
          <w:color w:val="000000"/>
          <w:szCs w:val="22"/>
          <w:lang w:val="en-GB"/>
        </w:rPr>
        <w:t xml:space="preserve"> Locally based organisations that work with the Cluster in the design and implementation of cluster projects, for example the EU Delegations / European Commission Representations. </w:t>
      </w:r>
    </w:p>
    <w:p w14:paraId="2C1BD6B5" w14:textId="77777777" w:rsidR="007574CC" w:rsidRPr="00FB5BFA" w:rsidRDefault="007574CC" w:rsidP="007574CC">
      <w:pPr>
        <w:rPr>
          <w:rFonts w:cstheme="minorHAnsi"/>
          <w:color w:val="000000"/>
          <w:szCs w:val="22"/>
          <w:lang w:val="en-GB"/>
        </w:rPr>
      </w:pPr>
    </w:p>
    <w:p w14:paraId="4308B1B6" w14:textId="1209F36F" w:rsidR="007574CC" w:rsidRPr="00FB5BFA" w:rsidRDefault="007574CC" w:rsidP="002B09E0">
      <w:pPr>
        <w:ind w:left="218"/>
        <w:rPr>
          <w:rFonts w:cstheme="minorHAnsi"/>
          <w:color w:val="000000"/>
          <w:szCs w:val="22"/>
          <w:lang w:val="en-GB"/>
        </w:rPr>
      </w:pPr>
      <w:r w:rsidRPr="00FB5BFA">
        <w:rPr>
          <w:rFonts w:cstheme="minorHAnsi"/>
          <w:color w:val="000000"/>
          <w:szCs w:val="22"/>
          <w:lang w:val="en-GB"/>
        </w:rPr>
        <w:t>Members may terminate their affiliation to the Cluster by giving written notice to the president of the Cluster. The cluster President will then inform the EUNIC Global office.</w:t>
      </w:r>
    </w:p>
    <w:p w14:paraId="3F966E0B" w14:textId="77777777" w:rsidR="007574CC" w:rsidRPr="00FB5BFA" w:rsidRDefault="007574CC" w:rsidP="007574CC">
      <w:pPr>
        <w:rPr>
          <w:rFonts w:cstheme="minorHAnsi"/>
          <w:color w:val="000000"/>
          <w:szCs w:val="22"/>
          <w:lang w:val="en-GB"/>
        </w:rPr>
      </w:pPr>
    </w:p>
    <w:p w14:paraId="090872C4"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Intellectual property</w:t>
      </w:r>
    </w:p>
    <w:p w14:paraId="242789B8" w14:textId="77777777"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EUNIC licences the Cluster to use the description “EUNIC project” for activities in which at least 3 Full Cluster Members participate. EUNIC also licences use of the EUNIC logo for use for any activity organised by a Full Member.</w:t>
      </w:r>
    </w:p>
    <w:p w14:paraId="1BDB1A62" w14:textId="77777777" w:rsidR="007574CC" w:rsidRPr="00FB5BFA" w:rsidRDefault="007574CC" w:rsidP="002B09E0">
      <w:pPr>
        <w:ind w:left="360"/>
        <w:rPr>
          <w:rFonts w:cstheme="minorHAnsi"/>
          <w:color w:val="000000"/>
          <w:szCs w:val="22"/>
          <w:lang w:val="en-GB"/>
        </w:rPr>
      </w:pPr>
    </w:p>
    <w:p w14:paraId="3F8FE077" w14:textId="16102A51"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For the avoidance of any doubt the Signatories hereby recognize and agree that neither they nor any Member nor any third party shall derive any right to assert or protect any rights in or to the EUNIC name or logo through grant of the limited permission to use the name “EUNIC”, “EUNIC project” or the EUNIC logo in the </w:t>
      </w:r>
      <w:r w:rsidRPr="00FB5BFA">
        <w:rPr>
          <w:rFonts w:cstheme="minorHAnsi"/>
          <w:color w:val="000000"/>
          <w:szCs w:val="22"/>
          <w:lang w:val="en-GB"/>
        </w:rPr>
        <w:fldChar w:fldCharType="begin">
          <w:ffData>
            <w:name w:val="Text9"/>
            <w:enabled/>
            <w:calcOnExit w:val="0"/>
            <w:textInput/>
          </w:ffData>
        </w:fldChar>
      </w:r>
      <w:bookmarkStart w:id="7" w:name="Text9"/>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 xml:space="preserve">[set out Country and City] </w:t>
      </w:r>
      <w:r w:rsidRPr="00FB5BFA">
        <w:rPr>
          <w:rFonts w:cstheme="minorHAnsi"/>
          <w:color w:val="000000"/>
          <w:szCs w:val="22"/>
          <w:lang w:val="en-GB"/>
        </w:rPr>
        <w:fldChar w:fldCharType="end"/>
      </w:r>
      <w:bookmarkEnd w:id="7"/>
      <w:r w:rsidRPr="00FB5BFA">
        <w:rPr>
          <w:rFonts w:cstheme="minorHAnsi"/>
          <w:color w:val="000000"/>
          <w:szCs w:val="22"/>
          <w:lang w:val="en-GB"/>
        </w:rPr>
        <w:t>. EUNIC retains any and all rights in the intellectual property associated with the EUNIC name and logo</w:t>
      </w:r>
      <w:r w:rsidR="00B35996" w:rsidRPr="00FB5BFA">
        <w:rPr>
          <w:rFonts w:cstheme="minorHAnsi"/>
          <w:color w:val="000000"/>
          <w:szCs w:val="22"/>
          <w:lang w:val="en-GB"/>
        </w:rPr>
        <w:t>.</w:t>
      </w:r>
    </w:p>
    <w:p w14:paraId="0DA31E49" w14:textId="77777777" w:rsidR="007574CC" w:rsidRPr="00FB5BFA" w:rsidRDefault="007574CC" w:rsidP="007574CC">
      <w:pPr>
        <w:rPr>
          <w:rFonts w:cstheme="minorHAnsi"/>
          <w:color w:val="000000"/>
          <w:szCs w:val="22"/>
          <w:lang w:val="en-GB"/>
        </w:rPr>
      </w:pPr>
    </w:p>
    <w:p w14:paraId="45CD7CF5"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Cluster Identity</w:t>
      </w:r>
    </w:p>
    <w:p w14:paraId="773FA3CF" w14:textId="19163644"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The Cluster has no legal personality of its </w:t>
      </w:r>
      <w:proofErr w:type="gramStart"/>
      <w:r w:rsidRPr="00FB5BFA">
        <w:rPr>
          <w:rFonts w:cstheme="minorHAnsi"/>
          <w:color w:val="000000"/>
          <w:szCs w:val="22"/>
          <w:lang w:val="en-GB"/>
        </w:rPr>
        <w:t>own.</w:t>
      </w:r>
      <w:r w:rsidR="00142F0A" w:rsidRPr="00FB5BFA">
        <w:rPr>
          <w:rFonts w:cstheme="minorHAnsi"/>
          <w:color w:val="000000"/>
          <w:szCs w:val="22"/>
          <w:lang w:val="en-GB"/>
        </w:rPr>
        <w:t>*</w:t>
      </w:r>
      <w:proofErr w:type="gramEnd"/>
      <w:r w:rsidRPr="00FB5BFA">
        <w:rPr>
          <w:rFonts w:cstheme="minorHAnsi"/>
          <w:color w:val="000000"/>
          <w:szCs w:val="22"/>
          <w:vertAlign w:val="superscript"/>
          <w:lang w:val="en-GB"/>
        </w:rPr>
        <w:t xml:space="preserve"> </w:t>
      </w:r>
      <w:r w:rsidRPr="00FB5BFA">
        <w:rPr>
          <w:rFonts w:cstheme="minorHAnsi"/>
          <w:color w:val="000000"/>
          <w:szCs w:val="22"/>
          <w:lang w:val="en-GB"/>
        </w:rPr>
        <w:t>Any question(s) concerning cluster identity and/or the status of the cluster will be referred to EUNIC Global office, which shall refer the question(s) for consideration by the General Assembly where appropriate.</w:t>
      </w:r>
    </w:p>
    <w:p w14:paraId="5F7C301D" w14:textId="77777777" w:rsidR="007574CC" w:rsidRPr="00FB5BFA" w:rsidRDefault="007574CC" w:rsidP="007574CC">
      <w:pPr>
        <w:rPr>
          <w:rFonts w:cstheme="minorHAnsi"/>
          <w:color w:val="000000"/>
          <w:szCs w:val="22"/>
          <w:lang w:val="en-GB"/>
        </w:rPr>
      </w:pPr>
    </w:p>
    <w:p w14:paraId="3A4EA260" w14:textId="042C7FB6"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Confidence and Trust</w:t>
      </w:r>
    </w:p>
    <w:p w14:paraId="75B80E8B" w14:textId="77777777"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Signatories will execute and perform the present agreement in good faith and if any misunderstanding or dispute arises, they will try to solve such misunderstanding or dispute through proper communications and negotiations. </w:t>
      </w:r>
    </w:p>
    <w:p w14:paraId="3112EA40" w14:textId="77777777" w:rsidR="007574CC" w:rsidRPr="00FB5BFA" w:rsidRDefault="007574CC" w:rsidP="007574CC">
      <w:pPr>
        <w:rPr>
          <w:rFonts w:cstheme="minorHAnsi"/>
          <w:color w:val="000000"/>
          <w:szCs w:val="22"/>
          <w:lang w:val="en-GB"/>
        </w:rPr>
      </w:pPr>
    </w:p>
    <w:p w14:paraId="42ED31C5" w14:textId="0C0FF50D"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Any disputes that might arise between the Members regarding the interpretation or, performance of this Charter that cannot be resolved amicably between them will be referred to EUNIC Global office, which is responsible for the administration of the Cluster Guidelines.</w:t>
      </w:r>
    </w:p>
    <w:p w14:paraId="5B389DFC" w14:textId="2611A81A" w:rsidR="00F13B06" w:rsidRPr="00FB5BFA" w:rsidRDefault="00F13B06" w:rsidP="007574CC">
      <w:pPr>
        <w:rPr>
          <w:rFonts w:cstheme="minorHAnsi"/>
          <w:color w:val="000000"/>
          <w:szCs w:val="22"/>
          <w:lang w:val="en-GB"/>
        </w:rPr>
      </w:pPr>
    </w:p>
    <w:p w14:paraId="0E6AB6A7" w14:textId="4209FEE8" w:rsidR="00F13B06" w:rsidRPr="00FB5BFA" w:rsidRDefault="00142F0A" w:rsidP="002B09E0">
      <w:pPr>
        <w:ind w:left="360"/>
        <w:rPr>
          <w:rFonts w:cstheme="minorHAnsi"/>
          <w:i/>
          <w:iCs/>
          <w:color w:val="000000"/>
          <w:szCs w:val="22"/>
          <w:lang w:val="en-GB"/>
        </w:rPr>
      </w:pPr>
      <w:r w:rsidRPr="00FB5BFA">
        <w:rPr>
          <w:rFonts w:cstheme="minorHAnsi"/>
          <w:i/>
          <w:iCs/>
          <w:color w:val="000000"/>
          <w:sz w:val="21"/>
          <w:szCs w:val="21"/>
          <w:lang w:val="en-GB"/>
        </w:rPr>
        <w:fldChar w:fldCharType="begin">
          <w:ffData>
            <w:name w:val=""/>
            <w:enabled/>
            <w:calcOnExit w:val="0"/>
            <w:textInput/>
          </w:ffData>
        </w:fldChar>
      </w:r>
      <w:r w:rsidRPr="00FB5BFA">
        <w:rPr>
          <w:rFonts w:cstheme="minorHAnsi"/>
          <w:i/>
          <w:iCs/>
          <w:color w:val="000000"/>
          <w:sz w:val="21"/>
          <w:szCs w:val="21"/>
          <w:lang w:val="en-GB"/>
        </w:rPr>
        <w:instrText xml:space="preserve"> FORMTEXT </w:instrText>
      </w:r>
      <w:r w:rsidRPr="00FB5BFA">
        <w:rPr>
          <w:rFonts w:cstheme="minorHAnsi"/>
          <w:i/>
          <w:iCs/>
          <w:color w:val="000000"/>
          <w:sz w:val="21"/>
          <w:szCs w:val="21"/>
          <w:lang w:val="en-GB"/>
        </w:rPr>
      </w:r>
      <w:r w:rsidRPr="00FB5BFA">
        <w:rPr>
          <w:rFonts w:cstheme="minorHAnsi"/>
          <w:i/>
          <w:iCs/>
          <w:color w:val="000000"/>
          <w:sz w:val="21"/>
          <w:szCs w:val="21"/>
          <w:lang w:val="en-GB"/>
        </w:rPr>
        <w:fldChar w:fldCharType="separate"/>
      </w:r>
      <w:r w:rsidRPr="00FB5BFA">
        <w:rPr>
          <w:rFonts w:cstheme="minorHAnsi"/>
          <w:i/>
          <w:iCs/>
          <w:noProof/>
          <w:color w:val="000000"/>
          <w:sz w:val="21"/>
          <w:szCs w:val="21"/>
          <w:lang w:val="en-GB"/>
        </w:rPr>
        <w:t>* This sentence may be deleted and a short explanation of the individual cluster’s status inserted in those limited number of cases where, for historical reasons, the statement would otherwise be incorrect.</w:t>
      </w:r>
      <w:r w:rsidRPr="00FB5BFA">
        <w:rPr>
          <w:rFonts w:cstheme="minorHAnsi"/>
          <w:i/>
          <w:iCs/>
          <w:color w:val="000000"/>
          <w:sz w:val="21"/>
          <w:szCs w:val="21"/>
          <w:lang w:val="en-GB"/>
        </w:rPr>
        <w:fldChar w:fldCharType="end"/>
      </w:r>
    </w:p>
    <w:p w14:paraId="4F95D33E" w14:textId="77777777" w:rsidR="00142F0A" w:rsidRPr="00FB5BFA" w:rsidRDefault="00142F0A" w:rsidP="007574CC">
      <w:pPr>
        <w:rPr>
          <w:rFonts w:cstheme="minorHAnsi"/>
          <w:b/>
          <w:color w:val="000000"/>
          <w:szCs w:val="22"/>
          <w:lang w:val="en-GB"/>
        </w:rPr>
      </w:pPr>
    </w:p>
    <w:p w14:paraId="160BBD3C" w14:textId="77777777" w:rsidR="002B09E0" w:rsidRPr="00FB5BFA" w:rsidRDefault="002B09E0" w:rsidP="00E931E0">
      <w:pPr>
        <w:jc w:val="center"/>
        <w:rPr>
          <w:rFonts w:cstheme="minorHAnsi"/>
          <w:b/>
          <w:color w:val="000000"/>
          <w:szCs w:val="22"/>
          <w:lang w:val="en-GB"/>
        </w:rPr>
      </w:pPr>
    </w:p>
    <w:p w14:paraId="209B33D3" w14:textId="0C5E3B0B" w:rsidR="007574CC" w:rsidRPr="00FB5BFA" w:rsidRDefault="007574CC" w:rsidP="00E931E0">
      <w:pPr>
        <w:jc w:val="center"/>
        <w:rPr>
          <w:rFonts w:cstheme="minorHAnsi"/>
          <w:b/>
          <w:color w:val="0199FF" w:themeColor="text1"/>
          <w:szCs w:val="22"/>
          <w:lang w:val="en-GB"/>
        </w:rPr>
      </w:pPr>
      <w:r w:rsidRPr="00FB5BFA">
        <w:rPr>
          <w:rFonts w:cstheme="minorHAnsi"/>
          <w:b/>
          <w:color w:val="0199FF" w:themeColor="text1"/>
          <w:szCs w:val="22"/>
          <w:lang w:val="en-GB"/>
        </w:rPr>
        <w:t>Agreed and signed by:</w:t>
      </w:r>
    </w:p>
    <w:p w14:paraId="7D1FF6A5" w14:textId="77777777" w:rsidR="007574CC" w:rsidRPr="00FB5BFA" w:rsidRDefault="007574CC" w:rsidP="00E931E0">
      <w:pPr>
        <w:jc w:val="center"/>
        <w:rPr>
          <w:rFonts w:cstheme="minorHAnsi"/>
          <w:b/>
          <w:i/>
          <w:iCs/>
          <w:color w:val="000000"/>
          <w:szCs w:val="22"/>
          <w:lang w:val="en-GB"/>
        </w:rPr>
      </w:pPr>
      <w:r w:rsidRPr="00FB5BFA">
        <w:rPr>
          <w:rFonts w:cstheme="minorHAnsi"/>
          <w:i/>
          <w:iCs/>
          <w:color w:val="000000"/>
          <w:szCs w:val="22"/>
          <w:lang w:val="en-GB"/>
        </w:rPr>
        <w:t>(Date, signatures and stamps of the full members of the cluster)</w:t>
      </w:r>
    </w:p>
    <w:p w14:paraId="4E4625B5" w14:textId="77777777" w:rsidR="007574CC" w:rsidRPr="00FB5BFA" w:rsidRDefault="007574CC" w:rsidP="007574CC">
      <w:pPr>
        <w:rPr>
          <w:rFonts w:cstheme="minorHAnsi"/>
          <w:color w:val="000000"/>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7574CC" w:rsidRPr="00FB5BFA" w14:paraId="4D3FD755" w14:textId="77777777" w:rsidTr="007574CC">
        <w:tc>
          <w:tcPr>
            <w:tcW w:w="4857" w:type="dxa"/>
          </w:tcPr>
          <w:p w14:paraId="74215DB4" w14:textId="77777777" w:rsidR="007574CC" w:rsidRPr="00FB5BFA" w:rsidRDefault="007574CC" w:rsidP="007574CC">
            <w:pPr>
              <w:rPr>
                <w:rFonts w:cstheme="minorHAnsi"/>
                <w:color w:val="000000"/>
                <w:szCs w:val="22"/>
                <w:lang w:val="en-GB" w:eastAsia="en-US"/>
              </w:rPr>
            </w:pPr>
          </w:p>
          <w:p w14:paraId="3F14B123" w14:textId="5B23AC42" w:rsidR="007574CC" w:rsidRDefault="007574CC" w:rsidP="007574CC">
            <w:pPr>
              <w:rPr>
                <w:rFonts w:cstheme="minorHAnsi"/>
                <w:color w:val="000000"/>
                <w:szCs w:val="22"/>
                <w:lang w:val="en-GB" w:eastAsia="en-US"/>
              </w:rPr>
            </w:pPr>
          </w:p>
          <w:p w14:paraId="02945578" w14:textId="0F9F88E1" w:rsidR="00A65410" w:rsidRDefault="00A65410" w:rsidP="007574CC">
            <w:pPr>
              <w:rPr>
                <w:rFonts w:cstheme="minorHAnsi"/>
                <w:color w:val="000000"/>
                <w:szCs w:val="22"/>
                <w:lang w:val="en-GB" w:eastAsia="en-US"/>
              </w:rPr>
            </w:pPr>
          </w:p>
          <w:p w14:paraId="7652E0A0" w14:textId="77777777" w:rsidR="00A65410" w:rsidRPr="00FB5BFA" w:rsidRDefault="00A65410" w:rsidP="007574CC">
            <w:pPr>
              <w:rPr>
                <w:rFonts w:cstheme="minorHAnsi"/>
                <w:color w:val="000000"/>
                <w:szCs w:val="22"/>
                <w:lang w:val="en-GB" w:eastAsia="en-US"/>
              </w:rPr>
            </w:pPr>
          </w:p>
          <w:p w14:paraId="17DC512D" w14:textId="77777777" w:rsidR="007574CC" w:rsidRPr="00FB5BFA" w:rsidRDefault="007574CC" w:rsidP="007574CC">
            <w:pPr>
              <w:rPr>
                <w:rFonts w:cstheme="minorHAnsi"/>
                <w:color w:val="000000"/>
                <w:szCs w:val="22"/>
                <w:lang w:val="en-GB" w:eastAsia="en-US"/>
              </w:rPr>
            </w:pPr>
          </w:p>
          <w:p w14:paraId="7A22ED6E"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28FB9D1B" w14:textId="388F71FC"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18"/>
                  <w:enabled/>
                  <w:calcOnExit w:val="0"/>
                  <w:textInput/>
                </w:ffData>
              </w:fldChar>
            </w:r>
            <w:bookmarkStart w:id="8" w:name="Text1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8"/>
          </w:p>
          <w:p w14:paraId="0AD4B770" w14:textId="32781FE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19"/>
                  <w:enabled/>
                  <w:calcOnExit w:val="0"/>
                  <w:textInput/>
                </w:ffData>
              </w:fldChar>
            </w:r>
            <w:bookmarkStart w:id="9" w:name="Text1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9"/>
          </w:p>
          <w:p w14:paraId="0B6A2AE7" w14:textId="2A6F3E31"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0"/>
                  <w:enabled/>
                  <w:calcOnExit w:val="0"/>
                  <w:textInput/>
                </w:ffData>
              </w:fldChar>
            </w:r>
            <w:bookmarkStart w:id="10" w:name="Text2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0"/>
          </w:p>
          <w:p w14:paraId="57C6F04B" w14:textId="521BB135" w:rsidR="00B71AF3" w:rsidRPr="00FB5BFA" w:rsidRDefault="00B71AF3" w:rsidP="007574CC">
            <w:pPr>
              <w:rPr>
                <w:rFonts w:cstheme="minorHAnsi"/>
                <w:color w:val="000000"/>
                <w:szCs w:val="22"/>
                <w:lang w:val="en-GB" w:eastAsia="en-US"/>
              </w:rPr>
            </w:pPr>
          </w:p>
        </w:tc>
        <w:tc>
          <w:tcPr>
            <w:tcW w:w="4857" w:type="dxa"/>
          </w:tcPr>
          <w:p w14:paraId="05FD6523" w14:textId="77777777" w:rsidR="007574CC" w:rsidRPr="00FB5BFA" w:rsidRDefault="007574CC" w:rsidP="007574CC">
            <w:pPr>
              <w:rPr>
                <w:rFonts w:cstheme="minorHAnsi"/>
                <w:color w:val="000000"/>
                <w:szCs w:val="22"/>
                <w:lang w:val="en-GB" w:eastAsia="en-US"/>
              </w:rPr>
            </w:pPr>
          </w:p>
          <w:p w14:paraId="651D94CD" w14:textId="64805681" w:rsidR="007574CC" w:rsidRDefault="007574CC" w:rsidP="007574CC">
            <w:pPr>
              <w:rPr>
                <w:rFonts w:cstheme="minorHAnsi"/>
                <w:color w:val="000000"/>
                <w:szCs w:val="22"/>
                <w:lang w:val="en-GB" w:eastAsia="en-US"/>
              </w:rPr>
            </w:pPr>
          </w:p>
          <w:p w14:paraId="2A8380C9" w14:textId="11F06468" w:rsidR="00A65410" w:rsidRDefault="00A65410" w:rsidP="007574CC">
            <w:pPr>
              <w:rPr>
                <w:rFonts w:cstheme="minorHAnsi"/>
                <w:color w:val="000000"/>
                <w:szCs w:val="22"/>
                <w:lang w:val="en-GB" w:eastAsia="en-US"/>
              </w:rPr>
            </w:pPr>
          </w:p>
          <w:p w14:paraId="4E48A4E6" w14:textId="77777777" w:rsidR="00A65410" w:rsidRPr="00FB5BFA" w:rsidRDefault="00A65410" w:rsidP="007574CC">
            <w:pPr>
              <w:rPr>
                <w:rFonts w:cstheme="minorHAnsi"/>
                <w:color w:val="000000"/>
                <w:szCs w:val="22"/>
                <w:lang w:val="en-GB" w:eastAsia="en-US"/>
              </w:rPr>
            </w:pPr>
          </w:p>
          <w:p w14:paraId="3AE2794E" w14:textId="77777777" w:rsidR="007574CC" w:rsidRPr="00FB5BFA" w:rsidRDefault="007574CC" w:rsidP="007574CC">
            <w:pPr>
              <w:rPr>
                <w:rFonts w:cstheme="minorHAnsi"/>
                <w:color w:val="000000"/>
                <w:szCs w:val="22"/>
                <w:lang w:val="en-GB" w:eastAsia="en-US"/>
              </w:rPr>
            </w:pPr>
          </w:p>
          <w:p w14:paraId="1D547057"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4B668CA0" w14:textId="291515E6"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1"/>
                  <w:enabled/>
                  <w:calcOnExit w:val="0"/>
                  <w:textInput/>
                </w:ffData>
              </w:fldChar>
            </w:r>
            <w:bookmarkStart w:id="11" w:name="Text2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1"/>
          </w:p>
          <w:p w14:paraId="068BBDA2" w14:textId="638500A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2"/>
                  <w:enabled/>
                  <w:calcOnExit w:val="0"/>
                  <w:textInput/>
                </w:ffData>
              </w:fldChar>
            </w:r>
            <w:bookmarkStart w:id="12" w:name="Text2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2"/>
          </w:p>
          <w:p w14:paraId="382DB9DB" w14:textId="1A9B08AD"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3"/>
                  <w:enabled/>
                  <w:calcOnExit w:val="0"/>
                  <w:textInput/>
                </w:ffData>
              </w:fldChar>
            </w:r>
            <w:bookmarkStart w:id="13" w:name="Text2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3"/>
          </w:p>
        </w:tc>
      </w:tr>
      <w:tr w:rsidR="007574CC" w:rsidRPr="00FB5BFA" w14:paraId="419C9D11" w14:textId="77777777" w:rsidTr="007574CC">
        <w:tc>
          <w:tcPr>
            <w:tcW w:w="4857" w:type="dxa"/>
          </w:tcPr>
          <w:p w14:paraId="2534AA60" w14:textId="77777777" w:rsidR="007574CC" w:rsidRPr="00FB5BFA" w:rsidRDefault="007574CC" w:rsidP="007574CC">
            <w:pPr>
              <w:rPr>
                <w:rFonts w:cstheme="minorHAnsi"/>
                <w:color w:val="000000"/>
                <w:szCs w:val="22"/>
                <w:lang w:val="en-GB" w:eastAsia="en-US"/>
              </w:rPr>
            </w:pPr>
          </w:p>
          <w:p w14:paraId="7078FE30" w14:textId="77777777" w:rsidR="007574CC" w:rsidRPr="00FB5BFA" w:rsidRDefault="007574CC" w:rsidP="007574CC">
            <w:pPr>
              <w:rPr>
                <w:rFonts w:cstheme="minorHAnsi"/>
                <w:color w:val="000000"/>
                <w:szCs w:val="22"/>
                <w:lang w:val="en-GB" w:eastAsia="en-US"/>
              </w:rPr>
            </w:pPr>
          </w:p>
          <w:p w14:paraId="6CBC650E" w14:textId="77777777" w:rsidR="007574CC" w:rsidRPr="00FB5BFA" w:rsidRDefault="007574CC" w:rsidP="007574CC">
            <w:pPr>
              <w:rPr>
                <w:rFonts w:cstheme="minorHAnsi"/>
                <w:color w:val="000000"/>
                <w:szCs w:val="22"/>
                <w:lang w:val="en-GB" w:eastAsia="en-US"/>
              </w:rPr>
            </w:pPr>
          </w:p>
          <w:p w14:paraId="127DC067" w14:textId="77777777" w:rsidR="007574CC" w:rsidRPr="00FB5BFA" w:rsidRDefault="007574CC" w:rsidP="007574CC">
            <w:pPr>
              <w:rPr>
                <w:rFonts w:cstheme="minorHAnsi"/>
                <w:color w:val="000000"/>
                <w:szCs w:val="22"/>
                <w:lang w:val="en-GB" w:eastAsia="en-US"/>
              </w:rPr>
            </w:pPr>
          </w:p>
          <w:p w14:paraId="7D4ADBB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lastRenderedPageBreak/>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BDB4947" w14:textId="2A7D5466"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4"/>
                  <w:enabled/>
                  <w:calcOnExit w:val="0"/>
                  <w:textInput/>
                </w:ffData>
              </w:fldChar>
            </w:r>
            <w:bookmarkStart w:id="14" w:name="Text2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4"/>
          </w:p>
          <w:p w14:paraId="30DD0246" w14:textId="5B9CA96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5"/>
                  <w:enabled/>
                  <w:calcOnExit w:val="0"/>
                  <w:textInput/>
                </w:ffData>
              </w:fldChar>
            </w:r>
            <w:bookmarkStart w:id="15" w:name="Text2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5"/>
          </w:p>
          <w:p w14:paraId="66970E52" w14:textId="43A94092"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6"/>
                  <w:enabled/>
                  <w:calcOnExit w:val="0"/>
                  <w:textInput/>
                </w:ffData>
              </w:fldChar>
            </w:r>
            <w:bookmarkStart w:id="16" w:name="Text2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6"/>
          </w:p>
        </w:tc>
        <w:tc>
          <w:tcPr>
            <w:tcW w:w="4857" w:type="dxa"/>
          </w:tcPr>
          <w:p w14:paraId="4C0D3E59" w14:textId="77777777" w:rsidR="007574CC" w:rsidRPr="00FB5BFA" w:rsidRDefault="007574CC" w:rsidP="007574CC">
            <w:pPr>
              <w:rPr>
                <w:rFonts w:cstheme="minorHAnsi"/>
                <w:color w:val="000000"/>
                <w:szCs w:val="22"/>
                <w:lang w:val="en-GB" w:eastAsia="en-US"/>
              </w:rPr>
            </w:pPr>
          </w:p>
          <w:p w14:paraId="331DBF04" w14:textId="77777777" w:rsidR="007574CC" w:rsidRPr="00FB5BFA" w:rsidRDefault="007574CC" w:rsidP="007574CC">
            <w:pPr>
              <w:rPr>
                <w:rFonts w:cstheme="minorHAnsi"/>
                <w:color w:val="000000"/>
                <w:szCs w:val="22"/>
                <w:lang w:val="en-GB" w:eastAsia="en-US"/>
              </w:rPr>
            </w:pPr>
          </w:p>
          <w:p w14:paraId="1735B866" w14:textId="77777777" w:rsidR="007574CC" w:rsidRPr="00FB5BFA" w:rsidRDefault="007574CC" w:rsidP="007574CC">
            <w:pPr>
              <w:rPr>
                <w:rFonts w:cstheme="minorHAnsi"/>
                <w:color w:val="000000"/>
                <w:szCs w:val="22"/>
                <w:lang w:val="en-GB" w:eastAsia="en-US"/>
              </w:rPr>
            </w:pPr>
          </w:p>
          <w:p w14:paraId="02EFE086" w14:textId="77777777" w:rsidR="007574CC" w:rsidRPr="00FB5BFA" w:rsidRDefault="007574CC" w:rsidP="007574CC">
            <w:pPr>
              <w:rPr>
                <w:rFonts w:cstheme="minorHAnsi"/>
                <w:color w:val="000000"/>
                <w:szCs w:val="22"/>
                <w:lang w:val="en-GB" w:eastAsia="en-US"/>
              </w:rPr>
            </w:pPr>
          </w:p>
          <w:p w14:paraId="47852263"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lastRenderedPageBreak/>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5985022A" w14:textId="406BC484"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7"/>
                  <w:enabled/>
                  <w:calcOnExit w:val="0"/>
                  <w:textInput/>
                </w:ffData>
              </w:fldChar>
            </w:r>
            <w:bookmarkStart w:id="17" w:name="Text2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7"/>
          </w:p>
          <w:p w14:paraId="2D661014" w14:textId="55983FB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8"/>
                  <w:enabled/>
                  <w:calcOnExit w:val="0"/>
                  <w:textInput/>
                </w:ffData>
              </w:fldChar>
            </w:r>
            <w:bookmarkStart w:id="18" w:name="Text2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8"/>
          </w:p>
          <w:p w14:paraId="5EB0D9B3" w14:textId="04CFC21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9"/>
                  <w:enabled/>
                  <w:calcOnExit w:val="0"/>
                  <w:textInput/>
                </w:ffData>
              </w:fldChar>
            </w:r>
            <w:bookmarkStart w:id="19" w:name="Text2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9"/>
          </w:p>
        </w:tc>
      </w:tr>
      <w:tr w:rsidR="007574CC" w:rsidRPr="00FB5BFA" w14:paraId="6C918C7F"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7E11907C" w14:textId="77777777" w:rsidR="007574CC" w:rsidRPr="00FB5BFA" w:rsidRDefault="007574CC" w:rsidP="007574CC">
            <w:pPr>
              <w:rPr>
                <w:rFonts w:cstheme="minorHAnsi"/>
                <w:color w:val="000000"/>
                <w:szCs w:val="22"/>
                <w:lang w:val="en-GB" w:eastAsia="en-US"/>
              </w:rPr>
            </w:pPr>
          </w:p>
          <w:p w14:paraId="02E0EE8B" w14:textId="77777777" w:rsidR="007574CC" w:rsidRPr="00FB5BFA" w:rsidRDefault="007574CC" w:rsidP="007574CC">
            <w:pPr>
              <w:rPr>
                <w:rFonts w:cstheme="minorHAnsi"/>
                <w:color w:val="000000"/>
                <w:szCs w:val="22"/>
                <w:lang w:val="en-GB" w:eastAsia="en-US"/>
              </w:rPr>
            </w:pPr>
          </w:p>
          <w:p w14:paraId="0A2C09F7" w14:textId="77777777" w:rsidR="007574CC" w:rsidRPr="00FB5BFA" w:rsidRDefault="007574CC" w:rsidP="007574CC">
            <w:pPr>
              <w:rPr>
                <w:rFonts w:cstheme="minorHAnsi"/>
                <w:color w:val="000000"/>
                <w:szCs w:val="22"/>
                <w:lang w:val="en-GB" w:eastAsia="en-US"/>
              </w:rPr>
            </w:pPr>
          </w:p>
          <w:p w14:paraId="5686F670"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12A90FE1" w14:textId="63096398"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0"/>
                  <w:enabled/>
                  <w:calcOnExit w:val="0"/>
                  <w:textInput/>
                </w:ffData>
              </w:fldChar>
            </w:r>
            <w:bookmarkStart w:id="20" w:name="Text3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0"/>
          </w:p>
          <w:p w14:paraId="13D8F8B2" w14:textId="6D4F3547"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1"/>
                  <w:enabled/>
                  <w:calcOnExit w:val="0"/>
                  <w:textInput/>
                </w:ffData>
              </w:fldChar>
            </w:r>
            <w:bookmarkStart w:id="21" w:name="Text3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1"/>
          </w:p>
          <w:p w14:paraId="7AD2F630" w14:textId="34635A3F"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2"/>
                  <w:enabled/>
                  <w:calcOnExit w:val="0"/>
                  <w:textInput/>
                </w:ffData>
              </w:fldChar>
            </w:r>
            <w:bookmarkStart w:id="22" w:name="Text3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2"/>
          </w:p>
        </w:tc>
        <w:tc>
          <w:tcPr>
            <w:tcW w:w="4857" w:type="dxa"/>
            <w:tcBorders>
              <w:top w:val="nil"/>
              <w:left w:val="nil"/>
              <w:bottom w:val="nil"/>
              <w:right w:val="nil"/>
            </w:tcBorders>
          </w:tcPr>
          <w:p w14:paraId="2980FE39" w14:textId="77777777" w:rsidR="007574CC" w:rsidRPr="00FB5BFA" w:rsidRDefault="007574CC" w:rsidP="007574CC">
            <w:pPr>
              <w:rPr>
                <w:rFonts w:cstheme="minorHAnsi"/>
                <w:color w:val="000000"/>
                <w:szCs w:val="22"/>
                <w:lang w:val="en-GB" w:eastAsia="en-US"/>
              </w:rPr>
            </w:pPr>
          </w:p>
          <w:p w14:paraId="54A58B4D" w14:textId="77777777" w:rsidR="007574CC" w:rsidRPr="00FB5BFA" w:rsidRDefault="007574CC" w:rsidP="007574CC">
            <w:pPr>
              <w:rPr>
                <w:rFonts w:cstheme="minorHAnsi"/>
                <w:color w:val="000000"/>
                <w:szCs w:val="22"/>
                <w:lang w:val="en-GB" w:eastAsia="en-US"/>
              </w:rPr>
            </w:pPr>
          </w:p>
          <w:p w14:paraId="6DDDE475" w14:textId="77777777" w:rsidR="007574CC" w:rsidRPr="00FB5BFA" w:rsidRDefault="007574CC" w:rsidP="007574CC">
            <w:pPr>
              <w:rPr>
                <w:rFonts w:cstheme="minorHAnsi"/>
                <w:color w:val="000000"/>
                <w:szCs w:val="22"/>
                <w:lang w:val="en-GB" w:eastAsia="en-US"/>
              </w:rPr>
            </w:pPr>
          </w:p>
          <w:p w14:paraId="74925463"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2CBC4BC8" w14:textId="3199C02B"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3"/>
                  <w:enabled/>
                  <w:calcOnExit w:val="0"/>
                  <w:textInput/>
                </w:ffData>
              </w:fldChar>
            </w:r>
            <w:bookmarkStart w:id="23" w:name="Text3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3"/>
          </w:p>
          <w:p w14:paraId="6C638CB7" w14:textId="7464970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4"/>
                  <w:enabled/>
                  <w:calcOnExit w:val="0"/>
                  <w:textInput/>
                </w:ffData>
              </w:fldChar>
            </w:r>
            <w:bookmarkStart w:id="24" w:name="Text3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4"/>
          </w:p>
          <w:p w14:paraId="4EB40E33" w14:textId="2180A5FC"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5"/>
                  <w:enabled/>
                  <w:calcOnExit w:val="0"/>
                  <w:textInput/>
                </w:ffData>
              </w:fldChar>
            </w:r>
            <w:bookmarkStart w:id="25" w:name="Text3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5"/>
          </w:p>
        </w:tc>
      </w:tr>
      <w:tr w:rsidR="007574CC" w:rsidRPr="00FB5BFA" w14:paraId="28805EA8"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26C7D967" w14:textId="77777777" w:rsidR="007574CC" w:rsidRPr="00FB5BFA" w:rsidRDefault="007574CC" w:rsidP="007574CC">
            <w:pPr>
              <w:rPr>
                <w:rFonts w:cstheme="minorHAnsi"/>
                <w:color w:val="000000"/>
                <w:szCs w:val="22"/>
                <w:lang w:val="en-GB" w:eastAsia="en-US"/>
              </w:rPr>
            </w:pPr>
          </w:p>
          <w:p w14:paraId="5BEC023C" w14:textId="77777777" w:rsidR="007574CC" w:rsidRPr="00FB5BFA" w:rsidRDefault="007574CC" w:rsidP="007574CC">
            <w:pPr>
              <w:rPr>
                <w:rFonts w:cstheme="minorHAnsi"/>
                <w:color w:val="000000"/>
                <w:szCs w:val="22"/>
                <w:lang w:val="en-GB" w:eastAsia="en-US"/>
              </w:rPr>
            </w:pPr>
          </w:p>
          <w:p w14:paraId="081E8C05" w14:textId="77777777" w:rsidR="007574CC" w:rsidRPr="00FB5BFA" w:rsidRDefault="007574CC" w:rsidP="007574CC">
            <w:pPr>
              <w:rPr>
                <w:rFonts w:cstheme="minorHAnsi"/>
                <w:color w:val="000000"/>
                <w:szCs w:val="22"/>
                <w:lang w:val="en-GB" w:eastAsia="en-US"/>
              </w:rPr>
            </w:pPr>
          </w:p>
          <w:p w14:paraId="16EE5597" w14:textId="77777777" w:rsidR="007574CC" w:rsidRPr="00FB5BFA" w:rsidRDefault="007574CC" w:rsidP="007574CC">
            <w:pPr>
              <w:rPr>
                <w:rFonts w:cstheme="minorHAnsi"/>
                <w:color w:val="000000"/>
                <w:szCs w:val="22"/>
                <w:lang w:val="en-GB" w:eastAsia="en-US"/>
              </w:rPr>
            </w:pPr>
          </w:p>
          <w:p w14:paraId="5056370E"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168AEC94" w14:textId="4A00FA15"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6"/>
                  <w:enabled/>
                  <w:calcOnExit w:val="0"/>
                  <w:textInput/>
                </w:ffData>
              </w:fldChar>
            </w:r>
            <w:bookmarkStart w:id="26" w:name="Text3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6"/>
          </w:p>
          <w:p w14:paraId="48D279AD" w14:textId="30339EC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7"/>
                  <w:enabled/>
                  <w:calcOnExit w:val="0"/>
                  <w:textInput/>
                </w:ffData>
              </w:fldChar>
            </w:r>
            <w:bookmarkStart w:id="27" w:name="Text3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7"/>
          </w:p>
          <w:p w14:paraId="6AA2B118" w14:textId="13B7D796"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8"/>
                  <w:enabled/>
                  <w:calcOnExit w:val="0"/>
                  <w:textInput/>
                </w:ffData>
              </w:fldChar>
            </w:r>
            <w:bookmarkStart w:id="28" w:name="Text3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8"/>
          </w:p>
        </w:tc>
        <w:tc>
          <w:tcPr>
            <w:tcW w:w="4857" w:type="dxa"/>
            <w:tcBorders>
              <w:top w:val="nil"/>
              <w:left w:val="nil"/>
              <w:bottom w:val="nil"/>
              <w:right w:val="nil"/>
            </w:tcBorders>
          </w:tcPr>
          <w:p w14:paraId="7E70E2EC" w14:textId="77777777" w:rsidR="007574CC" w:rsidRPr="00FB5BFA" w:rsidRDefault="007574CC" w:rsidP="007574CC">
            <w:pPr>
              <w:rPr>
                <w:rFonts w:cstheme="minorHAnsi"/>
                <w:color w:val="000000"/>
                <w:szCs w:val="22"/>
                <w:lang w:val="en-GB" w:eastAsia="en-US"/>
              </w:rPr>
            </w:pPr>
          </w:p>
          <w:p w14:paraId="4BBE6594" w14:textId="77777777" w:rsidR="007574CC" w:rsidRPr="00FB5BFA" w:rsidRDefault="007574CC" w:rsidP="007574CC">
            <w:pPr>
              <w:rPr>
                <w:rFonts w:cstheme="minorHAnsi"/>
                <w:color w:val="000000"/>
                <w:szCs w:val="22"/>
                <w:lang w:val="en-GB" w:eastAsia="en-US"/>
              </w:rPr>
            </w:pPr>
          </w:p>
          <w:p w14:paraId="624BC3B1" w14:textId="77777777" w:rsidR="007574CC" w:rsidRPr="00FB5BFA" w:rsidRDefault="007574CC" w:rsidP="007574CC">
            <w:pPr>
              <w:rPr>
                <w:rFonts w:cstheme="minorHAnsi"/>
                <w:color w:val="000000"/>
                <w:szCs w:val="22"/>
                <w:lang w:val="en-GB" w:eastAsia="en-US"/>
              </w:rPr>
            </w:pPr>
          </w:p>
          <w:p w14:paraId="0F9F50D8" w14:textId="77777777" w:rsidR="007574CC" w:rsidRPr="00FB5BFA" w:rsidRDefault="007574CC" w:rsidP="007574CC">
            <w:pPr>
              <w:rPr>
                <w:rFonts w:cstheme="minorHAnsi"/>
                <w:color w:val="000000"/>
                <w:szCs w:val="22"/>
                <w:lang w:val="en-GB" w:eastAsia="en-US"/>
              </w:rPr>
            </w:pPr>
          </w:p>
          <w:p w14:paraId="6DED2564"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DC04CA3" w14:textId="3EB704BB"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9"/>
                  <w:enabled/>
                  <w:calcOnExit w:val="0"/>
                  <w:textInput/>
                </w:ffData>
              </w:fldChar>
            </w:r>
            <w:bookmarkStart w:id="29" w:name="Text3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9"/>
          </w:p>
          <w:p w14:paraId="2619B0E0" w14:textId="003EEBF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0"/>
                  <w:enabled/>
                  <w:calcOnExit w:val="0"/>
                  <w:textInput/>
                </w:ffData>
              </w:fldChar>
            </w:r>
            <w:bookmarkStart w:id="30" w:name="Text4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0"/>
          </w:p>
          <w:p w14:paraId="1548E4DB" w14:textId="155AA13F"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1"/>
                  <w:enabled/>
                  <w:calcOnExit w:val="0"/>
                  <w:textInput/>
                </w:ffData>
              </w:fldChar>
            </w:r>
            <w:bookmarkStart w:id="31" w:name="Text4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1"/>
          </w:p>
        </w:tc>
      </w:tr>
      <w:tr w:rsidR="007574CC" w:rsidRPr="00FB5BFA" w14:paraId="3F2D90BB"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4DAE1FBD" w14:textId="77777777" w:rsidR="007574CC" w:rsidRPr="00FB5BFA" w:rsidRDefault="007574CC" w:rsidP="007574CC">
            <w:pPr>
              <w:rPr>
                <w:rFonts w:cstheme="minorHAnsi"/>
                <w:color w:val="000000"/>
                <w:szCs w:val="22"/>
                <w:lang w:val="en-GB" w:eastAsia="en-US"/>
              </w:rPr>
            </w:pPr>
          </w:p>
          <w:p w14:paraId="2C047FFC" w14:textId="77777777" w:rsidR="007574CC" w:rsidRPr="00FB5BFA" w:rsidRDefault="007574CC" w:rsidP="007574CC">
            <w:pPr>
              <w:rPr>
                <w:rFonts w:cstheme="minorHAnsi"/>
                <w:color w:val="000000"/>
                <w:szCs w:val="22"/>
                <w:lang w:val="en-GB" w:eastAsia="en-US"/>
              </w:rPr>
            </w:pPr>
          </w:p>
          <w:p w14:paraId="43AEB6B8" w14:textId="77777777" w:rsidR="007574CC" w:rsidRPr="00FB5BFA" w:rsidRDefault="007574CC" w:rsidP="007574CC">
            <w:pPr>
              <w:rPr>
                <w:rFonts w:cstheme="minorHAnsi"/>
                <w:color w:val="000000"/>
                <w:szCs w:val="22"/>
                <w:lang w:val="en-GB" w:eastAsia="en-US"/>
              </w:rPr>
            </w:pPr>
          </w:p>
          <w:p w14:paraId="20A4985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657455B5" w14:textId="6609D3B4"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2"/>
                  <w:enabled/>
                  <w:calcOnExit w:val="0"/>
                  <w:textInput/>
                </w:ffData>
              </w:fldChar>
            </w:r>
            <w:bookmarkStart w:id="32" w:name="Text4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2"/>
          </w:p>
          <w:p w14:paraId="562792A8" w14:textId="4BBA2DD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3"/>
                  <w:enabled/>
                  <w:calcOnExit w:val="0"/>
                  <w:textInput/>
                </w:ffData>
              </w:fldChar>
            </w:r>
            <w:bookmarkStart w:id="33" w:name="Text4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3"/>
          </w:p>
          <w:p w14:paraId="3B08EB61" w14:textId="1C461893"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4"/>
                  <w:enabled/>
                  <w:calcOnExit w:val="0"/>
                  <w:textInput/>
                </w:ffData>
              </w:fldChar>
            </w:r>
            <w:bookmarkStart w:id="34" w:name="Text4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4"/>
          </w:p>
        </w:tc>
        <w:tc>
          <w:tcPr>
            <w:tcW w:w="4857" w:type="dxa"/>
            <w:tcBorders>
              <w:top w:val="nil"/>
              <w:left w:val="nil"/>
              <w:bottom w:val="nil"/>
              <w:right w:val="nil"/>
            </w:tcBorders>
          </w:tcPr>
          <w:p w14:paraId="603AADEC" w14:textId="77777777" w:rsidR="007574CC" w:rsidRPr="00FB5BFA" w:rsidRDefault="007574CC" w:rsidP="007574CC">
            <w:pPr>
              <w:rPr>
                <w:rFonts w:cstheme="minorHAnsi"/>
                <w:color w:val="000000"/>
                <w:szCs w:val="22"/>
                <w:lang w:val="en-GB" w:eastAsia="en-US"/>
              </w:rPr>
            </w:pPr>
          </w:p>
          <w:p w14:paraId="162E6DFE" w14:textId="77777777" w:rsidR="007574CC" w:rsidRPr="00FB5BFA" w:rsidRDefault="007574CC" w:rsidP="007574CC">
            <w:pPr>
              <w:rPr>
                <w:rFonts w:cstheme="minorHAnsi"/>
                <w:color w:val="000000"/>
                <w:szCs w:val="22"/>
                <w:lang w:val="en-GB" w:eastAsia="en-US"/>
              </w:rPr>
            </w:pPr>
          </w:p>
          <w:p w14:paraId="0E3E5F73" w14:textId="77777777" w:rsidR="007574CC" w:rsidRPr="00FB5BFA" w:rsidRDefault="007574CC" w:rsidP="007574CC">
            <w:pPr>
              <w:rPr>
                <w:rFonts w:cstheme="minorHAnsi"/>
                <w:color w:val="000000"/>
                <w:szCs w:val="22"/>
                <w:lang w:val="en-GB" w:eastAsia="en-US"/>
              </w:rPr>
            </w:pPr>
          </w:p>
          <w:p w14:paraId="09E07EC5"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046C03B1" w14:textId="53119103"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5"/>
                  <w:enabled/>
                  <w:calcOnExit w:val="0"/>
                  <w:textInput/>
                </w:ffData>
              </w:fldChar>
            </w:r>
            <w:bookmarkStart w:id="35" w:name="Text4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5"/>
          </w:p>
          <w:p w14:paraId="130B5382" w14:textId="1478E4E9"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6"/>
                  <w:enabled/>
                  <w:calcOnExit w:val="0"/>
                  <w:textInput/>
                </w:ffData>
              </w:fldChar>
            </w:r>
            <w:bookmarkStart w:id="36" w:name="Text4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6"/>
          </w:p>
          <w:p w14:paraId="3ED652A6" w14:textId="3B5563B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7"/>
                  <w:enabled/>
                  <w:calcOnExit w:val="0"/>
                  <w:textInput/>
                </w:ffData>
              </w:fldChar>
            </w:r>
            <w:bookmarkStart w:id="37" w:name="Text4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7"/>
          </w:p>
        </w:tc>
      </w:tr>
      <w:tr w:rsidR="007574CC" w:rsidRPr="00FB5BFA" w14:paraId="6DC6DA0D"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52163B63" w14:textId="65E132DC" w:rsidR="007574CC" w:rsidRPr="00FB5BFA" w:rsidRDefault="007574CC" w:rsidP="007574CC">
            <w:pPr>
              <w:rPr>
                <w:rFonts w:cstheme="minorHAnsi"/>
                <w:color w:val="000000"/>
                <w:szCs w:val="22"/>
                <w:lang w:val="en-GB" w:eastAsia="en-US"/>
              </w:rPr>
            </w:pPr>
          </w:p>
          <w:p w14:paraId="39F11C8F" w14:textId="77777777" w:rsidR="007574CC" w:rsidRPr="00FB5BFA" w:rsidRDefault="007574CC" w:rsidP="007574CC">
            <w:pPr>
              <w:rPr>
                <w:rFonts w:cstheme="minorHAnsi"/>
                <w:color w:val="000000"/>
                <w:szCs w:val="22"/>
                <w:lang w:val="en-GB" w:eastAsia="en-US"/>
              </w:rPr>
            </w:pPr>
          </w:p>
          <w:p w14:paraId="71E15A63" w14:textId="77777777" w:rsidR="007574CC" w:rsidRPr="00FB5BFA" w:rsidRDefault="007574CC" w:rsidP="007574CC">
            <w:pPr>
              <w:rPr>
                <w:rFonts w:cstheme="minorHAnsi"/>
                <w:color w:val="000000"/>
                <w:szCs w:val="22"/>
                <w:lang w:val="en-GB" w:eastAsia="en-US"/>
              </w:rPr>
            </w:pPr>
          </w:p>
          <w:p w14:paraId="6D5569E5" w14:textId="77777777" w:rsidR="007574CC" w:rsidRPr="00FB5BFA" w:rsidRDefault="007574CC" w:rsidP="007574CC">
            <w:pPr>
              <w:rPr>
                <w:rFonts w:cstheme="minorHAnsi"/>
                <w:color w:val="000000"/>
                <w:szCs w:val="22"/>
                <w:lang w:val="en-GB" w:eastAsia="en-US"/>
              </w:rPr>
            </w:pPr>
          </w:p>
          <w:p w14:paraId="00CC5F9F"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B7CF9C1" w14:textId="7F90E6A0"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8"/>
                  <w:enabled/>
                  <w:calcOnExit w:val="0"/>
                  <w:textInput/>
                </w:ffData>
              </w:fldChar>
            </w:r>
            <w:bookmarkStart w:id="38" w:name="Text4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8"/>
          </w:p>
          <w:p w14:paraId="4DC87412" w14:textId="7F632570"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9"/>
                  <w:enabled/>
                  <w:calcOnExit w:val="0"/>
                  <w:textInput/>
                </w:ffData>
              </w:fldChar>
            </w:r>
            <w:bookmarkStart w:id="39" w:name="Text4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9"/>
          </w:p>
          <w:p w14:paraId="44863449" w14:textId="1AA7B99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53"/>
                  <w:enabled/>
                  <w:calcOnExit w:val="0"/>
                  <w:textInput/>
                </w:ffData>
              </w:fldChar>
            </w:r>
            <w:bookmarkStart w:id="40" w:name="Text5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0"/>
          </w:p>
        </w:tc>
        <w:tc>
          <w:tcPr>
            <w:tcW w:w="4857" w:type="dxa"/>
            <w:tcBorders>
              <w:top w:val="nil"/>
              <w:left w:val="nil"/>
              <w:bottom w:val="nil"/>
              <w:right w:val="nil"/>
            </w:tcBorders>
          </w:tcPr>
          <w:p w14:paraId="6B90AB49" w14:textId="77777777" w:rsidR="007574CC" w:rsidRPr="00FB5BFA" w:rsidRDefault="007574CC" w:rsidP="007574CC">
            <w:pPr>
              <w:rPr>
                <w:rFonts w:cstheme="minorHAnsi"/>
                <w:color w:val="000000"/>
                <w:szCs w:val="22"/>
                <w:lang w:val="en-GB" w:eastAsia="en-US"/>
              </w:rPr>
            </w:pPr>
          </w:p>
          <w:p w14:paraId="2807F666" w14:textId="77777777" w:rsidR="007574CC" w:rsidRPr="00FB5BFA" w:rsidRDefault="007574CC" w:rsidP="007574CC">
            <w:pPr>
              <w:rPr>
                <w:rFonts w:cstheme="minorHAnsi"/>
                <w:color w:val="000000"/>
                <w:szCs w:val="22"/>
                <w:lang w:val="en-GB" w:eastAsia="en-US"/>
              </w:rPr>
            </w:pPr>
          </w:p>
          <w:p w14:paraId="548469AA" w14:textId="77777777" w:rsidR="007574CC" w:rsidRPr="00FB5BFA" w:rsidRDefault="007574CC" w:rsidP="007574CC">
            <w:pPr>
              <w:rPr>
                <w:rFonts w:cstheme="minorHAnsi"/>
                <w:color w:val="000000"/>
                <w:szCs w:val="22"/>
                <w:lang w:val="en-GB" w:eastAsia="en-US"/>
              </w:rPr>
            </w:pPr>
          </w:p>
          <w:p w14:paraId="76D68AF4" w14:textId="77777777" w:rsidR="007574CC" w:rsidRPr="00FB5BFA" w:rsidRDefault="007574CC" w:rsidP="007574CC">
            <w:pPr>
              <w:rPr>
                <w:rFonts w:cstheme="minorHAnsi"/>
                <w:color w:val="000000"/>
                <w:szCs w:val="22"/>
                <w:lang w:val="en-GB" w:eastAsia="en-US"/>
              </w:rPr>
            </w:pPr>
          </w:p>
          <w:p w14:paraId="1F9D979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7BCC8949" w14:textId="238EA350"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50"/>
                  <w:enabled/>
                  <w:calcOnExit w:val="0"/>
                  <w:textInput/>
                </w:ffData>
              </w:fldChar>
            </w:r>
            <w:bookmarkStart w:id="41" w:name="Text5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1"/>
          </w:p>
          <w:p w14:paraId="6A2495BB" w14:textId="3FF8086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51"/>
                  <w:enabled/>
                  <w:calcOnExit w:val="0"/>
                  <w:textInput/>
                </w:ffData>
              </w:fldChar>
            </w:r>
            <w:bookmarkStart w:id="42" w:name="Text5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2"/>
          </w:p>
          <w:p w14:paraId="70BBC022" w14:textId="045BCDD3"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52"/>
                  <w:enabled/>
                  <w:calcOnExit w:val="0"/>
                  <w:textInput/>
                </w:ffData>
              </w:fldChar>
            </w:r>
            <w:bookmarkStart w:id="43" w:name="Text5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3"/>
          </w:p>
        </w:tc>
      </w:tr>
    </w:tbl>
    <w:p w14:paraId="40734577" w14:textId="77777777" w:rsidR="007574CC" w:rsidRPr="00FB5BFA" w:rsidRDefault="007574CC" w:rsidP="007574CC">
      <w:pPr>
        <w:rPr>
          <w:rFonts w:cstheme="minorHAnsi"/>
          <w:i/>
          <w:color w:val="000000"/>
          <w:szCs w:val="22"/>
          <w:lang w:val="en-GB"/>
        </w:rPr>
      </w:pPr>
    </w:p>
    <w:p w14:paraId="22E1633B" w14:textId="77777777" w:rsidR="00B71AF3" w:rsidRPr="00FB5BFA" w:rsidRDefault="00B71AF3" w:rsidP="007574CC">
      <w:pPr>
        <w:rPr>
          <w:rFonts w:cstheme="minorHAnsi"/>
          <w:i/>
          <w:color w:val="000000"/>
          <w:szCs w:val="22"/>
          <w:lang w:val="en-GB"/>
        </w:rPr>
      </w:pPr>
    </w:p>
    <w:p w14:paraId="213CAA7E" w14:textId="26FE7545" w:rsidR="007574CC" w:rsidRPr="00FB5BFA" w:rsidRDefault="007574CC" w:rsidP="007574CC">
      <w:pPr>
        <w:rPr>
          <w:rFonts w:cstheme="minorHAnsi"/>
          <w:i/>
          <w:color w:val="000000"/>
          <w:szCs w:val="22"/>
          <w:lang w:val="en-GB"/>
        </w:rPr>
      </w:pPr>
      <w:r w:rsidRPr="00FB5BFA">
        <w:rPr>
          <w:rFonts w:cstheme="minorHAnsi"/>
          <w:i/>
          <w:color w:val="000000"/>
          <w:szCs w:val="22"/>
          <w:lang w:val="en-GB"/>
        </w:rPr>
        <w:t>Please add more pages if needed</w:t>
      </w:r>
      <w:r w:rsidR="009063A5" w:rsidRPr="00FB5BFA">
        <w:rPr>
          <w:rFonts w:cstheme="minorHAnsi"/>
          <w:i/>
          <w:color w:val="000000"/>
          <w:szCs w:val="22"/>
          <w:lang w:val="en-GB"/>
        </w:rPr>
        <w:t>.</w:t>
      </w:r>
    </w:p>
    <w:p w14:paraId="608B847E" w14:textId="77777777" w:rsidR="007574CC" w:rsidRPr="00FB5BFA" w:rsidRDefault="007574CC" w:rsidP="007574CC">
      <w:pPr>
        <w:rPr>
          <w:rFonts w:cstheme="minorHAnsi"/>
          <w:color w:val="000000"/>
          <w:szCs w:val="22"/>
          <w:lang w:val="en-GB"/>
        </w:rPr>
      </w:pPr>
    </w:p>
    <w:p w14:paraId="6366D18E" w14:textId="77777777" w:rsidR="007574CC" w:rsidRPr="00FB5BFA" w:rsidRDefault="007574CC" w:rsidP="007574CC">
      <w:pPr>
        <w:rPr>
          <w:rFonts w:cstheme="minorHAnsi"/>
          <w:color w:val="000000"/>
          <w:szCs w:val="22"/>
          <w:lang w:val="en-GB"/>
        </w:rPr>
      </w:pPr>
    </w:p>
    <w:p w14:paraId="7A82111E" w14:textId="77777777" w:rsidR="007574CC" w:rsidRPr="00FB5BFA" w:rsidRDefault="007574CC" w:rsidP="007574CC">
      <w:pPr>
        <w:rPr>
          <w:rFonts w:cstheme="minorHAnsi"/>
          <w:color w:val="000000"/>
          <w:szCs w:val="22"/>
          <w:lang w:val="en-GB"/>
        </w:rPr>
      </w:pPr>
    </w:p>
    <w:p w14:paraId="6AD7B89D" w14:textId="77777777" w:rsidR="007574CC" w:rsidRPr="00FB5BFA" w:rsidRDefault="007574CC" w:rsidP="007574CC">
      <w:pPr>
        <w:rPr>
          <w:rFonts w:cstheme="minorHAnsi"/>
          <w:color w:val="000000"/>
          <w:szCs w:val="22"/>
          <w:lang w:val="en-GB"/>
        </w:rPr>
      </w:pPr>
    </w:p>
    <w:p w14:paraId="70D23DAB" w14:textId="77777777" w:rsidR="007574CC" w:rsidRPr="00FB5BFA" w:rsidRDefault="007574CC" w:rsidP="00E931E0">
      <w:pPr>
        <w:jc w:val="center"/>
        <w:rPr>
          <w:rFonts w:cstheme="minorHAnsi"/>
          <w:noProof/>
          <w:color w:val="000000"/>
          <w:szCs w:val="22"/>
          <w:lang w:val="en-GB"/>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w:t>
      </w:r>
    </w:p>
    <w:p w14:paraId="4C94B2D8" w14:textId="77777777" w:rsidR="007574CC" w:rsidRPr="00FB5BFA" w:rsidRDefault="007574CC" w:rsidP="00E931E0">
      <w:pPr>
        <w:jc w:val="center"/>
        <w:rPr>
          <w:rFonts w:cstheme="minorHAnsi"/>
          <w:color w:val="000000"/>
          <w:szCs w:val="22"/>
          <w:lang w:val="en-GB"/>
        </w:rPr>
      </w:pPr>
      <w:r w:rsidRPr="00FB5BFA">
        <w:rPr>
          <w:rFonts w:cstheme="minorHAnsi"/>
          <w:color w:val="000000"/>
          <w:szCs w:val="22"/>
          <w:lang w:val="en-GB"/>
        </w:rPr>
        <w:fldChar w:fldCharType="end"/>
      </w:r>
    </w:p>
    <w:p w14:paraId="7BB48E36" w14:textId="55AEB084" w:rsidR="007574CC" w:rsidRPr="00FE1A35" w:rsidRDefault="007574CC" w:rsidP="00FE1A35">
      <w:pPr>
        <w:jc w:val="center"/>
        <w:rPr>
          <w:rFonts w:cstheme="minorHAnsi"/>
          <w:color w:val="000000"/>
          <w:szCs w:val="22"/>
          <w:lang w:val="en-GB"/>
        </w:rPr>
      </w:pPr>
      <w:r w:rsidRPr="00FB5BFA">
        <w:rPr>
          <w:rFonts w:cstheme="minorHAnsi"/>
          <w:color w:val="000000"/>
          <w:szCs w:val="22"/>
          <w:lang w:val="en-GB"/>
        </w:rPr>
        <w:t>Director – EUNIC Global</w:t>
      </w:r>
    </w:p>
    <w:sectPr w:rsidR="007574CC" w:rsidRPr="00FE1A35" w:rsidSect="00D4692E">
      <w:headerReference w:type="even" r:id="rId8"/>
      <w:headerReference w:type="default" r:id="rId9"/>
      <w:footerReference w:type="even" r:id="rId10"/>
      <w:footerReference w:type="default" r:id="rId11"/>
      <w:headerReference w:type="first" r:id="rId12"/>
      <w:footerReference w:type="first" r:id="rId13"/>
      <w:pgSz w:w="11900" w:h="16840"/>
      <w:pgMar w:top="2665" w:right="737" w:bottom="2100" w:left="737"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D94A3" w14:textId="77777777" w:rsidR="00686583" w:rsidRDefault="00686583" w:rsidP="00CE7479">
      <w:r>
        <w:separator/>
      </w:r>
    </w:p>
  </w:endnote>
  <w:endnote w:type="continuationSeparator" w:id="0">
    <w:p w14:paraId="79D2186D" w14:textId="77777777" w:rsidR="00686583" w:rsidRDefault="00686583" w:rsidP="00CE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79634499-ECCA-5B4B-9249-F0D999C7DF37}"/>
  </w:font>
  <w:font w:name="Times New Roman">
    <w:panose1 w:val="02020603050405020304"/>
    <w:charset w:val="00"/>
    <w:family w:val="roman"/>
    <w:pitch w:val="variable"/>
    <w:sig w:usb0="E0002EFF" w:usb1="C000785B" w:usb2="00000009" w:usb3="00000000" w:csb0="000001FF" w:csb1="00000000"/>
    <w:embedRegular r:id="rId2" w:fontKey="{BFDBBA05-C021-0645-8771-30E313D56F94}"/>
    <w:embedBold r:id="rId3" w:fontKey="{EAD323DD-AF87-0648-8D07-2DB1CC0E6AE7}"/>
    <w:embedItalic r:id="rId4" w:fontKey="{EEBD28F0-28C1-1244-8715-C4A6E30EDC6A}"/>
  </w:font>
  <w:font w:name="Courier New">
    <w:panose1 w:val="02070309020205020404"/>
    <w:charset w:val="00"/>
    <w:family w:val="modern"/>
    <w:pitch w:val="fixed"/>
    <w:sig w:usb0="E0002AFF" w:usb1="C0007843" w:usb2="00000009" w:usb3="00000000" w:csb0="000001FF" w:csb1="00000000"/>
    <w:embedRegular r:id="rId5" w:fontKey="{37EA89F6-12CE-1A4C-8CD6-1511906DB12F}"/>
  </w:font>
  <w:font w:name="Wingdings">
    <w:panose1 w:val="05000000000000000000"/>
    <w:charset w:val="02"/>
    <w:family w:val="decorative"/>
    <w:pitch w:val="variable"/>
    <w:sig w:usb0="00000000" w:usb1="10000000" w:usb2="00000000" w:usb3="00000000" w:csb0="80000000" w:csb1="00000000"/>
    <w:embedRegular r:id="rId6" w:fontKey="{D0EEAC83-318B-E742-93C6-F59101CDBDEE}"/>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embedRegular r:id="rId11" w:fontKey="{50EEF129-A7AD-1348-AA6C-8851BB227016}"/>
    <w:embedBold r:id="rId12" w:fontKey="{D244DFF7-C3C7-224C-B1A8-8D4B4D9ADBDB}"/>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Helvetica Neue">
    <w:altName w:val="Malgun Gothic"/>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4433187"/>
      <w:docPartObj>
        <w:docPartGallery w:val="Page Numbers (Bottom of Page)"/>
        <w:docPartUnique/>
      </w:docPartObj>
    </w:sdtPr>
    <w:sdtEndPr>
      <w:rPr>
        <w:rStyle w:val="PageNumber"/>
      </w:rPr>
    </w:sdtEndPr>
    <w:sdtContent>
      <w:p w14:paraId="7C1FF52F" w14:textId="4105A80B" w:rsidR="005C2D74" w:rsidRDefault="005C2D74" w:rsidP="00C11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7D47F" w14:textId="77777777" w:rsidR="005C2D74" w:rsidRDefault="005C2D74" w:rsidP="004868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011B" w14:textId="353DE5EB" w:rsidR="005C2D74" w:rsidRPr="004868DB" w:rsidRDefault="005C2D74" w:rsidP="004868DB">
    <w:pPr>
      <w:tabs>
        <w:tab w:val="center" w:pos="4819"/>
        <w:tab w:val="right" w:pos="9638"/>
      </w:tabs>
      <w:ind w:right="360"/>
      <w:rPr>
        <w:rFonts w:asciiTheme="majorHAnsi" w:hAnsiTheme="majorHAnsi" w:cstheme="majorHAnsi"/>
        <w:b/>
        <w:color w:val="0199FF" w:themeColor="text1"/>
        <w:sz w:val="16"/>
        <w:szCs w:val="16"/>
        <w:u w:color="000000"/>
      </w:rPr>
    </w:pPr>
    <w:r w:rsidRPr="004868DB">
      <w:rPr>
        <w:rFonts w:asciiTheme="majorHAnsi" w:hAnsiTheme="majorHAnsi" w:cstheme="majorHAnsi"/>
        <w:b/>
        <w:noProof/>
        <w:color w:val="0199FF" w:themeColor="text1"/>
        <w:sz w:val="16"/>
        <w:szCs w:val="16"/>
        <w:u w:color="000000"/>
      </w:rPr>
      <w:drawing>
        <wp:anchor distT="0" distB="0" distL="114300" distR="114300" simplePos="0" relativeHeight="251648512" behindDoc="0" locked="0" layoutInCell="1" allowOverlap="1" wp14:anchorId="56F814BC" wp14:editId="4A0404E5">
          <wp:simplePos x="0" y="0"/>
          <wp:positionH relativeFrom="column">
            <wp:posOffset>5922010</wp:posOffset>
          </wp:positionH>
          <wp:positionV relativeFrom="paragraph">
            <wp:posOffset>-714440</wp:posOffset>
          </wp:positionV>
          <wp:extent cx="704737" cy="828000"/>
          <wp:effectExtent l="0" t="0" r="0" b="0"/>
          <wp:wrapNone/>
          <wp:docPr id="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Pr="004868DB">
      <w:rPr>
        <w:rFonts w:asciiTheme="majorHAnsi" w:hAnsiTheme="majorHAnsi" w:cstheme="majorHAnsi"/>
        <w:b/>
        <w:color w:val="0199FF" w:themeColor="text1"/>
        <w:sz w:val="16"/>
        <w:szCs w:val="16"/>
        <w:u w:color="000000"/>
      </w:rPr>
      <w:t>EUNIC Global AISBL | Rue Ravenstein 18, 1000 Bruxelles, Belgium | +32 2 640 81 58 | eunicglobal.eu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1EF1" w14:textId="77777777" w:rsidR="003B3F05" w:rsidRPr="004868DB" w:rsidRDefault="003B3F05" w:rsidP="003B3F05">
    <w:pPr>
      <w:tabs>
        <w:tab w:val="center" w:pos="4819"/>
        <w:tab w:val="right" w:pos="9638"/>
      </w:tabs>
      <w:ind w:right="360"/>
      <w:rPr>
        <w:rFonts w:asciiTheme="majorHAnsi" w:hAnsiTheme="majorHAnsi" w:cstheme="majorHAnsi"/>
        <w:b/>
        <w:color w:val="0199FF" w:themeColor="text1"/>
        <w:sz w:val="16"/>
        <w:szCs w:val="16"/>
        <w:u w:color="000000"/>
      </w:rPr>
    </w:pPr>
    <w:r w:rsidRPr="004868DB">
      <w:rPr>
        <w:rFonts w:asciiTheme="majorHAnsi" w:hAnsiTheme="majorHAnsi" w:cstheme="majorHAnsi"/>
        <w:b/>
        <w:noProof/>
        <w:color w:val="0199FF" w:themeColor="text1"/>
        <w:sz w:val="16"/>
        <w:szCs w:val="16"/>
        <w:u w:color="000000"/>
      </w:rPr>
      <w:drawing>
        <wp:anchor distT="0" distB="0" distL="114300" distR="114300" simplePos="0" relativeHeight="251662336" behindDoc="0" locked="0" layoutInCell="1" allowOverlap="1" wp14:anchorId="3B24E748" wp14:editId="11C985EF">
          <wp:simplePos x="0" y="0"/>
          <wp:positionH relativeFrom="column">
            <wp:posOffset>5922010</wp:posOffset>
          </wp:positionH>
          <wp:positionV relativeFrom="paragraph">
            <wp:posOffset>-714440</wp:posOffset>
          </wp:positionV>
          <wp:extent cx="704737" cy="828000"/>
          <wp:effectExtent l="0" t="0" r="0" b="0"/>
          <wp:wrapNone/>
          <wp:docPr id="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Pr="004868DB">
      <w:rPr>
        <w:rFonts w:asciiTheme="majorHAnsi" w:hAnsiTheme="majorHAnsi" w:cstheme="majorHAnsi"/>
        <w:b/>
        <w:color w:val="0199FF" w:themeColor="text1"/>
        <w:sz w:val="16"/>
        <w:szCs w:val="16"/>
        <w:u w:color="000000"/>
      </w:rPr>
      <w:t>EUNIC Global AISBL | Rue Ravenstein 18, 1000 Bruxelles, Belgium | +32 2 640 81 58 | eunicglobal.eu</w:t>
    </w:r>
  </w:p>
  <w:p w14:paraId="66105216" w14:textId="1264DFBF" w:rsidR="005C2D74" w:rsidRPr="003B3F05" w:rsidRDefault="005C2D74" w:rsidP="003B3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8E406" w14:textId="77777777" w:rsidR="00686583" w:rsidRDefault="00686583" w:rsidP="00CE7479">
      <w:r>
        <w:separator/>
      </w:r>
    </w:p>
  </w:footnote>
  <w:footnote w:type="continuationSeparator" w:id="0">
    <w:p w14:paraId="468D21A5" w14:textId="77777777" w:rsidR="00686583" w:rsidRDefault="00686583" w:rsidP="00CE7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3609340"/>
      <w:docPartObj>
        <w:docPartGallery w:val="Page Numbers (Top of Page)"/>
        <w:docPartUnique/>
      </w:docPartObj>
    </w:sdtPr>
    <w:sdtEndPr>
      <w:rPr>
        <w:rStyle w:val="PageNumber"/>
      </w:rPr>
    </w:sdtEndPr>
    <w:sdtContent>
      <w:p w14:paraId="770AF5CB" w14:textId="461ACF07" w:rsidR="005C2D74" w:rsidRDefault="005C2D74" w:rsidP="00656CD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1C8A3" w14:textId="77777777" w:rsidR="005C2D74" w:rsidRDefault="005C2D74" w:rsidP="004655EE">
    <w:pPr>
      <w:pStyle w:val="Header"/>
      <w:ind w:right="360"/>
    </w:pPr>
  </w:p>
  <w:p w14:paraId="75E11E56" w14:textId="77777777" w:rsidR="005C2D74" w:rsidRDefault="005C2D74"/>
  <w:p w14:paraId="3924F7C4" w14:textId="77777777" w:rsidR="005C2D74" w:rsidRDefault="005C2D74"/>
  <w:p w14:paraId="6BF45F23" w14:textId="77777777" w:rsidR="005C2D74" w:rsidRDefault="005C2D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569662"/>
      <w:docPartObj>
        <w:docPartGallery w:val="Page Numbers (Top of Page)"/>
        <w:docPartUnique/>
      </w:docPartObj>
    </w:sdtPr>
    <w:sdtEndPr>
      <w:rPr>
        <w:rStyle w:val="SmalltextChar"/>
        <w:color w:val="0199FF" w:themeColor="text1"/>
        <w:sz w:val="19"/>
        <w:szCs w:val="19"/>
      </w:rPr>
    </w:sdtEndPr>
    <w:sdtContent>
      <w:p w14:paraId="2015AE27" w14:textId="7F48B58C" w:rsidR="005C2D74" w:rsidRDefault="005C2D74" w:rsidP="005C2D74">
        <w:pPr>
          <w:pStyle w:val="Header"/>
          <w:framePr w:wrap="none" w:vAnchor="text" w:hAnchor="margin" w:xAlign="right" w:y="1"/>
          <w:rPr>
            <w:rStyle w:val="PageNumber"/>
          </w:rPr>
        </w:pPr>
        <w:r w:rsidRPr="00656CDF">
          <w:rPr>
            <w:rStyle w:val="PageNumber"/>
            <w:color w:val="0199FF" w:themeColor="text1"/>
            <w:sz w:val="20"/>
            <w:szCs w:val="21"/>
          </w:rPr>
          <w:fldChar w:fldCharType="begin"/>
        </w:r>
        <w:r w:rsidRPr="00656CDF">
          <w:rPr>
            <w:rStyle w:val="PageNumber"/>
            <w:color w:val="0199FF" w:themeColor="text1"/>
            <w:sz w:val="20"/>
            <w:szCs w:val="21"/>
          </w:rPr>
          <w:instrText xml:space="preserve"> PAGE </w:instrText>
        </w:r>
        <w:r w:rsidRPr="00656CDF">
          <w:rPr>
            <w:rStyle w:val="PageNumber"/>
            <w:color w:val="0199FF" w:themeColor="text1"/>
            <w:sz w:val="20"/>
            <w:szCs w:val="21"/>
          </w:rPr>
          <w:fldChar w:fldCharType="separate"/>
        </w:r>
        <w:r w:rsidRPr="00656CDF">
          <w:rPr>
            <w:rStyle w:val="PageNumber"/>
            <w:noProof/>
            <w:color w:val="0199FF" w:themeColor="text1"/>
            <w:sz w:val="20"/>
            <w:szCs w:val="21"/>
          </w:rPr>
          <w:t>22</w:t>
        </w:r>
        <w:r w:rsidRPr="00656CDF">
          <w:rPr>
            <w:rStyle w:val="PageNumber"/>
            <w:color w:val="0199FF" w:themeColor="text1"/>
            <w:sz w:val="20"/>
            <w:szCs w:val="21"/>
          </w:rPr>
          <w:fldChar w:fldCharType="end"/>
        </w:r>
      </w:p>
    </w:sdtContent>
  </w:sdt>
  <w:p w14:paraId="5FDFF479" w14:textId="159DEA35" w:rsidR="005C2D74" w:rsidRPr="006A23EF" w:rsidRDefault="005C2D74" w:rsidP="006A23EF">
    <w:pPr>
      <w:tabs>
        <w:tab w:val="left" w:pos="1872"/>
        <w:tab w:val="right" w:pos="9072"/>
      </w:tabs>
      <w:ind w:right="360"/>
      <w:rPr>
        <w:color w:val="0199FF" w:themeColor="text1"/>
        <w:sz w:val="19"/>
        <w:szCs w:val="19"/>
      </w:rPr>
    </w:pPr>
    <w:r>
      <w:rPr>
        <w:noProof/>
        <w:lang w:val="en-US" w:eastAsia="nl-NL"/>
      </w:rPr>
      <w:drawing>
        <wp:inline distT="0" distB="0" distL="0" distR="0" wp14:anchorId="737464D3" wp14:editId="534CF88C">
          <wp:extent cx="1833703" cy="576000"/>
          <wp:effectExtent l="0" t="0" r="0" b="0"/>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3703" cy="57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A795B" w14:textId="7424E600" w:rsidR="005C2D74" w:rsidRDefault="005C2D74" w:rsidP="005643F9">
    <w:r>
      <w:rPr>
        <w:noProof/>
        <w:lang w:val="en-US" w:eastAsia="nl-NL"/>
      </w:rPr>
      <w:drawing>
        <wp:anchor distT="0" distB="0" distL="114300" distR="114300" simplePos="0" relativeHeight="251660288" behindDoc="0" locked="0" layoutInCell="1" allowOverlap="1" wp14:anchorId="7E2C00F8" wp14:editId="00F993EB">
          <wp:simplePos x="0" y="0"/>
          <wp:positionH relativeFrom="margin">
            <wp:align>left</wp:align>
          </wp:positionH>
          <wp:positionV relativeFrom="paragraph">
            <wp:posOffset>-4445</wp:posOffset>
          </wp:positionV>
          <wp:extent cx="1832400" cy="5760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2400" cy="576000"/>
                  </a:xfrm>
                  <a:prstGeom prst="rect">
                    <a:avLst/>
                  </a:prstGeom>
                </pic:spPr>
              </pic:pic>
            </a:graphicData>
          </a:graphic>
          <wp14:sizeRelH relativeFrom="margin">
            <wp14:pctWidth>0</wp14:pctWidth>
          </wp14:sizeRelH>
          <wp14:sizeRelV relativeFrom="margin">
            <wp14:pctHeight>0</wp14:pctHeight>
          </wp14:sizeRelV>
        </wp:anchor>
      </w:drawing>
    </w:r>
  </w:p>
  <w:p w14:paraId="26B01393" w14:textId="77777777" w:rsidR="005C2D74" w:rsidRPr="005643F9" w:rsidRDefault="005C2D74" w:rsidP="005643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81B62"/>
    <w:multiLevelType w:val="hybridMultilevel"/>
    <w:tmpl w:val="47DE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8022D"/>
    <w:multiLevelType w:val="hybridMultilevel"/>
    <w:tmpl w:val="2C7E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81B70"/>
    <w:multiLevelType w:val="hybridMultilevel"/>
    <w:tmpl w:val="7FDE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519AA"/>
    <w:multiLevelType w:val="multilevel"/>
    <w:tmpl w:val="23AA96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314D46"/>
    <w:multiLevelType w:val="hybridMultilevel"/>
    <w:tmpl w:val="81E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14720"/>
    <w:multiLevelType w:val="hybridMultilevel"/>
    <w:tmpl w:val="D828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A4015"/>
    <w:multiLevelType w:val="hybridMultilevel"/>
    <w:tmpl w:val="32EE3306"/>
    <w:lvl w:ilvl="0" w:tplc="A684812E">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95D0240"/>
    <w:multiLevelType w:val="hybridMultilevel"/>
    <w:tmpl w:val="DBC6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5738F"/>
    <w:multiLevelType w:val="hybridMultilevel"/>
    <w:tmpl w:val="641051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62D26"/>
    <w:multiLevelType w:val="hybridMultilevel"/>
    <w:tmpl w:val="A6AA7878"/>
    <w:lvl w:ilvl="0" w:tplc="0C349450">
      <w:start w:val="1"/>
      <w:numFmt w:val="bullet"/>
      <w:pStyle w:val="Stijl1"/>
      <w:lvlText w:val=""/>
      <w:lvlJc w:val="left"/>
      <w:pPr>
        <w:ind w:left="720" w:hanging="360"/>
      </w:pPr>
      <w:rPr>
        <w:rFonts w:ascii="Symbol" w:hAnsi="Symbol" w:hint="default"/>
      </w:rPr>
    </w:lvl>
    <w:lvl w:ilvl="1" w:tplc="CEA06EC4">
      <w:numFmt w:val="bullet"/>
      <w:lvlText w:val="•"/>
      <w:lvlJc w:val="left"/>
      <w:pPr>
        <w:ind w:left="1440" w:hanging="360"/>
      </w:pPr>
      <w:rPr>
        <w:rFonts w:ascii="Liberation Sans" w:eastAsiaTheme="minorHAnsi" w:hAnsi="Liberation Sans" w:cs="Liberation San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FA5630B"/>
    <w:multiLevelType w:val="multilevel"/>
    <w:tmpl w:val="608E9C32"/>
    <w:lvl w:ilvl="0">
      <w:start w:val="1"/>
      <w:numFmt w:val="decimal"/>
      <w:lvlText w:val="%1"/>
      <w:lvlJc w:val="left"/>
      <w:pPr>
        <w:ind w:left="357" w:hanging="35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88D15F6"/>
    <w:multiLevelType w:val="hybridMultilevel"/>
    <w:tmpl w:val="F28A30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C23147C"/>
    <w:multiLevelType w:val="hybridMultilevel"/>
    <w:tmpl w:val="E2FED0C4"/>
    <w:lvl w:ilvl="0" w:tplc="39340A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B87D4F"/>
    <w:multiLevelType w:val="multilevel"/>
    <w:tmpl w:val="38B6EFE4"/>
    <w:lvl w:ilvl="0">
      <w:start w:val="1"/>
      <w:numFmt w:val="decimal"/>
      <w:lvlText w:val="%1."/>
      <w:lvlJc w:val="left"/>
      <w:pPr>
        <w:ind w:left="720" w:hanging="360"/>
      </w:pPr>
      <w:rPr>
        <w:rFonts w:hint="default"/>
        <w:color w:val="auto"/>
      </w:rPr>
    </w:lvl>
    <w:lvl w:ilvl="1">
      <w:start w:val="1"/>
      <w:numFmt w:val="decimal"/>
      <w:lvlText w:val="%1.%2"/>
      <w:lvlJc w:val="left"/>
      <w:pPr>
        <w:ind w:left="720" w:hanging="360"/>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4DE520F4"/>
    <w:multiLevelType w:val="multilevel"/>
    <w:tmpl w:val="9940964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0E3FAE"/>
    <w:multiLevelType w:val="hybridMultilevel"/>
    <w:tmpl w:val="D2D6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07469"/>
    <w:multiLevelType w:val="hybridMultilevel"/>
    <w:tmpl w:val="87F07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C736A"/>
    <w:multiLevelType w:val="hybridMultilevel"/>
    <w:tmpl w:val="99F02C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1930E5"/>
    <w:multiLevelType w:val="hybridMultilevel"/>
    <w:tmpl w:val="08E8F07E"/>
    <w:lvl w:ilvl="0" w:tplc="9FC83EB8">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812777B"/>
    <w:multiLevelType w:val="hybridMultilevel"/>
    <w:tmpl w:val="60889E64"/>
    <w:lvl w:ilvl="0" w:tplc="0BC8534A">
      <w:start w:val="1"/>
      <w:numFmt w:val="lowerLetter"/>
      <w:lvlText w:val="%1)"/>
      <w:lvlJc w:val="left"/>
      <w:pPr>
        <w:ind w:left="578" w:hanging="360"/>
      </w:pPr>
      <w:rPr>
        <w:rFonts w:hint="default"/>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0" w15:restartNumberingAfterBreak="0">
    <w:nsid w:val="5B73015E"/>
    <w:multiLevelType w:val="hybridMultilevel"/>
    <w:tmpl w:val="36CE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C67030"/>
    <w:multiLevelType w:val="hybridMultilevel"/>
    <w:tmpl w:val="81A2B64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2" w15:restartNumberingAfterBreak="0">
    <w:nsid w:val="615D705D"/>
    <w:multiLevelType w:val="hybridMultilevel"/>
    <w:tmpl w:val="BFCC6D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2841D31"/>
    <w:multiLevelType w:val="hybridMultilevel"/>
    <w:tmpl w:val="0328557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64B833AE"/>
    <w:multiLevelType w:val="hybridMultilevel"/>
    <w:tmpl w:val="9400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56672"/>
    <w:multiLevelType w:val="hybridMultilevel"/>
    <w:tmpl w:val="01DE24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6D7B5D"/>
    <w:multiLevelType w:val="hybridMultilevel"/>
    <w:tmpl w:val="3AA2B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7" w15:restartNumberingAfterBreak="0">
    <w:nsid w:val="6BBE15B5"/>
    <w:multiLevelType w:val="hybridMultilevel"/>
    <w:tmpl w:val="DD08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848B0"/>
    <w:multiLevelType w:val="hybridMultilevel"/>
    <w:tmpl w:val="BC80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FC1118"/>
    <w:multiLevelType w:val="hybridMultilevel"/>
    <w:tmpl w:val="16D4259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F8939BD"/>
    <w:multiLevelType w:val="hybridMultilevel"/>
    <w:tmpl w:val="AB1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977DF"/>
    <w:multiLevelType w:val="hybridMultilevel"/>
    <w:tmpl w:val="04B60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1A6AC3"/>
    <w:multiLevelType w:val="hybridMultilevel"/>
    <w:tmpl w:val="338C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74B75"/>
    <w:multiLevelType w:val="hybridMultilevel"/>
    <w:tmpl w:val="06A8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20AD0"/>
    <w:multiLevelType w:val="hybridMultilevel"/>
    <w:tmpl w:val="1AA48CA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8"/>
  </w:num>
  <w:num w:numId="3">
    <w:abstractNumId w:val="27"/>
  </w:num>
  <w:num w:numId="4">
    <w:abstractNumId w:val="15"/>
  </w:num>
  <w:num w:numId="5">
    <w:abstractNumId w:val="24"/>
  </w:num>
  <w:num w:numId="6">
    <w:abstractNumId w:val="21"/>
  </w:num>
  <w:num w:numId="7">
    <w:abstractNumId w:val="4"/>
  </w:num>
  <w:num w:numId="8">
    <w:abstractNumId w:val="7"/>
  </w:num>
  <w:num w:numId="9">
    <w:abstractNumId w:val="0"/>
  </w:num>
  <w:num w:numId="10">
    <w:abstractNumId w:val="31"/>
  </w:num>
  <w:num w:numId="11">
    <w:abstractNumId w:val="32"/>
  </w:num>
  <w:num w:numId="12">
    <w:abstractNumId w:val="20"/>
  </w:num>
  <w:num w:numId="13">
    <w:abstractNumId w:val="3"/>
  </w:num>
  <w:num w:numId="14">
    <w:abstractNumId w:val="10"/>
  </w:num>
  <w:num w:numId="15">
    <w:abstractNumId w:val="19"/>
  </w:num>
  <w:num w:numId="16">
    <w:abstractNumId w:val="12"/>
  </w:num>
  <w:num w:numId="17">
    <w:abstractNumId w:val="26"/>
  </w:num>
  <w:num w:numId="18">
    <w:abstractNumId w:val="25"/>
  </w:num>
  <w:num w:numId="19">
    <w:abstractNumId w:val="22"/>
  </w:num>
  <w:num w:numId="20">
    <w:abstractNumId w:val="23"/>
  </w:num>
  <w:num w:numId="21">
    <w:abstractNumId w:val="6"/>
  </w:num>
  <w:num w:numId="22">
    <w:abstractNumId w:val="18"/>
  </w:num>
  <w:num w:numId="23">
    <w:abstractNumId w:val="2"/>
  </w:num>
  <w:num w:numId="24">
    <w:abstractNumId w:val="5"/>
  </w:num>
  <w:num w:numId="25">
    <w:abstractNumId w:val="28"/>
  </w:num>
  <w:num w:numId="26">
    <w:abstractNumId w:val="13"/>
  </w:num>
  <w:num w:numId="27">
    <w:abstractNumId w:val="14"/>
  </w:num>
  <w:num w:numId="28">
    <w:abstractNumId w:val="1"/>
  </w:num>
  <w:num w:numId="29">
    <w:abstractNumId w:val="30"/>
  </w:num>
  <w:num w:numId="30">
    <w:abstractNumId w:val="16"/>
  </w:num>
  <w:num w:numId="31">
    <w:abstractNumId w:val="11"/>
  </w:num>
  <w:num w:numId="32">
    <w:abstractNumId w:val="33"/>
  </w:num>
  <w:num w:numId="33">
    <w:abstractNumId w:val="29"/>
  </w:num>
  <w:num w:numId="34">
    <w:abstractNumId w:val="34"/>
  </w:num>
  <w:num w:numId="35">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ocumentProtection w:edit="forms" w:enforcement="1"/>
  <w:defaultTabStop w:val="567"/>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8A"/>
    <w:rsid w:val="00000F75"/>
    <w:rsid w:val="000043FC"/>
    <w:rsid w:val="00004465"/>
    <w:rsid w:val="0001029C"/>
    <w:rsid w:val="00021E07"/>
    <w:rsid w:val="00037964"/>
    <w:rsid w:val="00037A78"/>
    <w:rsid w:val="00042258"/>
    <w:rsid w:val="0004684E"/>
    <w:rsid w:val="000469A9"/>
    <w:rsid w:val="000637C4"/>
    <w:rsid w:val="00066063"/>
    <w:rsid w:val="00075DA3"/>
    <w:rsid w:val="00084807"/>
    <w:rsid w:val="0008574D"/>
    <w:rsid w:val="00086FA3"/>
    <w:rsid w:val="00095242"/>
    <w:rsid w:val="000A2CA6"/>
    <w:rsid w:val="000A6E64"/>
    <w:rsid w:val="000C2866"/>
    <w:rsid w:val="000D1F99"/>
    <w:rsid w:val="000D2A50"/>
    <w:rsid w:val="000D4E13"/>
    <w:rsid w:val="000F1481"/>
    <w:rsid w:val="000F55DD"/>
    <w:rsid w:val="000F72C6"/>
    <w:rsid w:val="00100426"/>
    <w:rsid w:val="001143D4"/>
    <w:rsid w:val="00115806"/>
    <w:rsid w:val="0011606A"/>
    <w:rsid w:val="001235E7"/>
    <w:rsid w:val="00127355"/>
    <w:rsid w:val="001277E4"/>
    <w:rsid w:val="00142F0A"/>
    <w:rsid w:val="00145601"/>
    <w:rsid w:val="00146C18"/>
    <w:rsid w:val="001724C6"/>
    <w:rsid w:val="00181ECF"/>
    <w:rsid w:val="0018416E"/>
    <w:rsid w:val="00186D56"/>
    <w:rsid w:val="001A2C37"/>
    <w:rsid w:val="001B1C78"/>
    <w:rsid w:val="001B2E9B"/>
    <w:rsid w:val="001B6B92"/>
    <w:rsid w:val="001D049A"/>
    <w:rsid w:val="001E09F0"/>
    <w:rsid w:val="001E1F8B"/>
    <w:rsid w:val="001E2BC6"/>
    <w:rsid w:val="001E2C08"/>
    <w:rsid w:val="0021073F"/>
    <w:rsid w:val="00212FC9"/>
    <w:rsid w:val="00214424"/>
    <w:rsid w:val="00224508"/>
    <w:rsid w:val="002306D8"/>
    <w:rsid w:val="0024037C"/>
    <w:rsid w:val="0024545F"/>
    <w:rsid w:val="00250BEA"/>
    <w:rsid w:val="00254D12"/>
    <w:rsid w:val="0025585F"/>
    <w:rsid w:val="0026562C"/>
    <w:rsid w:val="00274999"/>
    <w:rsid w:val="00274EC1"/>
    <w:rsid w:val="0028588C"/>
    <w:rsid w:val="0029292B"/>
    <w:rsid w:val="002943A0"/>
    <w:rsid w:val="002B09E0"/>
    <w:rsid w:val="002C7B9D"/>
    <w:rsid w:val="002E01FE"/>
    <w:rsid w:val="002F2B8A"/>
    <w:rsid w:val="003068DE"/>
    <w:rsid w:val="003102DE"/>
    <w:rsid w:val="00312842"/>
    <w:rsid w:val="00317A86"/>
    <w:rsid w:val="003239DF"/>
    <w:rsid w:val="0033092C"/>
    <w:rsid w:val="00331FE6"/>
    <w:rsid w:val="003322A9"/>
    <w:rsid w:val="0033472F"/>
    <w:rsid w:val="003408DC"/>
    <w:rsid w:val="00341E56"/>
    <w:rsid w:val="00345CC2"/>
    <w:rsid w:val="0036073B"/>
    <w:rsid w:val="00360CAB"/>
    <w:rsid w:val="00367FD8"/>
    <w:rsid w:val="003851D6"/>
    <w:rsid w:val="003A08AA"/>
    <w:rsid w:val="003A4E47"/>
    <w:rsid w:val="003A54CF"/>
    <w:rsid w:val="003B3F05"/>
    <w:rsid w:val="003B7482"/>
    <w:rsid w:val="003C2540"/>
    <w:rsid w:val="003C437A"/>
    <w:rsid w:val="003C6CC6"/>
    <w:rsid w:val="003D12BB"/>
    <w:rsid w:val="003D4F39"/>
    <w:rsid w:val="003D4FEA"/>
    <w:rsid w:val="003E03B9"/>
    <w:rsid w:val="003E260D"/>
    <w:rsid w:val="003E360D"/>
    <w:rsid w:val="003F0FB8"/>
    <w:rsid w:val="003F109F"/>
    <w:rsid w:val="003F4109"/>
    <w:rsid w:val="003F66FA"/>
    <w:rsid w:val="00404E67"/>
    <w:rsid w:val="00406F6F"/>
    <w:rsid w:val="0041418A"/>
    <w:rsid w:val="00420F22"/>
    <w:rsid w:val="00426C20"/>
    <w:rsid w:val="00437162"/>
    <w:rsid w:val="00447642"/>
    <w:rsid w:val="004655EE"/>
    <w:rsid w:val="00467372"/>
    <w:rsid w:val="004868DB"/>
    <w:rsid w:val="00494A5B"/>
    <w:rsid w:val="004D3B9D"/>
    <w:rsid w:val="004D5929"/>
    <w:rsid w:val="004E195D"/>
    <w:rsid w:val="004E2633"/>
    <w:rsid w:val="004E7E00"/>
    <w:rsid w:val="004F369E"/>
    <w:rsid w:val="004F4AA0"/>
    <w:rsid w:val="004F7679"/>
    <w:rsid w:val="005038AD"/>
    <w:rsid w:val="00510618"/>
    <w:rsid w:val="00511F30"/>
    <w:rsid w:val="005221B6"/>
    <w:rsid w:val="0052515E"/>
    <w:rsid w:val="00531E02"/>
    <w:rsid w:val="00536FA5"/>
    <w:rsid w:val="005524DB"/>
    <w:rsid w:val="00563339"/>
    <w:rsid w:val="00564247"/>
    <w:rsid w:val="005643F9"/>
    <w:rsid w:val="005652E4"/>
    <w:rsid w:val="00565E6B"/>
    <w:rsid w:val="00567617"/>
    <w:rsid w:val="00570324"/>
    <w:rsid w:val="00573DFD"/>
    <w:rsid w:val="0057454B"/>
    <w:rsid w:val="005768E9"/>
    <w:rsid w:val="00582EFD"/>
    <w:rsid w:val="00584CEF"/>
    <w:rsid w:val="00587241"/>
    <w:rsid w:val="005B1F84"/>
    <w:rsid w:val="005B3A26"/>
    <w:rsid w:val="005C2D74"/>
    <w:rsid w:val="005D0EE1"/>
    <w:rsid w:val="005D232B"/>
    <w:rsid w:val="005E54F9"/>
    <w:rsid w:val="005E733A"/>
    <w:rsid w:val="005F27E5"/>
    <w:rsid w:val="00601CB0"/>
    <w:rsid w:val="006058CD"/>
    <w:rsid w:val="00606F9B"/>
    <w:rsid w:val="00607BB0"/>
    <w:rsid w:val="00610F1D"/>
    <w:rsid w:val="0061117C"/>
    <w:rsid w:val="00611AFF"/>
    <w:rsid w:val="00612537"/>
    <w:rsid w:val="00617827"/>
    <w:rsid w:val="00621FA9"/>
    <w:rsid w:val="0063393D"/>
    <w:rsid w:val="00656CDF"/>
    <w:rsid w:val="00664D9D"/>
    <w:rsid w:val="00665E27"/>
    <w:rsid w:val="00675A5F"/>
    <w:rsid w:val="00686583"/>
    <w:rsid w:val="00687579"/>
    <w:rsid w:val="00690A73"/>
    <w:rsid w:val="006939CD"/>
    <w:rsid w:val="006A23EF"/>
    <w:rsid w:val="006B0D39"/>
    <w:rsid w:val="006B57B6"/>
    <w:rsid w:val="006B5BC0"/>
    <w:rsid w:val="006C3E3A"/>
    <w:rsid w:val="006C475C"/>
    <w:rsid w:val="006C4AD6"/>
    <w:rsid w:val="006D69A3"/>
    <w:rsid w:val="006E2AE3"/>
    <w:rsid w:val="006F42F2"/>
    <w:rsid w:val="006F7A6E"/>
    <w:rsid w:val="00705779"/>
    <w:rsid w:val="007070AB"/>
    <w:rsid w:val="00716437"/>
    <w:rsid w:val="00716E9B"/>
    <w:rsid w:val="00726786"/>
    <w:rsid w:val="00727B98"/>
    <w:rsid w:val="00736840"/>
    <w:rsid w:val="00741707"/>
    <w:rsid w:val="0074675E"/>
    <w:rsid w:val="0075234B"/>
    <w:rsid w:val="00755EDC"/>
    <w:rsid w:val="007574CC"/>
    <w:rsid w:val="0077042F"/>
    <w:rsid w:val="00781D90"/>
    <w:rsid w:val="00785A15"/>
    <w:rsid w:val="0079186C"/>
    <w:rsid w:val="00797089"/>
    <w:rsid w:val="007A5044"/>
    <w:rsid w:val="007A5A05"/>
    <w:rsid w:val="007A78E8"/>
    <w:rsid w:val="007B00BE"/>
    <w:rsid w:val="007B3F85"/>
    <w:rsid w:val="007B6460"/>
    <w:rsid w:val="007B7384"/>
    <w:rsid w:val="007D32B9"/>
    <w:rsid w:val="007D3CA2"/>
    <w:rsid w:val="007E3BDD"/>
    <w:rsid w:val="007F2B55"/>
    <w:rsid w:val="007F2DA2"/>
    <w:rsid w:val="00804DEC"/>
    <w:rsid w:val="00811367"/>
    <w:rsid w:val="00814365"/>
    <w:rsid w:val="008146DE"/>
    <w:rsid w:val="008209A1"/>
    <w:rsid w:val="008273DA"/>
    <w:rsid w:val="008500BD"/>
    <w:rsid w:val="00861A53"/>
    <w:rsid w:val="008A36AD"/>
    <w:rsid w:val="008B3FB1"/>
    <w:rsid w:val="008B4C7E"/>
    <w:rsid w:val="008C0F4C"/>
    <w:rsid w:val="008C4FF3"/>
    <w:rsid w:val="008D1AFB"/>
    <w:rsid w:val="008D560D"/>
    <w:rsid w:val="008E1927"/>
    <w:rsid w:val="008E323B"/>
    <w:rsid w:val="008F0615"/>
    <w:rsid w:val="008F791C"/>
    <w:rsid w:val="009063A5"/>
    <w:rsid w:val="009160DF"/>
    <w:rsid w:val="00916E65"/>
    <w:rsid w:val="0092112A"/>
    <w:rsid w:val="00926107"/>
    <w:rsid w:val="0094188C"/>
    <w:rsid w:val="00946C3E"/>
    <w:rsid w:val="00947A39"/>
    <w:rsid w:val="00952DEB"/>
    <w:rsid w:val="00957AE3"/>
    <w:rsid w:val="009743E5"/>
    <w:rsid w:val="009849A9"/>
    <w:rsid w:val="00985FB8"/>
    <w:rsid w:val="0098759D"/>
    <w:rsid w:val="00991B62"/>
    <w:rsid w:val="00993D8B"/>
    <w:rsid w:val="00995CCB"/>
    <w:rsid w:val="009A4765"/>
    <w:rsid w:val="009A7B1C"/>
    <w:rsid w:val="009A7FC9"/>
    <w:rsid w:val="009B3249"/>
    <w:rsid w:val="009B4B6E"/>
    <w:rsid w:val="009B62C8"/>
    <w:rsid w:val="009B6D3D"/>
    <w:rsid w:val="009D2C51"/>
    <w:rsid w:val="009D3ADF"/>
    <w:rsid w:val="009D3FD4"/>
    <w:rsid w:val="009D4BF7"/>
    <w:rsid w:val="009E4D5E"/>
    <w:rsid w:val="009F34FE"/>
    <w:rsid w:val="00A003D3"/>
    <w:rsid w:val="00A00E16"/>
    <w:rsid w:val="00A0228D"/>
    <w:rsid w:val="00A02E41"/>
    <w:rsid w:val="00A07493"/>
    <w:rsid w:val="00A10619"/>
    <w:rsid w:val="00A1567A"/>
    <w:rsid w:val="00A1743E"/>
    <w:rsid w:val="00A24A7C"/>
    <w:rsid w:val="00A44C6B"/>
    <w:rsid w:val="00A478EE"/>
    <w:rsid w:val="00A50EBB"/>
    <w:rsid w:val="00A56853"/>
    <w:rsid w:val="00A62801"/>
    <w:rsid w:val="00A65410"/>
    <w:rsid w:val="00A677E9"/>
    <w:rsid w:val="00A7010C"/>
    <w:rsid w:val="00A711BF"/>
    <w:rsid w:val="00A77F6F"/>
    <w:rsid w:val="00A802F6"/>
    <w:rsid w:val="00A8405D"/>
    <w:rsid w:val="00AA1196"/>
    <w:rsid w:val="00AA20AC"/>
    <w:rsid w:val="00AA2BA3"/>
    <w:rsid w:val="00AA59C9"/>
    <w:rsid w:val="00AA5E7B"/>
    <w:rsid w:val="00AB0108"/>
    <w:rsid w:val="00AB3337"/>
    <w:rsid w:val="00AB50FE"/>
    <w:rsid w:val="00AB672E"/>
    <w:rsid w:val="00AC18DE"/>
    <w:rsid w:val="00AC328E"/>
    <w:rsid w:val="00AC6189"/>
    <w:rsid w:val="00AC7412"/>
    <w:rsid w:val="00AD17BF"/>
    <w:rsid w:val="00AD5B05"/>
    <w:rsid w:val="00AE7122"/>
    <w:rsid w:val="00B03E8B"/>
    <w:rsid w:val="00B13A70"/>
    <w:rsid w:val="00B14935"/>
    <w:rsid w:val="00B2036D"/>
    <w:rsid w:val="00B216EE"/>
    <w:rsid w:val="00B35996"/>
    <w:rsid w:val="00B43A57"/>
    <w:rsid w:val="00B5057B"/>
    <w:rsid w:val="00B52243"/>
    <w:rsid w:val="00B57B1A"/>
    <w:rsid w:val="00B6048E"/>
    <w:rsid w:val="00B60CAB"/>
    <w:rsid w:val="00B627AA"/>
    <w:rsid w:val="00B640C3"/>
    <w:rsid w:val="00B64BDD"/>
    <w:rsid w:val="00B64ED0"/>
    <w:rsid w:val="00B666CC"/>
    <w:rsid w:val="00B71AF3"/>
    <w:rsid w:val="00B8076B"/>
    <w:rsid w:val="00B83CD7"/>
    <w:rsid w:val="00B86216"/>
    <w:rsid w:val="00B90E9D"/>
    <w:rsid w:val="00B91548"/>
    <w:rsid w:val="00BA1701"/>
    <w:rsid w:val="00BA5C2C"/>
    <w:rsid w:val="00BD28CB"/>
    <w:rsid w:val="00BD61CD"/>
    <w:rsid w:val="00BF22C9"/>
    <w:rsid w:val="00BF4EED"/>
    <w:rsid w:val="00C11539"/>
    <w:rsid w:val="00C150B9"/>
    <w:rsid w:val="00C26A20"/>
    <w:rsid w:val="00C34FE9"/>
    <w:rsid w:val="00C44397"/>
    <w:rsid w:val="00C5147F"/>
    <w:rsid w:val="00C61765"/>
    <w:rsid w:val="00C762A4"/>
    <w:rsid w:val="00C90209"/>
    <w:rsid w:val="00C91F53"/>
    <w:rsid w:val="00C92733"/>
    <w:rsid w:val="00C95128"/>
    <w:rsid w:val="00C961D5"/>
    <w:rsid w:val="00CA1E2D"/>
    <w:rsid w:val="00CB398D"/>
    <w:rsid w:val="00CB5043"/>
    <w:rsid w:val="00CC143C"/>
    <w:rsid w:val="00CD701C"/>
    <w:rsid w:val="00CE61D7"/>
    <w:rsid w:val="00CE7479"/>
    <w:rsid w:val="00CF505D"/>
    <w:rsid w:val="00D163D0"/>
    <w:rsid w:val="00D21F9A"/>
    <w:rsid w:val="00D26360"/>
    <w:rsid w:val="00D4692E"/>
    <w:rsid w:val="00D5018A"/>
    <w:rsid w:val="00D55E53"/>
    <w:rsid w:val="00D619A9"/>
    <w:rsid w:val="00D7307A"/>
    <w:rsid w:val="00D75CD5"/>
    <w:rsid w:val="00D90EE5"/>
    <w:rsid w:val="00D9162C"/>
    <w:rsid w:val="00D93041"/>
    <w:rsid w:val="00D94023"/>
    <w:rsid w:val="00D96833"/>
    <w:rsid w:val="00DA2BDE"/>
    <w:rsid w:val="00DB2FFC"/>
    <w:rsid w:val="00DC16D0"/>
    <w:rsid w:val="00DD09ED"/>
    <w:rsid w:val="00DD6E73"/>
    <w:rsid w:val="00DE14EE"/>
    <w:rsid w:val="00DF12C2"/>
    <w:rsid w:val="00DF446C"/>
    <w:rsid w:val="00E006B2"/>
    <w:rsid w:val="00E00E08"/>
    <w:rsid w:val="00E01A1D"/>
    <w:rsid w:val="00E16882"/>
    <w:rsid w:val="00E36D91"/>
    <w:rsid w:val="00E4114C"/>
    <w:rsid w:val="00E44F82"/>
    <w:rsid w:val="00E62830"/>
    <w:rsid w:val="00E66DE0"/>
    <w:rsid w:val="00E90CCE"/>
    <w:rsid w:val="00E931E0"/>
    <w:rsid w:val="00EB3BFB"/>
    <w:rsid w:val="00EC5EE6"/>
    <w:rsid w:val="00ED10C3"/>
    <w:rsid w:val="00ED18F5"/>
    <w:rsid w:val="00ED3519"/>
    <w:rsid w:val="00EE511F"/>
    <w:rsid w:val="00EF6498"/>
    <w:rsid w:val="00F0779B"/>
    <w:rsid w:val="00F13B06"/>
    <w:rsid w:val="00F140E4"/>
    <w:rsid w:val="00F16839"/>
    <w:rsid w:val="00F21B6C"/>
    <w:rsid w:val="00F23F26"/>
    <w:rsid w:val="00F3010E"/>
    <w:rsid w:val="00F72E36"/>
    <w:rsid w:val="00F73E3D"/>
    <w:rsid w:val="00F97585"/>
    <w:rsid w:val="00FA14DB"/>
    <w:rsid w:val="00FA16C3"/>
    <w:rsid w:val="00FA2091"/>
    <w:rsid w:val="00FA56E4"/>
    <w:rsid w:val="00FB160D"/>
    <w:rsid w:val="00FB5BFA"/>
    <w:rsid w:val="00FB787A"/>
    <w:rsid w:val="00FC4E81"/>
    <w:rsid w:val="00FD09F4"/>
    <w:rsid w:val="00FD14DF"/>
    <w:rsid w:val="00FD2283"/>
    <w:rsid w:val="00FE1A35"/>
    <w:rsid w:val="00FE3070"/>
    <w:rsid w:val="00FF1C09"/>
    <w:rsid w:val="00FF5D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BB1CE4"/>
  <w14:defaultImageDpi w14:val="330"/>
  <w15:docId w15:val="{B722FD8D-A4CB-A544-A437-CCFBDC2A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39CD"/>
    <w:rPr>
      <w:sz w:val="22"/>
    </w:rPr>
  </w:style>
  <w:style w:type="paragraph" w:styleId="Heading1">
    <w:name w:val="heading 1"/>
    <w:aliases w:val="Title of Document"/>
    <w:basedOn w:val="Normal"/>
    <w:next w:val="Normal"/>
    <w:link w:val="Heading1Char"/>
    <w:uiPriority w:val="9"/>
    <w:qFormat/>
    <w:rsid w:val="00D96833"/>
    <w:pPr>
      <w:spacing w:before="240" w:after="120"/>
      <w:outlineLvl w:val="0"/>
    </w:pPr>
    <w:rPr>
      <w:rFonts w:cstheme="minorHAnsi"/>
      <w:b/>
      <w:bCs/>
      <w:sz w:val="20"/>
      <w:szCs w:val="20"/>
    </w:rPr>
  </w:style>
  <w:style w:type="paragraph" w:styleId="Heading2">
    <w:name w:val="heading 2"/>
    <w:basedOn w:val="Normal"/>
    <w:next w:val="Normal"/>
    <w:link w:val="Heading2Char"/>
    <w:uiPriority w:val="9"/>
    <w:unhideWhenUsed/>
    <w:qFormat/>
    <w:rsid w:val="0077042F"/>
    <w:pPr>
      <w:keepNext/>
      <w:keepLines/>
      <w:spacing w:before="40"/>
      <w:outlineLvl w:val="1"/>
    </w:pPr>
    <w:rPr>
      <w:rFonts w:ascii="Calibri" w:eastAsiaTheme="majorEastAsia" w:hAnsi="Calibri" w:cs="Calibri"/>
      <w:b/>
      <w:caps/>
      <w:color w:val="154183"/>
      <w:sz w:val="28"/>
      <w:szCs w:val="26"/>
      <w:lang w:val="pt-PT"/>
    </w:rPr>
  </w:style>
  <w:style w:type="paragraph" w:styleId="Heading3">
    <w:name w:val="heading 3"/>
    <w:basedOn w:val="Normal"/>
    <w:next w:val="Normal"/>
    <w:link w:val="Heading3Char"/>
    <w:uiPriority w:val="9"/>
    <w:unhideWhenUsed/>
    <w:qFormat/>
    <w:rsid w:val="0077042F"/>
    <w:pPr>
      <w:keepNext/>
      <w:keepLines/>
      <w:spacing w:before="40"/>
      <w:outlineLvl w:val="2"/>
    </w:pPr>
    <w:rPr>
      <w:rFonts w:eastAsiaTheme="majorEastAsia" w:cstheme="majorBidi"/>
      <w:b/>
      <w:color w:val="20417C"/>
      <w:sz w:val="24"/>
    </w:rPr>
  </w:style>
  <w:style w:type="paragraph" w:styleId="Heading4">
    <w:name w:val="heading 4"/>
    <w:basedOn w:val="Heading3"/>
    <w:next w:val="Normal"/>
    <w:link w:val="Heading4Char"/>
    <w:uiPriority w:val="9"/>
    <w:unhideWhenUsed/>
    <w:qFormat/>
    <w:rsid w:val="0077042F"/>
    <w:pPr>
      <w:outlineLvl w:val="3"/>
    </w:pPr>
    <w:rPr>
      <w:color w:val="24ABA1"/>
      <w:lang w:val="fr-FR"/>
    </w:rPr>
  </w:style>
  <w:style w:type="paragraph" w:styleId="Heading5">
    <w:name w:val="heading 5"/>
    <w:basedOn w:val="Heading4"/>
    <w:next w:val="Normal"/>
    <w:link w:val="Heading5Char"/>
    <w:uiPriority w:val="9"/>
    <w:unhideWhenUsed/>
    <w:qFormat/>
    <w:rsid w:val="0077042F"/>
    <w:pPr>
      <w:outlineLvl w:val="4"/>
    </w:pPr>
    <w:rPr>
      <w:b w:val="0"/>
    </w:rPr>
  </w:style>
  <w:style w:type="paragraph" w:styleId="Heading6">
    <w:name w:val="heading 6"/>
    <w:basedOn w:val="Normal"/>
    <w:next w:val="Normal"/>
    <w:link w:val="Heading6Char"/>
    <w:uiPriority w:val="9"/>
    <w:unhideWhenUsed/>
    <w:qFormat/>
    <w:rsid w:val="0077042F"/>
    <w:pPr>
      <w:keepNext/>
      <w:keepLines/>
      <w:spacing w:before="40"/>
      <w:outlineLvl w:val="5"/>
    </w:pPr>
    <w:rPr>
      <w:rFonts w:eastAsiaTheme="majorEastAsia" w:cstheme="majorBidi"/>
      <w:b/>
      <w:color w:val="F7FF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of Document Char"/>
    <w:basedOn w:val="DefaultParagraphFont"/>
    <w:link w:val="Heading1"/>
    <w:uiPriority w:val="9"/>
    <w:rsid w:val="006939CD"/>
    <w:rPr>
      <w:sz w:val="22"/>
      <w:lang w:val="en-GB"/>
    </w:rPr>
  </w:style>
  <w:style w:type="paragraph" w:styleId="NoSpacing">
    <w:name w:val="No Spacing"/>
    <w:link w:val="NoSpacingChar"/>
    <w:uiPriority w:val="1"/>
    <w:rsid w:val="00CE7479"/>
  </w:style>
  <w:style w:type="character" w:customStyle="1" w:styleId="Heading2Char">
    <w:name w:val="Heading 2 Char"/>
    <w:basedOn w:val="DefaultParagraphFont"/>
    <w:link w:val="Heading2"/>
    <w:uiPriority w:val="9"/>
    <w:rsid w:val="0077042F"/>
    <w:rPr>
      <w:rFonts w:ascii="Calibri" w:eastAsiaTheme="majorEastAsia" w:hAnsi="Calibri" w:cs="Calibri"/>
      <w:b/>
      <w:caps/>
      <w:color w:val="154183"/>
      <w:sz w:val="28"/>
      <w:szCs w:val="26"/>
      <w:lang w:val="pt-PT"/>
    </w:rPr>
  </w:style>
  <w:style w:type="character" w:customStyle="1" w:styleId="Heading3Char">
    <w:name w:val="Heading 3 Char"/>
    <w:basedOn w:val="DefaultParagraphFont"/>
    <w:link w:val="Heading3"/>
    <w:uiPriority w:val="9"/>
    <w:rsid w:val="0077042F"/>
    <w:rPr>
      <w:rFonts w:eastAsiaTheme="majorEastAsia" w:cstheme="majorBidi"/>
      <w:b/>
      <w:color w:val="20417C"/>
    </w:rPr>
  </w:style>
  <w:style w:type="paragraph" w:styleId="Header">
    <w:name w:val="header"/>
    <w:basedOn w:val="Normal"/>
    <w:link w:val="HeaderChar"/>
    <w:uiPriority w:val="99"/>
    <w:unhideWhenUsed/>
    <w:rsid w:val="0024037C"/>
    <w:pPr>
      <w:tabs>
        <w:tab w:val="center" w:pos="4536"/>
        <w:tab w:val="right" w:pos="9072"/>
      </w:tabs>
    </w:pPr>
  </w:style>
  <w:style w:type="character" w:customStyle="1" w:styleId="HeaderChar">
    <w:name w:val="Header Char"/>
    <w:basedOn w:val="DefaultParagraphFont"/>
    <w:link w:val="Header"/>
    <w:uiPriority w:val="99"/>
    <w:rsid w:val="0024037C"/>
    <w:rPr>
      <w:sz w:val="22"/>
    </w:rPr>
  </w:style>
  <w:style w:type="paragraph" w:customStyle="1" w:styleId="Smallnote">
    <w:name w:val="Small note"/>
    <w:basedOn w:val="Note"/>
    <w:link w:val="SmallnoteChar"/>
    <w:qFormat/>
    <w:rsid w:val="00E01A1D"/>
    <w:pPr>
      <w:jc w:val="left"/>
    </w:pPr>
    <w:rPr>
      <w:sz w:val="18"/>
      <w:szCs w:val="18"/>
      <w:lang w:val="en-GB"/>
    </w:rPr>
  </w:style>
  <w:style w:type="paragraph" w:styleId="Footer">
    <w:name w:val="footer"/>
    <w:basedOn w:val="Normal"/>
    <w:link w:val="FooterChar"/>
    <w:uiPriority w:val="99"/>
    <w:unhideWhenUsed/>
    <w:rsid w:val="00CE7479"/>
    <w:pPr>
      <w:tabs>
        <w:tab w:val="center" w:pos="4680"/>
        <w:tab w:val="right" w:pos="9360"/>
      </w:tabs>
    </w:pPr>
  </w:style>
  <w:style w:type="character" w:customStyle="1" w:styleId="FooterChar">
    <w:name w:val="Footer Char"/>
    <w:basedOn w:val="DefaultParagraphFont"/>
    <w:link w:val="Footer"/>
    <w:uiPriority w:val="99"/>
    <w:rsid w:val="00CE7479"/>
  </w:style>
  <w:style w:type="character" w:customStyle="1" w:styleId="Heading4Char">
    <w:name w:val="Heading 4 Char"/>
    <w:basedOn w:val="DefaultParagraphFont"/>
    <w:link w:val="Heading4"/>
    <w:uiPriority w:val="9"/>
    <w:rsid w:val="0077042F"/>
    <w:rPr>
      <w:rFonts w:eastAsiaTheme="majorEastAsia" w:cstheme="majorBidi"/>
      <w:b/>
      <w:color w:val="24ABA1"/>
      <w:lang w:val="fr-FR"/>
    </w:rPr>
  </w:style>
  <w:style w:type="character" w:customStyle="1" w:styleId="Heading5Char">
    <w:name w:val="Heading 5 Char"/>
    <w:basedOn w:val="DefaultParagraphFont"/>
    <w:link w:val="Heading5"/>
    <w:uiPriority w:val="9"/>
    <w:rsid w:val="0077042F"/>
    <w:rPr>
      <w:rFonts w:eastAsiaTheme="majorEastAsia" w:cstheme="majorBidi"/>
      <w:color w:val="24ABA1"/>
      <w:lang w:val="fr-FR"/>
    </w:rPr>
  </w:style>
  <w:style w:type="character" w:customStyle="1" w:styleId="Heading6Char">
    <w:name w:val="Heading 6 Char"/>
    <w:basedOn w:val="DefaultParagraphFont"/>
    <w:link w:val="Heading6"/>
    <w:uiPriority w:val="9"/>
    <w:rsid w:val="0077042F"/>
    <w:rPr>
      <w:rFonts w:eastAsiaTheme="majorEastAsia" w:cstheme="majorBidi"/>
      <w:b/>
      <w:color w:val="F7FF7E"/>
      <w:sz w:val="22"/>
    </w:rPr>
  </w:style>
  <w:style w:type="table" w:styleId="TableGrid">
    <w:name w:val="Table Grid"/>
    <w:basedOn w:val="TableNormal"/>
    <w:uiPriority w:val="39"/>
    <w:rsid w:val="005643F9"/>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6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E73"/>
    <w:rPr>
      <w:rFonts w:ascii="Segoe UI" w:hAnsi="Segoe UI" w:cs="Segoe UI"/>
      <w:sz w:val="18"/>
      <w:szCs w:val="18"/>
    </w:rPr>
  </w:style>
  <w:style w:type="character" w:styleId="PageNumber">
    <w:name w:val="page number"/>
    <w:basedOn w:val="DefaultParagraphFont"/>
    <w:uiPriority w:val="99"/>
    <w:semiHidden/>
    <w:unhideWhenUsed/>
    <w:rsid w:val="005D232B"/>
  </w:style>
  <w:style w:type="paragraph" w:customStyle="1" w:styleId="DocumentTitle">
    <w:name w:val="Document Title"/>
    <w:basedOn w:val="Normal"/>
    <w:link w:val="DocumentTitleChar"/>
    <w:rsid w:val="0077042F"/>
    <w:rPr>
      <w:rFonts w:cstheme="minorHAnsi"/>
      <w:b/>
      <w:color w:val="00B0F0"/>
      <w:sz w:val="60"/>
      <w:szCs w:val="60"/>
      <w:lang w:val="en-GB"/>
    </w:rPr>
  </w:style>
  <w:style w:type="paragraph" w:customStyle="1" w:styleId="EUNICDocumenttitle">
    <w:name w:val="EUNIC Document title"/>
    <w:basedOn w:val="DocumentTitle"/>
    <w:link w:val="EUNICDocumenttitleChar"/>
    <w:qFormat/>
    <w:rsid w:val="005B3A26"/>
    <w:pPr>
      <w:jc w:val="center"/>
    </w:pPr>
    <w:rPr>
      <w:color w:val="0199FF" w:themeColor="text1"/>
    </w:rPr>
  </w:style>
  <w:style w:type="character" w:customStyle="1" w:styleId="DocumentTitleChar">
    <w:name w:val="Document Title Char"/>
    <w:basedOn w:val="DefaultParagraphFont"/>
    <w:link w:val="DocumentTitle"/>
    <w:rsid w:val="0077042F"/>
    <w:rPr>
      <w:rFonts w:cstheme="minorHAnsi"/>
      <w:b/>
      <w:color w:val="00B0F0"/>
      <w:sz w:val="60"/>
      <w:szCs w:val="60"/>
      <w:lang w:val="en-GB"/>
    </w:rPr>
  </w:style>
  <w:style w:type="paragraph" w:customStyle="1" w:styleId="EUNICDocumenttitleblack">
    <w:name w:val="EUNIC Document title black"/>
    <w:basedOn w:val="EUNICDocumenttitle"/>
    <w:next w:val="Normal"/>
    <w:link w:val="EUNICDocumenttitleblackChar"/>
    <w:autoRedefine/>
    <w:qFormat/>
    <w:rsid w:val="00250BEA"/>
    <w:pPr>
      <w:spacing w:before="120" w:after="120"/>
    </w:pPr>
    <w:rPr>
      <w:color w:val="auto"/>
      <w:sz w:val="36"/>
      <w:szCs w:val="36"/>
    </w:rPr>
  </w:style>
  <w:style w:type="character" w:customStyle="1" w:styleId="EUNICDocumenttitleChar">
    <w:name w:val="EUNIC Document title Char"/>
    <w:basedOn w:val="DocumentTitleChar"/>
    <w:link w:val="EUNICDocumenttitle"/>
    <w:rsid w:val="005B3A26"/>
    <w:rPr>
      <w:rFonts w:cstheme="minorHAnsi"/>
      <w:b/>
      <w:color w:val="0199FF" w:themeColor="text1"/>
      <w:sz w:val="60"/>
      <w:szCs w:val="60"/>
      <w:lang w:val="en-GB"/>
    </w:rPr>
  </w:style>
  <w:style w:type="paragraph" w:customStyle="1" w:styleId="Note">
    <w:name w:val="Note"/>
    <w:basedOn w:val="Normal"/>
    <w:link w:val="NoteChar"/>
    <w:qFormat/>
    <w:rsid w:val="005B3A26"/>
    <w:pPr>
      <w:jc w:val="center"/>
    </w:pPr>
    <w:rPr>
      <w:color w:val="0199FF" w:themeColor="text1"/>
      <w:szCs w:val="22"/>
    </w:rPr>
  </w:style>
  <w:style w:type="character" w:customStyle="1" w:styleId="EUNICDocumenttitleblackChar">
    <w:name w:val="EUNIC Document title black Char"/>
    <w:basedOn w:val="EUNICDocumenttitleChar"/>
    <w:link w:val="EUNICDocumenttitleblack"/>
    <w:rsid w:val="00250BEA"/>
    <w:rPr>
      <w:rFonts w:cstheme="minorHAnsi"/>
      <w:b/>
      <w:color w:val="0199FF" w:themeColor="text1"/>
      <w:sz w:val="36"/>
      <w:szCs w:val="36"/>
      <w:lang w:val="en-GB"/>
    </w:rPr>
  </w:style>
  <w:style w:type="character" w:customStyle="1" w:styleId="NoSpacingChar">
    <w:name w:val="No Spacing Char"/>
    <w:basedOn w:val="DefaultParagraphFont"/>
    <w:link w:val="NoSpacing"/>
    <w:uiPriority w:val="1"/>
    <w:rsid w:val="00250BEA"/>
  </w:style>
  <w:style w:type="character" w:customStyle="1" w:styleId="NoteChar">
    <w:name w:val="Note Char"/>
    <w:basedOn w:val="DefaultParagraphFont"/>
    <w:link w:val="Note"/>
    <w:rsid w:val="005B3A26"/>
    <w:rPr>
      <w:color w:val="0199FF" w:themeColor="text1"/>
      <w:sz w:val="22"/>
      <w:szCs w:val="22"/>
    </w:rPr>
  </w:style>
  <w:style w:type="paragraph" w:customStyle="1" w:styleId="Heading1cyaancentered">
    <w:name w:val="Heading 1 cyaan centered"/>
    <w:basedOn w:val="EUNICDocumenttitleblack"/>
    <w:link w:val="Heading1cyaancenteredChar"/>
    <w:qFormat/>
    <w:rsid w:val="00D96833"/>
    <w:pPr>
      <w:spacing w:before="360" w:after="360"/>
    </w:pPr>
    <w:rPr>
      <w:color w:val="0199FF" w:themeColor="text1"/>
    </w:rPr>
  </w:style>
  <w:style w:type="paragraph" w:customStyle="1" w:styleId="Heading2smallblack">
    <w:name w:val="Heading 2 small black"/>
    <w:basedOn w:val="EUNICDocumenttitleblack"/>
    <w:link w:val="Heading2smallblackChar"/>
    <w:qFormat/>
    <w:rsid w:val="00946C3E"/>
    <w:pPr>
      <w:spacing w:before="80" w:after="80"/>
      <w:jc w:val="left"/>
    </w:pPr>
    <w:rPr>
      <w:sz w:val="26"/>
      <w:szCs w:val="26"/>
    </w:rPr>
  </w:style>
  <w:style w:type="character" w:customStyle="1" w:styleId="Heading1cyaancenteredChar">
    <w:name w:val="Heading 1 cyaan centered Char"/>
    <w:basedOn w:val="EUNICDocumenttitleblackChar"/>
    <w:link w:val="Heading1cyaancentered"/>
    <w:rsid w:val="00D96833"/>
    <w:rPr>
      <w:rFonts w:cstheme="minorHAnsi"/>
      <w:b/>
      <w:color w:val="0199FF" w:themeColor="text1"/>
      <w:sz w:val="36"/>
      <w:szCs w:val="36"/>
      <w:lang w:val="en-GB"/>
    </w:rPr>
  </w:style>
  <w:style w:type="paragraph" w:styleId="ListParagraph">
    <w:name w:val="List Paragraph"/>
    <w:aliases w:val="Footnote"/>
    <w:basedOn w:val="Normal"/>
    <w:link w:val="ListParagraphChar"/>
    <w:uiPriority w:val="34"/>
    <w:qFormat/>
    <w:rsid w:val="00607BB0"/>
    <w:pPr>
      <w:ind w:left="720"/>
      <w:contextualSpacing/>
    </w:pPr>
  </w:style>
  <w:style w:type="character" w:customStyle="1" w:styleId="Heading2smallblackChar">
    <w:name w:val="Heading 2 small black Char"/>
    <w:basedOn w:val="EUNICDocumenttitleblackChar"/>
    <w:link w:val="Heading2smallblack"/>
    <w:rsid w:val="00946C3E"/>
    <w:rPr>
      <w:rFonts w:cstheme="minorHAnsi"/>
      <w:b/>
      <w:color w:val="0199FF" w:themeColor="text1"/>
      <w:sz w:val="26"/>
      <w:szCs w:val="26"/>
      <w:lang w:val="en-GB"/>
    </w:rPr>
  </w:style>
  <w:style w:type="paragraph" w:customStyle="1" w:styleId="Stijl1">
    <w:name w:val="Stijl1"/>
    <w:basedOn w:val="ListParagraph"/>
    <w:link w:val="Stijl1Char"/>
    <w:rsid w:val="00E62830"/>
    <w:pPr>
      <w:numPr>
        <w:numId w:val="1"/>
      </w:numPr>
      <w:spacing w:before="240" w:after="240"/>
      <w:ind w:left="360"/>
    </w:pPr>
    <w:rPr>
      <w:lang w:val="en-GB"/>
    </w:rPr>
  </w:style>
  <w:style w:type="paragraph" w:customStyle="1" w:styleId="Lijst1">
    <w:name w:val="Lijst1"/>
    <w:basedOn w:val="Stijl1"/>
    <w:link w:val="ListChar"/>
    <w:qFormat/>
    <w:rsid w:val="00E62830"/>
    <w:pPr>
      <w:spacing w:before="100" w:after="100"/>
      <w:ind w:left="357" w:hanging="357"/>
      <w:contextualSpacing w:val="0"/>
    </w:pPr>
  </w:style>
  <w:style w:type="character" w:customStyle="1" w:styleId="ListParagraphChar">
    <w:name w:val="List Paragraph Char"/>
    <w:aliases w:val="Footnote Char"/>
    <w:basedOn w:val="DefaultParagraphFont"/>
    <w:link w:val="ListParagraph"/>
    <w:uiPriority w:val="34"/>
    <w:rsid w:val="00E62830"/>
    <w:rPr>
      <w:sz w:val="22"/>
    </w:rPr>
  </w:style>
  <w:style w:type="character" w:customStyle="1" w:styleId="Stijl1Char">
    <w:name w:val="Stijl1 Char"/>
    <w:basedOn w:val="ListParagraphChar"/>
    <w:link w:val="Stijl1"/>
    <w:rsid w:val="00E62830"/>
    <w:rPr>
      <w:sz w:val="22"/>
      <w:lang w:val="en-GB"/>
    </w:rPr>
  </w:style>
  <w:style w:type="paragraph" w:customStyle="1" w:styleId="Hyper-link">
    <w:name w:val="Hyper-link"/>
    <w:basedOn w:val="Normal"/>
    <w:link w:val="Hyper-linkChar"/>
    <w:qFormat/>
    <w:rsid w:val="005B3A26"/>
    <w:rPr>
      <w:color w:val="0199FF" w:themeColor="text1"/>
      <w:u w:val="single"/>
      <w:lang w:val="en-GB"/>
    </w:rPr>
  </w:style>
  <w:style w:type="character" w:customStyle="1" w:styleId="ListChar">
    <w:name w:val="List Char"/>
    <w:basedOn w:val="Stijl1Char"/>
    <w:link w:val="Lijst1"/>
    <w:rsid w:val="00E62830"/>
    <w:rPr>
      <w:sz w:val="22"/>
      <w:lang w:val="en-GB"/>
    </w:rPr>
  </w:style>
  <w:style w:type="character" w:customStyle="1" w:styleId="SmallnoteChar">
    <w:name w:val="Small note Char"/>
    <w:basedOn w:val="NoteChar"/>
    <w:link w:val="Smallnote"/>
    <w:rsid w:val="00E01A1D"/>
    <w:rPr>
      <w:color w:val="0199FF" w:themeColor="text1"/>
      <w:sz w:val="18"/>
      <w:szCs w:val="18"/>
      <w:lang w:val="en-GB"/>
    </w:rPr>
  </w:style>
  <w:style w:type="character" w:customStyle="1" w:styleId="Hyper-linkChar">
    <w:name w:val="Hyper-link Char"/>
    <w:basedOn w:val="DefaultParagraphFont"/>
    <w:link w:val="Hyper-link"/>
    <w:rsid w:val="005B3A26"/>
    <w:rPr>
      <w:color w:val="0199FF" w:themeColor="text1"/>
      <w:sz w:val="22"/>
      <w:u w:val="single"/>
      <w:lang w:val="en-GB"/>
    </w:rPr>
  </w:style>
  <w:style w:type="character" w:styleId="UnresolvedMention">
    <w:name w:val="Unresolved Mention"/>
    <w:basedOn w:val="DefaultParagraphFont"/>
    <w:uiPriority w:val="99"/>
    <w:semiHidden/>
    <w:unhideWhenUsed/>
    <w:rsid w:val="004E7E00"/>
    <w:rPr>
      <w:color w:val="605E5C"/>
      <w:shd w:val="clear" w:color="auto" w:fill="E1DFDD"/>
    </w:rPr>
  </w:style>
  <w:style w:type="paragraph" w:customStyle="1" w:styleId="Smalltext">
    <w:name w:val="Small text"/>
    <w:basedOn w:val="Normal"/>
    <w:link w:val="SmalltextChar"/>
    <w:qFormat/>
    <w:rsid w:val="009160DF"/>
    <w:rPr>
      <w:sz w:val="19"/>
      <w:szCs w:val="19"/>
    </w:rPr>
  </w:style>
  <w:style w:type="paragraph" w:customStyle="1" w:styleId="Heading2smallcyaan">
    <w:name w:val="Heading 2 small cyaan"/>
    <w:basedOn w:val="Heading2smallblack"/>
    <w:link w:val="Heading2smallcyaanChar"/>
    <w:qFormat/>
    <w:rsid w:val="005B3A26"/>
    <w:rPr>
      <w:color w:val="0199FF" w:themeColor="text1"/>
    </w:rPr>
  </w:style>
  <w:style w:type="character" w:customStyle="1" w:styleId="SmalltextChar">
    <w:name w:val="Small text Char"/>
    <w:basedOn w:val="DefaultParagraphFont"/>
    <w:link w:val="Smalltext"/>
    <w:rsid w:val="009160DF"/>
    <w:rPr>
      <w:sz w:val="19"/>
      <w:szCs w:val="19"/>
    </w:rPr>
  </w:style>
  <w:style w:type="paragraph" w:styleId="TOC1">
    <w:name w:val="toc 1"/>
    <w:basedOn w:val="Normal"/>
    <w:next w:val="Normal"/>
    <w:autoRedefine/>
    <w:uiPriority w:val="39"/>
    <w:unhideWhenUsed/>
    <w:rsid w:val="00D96833"/>
    <w:pPr>
      <w:spacing w:before="240" w:after="120"/>
    </w:pPr>
    <w:rPr>
      <w:b/>
      <w:bCs/>
      <w:sz w:val="20"/>
      <w:szCs w:val="20"/>
    </w:rPr>
  </w:style>
  <w:style w:type="character" w:customStyle="1" w:styleId="Heading2smallcyaanChar">
    <w:name w:val="Heading 2 small cyaan Char"/>
    <w:basedOn w:val="Heading2smallblackChar"/>
    <w:link w:val="Heading2smallcyaan"/>
    <w:rsid w:val="005B3A26"/>
    <w:rPr>
      <w:rFonts w:cstheme="minorHAnsi"/>
      <w:b/>
      <w:color w:val="0199FF" w:themeColor="text1"/>
      <w:sz w:val="26"/>
      <w:szCs w:val="26"/>
      <w:lang w:val="en-GB"/>
    </w:rPr>
  </w:style>
  <w:style w:type="paragraph" w:styleId="TOC2">
    <w:name w:val="toc 2"/>
    <w:basedOn w:val="Normal"/>
    <w:next w:val="Normal"/>
    <w:autoRedefine/>
    <w:uiPriority w:val="39"/>
    <w:unhideWhenUsed/>
    <w:rsid w:val="009743E5"/>
    <w:pPr>
      <w:tabs>
        <w:tab w:val="left" w:pos="660"/>
        <w:tab w:val="right" w:pos="10416"/>
      </w:tabs>
      <w:spacing w:before="120"/>
      <w:ind w:left="220"/>
    </w:pPr>
    <w:rPr>
      <w:b/>
      <w:bCs/>
      <w:noProof/>
      <w:color w:val="0199FF" w:themeColor="text1"/>
      <w:sz w:val="20"/>
      <w:szCs w:val="20"/>
    </w:rPr>
  </w:style>
  <w:style w:type="paragraph" w:styleId="TOC3">
    <w:name w:val="toc 3"/>
    <w:basedOn w:val="Normal"/>
    <w:next w:val="Normal"/>
    <w:autoRedefine/>
    <w:uiPriority w:val="39"/>
    <w:unhideWhenUsed/>
    <w:rsid w:val="00D96833"/>
    <w:pPr>
      <w:ind w:left="440"/>
    </w:pPr>
    <w:rPr>
      <w:sz w:val="20"/>
      <w:szCs w:val="20"/>
    </w:rPr>
  </w:style>
  <w:style w:type="paragraph" w:styleId="TOC4">
    <w:name w:val="toc 4"/>
    <w:basedOn w:val="Normal"/>
    <w:next w:val="Normal"/>
    <w:autoRedefine/>
    <w:uiPriority w:val="39"/>
    <w:unhideWhenUsed/>
    <w:rsid w:val="00D96833"/>
    <w:pPr>
      <w:ind w:left="660"/>
    </w:pPr>
    <w:rPr>
      <w:sz w:val="20"/>
      <w:szCs w:val="20"/>
    </w:rPr>
  </w:style>
  <w:style w:type="paragraph" w:customStyle="1" w:styleId="Heading1cyaanleft">
    <w:name w:val="Heading 1 cyaan left"/>
    <w:basedOn w:val="Heading1cyaancentered"/>
    <w:link w:val="Heading1cyaanleftChar"/>
    <w:autoRedefine/>
    <w:qFormat/>
    <w:rsid w:val="00675A5F"/>
  </w:style>
  <w:style w:type="paragraph" w:customStyle="1" w:styleId="Heading1blackcentered">
    <w:name w:val="Heading 1 black centered"/>
    <w:basedOn w:val="Heading1cyaancentered"/>
    <w:link w:val="Heading1blackcenteredChar"/>
    <w:autoRedefine/>
    <w:qFormat/>
    <w:rsid w:val="00ED18F5"/>
    <w:rPr>
      <w:color w:val="auto"/>
    </w:rPr>
  </w:style>
  <w:style w:type="character" w:customStyle="1" w:styleId="Heading1cyaanleftChar">
    <w:name w:val="Heading 1 cyaan left Char"/>
    <w:basedOn w:val="Heading1cyaancenteredChar"/>
    <w:link w:val="Heading1cyaanleft"/>
    <w:rsid w:val="00675A5F"/>
    <w:rPr>
      <w:rFonts w:cstheme="minorHAnsi"/>
      <w:b/>
      <w:color w:val="0199FF" w:themeColor="text1"/>
      <w:sz w:val="36"/>
      <w:szCs w:val="36"/>
      <w:lang w:val="en-GB"/>
    </w:rPr>
  </w:style>
  <w:style w:type="paragraph" w:customStyle="1" w:styleId="Subtitleblackleft">
    <w:name w:val="Subtitle black left"/>
    <w:basedOn w:val="Heading1blackcentered"/>
    <w:link w:val="SubtitleblackleftChar"/>
    <w:qFormat/>
    <w:rsid w:val="00ED18F5"/>
    <w:pPr>
      <w:jc w:val="left"/>
    </w:pPr>
  </w:style>
  <w:style w:type="character" w:customStyle="1" w:styleId="Heading1blackcenteredChar">
    <w:name w:val="Heading 1 black centered Char"/>
    <w:basedOn w:val="Heading1cyaancenteredChar"/>
    <w:link w:val="Heading1blackcentered"/>
    <w:rsid w:val="00ED18F5"/>
    <w:rPr>
      <w:rFonts w:cstheme="minorHAnsi"/>
      <w:b/>
      <w:color w:val="0199FF" w:themeColor="text1"/>
      <w:sz w:val="36"/>
      <w:szCs w:val="36"/>
      <w:lang w:val="en-GB"/>
    </w:rPr>
  </w:style>
  <w:style w:type="character" w:customStyle="1" w:styleId="SubtitleblackleftChar">
    <w:name w:val="Subtitle black left Char"/>
    <w:basedOn w:val="Heading1blackcenteredChar"/>
    <w:link w:val="Subtitleblackleft"/>
    <w:rsid w:val="00ED18F5"/>
    <w:rPr>
      <w:rFonts w:cstheme="minorHAnsi"/>
      <w:b/>
      <w:color w:val="0199FF" w:themeColor="text1"/>
      <w:sz w:val="36"/>
      <w:szCs w:val="36"/>
      <w:lang w:val="en-GB"/>
    </w:rPr>
  </w:style>
  <w:style w:type="paragraph" w:styleId="TOC5">
    <w:name w:val="toc 5"/>
    <w:basedOn w:val="Normal"/>
    <w:next w:val="Normal"/>
    <w:autoRedefine/>
    <w:uiPriority w:val="39"/>
    <w:unhideWhenUsed/>
    <w:rsid w:val="00D96833"/>
    <w:pPr>
      <w:ind w:left="880"/>
    </w:pPr>
    <w:rPr>
      <w:sz w:val="20"/>
      <w:szCs w:val="20"/>
    </w:rPr>
  </w:style>
  <w:style w:type="paragraph" w:styleId="TOC6">
    <w:name w:val="toc 6"/>
    <w:basedOn w:val="Normal"/>
    <w:next w:val="Normal"/>
    <w:autoRedefine/>
    <w:uiPriority w:val="39"/>
    <w:unhideWhenUsed/>
    <w:rsid w:val="00D96833"/>
    <w:pPr>
      <w:ind w:left="1100"/>
    </w:pPr>
    <w:rPr>
      <w:sz w:val="20"/>
      <w:szCs w:val="20"/>
    </w:rPr>
  </w:style>
  <w:style w:type="paragraph" w:styleId="TOC7">
    <w:name w:val="toc 7"/>
    <w:basedOn w:val="Normal"/>
    <w:next w:val="Normal"/>
    <w:autoRedefine/>
    <w:uiPriority w:val="39"/>
    <w:unhideWhenUsed/>
    <w:rsid w:val="00D96833"/>
    <w:pPr>
      <w:ind w:left="1320"/>
    </w:pPr>
    <w:rPr>
      <w:sz w:val="20"/>
      <w:szCs w:val="20"/>
    </w:rPr>
  </w:style>
  <w:style w:type="paragraph" w:styleId="TOC8">
    <w:name w:val="toc 8"/>
    <w:basedOn w:val="Normal"/>
    <w:next w:val="Normal"/>
    <w:autoRedefine/>
    <w:uiPriority w:val="39"/>
    <w:unhideWhenUsed/>
    <w:rsid w:val="00D96833"/>
    <w:pPr>
      <w:ind w:left="1540"/>
    </w:pPr>
    <w:rPr>
      <w:sz w:val="20"/>
      <w:szCs w:val="20"/>
    </w:rPr>
  </w:style>
  <w:style w:type="paragraph" w:styleId="TOC9">
    <w:name w:val="toc 9"/>
    <w:basedOn w:val="Normal"/>
    <w:next w:val="Normal"/>
    <w:autoRedefine/>
    <w:uiPriority w:val="39"/>
    <w:unhideWhenUsed/>
    <w:rsid w:val="00D96833"/>
    <w:pPr>
      <w:ind w:left="1760"/>
    </w:pPr>
    <w:rPr>
      <w:sz w:val="20"/>
      <w:szCs w:val="20"/>
    </w:rPr>
  </w:style>
  <w:style w:type="character" w:styleId="Hyperlink">
    <w:name w:val="Hyperlink"/>
    <w:basedOn w:val="DefaultParagraphFont"/>
    <w:uiPriority w:val="99"/>
    <w:unhideWhenUsed/>
    <w:rsid w:val="00181ECF"/>
    <w:rPr>
      <w:color w:val="0199FF" w:themeColor="hyperlink"/>
      <w:u w:val="single"/>
    </w:rPr>
  </w:style>
  <w:style w:type="paragraph" w:customStyle="1" w:styleId="Body">
    <w:name w:val="Body"/>
    <w:rsid w:val="008F791C"/>
    <w:pPr>
      <w:pBdr>
        <w:top w:val="nil"/>
        <w:left w:val="nil"/>
        <w:bottom w:val="nil"/>
        <w:right w:val="nil"/>
        <w:between w:val="nil"/>
        <w:bar w:val="nil"/>
      </w:pBdr>
    </w:pPr>
    <w:rPr>
      <w:rFonts w:ascii="Helvetica Neue" w:eastAsia="Helvetica Neue" w:hAnsi="Helvetica Neue" w:cs="Helvetica Neue"/>
      <w:color w:val="000000"/>
      <w:sz w:val="22"/>
      <w:szCs w:val="22"/>
      <w:bdr w:val="nil"/>
      <w:lang w:val="en-US"/>
    </w:rPr>
  </w:style>
  <w:style w:type="paragraph" w:customStyle="1" w:styleId="HeaderFooter">
    <w:name w:val="Header &amp; Footer"/>
    <w:rsid w:val="008F791C"/>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US"/>
    </w:rPr>
  </w:style>
  <w:style w:type="paragraph" w:styleId="TOCHeading">
    <w:name w:val="TOC Heading"/>
    <w:basedOn w:val="Heading1"/>
    <w:next w:val="Normal"/>
    <w:uiPriority w:val="39"/>
    <w:unhideWhenUsed/>
    <w:qFormat/>
    <w:rsid w:val="008F791C"/>
    <w:pPr>
      <w:keepNext/>
      <w:keepLines/>
      <w:spacing w:before="480" w:after="0" w:line="276" w:lineRule="auto"/>
      <w:outlineLvl w:val="9"/>
    </w:pPr>
    <w:rPr>
      <w:rFonts w:asciiTheme="majorHAnsi" w:eastAsiaTheme="majorEastAsia" w:hAnsiTheme="majorHAnsi" w:cstheme="majorBidi"/>
      <w:color w:val="0072BF" w:themeColor="accent1" w:themeShade="BF"/>
      <w:sz w:val="28"/>
      <w:szCs w:val="28"/>
      <w:lang w:val="en-US"/>
    </w:rPr>
  </w:style>
  <w:style w:type="paragraph" w:styleId="FootnoteText">
    <w:name w:val="footnote text"/>
    <w:basedOn w:val="Normal"/>
    <w:link w:val="FootnoteTextChar"/>
    <w:uiPriority w:val="99"/>
    <w:unhideWhenUsed/>
    <w:rsid w:val="008F791C"/>
    <w:pPr>
      <w:jc w:val="both"/>
    </w:pPr>
    <w:rPr>
      <w:sz w:val="24"/>
      <w:lang w:val="lv-LV"/>
    </w:rPr>
  </w:style>
  <w:style w:type="character" w:customStyle="1" w:styleId="FootnoteTextChar">
    <w:name w:val="Footnote Text Char"/>
    <w:basedOn w:val="DefaultParagraphFont"/>
    <w:link w:val="FootnoteText"/>
    <w:uiPriority w:val="99"/>
    <w:rsid w:val="008F791C"/>
    <w:rPr>
      <w:lang w:val="lv-LV"/>
    </w:rPr>
  </w:style>
  <w:style w:type="character" w:styleId="FootnoteReference">
    <w:name w:val="footnote reference"/>
    <w:basedOn w:val="DefaultParagraphFont"/>
    <w:uiPriority w:val="99"/>
    <w:unhideWhenUsed/>
    <w:rsid w:val="008F791C"/>
    <w:rPr>
      <w:vertAlign w:val="superscript"/>
    </w:rPr>
  </w:style>
  <w:style w:type="paragraph" w:customStyle="1" w:styleId="p1">
    <w:name w:val="p1"/>
    <w:basedOn w:val="Normal"/>
    <w:rsid w:val="008F791C"/>
    <w:pPr>
      <w:ind w:left="360"/>
      <w:jc w:val="both"/>
    </w:pPr>
    <w:rPr>
      <w:rFonts w:ascii="Times New Roman" w:hAnsi="Times New Roman" w:cs="Times New Roman"/>
      <w:sz w:val="18"/>
      <w:szCs w:val="18"/>
      <w:lang w:val="en-US"/>
    </w:rPr>
  </w:style>
  <w:style w:type="character" w:customStyle="1" w:styleId="apple-converted-space">
    <w:name w:val="apple-converted-space"/>
    <w:basedOn w:val="DefaultParagraphFont"/>
    <w:rsid w:val="008F791C"/>
  </w:style>
  <w:style w:type="paragraph" w:styleId="Revision">
    <w:name w:val="Revision"/>
    <w:hidden/>
    <w:uiPriority w:val="99"/>
    <w:semiHidden/>
    <w:rsid w:val="008F791C"/>
    <w:rPr>
      <w:rFonts w:eastAsiaTheme="minorEastAsia"/>
      <w:sz w:val="22"/>
      <w:lang w:val="en-US" w:eastAsia="ko-KR"/>
    </w:rPr>
  </w:style>
  <w:style w:type="character" w:styleId="FollowedHyperlink">
    <w:name w:val="FollowedHyperlink"/>
    <w:basedOn w:val="DefaultParagraphFont"/>
    <w:uiPriority w:val="99"/>
    <w:semiHidden/>
    <w:unhideWhenUsed/>
    <w:rsid w:val="008F791C"/>
    <w:rPr>
      <w:color w:val="1E0F49" w:themeColor="followedHyperlink"/>
      <w:u w:val="single"/>
    </w:rPr>
  </w:style>
  <w:style w:type="paragraph" w:styleId="NormalWeb">
    <w:name w:val="Normal (Web)"/>
    <w:basedOn w:val="Normal"/>
    <w:uiPriority w:val="99"/>
    <w:semiHidden/>
    <w:unhideWhenUsed/>
    <w:rsid w:val="008F791C"/>
    <w:pPr>
      <w:spacing w:before="100" w:beforeAutospacing="1" w:after="100" w:afterAutospacing="1"/>
      <w:jc w:val="both"/>
    </w:pPr>
    <w:rPr>
      <w:rFonts w:ascii="Times New Roman" w:eastAsia="Times New Roman" w:hAnsi="Times New Roman" w:cs="Times New Roman"/>
      <w:sz w:val="24"/>
      <w:lang w:val="en-US" w:eastAsia="ko-KR"/>
    </w:rPr>
  </w:style>
  <w:style w:type="paragraph" w:styleId="Caption">
    <w:name w:val="caption"/>
    <w:basedOn w:val="Normal"/>
    <w:next w:val="Normal"/>
    <w:uiPriority w:val="35"/>
    <w:unhideWhenUsed/>
    <w:qFormat/>
    <w:rsid w:val="008F791C"/>
    <w:pPr>
      <w:spacing w:after="200"/>
      <w:jc w:val="both"/>
    </w:pPr>
    <w:rPr>
      <w:rFonts w:eastAsiaTheme="minorEastAsia"/>
      <w:i/>
      <w:iCs/>
      <w:color w:val="1E0F49" w:themeColor="text2"/>
      <w:sz w:val="18"/>
      <w:szCs w:val="18"/>
      <w:lang w:val="en-US" w:eastAsia="ko-KR"/>
    </w:rPr>
  </w:style>
  <w:style w:type="table" w:styleId="GridTable1Light-Accent3">
    <w:name w:val="Grid Table 1 Light Accent 3"/>
    <w:basedOn w:val="TableNormal"/>
    <w:uiPriority w:val="46"/>
    <w:rsid w:val="00F3010E"/>
    <w:tblPr>
      <w:tblStyleRowBandSize w:val="1"/>
      <w:tblStyleColBandSize w:val="1"/>
      <w:tblBorders>
        <w:top w:val="single" w:sz="4" w:space="0" w:color="8F72E2" w:themeColor="accent3" w:themeTint="66"/>
        <w:left w:val="single" w:sz="4" w:space="0" w:color="8F72E2" w:themeColor="accent3" w:themeTint="66"/>
        <w:bottom w:val="single" w:sz="4" w:space="0" w:color="8F72E2" w:themeColor="accent3" w:themeTint="66"/>
        <w:right w:val="single" w:sz="4" w:space="0" w:color="8F72E2" w:themeColor="accent3" w:themeTint="66"/>
        <w:insideH w:val="single" w:sz="4" w:space="0" w:color="8F72E2" w:themeColor="accent3" w:themeTint="66"/>
        <w:insideV w:val="single" w:sz="4" w:space="0" w:color="8F72E2" w:themeColor="accent3" w:themeTint="66"/>
      </w:tblBorders>
    </w:tblPr>
    <w:tblStylePr w:type="firstRow">
      <w:rPr>
        <w:b/>
        <w:bCs/>
      </w:rPr>
      <w:tblPr/>
      <w:tcPr>
        <w:tcBorders>
          <w:bottom w:val="single" w:sz="12" w:space="0" w:color="572CD3" w:themeColor="accent3" w:themeTint="99"/>
        </w:tcBorders>
      </w:tcPr>
    </w:tblStylePr>
    <w:tblStylePr w:type="lastRow">
      <w:rPr>
        <w:b/>
        <w:bCs/>
      </w:rPr>
      <w:tblPr/>
      <w:tcPr>
        <w:tcBorders>
          <w:top w:val="double" w:sz="2" w:space="0" w:color="572CD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E09F0"/>
    <w:rPr>
      <w:sz w:val="16"/>
      <w:szCs w:val="16"/>
    </w:rPr>
  </w:style>
  <w:style w:type="paragraph" w:styleId="CommentText">
    <w:name w:val="annotation text"/>
    <w:basedOn w:val="Normal"/>
    <w:link w:val="CommentTextChar"/>
    <w:uiPriority w:val="99"/>
    <w:semiHidden/>
    <w:unhideWhenUsed/>
    <w:rsid w:val="001E09F0"/>
    <w:rPr>
      <w:sz w:val="20"/>
      <w:szCs w:val="20"/>
    </w:rPr>
  </w:style>
  <w:style w:type="character" w:customStyle="1" w:styleId="CommentTextChar">
    <w:name w:val="Comment Text Char"/>
    <w:basedOn w:val="DefaultParagraphFont"/>
    <w:link w:val="CommentText"/>
    <w:uiPriority w:val="99"/>
    <w:semiHidden/>
    <w:rsid w:val="001E09F0"/>
    <w:rPr>
      <w:sz w:val="20"/>
      <w:szCs w:val="20"/>
    </w:rPr>
  </w:style>
  <w:style w:type="paragraph" w:styleId="CommentSubject">
    <w:name w:val="annotation subject"/>
    <w:basedOn w:val="CommentText"/>
    <w:next w:val="CommentText"/>
    <w:link w:val="CommentSubjectChar"/>
    <w:uiPriority w:val="99"/>
    <w:semiHidden/>
    <w:unhideWhenUsed/>
    <w:rsid w:val="001E09F0"/>
    <w:rPr>
      <w:b/>
      <w:bCs/>
    </w:rPr>
  </w:style>
  <w:style w:type="character" w:customStyle="1" w:styleId="CommentSubjectChar">
    <w:name w:val="Comment Subject Char"/>
    <w:basedOn w:val="CommentTextChar"/>
    <w:link w:val="CommentSubject"/>
    <w:uiPriority w:val="99"/>
    <w:semiHidden/>
    <w:rsid w:val="001E09F0"/>
    <w:rPr>
      <w:b/>
      <w:bCs/>
      <w:sz w:val="20"/>
      <w:szCs w:val="20"/>
    </w:rPr>
  </w:style>
  <w:style w:type="table" w:styleId="PlainTable2">
    <w:name w:val="Plain Table 2"/>
    <w:basedOn w:val="TableNormal"/>
    <w:uiPriority w:val="99"/>
    <w:rsid w:val="00E931E0"/>
    <w:tblPr>
      <w:tblStyleRowBandSize w:val="1"/>
      <w:tblStyleColBandSize w:val="1"/>
      <w:tblBorders>
        <w:top w:val="single" w:sz="4" w:space="0" w:color="7FCBFF" w:themeColor="text1" w:themeTint="80"/>
        <w:bottom w:val="single" w:sz="4" w:space="0" w:color="7FCBFF" w:themeColor="text1" w:themeTint="80"/>
      </w:tblBorders>
    </w:tblPr>
    <w:tblStylePr w:type="firstRow">
      <w:rPr>
        <w:b/>
        <w:bCs/>
      </w:rPr>
      <w:tblPr/>
      <w:tcPr>
        <w:tcBorders>
          <w:bottom w:val="single" w:sz="4" w:space="0" w:color="7FCBFF" w:themeColor="text1" w:themeTint="80"/>
        </w:tcBorders>
      </w:tcPr>
    </w:tblStylePr>
    <w:tblStylePr w:type="lastRow">
      <w:rPr>
        <w:b/>
        <w:bCs/>
      </w:rPr>
      <w:tblPr/>
      <w:tcPr>
        <w:tcBorders>
          <w:top w:val="single" w:sz="4" w:space="0" w:color="7FCBFF" w:themeColor="text1" w:themeTint="80"/>
        </w:tcBorders>
      </w:tcPr>
    </w:tblStylePr>
    <w:tblStylePr w:type="firstCol">
      <w:rPr>
        <w:b/>
        <w:bCs/>
      </w:rPr>
    </w:tblStylePr>
    <w:tblStylePr w:type="lastCol">
      <w:rPr>
        <w:b/>
        <w:bCs/>
      </w:rPr>
    </w:tblStylePr>
    <w:tblStylePr w:type="band1Vert">
      <w:tblPr/>
      <w:tcPr>
        <w:tcBorders>
          <w:left w:val="single" w:sz="4" w:space="0" w:color="7FCBFF" w:themeColor="text1" w:themeTint="80"/>
          <w:right w:val="single" w:sz="4" w:space="0" w:color="7FCBFF" w:themeColor="text1" w:themeTint="80"/>
        </w:tcBorders>
      </w:tcPr>
    </w:tblStylePr>
    <w:tblStylePr w:type="band2Vert">
      <w:tblPr/>
      <w:tcPr>
        <w:tcBorders>
          <w:left w:val="single" w:sz="4" w:space="0" w:color="7FCBFF" w:themeColor="text1" w:themeTint="80"/>
          <w:right w:val="single" w:sz="4" w:space="0" w:color="7FCBFF" w:themeColor="text1" w:themeTint="80"/>
        </w:tcBorders>
      </w:tcPr>
    </w:tblStylePr>
    <w:tblStylePr w:type="band1Horz">
      <w:tblPr/>
      <w:tcPr>
        <w:tcBorders>
          <w:top w:val="single" w:sz="4" w:space="0" w:color="7FCBFF" w:themeColor="text1" w:themeTint="80"/>
          <w:bottom w:val="single" w:sz="4" w:space="0" w:color="7FCBFF" w:themeColor="text1" w:themeTint="80"/>
        </w:tcBorders>
      </w:tcPr>
    </w:tblStylePr>
  </w:style>
  <w:style w:type="table" w:styleId="GridTable1Light-Accent5">
    <w:name w:val="Grid Table 1 Light Accent 5"/>
    <w:basedOn w:val="TableNormal"/>
    <w:uiPriority w:val="46"/>
    <w:rsid w:val="00E931E0"/>
    <w:tblPr>
      <w:tblStyleRowBandSize w:val="1"/>
      <w:tblStyleColBandSize w:val="1"/>
      <w:tblBorders>
        <w:top w:val="single" w:sz="4" w:space="0" w:color="99D5FF" w:themeColor="accent5" w:themeTint="66"/>
        <w:left w:val="single" w:sz="4" w:space="0" w:color="99D5FF" w:themeColor="accent5" w:themeTint="66"/>
        <w:bottom w:val="single" w:sz="4" w:space="0" w:color="99D5FF" w:themeColor="accent5" w:themeTint="66"/>
        <w:right w:val="single" w:sz="4" w:space="0" w:color="99D5FF" w:themeColor="accent5" w:themeTint="66"/>
        <w:insideH w:val="single" w:sz="4" w:space="0" w:color="99D5FF" w:themeColor="accent5" w:themeTint="66"/>
        <w:insideV w:val="single" w:sz="4" w:space="0" w:color="99D5FF" w:themeColor="accent5" w:themeTint="66"/>
      </w:tblBorders>
    </w:tblPr>
    <w:tblStylePr w:type="firstRow">
      <w:rPr>
        <w:b/>
        <w:bCs/>
      </w:rPr>
      <w:tblPr/>
      <w:tcPr>
        <w:tcBorders>
          <w:bottom w:val="single" w:sz="12" w:space="0" w:color="66C1FF" w:themeColor="accent5" w:themeTint="99"/>
        </w:tcBorders>
      </w:tcPr>
    </w:tblStylePr>
    <w:tblStylePr w:type="lastRow">
      <w:rPr>
        <w:b/>
        <w:bCs/>
      </w:rPr>
      <w:tblPr/>
      <w:tcPr>
        <w:tcBorders>
          <w:top w:val="double" w:sz="2" w:space="0" w:color="66C1FF"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31E0"/>
    <w:tblPr>
      <w:tblStyleRowBandSize w:val="1"/>
      <w:tblStyleColBandSize w:val="1"/>
      <w:tblBorders>
        <w:top w:val="single" w:sz="4" w:space="0" w:color="99D5FF" w:themeColor="accent1" w:themeTint="66"/>
        <w:left w:val="single" w:sz="4" w:space="0" w:color="99D5FF" w:themeColor="accent1" w:themeTint="66"/>
        <w:bottom w:val="single" w:sz="4" w:space="0" w:color="99D5FF" w:themeColor="accent1" w:themeTint="66"/>
        <w:right w:val="single" w:sz="4" w:space="0" w:color="99D5FF" w:themeColor="accent1" w:themeTint="66"/>
        <w:insideH w:val="single" w:sz="4" w:space="0" w:color="99D5FF" w:themeColor="accent1" w:themeTint="66"/>
        <w:insideV w:val="single" w:sz="4" w:space="0" w:color="99D5FF" w:themeColor="accent1" w:themeTint="66"/>
      </w:tblBorders>
    </w:tblPr>
    <w:tblStylePr w:type="firstRow">
      <w:rPr>
        <w:b/>
        <w:bCs/>
      </w:rPr>
      <w:tblPr/>
      <w:tcPr>
        <w:tcBorders>
          <w:bottom w:val="single" w:sz="12" w:space="0" w:color="66C1FF" w:themeColor="accent1" w:themeTint="99"/>
        </w:tcBorders>
      </w:tcPr>
    </w:tblStylePr>
    <w:tblStylePr w:type="lastRow">
      <w:rPr>
        <w:b/>
        <w:bCs/>
      </w:rPr>
      <w:tblPr/>
      <w:tcPr>
        <w:tcBorders>
          <w:top w:val="double" w:sz="2" w:space="0" w:color="66C1FF"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1A2C37"/>
    <w:rPr>
      <w:b/>
      <w:bCs/>
    </w:rPr>
  </w:style>
  <w:style w:type="character" w:customStyle="1" w:styleId="tlid-translation">
    <w:name w:val="tlid-translation"/>
    <w:basedOn w:val="DefaultParagraphFont"/>
    <w:rsid w:val="00F97585"/>
  </w:style>
  <w:style w:type="paragraph" w:customStyle="1" w:styleId="Subtitlesmallcyaan">
    <w:name w:val="Subtitle small cyaan"/>
    <w:basedOn w:val="Normal"/>
    <w:link w:val="SubtitlesmallcyaanChar"/>
    <w:qFormat/>
    <w:rsid w:val="002C7B9D"/>
    <w:pPr>
      <w:spacing w:before="80" w:after="80"/>
    </w:pPr>
    <w:rPr>
      <w:rFonts w:cstheme="minorHAnsi"/>
      <w:b/>
      <w:color w:val="0199FF" w:themeColor="text1"/>
      <w:sz w:val="26"/>
      <w:szCs w:val="26"/>
      <w:lang w:val="en-GB"/>
    </w:rPr>
  </w:style>
  <w:style w:type="character" w:customStyle="1" w:styleId="SubtitlesmallcyaanChar">
    <w:name w:val="Subtitle small cyaan Char"/>
    <w:basedOn w:val="DefaultParagraphFont"/>
    <w:link w:val="Subtitlesmallcyaan"/>
    <w:rsid w:val="002C7B9D"/>
    <w:rPr>
      <w:rFonts w:cstheme="minorHAnsi"/>
      <w:b/>
      <w:color w:val="0199FF" w:themeColor="tex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7949">
      <w:bodyDiv w:val="1"/>
      <w:marLeft w:val="0"/>
      <w:marRight w:val="0"/>
      <w:marTop w:val="0"/>
      <w:marBottom w:val="0"/>
      <w:divBdr>
        <w:top w:val="none" w:sz="0" w:space="0" w:color="auto"/>
        <w:left w:val="none" w:sz="0" w:space="0" w:color="auto"/>
        <w:bottom w:val="none" w:sz="0" w:space="0" w:color="auto"/>
        <w:right w:val="none" w:sz="0" w:space="0" w:color="auto"/>
      </w:divBdr>
    </w:div>
    <w:div w:id="272710055">
      <w:bodyDiv w:val="1"/>
      <w:marLeft w:val="0"/>
      <w:marRight w:val="0"/>
      <w:marTop w:val="0"/>
      <w:marBottom w:val="0"/>
      <w:divBdr>
        <w:top w:val="none" w:sz="0" w:space="0" w:color="auto"/>
        <w:left w:val="none" w:sz="0" w:space="0" w:color="auto"/>
        <w:bottom w:val="none" w:sz="0" w:space="0" w:color="auto"/>
        <w:right w:val="none" w:sz="0" w:space="0" w:color="auto"/>
      </w:divBdr>
      <w:divsChild>
        <w:div w:id="1281184674">
          <w:marLeft w:val="0"/>
          <w:marRight w:val="0"/>
          <w:marTop w:val="0"/>
          <w:marBottom w:val="0"/>
          <w:divBdr>
            <w:top w:val="none" w:sz="0" w:space="0" w:color="auto"/>
            <w:left w:val="none" w:sz="0" w:space="0" w:color="auto"/>
            <w:bottom w:val="none" w:sz="0" w:space="0" w:color="auto"/>
            <w:right w:val="none" w:sz="0" w:space="0" w:color="auto"/>
          </w:divBdr>
          <w:divsChild>
            <w:div w:id="1519932764">
              <w:marLeft w:val="0"/>
              <w:marRight w:val="0"/>
              <w:marTop w:val="0"/>
              <w:marBottom w:val="0"/>
              <w:divBdr>
                <w:top w:val="none" w:sz="0" w:space="0" w:color="auto"/>
                <w:left w:val="none" w:sz="0" w:space="0" w:color="auto"/>
                <w:bottom w:val="none" w:sz="0" w:space="0" w:color="auto"/>
                <w:right w:val="none" w:sz="0" w:space="0" w:color="auto"/>
              </w:divBdr>
              <w:divsChild>
                <w:div w:id="1014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1503">
      <w:bodyDiv w:val="1"/>
      <w:marLeft w:val="0"/>
      <w:marRight w:val="0"/>
      <w:marTop w:val="0"/>
      <w:marBottom w:val="0"/>
      <w:divBdr>
        <w:top w:val="none" w:sz="0" w:space="0" w:color="auto"/>
        <w:left w:val="none" w:sz="0" w:space="0" w:color="auto"/>
        <w:bottom w:val="none" w:sz="0" w:space="0" w:color="auto"/>
        <w:right w:val="none" w:sz="0" w:space="0" w:color="auto"/>
      </w:divBdr>
    </w:div>
    <w:div w:id="408621204">
      <w:bodyDiv w:val="1"/>
      <w:marLeft w:val="0"/>
      <w:marRight w:val="0"/>
      <w:marTop w:val="0"/>
      <w:marBottom w:val="0"/>
      <w:divBdr>
        <w:top w:val="none" w:sz="0" w:space="0" w:color="auto"/>
        <w:left w:val="none" w:sz="0" w:space="0" w:color="auto"/>
        <w:bottom w:val="none" w:sz="0" w:space="0" w:color="auto"/>
        <w:right w:val="none" w:sz="0" w:space="0" w:color="auto"/>
      </w:divBdr>
    </w:div>
    <w:div w:id="437605535">
      <w:bodyDiv w:val="1"/>
      <w:marLeft w:val="0"/>
      <w:marRight w:val="0"/>
      <w:marTop w:val="0"/>
      <w:marBottom w:val="0"/>
      <w:divBdr>
        <w:top w:val="none" w:sz="0" w:space="0" w:color="auto"/>
        <w:left w:val="none" w:sz="0" w:space="0" w:color="auto"/>
        <w:bottom w:val="none" w:sz="0" w:space="0" w:color="auto"/>
        <w:right w:val="none" w:sz="0" w:space="0" w:color="auto"/>
      </w:divBdr>
    </w:div>
    <w:div w:id="456068475">
      <w:bodyDiv w:val="1"/>
      <w:marLeft w:val="0"/>
      <w:marRight w:val="0"/>
      <w:marTop w:val="0"/>
      <w:marBottom w:val="0"/>
      <w:divBdr>
        <w:top w:val="none" w:sz="0" w:space="0" w:color="auto"/>
        <w:left w:val="none" w:sz="0" w:space="0" w:color="auto"/>
        <w:bottom w:val="none" w:sz="0" w:space="0" w:color="auto"/>
        <w:right w:val="none" w:sz="0" w:space="0" w:color="auto"/>
      </w:divBdr>
    </w:div>
    <w:div w:id="570966275">
      <w:bodyDiv w:val="1"/>
      <w:marLeft w:val="0"/>
      <w:marRight w:val="0"/>
      <w:marTop w:val="0"/>
      <w:marBottom w:val="0"/>
      <w:divBdr>
        <w:top w:val="none" w:sz="0" w:space="0" w:color="auto"/>
        <w:left w:val="none" w:sz="0" w:space="0" w:color="auto"/>
        <w:bottom w:val="none" w:sz="0" w:space="0" w:color="auto"/>
        <w:right w:val="none" w:sz="0" w:space="0" w:color="auto"/>
      </w:divBdr>
    </w:div>
    <w:div w:id="596982251">
      <w:bodyDiv w:val="1"/>
      <w:marLeft w:val="0"/>
      <w:marRight w:val="0"/>
      <w:marTop w:val="0"/>
      <w:marBottom w:val="0"/>
      <w:divBdr>
        <w:top w:val="none" w:sz="0" w:space="0" w:color="auto"/>
        <w:left w:val="none" w:sz="0" w:space="0" w:color="auto"/>
        <w:bottom w:val="none" w:sz="0" w:space="0" w:color="auto"/>
        <w:right w:val="none" w:sz="0" w:space="0" w:color="auto"/>
      </w:divBdr>
    </w:div>
    <w:div w:id="623077823">
      <w:bodyDiv w:val="1"/>
      <w:marLeft w:val="0"/>
      <w:marRight w:val="0"/>
      <w:marTop w:val="0"/>
      <w:marBottom w:val="0"/>
      <w:divBdr>
        <w:top w:val="none" w:sz="0" w:space="0" w:color="auto"/>
        <w:left w:val="none" w:sz="0" w:space="0" w:color="auto"/>
        <w:bottom w:val="none" w:sz="0" w:space="0" w:color="auto"/>
        <w:right w:val="none" w:sz="0" w:space="0" w:color="auto"/>
      </w:divBdr>
    </w:div>
    <w:div w:id="687560308">
      <w:bodyDiv w:val="1"/>
      <w:marLeft w:val="0"/>
      <w:marRight w:val="0"/>
      <w:marTop w:val="0"/>
      <w:marBottom w:val="0"/>
      <w:divBdr>
        <w:top w:val="none" w:sz="0" w:space="0" w:color="auto"/>
        <w:left w:val="none" w:sz="0" w:space="0" w:color="auto"/>
        <w:bottom w:val="none" w:sz="0" w:space="0" w:color="auto"/>
        <w:right w:val="none" w:sz="0" w:space="0" w:color="auto"/>
      </w:divBdr>
    </w:div>
    <w:div w:id="781195517">
      <w:bodyDiv w:val="1"/>
      <w:marLeft w:val="0"/>
      <w:marRight w:val="0"/>
      <w:marTop w:val="0"/>
      <w:marBottom w:val="0"/>
      <w:divBdr>
        <w:top w:val="none" w:sz="0" w:space="0" w:color="auto"/>
        <w:left w:val="none" w:sz="0" w:space="0" w:color="auto"/>
        <w:bottom w:val="none" w:sz="0" w:space="0" w:color="auto"/>
        <w:right w:val="none" w:sz="0" w:space="0" w:color="auto"/>
      </w:divBdr>
    </w:div>
    <w:div w:id="834108850">
      <w:bodyDiv w:val="1"/>
      <w:marLeft w:val="0"/>
      <w:marRight w:val="0"/>
      <w:marTop w:val="0"/>
      <w:marBottom w:val="0"/>
      <w:divBdr>
        <w:top w:val="none" w:sz="0" w:space="0" w:color="auto"/>
        <w:left w:val="none" w:sz="0" w:space="0" w:color="auto"/>
        <w:bottom w:val="none" w:sz="0" w:space="0" w:color="auto"/>
        <w:right w:val="none" w:sz="0" w:space="0" w:color="auto"/>
      </w:divBdr>
    </w:div>
    <w:div w:id="862784481">
      <w:bodyDiv w:val="1"/>
      <w:marLeft w:val="0"/>
      <w:marRight w:val="0"/>
      <w:marTop w:val="0"/>
      <w:marBottom w:val="0"/>
      <w:divBdr>
        <w:top w:val="none" w:sz="0" w:space="0" w:color="auto"/>
        <w:left w:val="none" w:sz="0" w:space="0" w:color="auto"/>
        <w:bottom w:val="none" w:sz="0" w:space="0" w:color="auto"/>
        <w:right w:val="none" w:sz="0" w:space="0" w:color="auto"/>
      </w:divBdr>
    </w:div>
    <w:div w:id="932399564">
      <w:bodyDiv w:val="1"/>
      <w:marLeft w:val="0"/>
      <w:marRight w:val="0"/>
      <w:marTop w:val="0"/>
      <w:marBottom w:val="0"/>
      <w:divBdr>
        <w:top w:val="none" w:sz="0" w:space="0" w:color="auto"/>
        <w:left w:val="none" w:sz="0" w:space="0" w:color="auto"/>
        <w:bottom w:val="none" w:sz="0" w:space="0" w:color="auto"/>
        <w:right w:val="none" w:sz="0" w:space="0" w:color="auto"/>
      </w:divBdr>
    </w:div>
    <w:div w:id="939408754">
      <w:bodyDiv w:val="1"/>
      <w:marLeft w:val="0"/>
      <w:marRight w:val="0"/>
      <w:marTop w:val="0"/>
      <w:marBottom w:val="0"/>
      <w:divBdr>
        <w:top w:val="none" w:sz="0" w:space="0" w:color="auto"/>
        <w:left w:val="none" w:sz="0" w:space="0" w:color="auto"/>
        <w:bottom w:val="none" w:sz="0" w:space="0" w:color="auto"/>
        <w:right w:val="none" w:sz="0" w:space="0" w:color="auto"/>
      </w:divBdr>
      <w:divsChild>
        <w:div w:id="1218783693">
          <w:marLeft w:val="547"/>
          <w:marRight w:val="0"/>
          <w:marTop w:val="200"/>
          <w:marBottom w:val="0"/>
          <w:divBdr>
            <w:top w:val="none" w:sz="0" w:space="0" w:color="auto"/>
            <w:left w:val="none" w:sz="0" w:space="0" w:color="auto"/>
            <w:bottom w:val="none" w:sz="0" w:space="0" w:color="auto"/>
            <w:right w:val="none" w:sz="0" w:space="0" w:color="auto"/>
          </w:divBdr>
        </w:div>
        <w:div w:id="9263293">
          <w:marLeft w:val="547"/>
          <w:marRight w:val="0"/>
          <w:marTop w:val="200"/>
          <w:marBottom w:val="0"/>
          <w:divBdr>
            <w:top w:val="none" w:sz="0" w:space="0" w:color="auto"/>
            <w:left w:val="none" w:sz="0" w:space="0" w:color="auto"/>
            <w:bottom w:val="none" w:sz="0" w:space="0" w:color="auto"/>
            <w:right w:val="none" w:sz="0" w:space="0" w:color="auto"/>
          </w:divBdr>
        </w:div>
        <w:div w:id="433324183">
          <w:marLeft w:val="547"/>
          <w:marRight w:val="0"/>
          <w:marTop w:val="200"/>
          <w:marBottom w:val="0"/>
          <w:divBdr>
            <w:top w:val="none" w:sz="0" w:space="0" w:color="auto"/>
            <w:left w:val="none" w:sz="0" w:space="0" w:color="auto"/>
            <w:bottom w:val="none" w:sz="0" w:space="0" w:color="auto"/>
            <w:right w:val="none" w:sz="0" w:space="0" w:color="auto"/>
          </w:divBdr>
        </w:div>
      </w:divsChild>
    </w:div>
    <w:div w:id="939416498">
      <w:bodyDiv w:val="1"/>
      <w:marLeft w:val="0"/>
      <w:marRight w:val="0"/>
      <w:marTop w:val="0"/>
      <w:marBottom w:val="0"/>
      <w:divBdr>
        <w:top w:val="none" w:sz="0" w:space="0" w:color="auto"/>
        <w:left w:val="none" w:sz="0" w:space="0" w:color="auto"/>
        <w:bottom w:val="none" w:sz="0" w:space="0" w:color="auto"/>
        <w:right w:val="none" w:sz="0" w:space="0" w:color="auto"/>
      </w:divBdr>
    </w:div>
    <w:div w:id="1011376739">
      <w:bodyDiv w:val="1"/>
      <w:marLeft w:val="0"/>
      <w:marRight w:val="0"/>
      <w:marTop w:val="0"/>
      <w:marBottom w:val="0"/>
      <w:divBdr>
        <w:top w:val="none" w:sz="0" w:space="0" w:color="auto"/>
        <w:left w:val="none" w:sz="0" w:space="0" w:color="auto"/>
        <w:bottom w:val="none" w:sz="0" w:space="0" w:color="auto"/>
        <w:right w:val="none" w:sz="0" w:space="0" w:color="auto"/>
      </w:divBdr>
    </w:div>
    <w:div w:id="1080448190">
      <w:bodyDiv w:val="1"/>
      <w:marLeft w:val="0"/>
      <w:marRight w:val="0"/>
      <w:marTop w:val="0"/>
      <w:marBottom w:val="0"/>
      <w:divBdr>
        <w:top w:val="none" w:sz="0" w:space="0" w:color="auto"/>
        <w:left w:val="none" w:sz="0" w:space="0" w:color="auto"/>
        <w:bottom w:val="none" w:sz="0" w:space="0" w:color="auto"/>
        <w:right w:val="none" w:sz="0" w:space="0" w:color="auto"/>
      </w:divBdr>
    </w:div>
    <w:div w:id="1206141989">
      <w:bodyDiv w:val="1"/>
      <w:marLeft w:val="0"/>
      <w:marRight w:val="0"/>
      <w:marTop w:val="0"/>
      <w:marBottom w:val="0"/>
      <w:divBdr>
        <w:top w:val="none" w:sz="0" w:space="0" w:color="auto"/>
        <w:left w:val="none" w:sz="0" w:space="0" w:color="auto"/>
        <w:bottom w:val="none" w:sz="0" w:space="0" w:color="auto"/>
        <w:right w:val="none" w:sz="0" w:space="0" w:color="auto"/>
      </w:divBdr>
    </w:div>
    <w:div w:id="1239515057">
      <w:bodyDiv w:val="1"/>
      <w:marLeft w:val="0"/>
      <w:marRight w:val="0"/>
      <w:marTop w:val="0"/>
      <w:marBottom w:val="0"/>
      <w:divBdr>
        <w:top w:val="none" w:sz="0" w:space="0" w:color="auto"/>
        <w:left w:val="none" w:sz="0" w:space="0" w:color="auto"/>
        <w:bottom w:val="none" w:sz="0" w:space="0" w:color="auto"/>
        <w:right w:val="none" w:sz="0" w:space="0" w:color="auto"/>
      </w:divBdr>
    </w:div>
    <w:div w:id="1242762269">
      <w:bodyDiv w:val="1"/>
      <w:marLeft w:val="0"/>
      <w:marRight w:val="0"/>
      <w:marTop w:val="0"/>
      <w:marBottom w:val="0"/>
      <w:divBdr>
        <w:top w:val="none" w:sz="0" w:space="0" w:color="auto"/>
        <w:left w:val="none" w:sz="0" w:space="0" w:color="auto"/>
        <w:bottom w:val="none" w:sz="0" w:space="0" w:color="auto"/>
        <w:right w:val="none" w:sz="0" w:space="0" w:color="auto"/>
      </w:divBdr>
    </w:div>
    <w:div w:id="1388648928">
      <w:bodyDiv w:val="1"/>
      <w:marLeft w:val="0"/>
      <w:marRight w:val="0"/>
      <w:marTop w:val="0"/>
      <w:marBottom w:val="0"/>
      <w:divBdr>
        <w:top w:val="none" w:sz="0" w:space="0" w:color="auto"/>
        <w:left w:val="none" w:sz="0" w:space="0" w:color="auto"/>
        <w:bottom w:val="none" w:sz="0" w:space="0" w:color="auto"/>
        <w:right w:val="none" w:sz="0" w:space="0" w:color="auto"/>
      </w:divBdr>
    </w:div>
    <w:div w:id="1389496327">
      <w:bodyDiv w:val="1"/>
      <w:marLeft w:val="0"/>
      <w:marRight w:val="0"/>
      <w:marTop w:val="0"/>
      <w:marBottom w:val="0"/>
      <w:divBdr>
        <w:top w:val="none" w:sz="0" w:space="0" w:color="auto"/>
        <w:left w:val="none" w:sz="0" w:space="0" w:color="auto"/>
        <w:bottom w:val="none" w:sz="0" w:space="0" w:color="auto"/>
        <w:right w:val="none" w:sz="0" w:space="0" w:color="auto"/>
      </w:divBdr>
    </w:div>
    <w:div w:id="1410927968">
      <w:bodyDiv w:val="1"/>
      <w:marLeft w:val="0"/>
      <w:marRight w:val="0"/>
      <w:marTop w:val="0"/>
      <w:marBottom w:val="0"/>
      <w:divBdr>
        <w:top w:val="none" w:sz="0" w:space="0" w:color="auto"/>
        <w:left w:val="none" w:sz="0" w:space="0" w:color="auto"/>
        <w:bottom w:val="none" w:sz="0" w:space="0" w:color="auto"/>
        <w:right w:val="none" w:sz="0" w:space="0" w:color="auto"/>
      </w:divBdr>
    </w:div>
    <w:div w:id="1456555657">
      <w:bodyDiv w:val="1"/>
      <w:marLeft w:val="0"/>
      <w:marRight w:val="0"/>
      <w:marTop w:val="0"/>
      <w:marBottom w:val="0"/>
      <w:divBdr>
        <w:top w:val="none" w:sz="0" w:space="0" w:color="auto"/>
        <w:left w:val="none" w:sz="0" w:space="0" w:color="auto"/>
        <w:bottom w:val="none" w:sz="0" w:space="0" w:color="auto"/>
        <w:right w:val="none" w:sz="0" w:space="0" w:color="auto"/>
      </w:divBdr>
      <w:divsChild>
        <w:div w:id="924073150">
          <w:marLeft w:val="0"/>
          <w:marRight w:val="0"/>
          <w:marTop w:val="0"/>
          <w:marBottom w:val="0"/>
          <w:divBdr>
            <w:top w:val="none" w:sz="0" w:space="0" w:color="auto"/>
            <w:left w:val="none" w:sz="0" w:space="0" w:color="auto"/>
            <w:bottom w:val="none" w:sz="0" w:space="0" w:color="auto"/>
            <w:right w:val="none" w:sz="0" w:space="0" w:color="auto"/>
          </w:divBdr>
        </w:div>
        <w:div w:id="1485467752">
          <w:marLeft w:val="0"/>
          <w:marRight w:val="0"/>
          <w:marTop w:val="0"/>
          <w:marBottom w:val="0"/>
          <w:divBdr>
            <w:top w:val="none" w:sz="0" w:space="0" w:color="auto"/>
            <w:left w:val="none" w:sz="0" w:space="0" w:color="auto"/>
            <w:bottom w:val="none" w:sz="0" w:space="0" w:color="auto"/>
            <w:right w:val="none" w:sz="0" w:space="0" w:color="auto"/>
          </w:divBdr>
        </w:div>
        <w:div w:id="1822885117">
          <w:marLeft w:val="0"/>
          <w:marRight w:val="0"/>
          <w:marTop w:val="0"/>
          <w:marBottom w:val="0"/>
          <w:divBdr>
            <w:top w:val="none" w:sz="0" w:space="0" w:color="auto"/>
            <w:left w:val="none" w:sz="0" w:space="0" w:color="auto"/>
            <w:bottom w:val="none" w:sz="0" w:space="0" w:color="auto"/>
            <w:right w:val="none" w:sz="0" w:space="0" w:color="auto"/>
          </w:divBdr>
        </w:div>
      </w:divsChild>
    </w:div>
    <w:div w:id="1495728648">
      <w:bodyDiv w:val="1"/>
      <w:marLeft w:val="0"/>
      <w:marRight w:val="0"/>
      <w:marTop w:val="0"/>
      <w:marBottom w:val="0"/>
      <w:divBdr>
        <w:top w:val="none" w:sz="0" w:space="0" w:color="auto"/>
        <w:left w:val="none" w:sz="0" w:space="0" w:color="auto"/>
        <w:bottom w:val="none" w:sz="0" w:space="0" w:color="auto"/>
        <w:right w:val="none" w:sz="0" w:space="0" w:color="auto"/>
      </w:divBdr>
    </w:div>
    <w:div w:id="1690528441">
      <w:bodyDiv w:val="1"/>
      <w:marLeft w:val="0"/>
      <w:marRight w:val="0"/>
      <w:marTop w:val="0"/>
      <w:marBottom w:val="0"/>
      <w:divBdr>
        <w:top w:val="none" w:sz="0" w:space="0" w:color="auto"/>
        <w:left w:val="none" w:sz="0" w:space="0" w:color="auto"/>
        <w:bottom w:val="none" w:sz="0" w:space="0" w:color="auto"/>
        <w:right w:val="none" w:sz="0" w:space="0" w:color="auto"/>
      </w:divBdr>
    </w:div>
    <w:div w:id="1801681229">
      <w:bodyDiv w:val="1"/>
      <w:marLeft w:val="0"/>
      <w:marRight w:val="0"/>
      <w:marTop w:val="0"/>
      <w:marBottom w:val="0"/>
      <w:divBdr>
        <w:top w:val="none" w:sz="0" w:space="0" w:color="auto"/>
        <w:left w:val="none" w:sz="0" w:space="0" w:color="auto"/>
        <w:bottom w:val="none" w:sz="0" w:space="0" w:color="auto"/>
        <w:right w:val="none" w:sz="0" w:space="0" w:color="auto"/>
      </w:divBdr>
    </w:div>
    <w:div w:id="192684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unic word">
  <a:themeElements>
    <a:clrScheme name="EUNIC">
      <a:dk1>
        <a:srgbClr val="0199FF"/>
      </a:dk1>
      <a:lt1>
        <a:srgbClr val="FFFFFF"/>
      </a:lt1>
      <a:dk2>
        <a:srgbClr val="1E0F49"/>
      </a:dk2>
      <a:lt2>
        <a:srgbClr val="2448C5"/>
      </a:lt2>
      <a:accent1>
        <a:srgbClr val="0199FF"/>
      </a:accent1>
      <a:accent2>
        <a:srgbClr val="2448C5"/>
      </a:accent2>
      <a:accent3>
        <a:srgbClr val="1E0F49"/>
      </a:accent3>
      <a:accent4>
        <a:srgbClr val="FFFFFF"/>
      </a:accent4>
      <a:accent5>
        <a:srgbClr val="0199FF"/>
      </a:accent5>
      <a:accent6>
        <a:srgbClr val="2448C5"/>
      </a:accent6>
      <a:hlink>
        <a:srgbClr val="0199FF"/>
      </a:hlink>
      <a:folHlink>
        <a:srgbClr val="1E0F49"/>
      </a:folHlink>
    </a:clrScheme>
    <a:fontScheme name="EUNIC">
      <a:majorFont>
        <a:latin typeface="Liberation Sans"/>
        <a:ea typeface="Helvetica"/>
        <a:cs typeface="Helvetica"/>
      </a:majorFont>
      <a:minorFont>
        <a:latin typeface="Liberation Sans"/>
        <a:ea typeface="Liberation Sans"/>
        <a:cs typeface="Liberation Sans"/>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1AD70-6C91-794E-B2E1-6041B44C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1010</Words>
  <Characters>5758</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EUNIC Cluster Guidelines</vt:lpstr>
      <vt:lpstr>This is the document title (go to file -&gt; properties -&gt; summary)</vt:lpstr>
    </vt:vector>
  </TitlesOfParts>
  <Manager/>
  <Company/>
  <LinksUpToDate>false</LinksUpToDate>
  <CharactersWithSpaces>6755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EUNIC Cluster Guidelines</dc:title>
  <dc:subject>  </dc:subject>
  <dc:creator>EUNIC Global</dc:creator>
  <cp:keywords/>
  <dc:description/>
  <cp:lastModifiedBy>Sybilla Britani</cp:lastModifiedBy>
  <cp:revision>7</cp:revision>
  <cp:lastPrinted>2019-10-03T10:10:00Z</cp:lastPrinted>
  <dcterms:created xsi:type="dcterms:W3CDTF">2019-10-03T14:14:00Z</dcterms:created>
  <dcterms:modified xsi:type="dcterms:W3CDTF">2019-10-22T09:05:00Z</dcterms:modified>
  <cp:category/>
</cp:coreProperties>
</file>