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47D7" w14:textId="38100C9A" w:rsidR="00FA23F7" w:rsidRPr="00D82C3B" w:rsidRDefault="00FA23F7" w:rsidP="00FA651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A43371" w:rsidRPr="00D82C3B" w14:paraId="4B0DD227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63DD5EDD" w14:textId="42FF19E8" w:rsidR="00A43371" w:rsidRPr="00D82C3B" w:rsidRDefault="00A43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C3B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500" w:type="pct"/>
            <w:vAlign w:val="center"/>
          </w:tcPr>
          <w:p w14:paraId="3E8D3A99" w14:textId="6A6DA9A7" w:rsidR="00A43371" w:rsidRPr="00D82C3B" w:rsidRDefault="00A43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2C3B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FA23F7" w:rsidRPr="00D82C3B" w14:paraId="3A1CCBE0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7300AB2D" w14:textId="779A72D5" w:rsidR="00FA23F7" w:rsidRPr="00D82C3B" w:rsidRDefault="00FA23F7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Full legal name of applicant</w:t>
            </w:r>
          </w:p>
        </w:tc>
        <w:tc>
          <w:tcPr>
            <w:tcW w:w="2500" w:type="pct"/>
            <w:vAlign w:val="center"/>
          </w:tcPr>
          <w:p w14:paraId="7BB3C1C0" w14:textId="77777777" w:rsidR="00FA23F7" w:rsidRPr="00D82C3B" w:rsidRDefault="00FA23F7">
            <w:pPr>
              <w:rPr>
                <w:rFonts w:ascii="Arial" w:hAnsi="Arial" w:cs="Arial"/>
              </w:rPr>
            </w:pPr>
          </w:p>
        </w:tc>
      </w:tr>
      <w:tr w:rsidR="00FA23F7" w:rsidRPr="00D82C3B" w14:paraId="7F9E35F3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7DC62437" w14:textId="1EAC05C3" w:rsidR="00FA23F7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ABN</w:t>
            </w:r>
          </w:p>
        </w:tc>
        <w:tc>
          <w:tcPr>
            <w:tcW w:w="2500" w:type="pct"/>
            <w:vAlign w:val="center"/>
          </w:tcPr>
          <w:p w14:paraId="35685C00" w14:textId="77777777" w:rsidR="00FA23F7" w:rsidRPr="00D82C3B" w:rsidRDefault="00FA23F7">
            <w:pPr>
              <w:rPr>
                <w:rFonts w:ascii="Arial" w:hAnsi="Arial" w:cs="Arial"/>
              </w:rPr>
            </w:pPr>
          </w:p>
        </w:tc>
      </w:tr>
      <w:tr w:rsidR="00A43371" w:rsidRPr="00D82C3B" w14:paraId="3EE55D41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3ABAEF58" w14:textId="1AE89F17" w:rsidR="00A43371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Physical address</w:t>
            </w:r>
          </w:p>
        </w:tc>
        <w:tc>
          <w:tcPr>
            <w:tcW w:w="2500" w:type="pct"/>
            <w:vAlign w:val="center"/>
          </w:tcPr>
          <w:p w14:paraId="307CCD86" w14:textId="77777777" w:rsidR="00A43371" w:rsidRPr="00D82C3B" w:rsidRDefault="00A43371">
            <w:pPr>
              <w:rPr>
                <w:rFonts w:ascii="Arial" w:hAnsi="Arial" w:cs="Arial"/>
              </w:rPr>
            </w:pPr>
          </w:p>
        </w:tc>
      </w:tr>
      <w:tr w:rsidR="00FA23F7" w:rsidRPr="00D82C3B" w14:paraId="63DCE5A1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7388B631" w14:textId="5247462F" w:rsidR="00FA23F7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Class of goods / services</w:t>
            </w:r>
          </w:p>
        </w:tc>
        <w:tc>
          <w:tcPr>
            <w:tcW w:w="2500" w:type="pct"/>
            <w:vAlign w:val="center"/>
          </w:tcPr>
          <w:p w14:paraId="5EC26D03" w14:textId="77777777" w:rsidR="00FA23F7" w:rsidRPr="00D82C3B" w:rsidRDefault="00FA23F7">
            <w:pPr>
              <w:rPr>
                <w:rFonts w:ascii="Arial" w:hAnsi="Arial" w:cs="Arial"/>
              </w:rPr>
            </w:pPr>
          </w:p>
        </w:tc>
      </w:tr>
      <w:tr w:rsidR="00FA23F7" w:rsidRPr="00D82C3B" w14:paraId="7B18686F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2C622DA7" w14:textId="5C8FFDF6" w:rsidR="00FA23F7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Main contact – name and position</w:t>
            </w:r>
          </w:p>
        </w:tc>
        <w:tc>
          <w:tcPr>
            <w:tcW w:w="2500" w:type="pct"/>
            <w:vAlign w:val="center"/>
          </w:tcPr>
          <w:p w14:paraId="4D7E232E" w14:textId="77777777" w:rsidR="00FA23F7" w:rsidRPr="00D82C3B" w:rsidRDefault="00FA23F7">
            <w:pPr>
              <w:rPr>
                <w:rFonts w:ascii="Arial" w:hAnsi="Arial" w:cs="Arial"/>
              </w:rPr>
            </w:pPr>
          </w:p>
        </w:tc>
      </w:tr>
      <w:tr w:rsidR="00FA23F7" w:rsidRPr="00D82C3B" w14:paraId="178CBBD1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726B6A86" w14:textId="13D87517" w:rsidR="00FA23F7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Main contact – phone number</w:t>
            </w:r>
          </w:p>
        </w:tc>
        <w:tc>
          <w:tcPr>
            <w:tcW w:w="2500" w:type="pct"/>
            <w:vAlign w:val="center"/>
          </w:tcPr>
          <w:p w14:paraId="1DE28ECB" w14:textId="77777777" w:rsidR="00FA23F7" w:rsidRPr="00D82C3B" w:rsidRDefault="00FA23F7">
            <w:pPr>
              <w:rPr>
                <w:rFonts w:ascii="Arial" w:hAnsi="Arial" w:cs="Arial"/>
              </w:rPr>
            </w:pPr>
          </w:p>
        </w:tc>
      </w:tr>
      <w:tr w:rsidR="00FA23F7" w:rsidRPr="00D82C3B" w14:paraId="65B7DF8E" w14:textId="77777777" w:rsidTr="00545969">
        <w:trPr>
          <w:trHeight w:val="360"/>
        </w:trPr>
        <w:tc>
          <w:tcPr>
            <w:tcW w:w="2500" w:type="pct"/>
            <w:vAlign w:val="center"/>
          </w:tcPr>
          <w:p w14:paraId="0D0E1200" w14:textId="7DDD6087" w:rsidR="00FA23F7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Main contact – email address</w:t>
            </w:r>
          </w:p>
        </w:tc>
        <w:tc>
          <w:tcPr>
            <w:tcW w:w="2500" w:type="pct"/>
            <w:vAlign w:val="center"/>
          </w:tcPr>
          <w:p w14:paraId="6FD55201" w14:textId="77777777" w:rsidR="00FA23F7" w:rsidRPr="00D82C3B" w:rsidRDefault="00FA23F7">
            <w:pPr>
              <w:rPr>
                <w:rFonts w:ascii="Arial" w:hAnsi="Arial" w:cs="Arial"/>
              </w:rPr>
            </w:pPr>
          </w:p>
        </w:tc>
      </w:tr>
      <w:tr w:rsidR="00FA23F7" w:rsidRPr="00D82C3B" w14:paraId="2D8E1868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5A0839B4" w14:textId="5F375FC1" w:rsidR="00FA23F7" w:rsidRPr="00D82C3B" w:rsidRDefault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following documents enclosed</w:t>
            </w:r>
          </w:p>
        </w:tc>
        <w:tc>
          <w:tcPr>
            <w:tcW w:w="2500" w:type="pct"/>
            <w:vAlign w:val="center"/>
          </w:tcPr>
          <w:p w14:paraId="089A968B" w14:textId="45193CCB" w:rsidR="00FA23F7" w:rsidRPr="002E7C7B" w:rsidRDefault="002E7C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7C7B">
              <w:rPr>
                <w:rFonts w:ascii="Arial" w:hAnsi="Arial" w:cs="Arial"/>
                <w:b/>
                <w:color w:val="C00000"/>
                <w:sz w:val="18"/>
                <w:szCs w:val="18"/>
              </w:rPr>
              <w:t>IF NO PLEASE EXPLAIN WHY</w:t>
            </w:r>
          </w:p>
        </w:tc>
      </w:tr>
      <w:tr w:rsidR="00A30495" w:rsidRPr="00D82C3B" w14:paraId="544F636A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1D92E6E9" w14:textId="79FB6A03" w:rsidR="00A30495" w:rsidRDefault="00A30495" w:rsidP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Your offer / pricelists / rates</w:t>
            </w:r>
          </w:p>
        </w:tc>
        <w:tc>
          <w:tcPr>
            <w:tcW w:w="2500" w:type="pct"/>
            <w:vAlign w:val="center"/>
          </w:tcPr>
          <w:p w14:paraId="27B1351D" w14:textId="78DCEADC" w:rsidR="00A30495" w:rsidRPr="002E7C7B" w:rsidRDefault="00DE16C1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FA23F7" w:rsidRPr="00D82C3B" w14:paraId="722DF357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3F4B1351" w14:textId="7C29CFCF" w:rsidR="00FA23F7" w:rsidRPr="002E7C7B" w:rsidRDefault="002E7C7B" w:rsidP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E7C7B">
              <w:rPr>
                <w:rFonts w:ascii="Arial" w:hAnsi="Arial" w:cs="Arial"/>
              </w:rPr>
              <w:t xml:space="preserve">COC for relevant insurance policies </w:t>
            </w:r>
          </w:p>
        </w:tc>
        <w:tc>
          <w:tcPr>
            <w:tcW w:w="2500" w:type="pct"/>
            <w:vAlign w:val="center"/>
          </w:tcPr>
          <w:p w14:paraId="3E30D37B" w14:textId="60E7730D" w:rsidR="00FA23F7" w:rsidRPr="002E7C7B" w:rsidRDefault="002E7C7B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A43371" w:rsidRPr="00D82C3B" w14:paraId="53CF5658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546446DD" w14:textId="6B164344" w:rsidR="00A43371" w:rsidRPr="00D82C3B" w:rsidRDefault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COC for relevant licenses </w:t>
            </w:r>
          </w:p>
        </w:tc>
        <w:tc>
          <w:tcPr>
            <w:tcW w:w="2500" w:type="pct"/>
            <w:vAlign w:val="center"/>
          </w:tcPr>
          <w:p w14:paraId="25FF7244" w14:textId="2A35AF23" w:rsidR="00A43371" w:rsidRPr="002E7C7B" w:rsidRDefault="002E7C7B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A43371" w:rsidRPr="00D82C3B" w14:paraId="6DB5D899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54305E49" w14:textId="3242AF0D" w:rsidR="00A43371" w:rsidRPr="00D82C3B" w:rsidRDefault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Safe</w:t>
            </w:r>
            <w:r w:rsidR="00225E4C">
              <w:rPr>
                <w:rFonts w:ascii="Arial" w:hAnsi="Arial" w:cs="Arial"/>
              </w:rPr>
              <w:t xml:space="preserve"> work practices statement</w:t>
            </w:r>
          </w:p>
        </w:tc>
        <w:tc>
          <w:tcPr>
            <w:tcW w:w="2500" w:type="pct"/>
            <w:vAlign w:val="center"/>
          </w:tcPr>
          <w:p w14:paraId="5E9DFB12" w14:textId="21E4E808" w:rsidR="00A43371" w:rsidRPr="002E7C7B" w:rsidRDefault="002E7C7B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A43371" w:rsidRPr="00D82C3B" w14:paraId="7852DBA5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74435778" w14:textId="5FA5DAF7" w:rsidR="00A43371" w:rsidRPr="00D82C3B" w:rsidRDefault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Statutory compliance declaration</w:t>
            </w:r>
          </w:p>
        </w:tc>
        <w:tc>
          <w:tcPr>
            <w:tcW w:w="2500" w:type="pct"/>
            <w:vAlign w:val="center"/>
          </w:tcPr>
          <w:p w14:paraId="567F9A64" w14:textId="65A64F0C" w:rsidR="00A43371" w:rsidRPr="002E7C7B" w:rsidRDefault="002E7C7B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2E7C7B" w:rsidRPr="00D82C3B" w14:paraId="310F839F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07CB50C7" w14:textId="78CE1AE1" w:rsidR="002E7C7B" w:rsidRPr="00D82C3B" w:rsidRDefault="002E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Related parties &amp; conflict disclosure</w:t>
            </w:r>
          </w:p>
        </w:tc>
        <w:tc>
          <w:tcPr>
            <w:tcW w:w="2500" w:type="pct"/>
            <w:vAlign w:val="center"/>
          </w:tcPr>
          <w:p w14:paraId="1DE68F2D" w14:textId="38337EE3" w:rsidR="002E7C7B" w:rsidRPr="002E7C7B" w:rsidRDefault="002E7C7B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A43371" w:rsidRPr="00D82C3B" w14:paraId="3524F0E7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1DC149AC" w14:textId="4BCBE6D3" w:rsidR="00A43371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Has the declaration below been signed</w:t>
            </w:r>
          </w:p>
        </w:tc>
        <w:tc>
          <w:tcPr>
            <w:tcW w:w="2500" w:type="pct"/>
            <w:vAlign w:val="center"/>
          </w:tcPr>
          <w:p w14:paraId="1B34015C" w14:textId="577F0231" w:rsidR="00A43371" w:rsidRPr="002E7C7B" w:rsidRDefault="00A43371">
            <w:pPr>
              <w:rPr>
                <w:rFonts w:ascii="Arial" w:hAnsi="Arial" w:cs="Arial"/>
                <w:sz w:val="18"/>
                <w:szCs w:val="18"/>
              </w:rPr>
            </w:pPr>
            <w:r w:rsidRPr="002E7C7B"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</w:tr>
      <w:tr w:rsidR="00A43371" w:rsidRPr="00D82C3B" w14:paraId="7F375B57" w14:textId="77777777" w:rsidTr="005156DC">
        <w:trPr>
          <w:trHeight w:val="360"/>
        </w:trPr>
        <w:tc>
          <w:tcPr>
            <w:tcW w:w="2500" w:type="pct"/>
            <w:vAlign w:val="center"/>
          </w:tcPr>
          <w:p w14:paraId="653A9686" w14:textId="5C7A435E" w:rsidR="00A43371" w:rsidRPr="00D82C3B" w:rsidRDefault="00A43371">
            <w:pPr>
              <w:rPr>
                <w:rFonts w:ascii="Arial" w:hAnsi="Arial" w:cs="Arial"/>
              </w:rPr>
            </w:pPr>
            <w:r w:rsidRPr="00D82C3B">
              <w:rPr>
                <w:rFonts w:ascii="Arial" w:hAnsi="Arial" w:cs="Arial"/>
              </w:rPr>
              <w:t>Date the declaration was signed</w:t>
            </w:r>
          </w:p>
        </w:tc>
        <w:tc>
          <w:tcPr>
            <w:tcW w:w="2500" w:type="pct"/>
            <w:vAlign w:val="center"/>
          </w:tcPr>
          <w:p w14:paraId="13AD6CE5" w14:textId="77777777" w:rsidR="00A43371" w:rsidRPr="00D82C3B" w:rsidRDefault="00A43371">
            <w:pPr>
              <w:rPr>
                <w:rFonts w:ascii="Arial" w:hAnsi="Arial" w:cs="Arial"/>
              </w:rPr>
            </w:pPr>
          </w:p>
        </w:tc>
      </w:tr>
    </w:tbl>
    <w:p w14:paraId="4A745338" w14:textId="77777777" w:rsidR="00FA23F7" w:rsidRPr="00D82C3B" w:rsidRDefault="00FA23F7">
      <w:pPr>
        <w:rPr>
          <w:rFonts w:ascii="Arial" w:hAnsi="Arial" w:cs="Arial"/>
        </w:rPr>
      </w:pPr>
    </w:p>
    <w:p w14:paraId="3FFB23B8" w14:textId="5C10F913" w:rsidR="00FA23F7" w:rsidRPr="00D82C3B" w:rsidRDefault="00D82C3B">
      <w:pPr>
        <w:rPr>
          <w:rFonts w:ascii="Arial" w:hAnsi="Arial" w:cs="Arial"/>
          <w:b/>
          <w:u w:val="single"/>
        </w:rPr>
      </w:pPr>
      <w:r w:rsidRPr="00D82C3B">
        <w:rPr>
          <w:rFonts w:ascii="Arial" w:hAnsi="Arial" w:cs="Arial"/>
          <w:b/>
          <w:u w:val="single"/>
        </w:rPr>
        <w:t>DECLARATION BY APPLICANT</w:t>
      </w:r>
    </w:p>
    <w:p w14:paraId="27FD0DC9" w14:textId="42921AAA" w:rsidR="00594123" w:rsidRDefault="00491448" w:rsidP="00DE16C1">
      <w:pPr>
        <w:jc w:val="both"/>
        <w:rPr>
          <w:rFonts w:ascii="Arial" w:hAnsi="Arial" w:cs="Arial"/>
        </w:rPr>
      </w:pPr>
      <w:r w:rsidRPr="00D82C3B">
        <w:rPr>
          <w:rFonts w:ascii="Arial" w:hAnsi="Arial" w:cs="Arial"/>
        </w:rPr>
        <w:t xml:space="preserve">In submitting </w:t>
      </w:r>
      <w:r w:rsidR="00DE16C1">
        <w:rPr>
          <w:rFonts w:ascii="Arial" w:hAnsi="Arial" w:cs="Arial"/>
        </w:rPr>
        <w:t xml:space="preserve">this </w:t>
      </w:r>
      <w:r w:rsidRPr="00D82C3B">
        <w:rPr>
          <w:rFonts w:ascii="Arial" w:hAnsi="Arial" w:cs="Arial"/>
        </w:rPr>
        <w:t>expression of interest</w:t>
      </w:r>
      <w:r w:rsidR="00D82C3B">
        <w:rPr>
          <w:rFonts w:ascii="Arial" w:hAnsi="Arial" w:cs="Arial"/>
        </w:rPr>
        <w:t xml:space="preserve"> it is understood that w</w:t>
      </w:r>
      <w:r w:rsidR="00FA23F7" w:rsidRPr="00D82C3B">
        <w:rPr>
          <w:rFonts w:ascii="Arial" w:hAnsi="Arial" w:cs="Arial"/>
        </w:rPr>
        <w:t>hen selecting a</w:t>
      </w:r>
      <w:r w:rsidR="00D82C3B">
        <w:rPr>
          <w:rFonts w:ascii="Arial" w:hAnsi="Arial" w:cs="Arial"/>
        </w:rPr>
        <w:t xml:space="preserve">n applicant </w:t>
      </w:r>
      <w:r w:rsidR="00FA23F7" w:rsidRPr="00D82C3B">
        <w:rPr>
          <w:rFonts w:ascii="Arial" w:hAnsi="Arial" w:cs="Arial"/>
        </w:rPr>
        <w:t>to be a preferred supplier under a preferred supplier arrangement, the local government must have regard to sound contracting principles.</w:t>
      </w:r>
      <w:r w:rsidR="00D82C3B">
        <w:rPr>
          <w:rFonts w:ascii="Arial" w:hAnsi="Arial" w:cs="Arial"/>
        </w:rPr>
        <w:t xml:space="preserve"> It also understood that the </w:t>
      </w:r>
      <w:r w:rsidR="00FA23F7" w:rsidRPr="00D82C3B">
        <w:rPr>
          <w:rFonts w:ascii="Arial" w:hAnsi="Arial" w:cs="Arial"/>
        </w:rPr>
        <w:t xml:space="preserve">local government must ensure the terms of the preferred supplier arrangement allow </w:t>
      </w:r>
      <w:r w:rsidR="008A7048">
        <w:rPr>
          <w:rFonts w:ascii="Arial" w:hAnsi="Arial" w:cs="Arial"/>
        </w:rPr>
        <w:t xml:space="preserve">for the arrangement </w:t>
      </w:r>
      <w:r w:rsidR="00FA23F7" w:rsidRPr="00D82C3B">
        <w:rPr>
          <w:rFonts w:ascii="Arial" w:hAnsi="Arial" w:cs="Arial"/>
        </w:rPr>
        <w:t>to be cancelled for the poor performance of the preferred supplier.</w:t>
      </w:r>
    </w:p>
    <w:p w14:paraId="58CC83A9" w14:textId="77777777" w:rsidR="00594123" w:rsidRDefault="00594123">
      <w:pPr>
        <w:rPr>
          <w:rFonts w:ascii="Arial" w:hAnsi="Arial" w:cs="Arial"/>
        </w:rPr>
      </w:pPr>
    </w:p>
    <w:p w14:paraId="68277BC8" w14:textId="4DC495A7" w:rsidR="00594123" w:rsidRDefault="00594123">
      <w:pPr>
        <w:pBdr>
          <w:bottom w:val="single" w:sz="12" w:space="1" w:color="auto"/>
        </w:pBdr>
        <w:rPr>
          <w:rFonts w:ascii="Arial" w:hAnsi="Arial" w:cs="Arial"/>
        </w:rPr>
      </w:pPr>
    </w:p>
    <w:p w14:paraId="4B78E480" w14:textId="498D1918" w:rsidR="00491448" w:rsidRDefault="00594123">
      <w:r>
        <w:rPr>
          <w:rFonts w:ascii="Arial" w:hAnsi="Arial" w:cs="Arial"/>
        </w:rPr>
        <w:t xml:space="preserve">Please sign above the line and include the name and position of the person making the declaration and the date the declaration was signed.  </w:t>
      </w:r>
    </w:p>
    <w:sectPr w:rsidR="00491448" w:rsidSect="00545969">
      <w:headerReference w:type="default" r:id="rId7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2BF8" w14:textId="77777777" w:rsidR="00545969" w:rsidRDefault="00545969" w:rsidP="00545969">
      <w:pPr>
        <w:spacing w:after="0" w:line="240" w:lineRule="auto"/>
      </w:pPr>
      <w:r>
        <w:separator/>
      </w:r>
    </w:p>
  </w:endnote>
  <w:endnote w:type="continuationSeparator" w:id="0">
    <w:p w14:paraId="675AA002" w14:textId="77777777" w:rsidR="00545969" w:rsidRDefault="00545969" w:rsidP="0054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324DB" w14:textId="77777777" w:rsidR="00545969" w:rsidRDefault="00545969" w:rsidP="00545969">
      <w:pPr>
        <w:spacing w:after="0" w:line="240" w:lineRule="auto"/>
      </w:pPr>
      <w:r>
        <w:separator/>
      </w:r>
    </w:p>
  </w:footnote>
  <w:footnote w:type="continuationSeparator" w:id="0">
    <w:p w14:paraId="62BD1517" w14:textId="77777777" w:rsidR="00545969" w:rsidRDefault="00545969" w:rsidP="0054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6727" w14:textId="26F1C951" w:rsidR="00545969" w:rsidRDefault="0054596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242482E" wp14:editId="56092652">
          <wp:simplePos x="0" y="0"/>
          <wp:positionH relativeFrom="column">
            <wp:align>center</wp:align>
          </wp:positionH>
          <wp:positionV relativeFrom="page">
            <wp:posOffset>456565</wp:posOffset>
          </wp:positionV>
          <wp:extent cx="1609344" cy="16642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yello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664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4B810" w14:textId="3BD6316D" w:rsidR="00545969" w:rsidRDefault="00545969">
    <w:pPr>
      <w:pStyle w:val="Header"/>
    </w:pPr>
  </w:p>
  <w:p w14:paraId="233306DB" w14:textId="779AB461" w:rsidR="00545969" w:rsidRDefault="00545969">
    <w:pPr>
      <w:pStyle w:val="Header"/>
    </w:pPr>
  </w:p>
  <w:p w14:paraId="0506EF9E" w14:textId="762335F8" w:rsidR="00545969" w:rsidRDefault="00545969">
    <w:pPr>
      <w:pStyle w:val="Header"/>
    </w:pPr>
  </w:p>
  <w:p w14:paraId="3FDA666D" w14:textId="38983CD7" w:rsidR="00545969" w:rsidRDefault="00545969">
    <w:pPr>
      <w:pStyle w:val="Header"/>
    </w:pPr>
  </w:p>
  <w:p w14:paraId="4362C465" w14:textId="3F152AB0" w:rsidR="00545969" w:rsidRDefault="00545969">
    <w:pPr>
      <w:pStyle w:val="Header"/>
    </w:pPr>
  </w:p>
  <w:p w14:paraId="2A136D2B" w14:textId="0923FCD7" w:rsidR="00545969" w:rsidRDefault="00545969">
    <w:pPr>
      <w:pStyle w:val="Header"/>
    </w:pPr>
  </w:p>
  <w:p w14:paraId="44A78046" w14:textId="68F0D1CC" w:rsidR="00545969" w:rsidRDefault="00545969">
    <w:pPr>
      <w:pStyle w:val="Header"/>
    </w:pPr>
  </w:p>
  <w:p w14:paraId="79AD6D2D" w14:textId="77777777" w:rsidR="00545969" w:rsidRDefault="00545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F0E26"/>
    <w:multiLevelType w:val="hybridMultilevel"/>
    <w:tmpl w:val="DA3CF0B4"/>
    <w:lvl w:ilvl="0" w:tplc="504025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97D6B5F"/>
    <w:multiLevelType w:val="hybridMultilevel"/>
    <w:tmpl w:val="3774DFA4"/>
    <w:lvl w:ilvl="0" w:tplc="74EAD678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C16333E"/>
    <w:multiLevelType w:val="hybridMultilevel"/>
    <w:tmpl w:val="8BC48A22"/>
    <w:lvl w:ilvl="0" w:tplc="C77215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8"/>
    <w:rsid w:val="0008661C"/>
    <w:rsid w:val="000F6563"/>
    <w:rsid w:val="00102CD4"/>
    <w:rsid w:val="00144F03"/>
    <w:rsid w:val="00182DD4"/>
    <w:rsid w:val="001C144E"/>
    <w:rsid w:val="00225E4C"/>
    <w:rsid w:val="002B2990"/>
    <w:rsid w:val="002E7C7B"/>
    <w:rsid w:val="00300D59"/>
    <w:rsid w:val="00420741"/>
    <w:rsid w:val="00491448"/>
    <w:rsid w:val="005156DC"/>
    <w:rsid w:val="00545969"/>
    <w:rsid w:val="00587371"/>
    <w:rsid w:val="00594123"/>
    <w:rsid w:val="0062648F"/>
    <w:rsid w:val="008A7048"/>
    <w:rsid w:val="00A30495"/>
    <w:rsid w:val="00A43371"/>
    <w:rsid w:val="00C645EF"/>
    <w:rsid w:val="00CB405F"/>
    <w:rsid w:val="00D21326"/>
    <w:rsid w:val="00D82C3B"/>
    <w:rsid w:val="00DE16C1"/>
    <w:rsid w:val="00F44590"/>
    <w:rsid w:val="00FA23F7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336F"/>
  <w15:chartTrackingRefBased/>
  <w15:docId w15:val="{31603F41-B895-4F21-9A48-5CAA1359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4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4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69"/>
  </w:style>
  <w:style w:type="paragraph" w:styleId="Footer">
    <w:name w:val="footer"/>
    <w:basedOn w:val="Normal"/>
    <w:link w:val="FooterChar"/>
    <w:uiPriority w:val="99"/>
    <w:unhideWhenUsed/>
    <w:rsid w:val="0054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Martin</dc:creator>
  <cp:keywords/>
  <dc:description/>
  <cp:lastModifiedBy>Grants Officer - Napranum Aboriginal Shire Council</cp:lastModifiedBy>
  <cp:revision>3</cp:revision>
  <dcterms:created xsi:type="dcterms:W3CDTF">2018-11-27T22:47:00Z</dcterms:created>
  <dcterms:modified xsi:type="dcterms:W3CDTF">2018-11-27T22:53:00Z</dcterms:modified>
</cp:coreProperties>
</file>