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D777" w14:textId="77777777" w:rsidR="00252658" w:rsidRPr="00C01E22" w:rsidRDefault="00355EDC" w:rsidP="001C4DBF">
      <w:pPr>
        <w:spacing w:after="60"/>
        <w:ind w:left="0"/>
        <w:rPr>
          <w:color w:val="808080" w:themeColor="background1" w:themeShade="80"/>
          <w:sz w:val="56"/>
          <w:szCs w:val="56"/>
        </w:rPr>
      </w:pPr>
      <w:r>
        <w:rPr>
          <w:rFonts w:ascii="Helvetica-Bold" w:hAnsi="Helvetica-Bold" w:cs="Helvetica-Bold"/>
          <w:b/>
          <w:bCs/>
          <w:sz w:val="56"/>
          <w:szCs w:val="56"/>
        </w:rPr>
        <w:t>SARTIN</w:t>
      </w:r>
      <w:r w:rsidR="00252658" w:rsidRPr="00C01E22">
        <w:rPr>
          <w:rFonts w:ascii="Helvetica-Bold" w:hAnsi="Helvetica-Bold" w:cs="Helvetica-Bold"/>
          <w:b/>
          <w:bCs/>
          <w:color w:val="808080" w:themeColor="background1" w:themeShade="80"/>
          <w:sz w:val="56"/>
          <w:szCs w:val="56"/>
        </w:rPr>
        <w:t xml:space="preserve"> </w:t>
      </w:r>
      <w:bookmarkStart w:id="0" w:name="_GoBack"/>
      <w:bookmarkEnd w:id="0"/>
      <w:r>
        <w:rPr>
          <w:rFonts w:ascii="Helvetica-Bold" w:hAnsi="Helvetica-Bold" w:cs="Helvetica-Bold"/>
          <w:b/>
          <w:bCs/>
          <w:color w:val="808080" w:themeColor="background1" w:themeShade="80"/>
          <w:sz w:val="56"/>
          <w:szCs w:val="56"/>
        </w:rPr>
        <w:t>Ronald John Nicholas</w:t>
      </w:r>
    </w:p>
    <w:p w14:paraId="11CED48A" w14:textId="77777777" w:rsidR="00634AF5" w:rsidRDefault="00B626A9" w:rsidP="00634AF5">
      <w:pPr>
        <w:ind w:left="0"/>
      </w:pPr>
      <w:r>
        <w:rPr>
          <w:noProof/>
          <w:color w:val="808080" w:themeColor="background1" w:themeShade="80"/>
        </w:rPr>
        <w:pict w14:anchorId="46BC68AE">
          <v:rect id="_x0000_i1027"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68301385" w14:textId="77777777" w:rsidTr="00F0545F">
        <w:trPr>
          <w:trHeight w:val="4309"/>
        </w:trPr>
        <w:tc>
          <w:tcPr>
            <w:tcW w:w="5390" w:type="dxa"/>
          </w:tcPr>
          <w:p w14:paraId="231266AC" w14:textId="77777777" w:rsidR="00EF7C0A" w:rsidRPr="00EF7C0A" w:rsidRDefault="00EF7C0A" w:rsidP="00F0545F">
            <w:pPr>
              <w:autoSpaceDE w:val="0"/>
              <w:autoSpaceDN w:val="0"/>
              <w:adjustRightInd w:val="0"/>
              <w:spacing w:after="240"/>
              <w:ind w:left="0" w:right="0"/>
              <w:rPr>
                <w:rFonts w:ascii="Helvetica-Bold" w:hAnsi="Helvetica-Bold" w:cs="Helvetica-Bold"/>
                <w:b/>
                <w:bCs/>
                <w:color w:val="808080" w:themeColor="background1" w:themeShade="80"/>
                <w:sz w:val="10"/>
                <w:szCs w:val="10"/>
              </w:rPr>
            </w:pPr>
          </w:p>
          <w:p w14:paraId="13F9AC74"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355EDC">
              <w:rPr>
                <w:rFonts w:ascii="Helvetica-Bold" w:hAnsi="Helvetica-Bold" w:cs="Helvetica-Bold"/>
                <w:b/>
                <w:bCs/>
                <w:sz w:val="30"/>
                <w:szCs w:val="30"/>
              </w:rPr>
              <w:t xml:space="preserve"> Ronald John Nicholas </w:t>
            </w:r>
            <w:proofErr w:type="spellStart"/>
            <w:r w:rsidR="00355EDC">
              <w:rPr>
                <w:rFonts w:ascii="Helvetica-Bold" w:hAnsi="Helvetica-Bold" w:cs="Helvetica-Bold"/>
                <w:b/>
                <w:bCs/>
                <w:sz w:val="30"/>
                <w:szCs w:val="30"/>
              </w:rPr>
              <w:t>Sartin</w:t>
            </w:r>
            <w:proofErr w:type="spellEnd"/>
          </w:p>
          <w:p w14:paraId="6C599B0E" w14:textId="77777777"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543BDA">
              <w:rPr>
                <w:rFonts w:ascii="Helvetica-Bold" w:hAnsi="Helvetica-Bold" w:cs="Helvetica-Bold"/>
                <w:b/>
                <w:bCs/>
                <w:sz w:val="30"/>
                <w:szCs w:val="30"/>
              </w:rPr>
              <w:t xml:space="preserve">  </w:t>
            </w:r>
            <w:r w:rsidR="00355EDC">
              <w:rPr>
                <w:rFonts w:ascii="Helvetica-Bold" w:hAnsi="Helvetica-Bold" w:cs="Helvetica-Bold"/>
                <w:b/>
                <w:bCs/>
                <w:sz w:val="30"/>
                <w:szCs w:val="30"/>
              </w:rPr>
              <w:t>10 September 1909</w:t>
            </w:r>
          </w:p>
          <w:p w14:paraId="449E5BC6"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355EDC">
              <w:rPr>
                <w:rFonts w:ascii="Helvetica-Bold" w:hAnsi="Helvetica-Bold" w:cs="Helvetica-Bold"/>
                <w:b/>
                <w:bCs/>
                <w:sz w:val="30"/>
                <w:szCs w:val="30"/>
              </w:rPr>
              <w:t xml:space="preserve"> </w:t>
            </w:r>
            <w:r w:rsidR="00543BDA">
              <w:rPr>
                <w:rFonts w:ascii="Helvetica-Bold" w:hAnsi="Helvetica-Bold" w:cs="Helvetica-Bold"/>
                <w:b/>
                <w:bCs/>
                <w:sz w:val="30"/>
                <w:szCs w:val="30"/>
              </w:rPr>
              <w:t xml:space="preserve"> </w:t>
            </w:r>
            <w:r w:rsidR="00355EDC">
              <w:rPr>
                <w:rFonts w:ascii="Helvetica-Bold" w:hAnsi="Helvetica-Bold" w:cs="Helvetica-Bold"/>
                <w:b/>
                <w:bCs/>
                <w:sz w:val="30"/>
                <w:szCs w:val="30"/>
              </w:rPr>
              <w:t>Sergeant (Lieutenant)</w:t>
            </w:r>
          </w:p>
          <w:p w14:paraId="0A33A628"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355EDC">
              <w:rPr>
                <w:rFonts w:ascii="Helvetica-Bold" w:hAnsi="Helvetica-Bold" w:cs="Helvetica-Bold"/>
                <w:b/>
                <w:bCs/>
                <w:sz w:val="30"/>
                <w:szCs w:val="30"/>
              </w:rPr>
              <w:t xml:space="preserve"> 1863793</w:t>
            </w:r>
          </w:p>
          <w:p w14:paraId="7A79FD3B" w14:textId="77777777" w:rsidR="00355EDC"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r w:rsidR="00355EDC">
              <w:rPr>
                <w:rFonts w:ascii="Helvetica-Bold" w:hAnsi="Helvetica-Bold" w:cs="Helvetica-Bold"/>
                <w:b/>
                <w:bCs/>
                <w:sz w:val="30"/>
                <w:szCs w:val="30"/>
              </w:rPr>
              <w:t xml:space="preserve"> </w:t>
            </w:r>
          </w:p>
          <w:p w14:paraId="34F4C32F" w14:textId="77777777" w:rsidR="00F0545F" w:rsidRDefault="00355EDC" w:rsidP="00620175">
            <w:pPr>
              <w:autoSpaceDE w:val="0"/>
              <w:autoSpaceDN w:val="0"/>
              <w:adjustRightInd w:val="0"/>
              <w:spacing w:after="0"/>
              <w:ind w:left="0" w:right="0"/>
              <w:rPr>
                <w:rFonts w:ascii="Helvetica-Bold" w:hAnsi="Helvetica-Bold" w:cs="Helvetica-Bold"/>
                <w:b/>
                <w:bCs/>
                <w:sz w:val="30"/>
                <w:szCs w:val="30"/>
              </w:rPr>
            </w:pPr>
            <w:r>
              <w:rPr>
                <w:rFonts w:ascii="Helvetica-Bold" w:hAnsi="Helvetica-Bold" w:cs="Helvetica-Bold"/>
                <w:b/>
                <w:bCs/>
                <w:sz w:val="30"/>
                <w:szCs w:val="30"/>
              </w:rPr>
              <w:t>Royal Engineers (SOE)</w:t>
            </w:r>
          </w:p>
          <w:p w14:paraId="2CF0BA91" w14:textId="77777777" w:rsidR="00620175" w:rsidRDefault="00620175" w:rsidP="00620175">
            <w:pPr>
              <w:autoSpaceDE w:val="0"/>
              <w:autoSpaceDN w:val="0"/>
              <w:adjustRightInd w:val="0"/>
              <w:spacing w:after="0"/>
              <w:ind w:left="0" w:right="0"/>
              <w:rPr>
                <w:rFonts w:ascii="Helvetica" w:hAnsi="Helvetica" w:cs="Helvetica"/>
                <w:sz w:val="30"/>
                <w:szCs w:val="30"/>
              </w:rPr>
            </w:pPr>
          </w:p>
          <w:p w14:paraId="2A321402" w14:textId="77777777" w:rsidR="00F0545F" w:rsidRPr="00543BDA" w:rsidRDefault="00F0545F" w:rsidP="00A04662">
            <w:pPr>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355EDC">
              <w:rPr>
                <w:rFonts w:ascii="Helvetica-Bold" w:hAnsi="Helvetica-Bold" w:cs="Helvetica-Bold"/>
                <w:b/>
                <w:bCs/>
                <w:sz w:val="30"/>
                <w:szCs w:val="30"/>
              </w:rPr>
              <w:t xml:space="preserve"> </w:t>
            </w:r>
            <w:r w:rsidR="00543BDA">
              <w:rPr>
                <w:rFonts w:ascii="Helvetica-Bold" w:hAnsi="Helvetica-Bold" w:cs="Helvetica-Bold"/>
                <w:b/>
                <w:bCs/>
                <w:sz w:val="30"/>
                <w:szCs w:val="30"/>
              </w:rPr>
              <w:t xml:space="preserve"> </w:t>
            </w:r>
            <w:r w:rsidR="00355EDC">
              <w:rPr>
                <w:rFonts w:ascii="Helvetica-Bold" w:hAnsi="Helvetica-Bold" w:cs="Helvetica-Bold"/>
                <w:b/>
                <w:bCs/>
                <w:sz w:val="30"/>
                <w:szCs w:val="30"/>
              </w:rPr>
              <w:t>25 November 1989</w:t>
            </w:r>
          </w:p>
        </w:tc>
        <w:tc>
          <w:tcPr>
            <w:tcW w:w="3855" w:type="dxa"/>
          </w:tcPr>
          <w:p w14:paraId="5E366791" w14:textId="77777777" w:rsidR="00F0545F" w:rsidRDefault="00355EDC" w:rsidP="00A04662">
            <w:pPr>
              <w:spacing w:after="0"/>
              <w:ind w:left="0" w:right="-46"/>
              <w:jc w:val="right"/>
            </w:pPr>
            <w:r>
              <w:rPr>
                <w:noProof/>
              </w:rPr>
              <w:drawing>
                <wp:inline distT="0" distB="0" distL="0" distR="0" wp14:anchorId="5397B259" wp14:editId="7DA1EC60">
                  <wp:extent cx="1862667" cy="2822805"/>
                  <wp:effectExtent l="114300" t="63500" r="55245" b="1238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rtin Ronald John Nichol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43" cy="2858078"/>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5E478542" w14:textId="77777777" w:rsidR="00634AF5" w:rsidRDefault="00B626A9" w:rsidP="00634AF5">
      <w:pPr>
        <w:ind w:left="0"/>
      </w:pPr>
      <w:r>
        <w:rPr>
          <w:noProof/>
          <w:color w:val="808080" w:themeColor="background1" w:themeShade="80"/>
        </w:rPr>
        <w:pict w14:anchorId="78D02D88">
          <v:rect id="_x0000_i1026" alt="" style="width:446.75pt;height:4pt;mso-width-percent:0;mso-height-percent:0;mso-position-vertical:absolute;mso-width-percent:0;mso-height-percent:0" o:hralign="center" o:hrstd="t" o:hrnoshade="t" o:hr="t" fillcolor="#7f7f7f [1612]" stroked="f"/>
        </w:pict>
      </w:r>
    </w:p>
    <w:p w14:paraId="4E151052"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191FFF52" w14:textId="2A1AE0BC" w:rsidR="001C387C" w:rsidRDefault="00EF7C0A"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 xml:space="preserve">John </w:t>
      </w:r>
      <w:r w:rsidR="00A04662">
        <w:rPr>
          <w:rFonts w:ascii="Helvetica-Light" w:hAnsi="Helvetica-Light" w:cs="Helvetica-Light"/>
        </w:rPr>
        <w:t>was born on 10 September 1909 in</w:t>
      </w:r>
      <w:r>
        <w:rPr>
          <w:rFonts w:ascii="Helvetica-Light" w:hAnsi="Helvetica-Light" w:cs="Helvetica-Light"/>
        </w:rPr>
        <w:t xml:space="preserve"> Monmouth, South Wales.  He joined the army in 1923 as a sapper.  He was posted to Malaya in 1938 where he was to become a demolition instructor at 101 Special Training</w:t>
      </w:r>
      <w:r w:rsidR="00C01E22">
        <w:rPr>
          <w:rFonts w:ascii="Helvetica-Light" w:hAnsi="Helvetica-Light" w:cs="Helvetica-Light"/>
        </w:rPr>
        <w:t xml:space="preserve"> </w:t>
      </w:r>
      <w:r>
        <w:rPr>
          <w:rFonts w:ascii="Helvetica-Light" w:hAnsi="Helvetica-Light" w:cs="Helvetica-Light"/>
        </w:rPr>
        <w:t xml:space="preserve">School on </w:t>
      </w:r>
      <w:proofErr w:type="spellStart"/>
      <w:r>
        <w:rPr>
          <w:rFonts w:ascii="Helvetica-Light" w:hAnsi="Helvetica-Light" w:cs="Helvetica-Light"/>
        </w:rPr>
        <w:t>Puala</w:t>
      </w:r>
      <w:proofErr w:type="spellEnd"/>
      <w:r>
        <w:rPr>
          <w:rFonts w:ascii="Helvetica-Light" w:hAnsi="Helvetica-Light" w:cs="Helvetica-Light"/>
        </w:rPr>
        <w:t xml:space="preserve"> </w:t>
      </w:r>
      <w:proofErr w:type="spellStart"/>
      <w:r>
        <w:rPr>
          <w:rFonts w:ascii="Helvetica-Light" w:hAnsi="Helvetica-Light" w:cs="Helvetica-Light"/>
        </w:rPr>
        <w:t>Brami</w:t>
      </w:r>
      <w:proofErr w:type="spellEnd"/>
      <w:r>
        <w:rPr>
          <w:rFonts w:ascii="Helvetica-Light" w:hAnsi="Helvetica-Light" w:cs="Helvetica-Light"/>
        </w:rPr>
        <w:t xml:space="preserve"> Island.  John joined the Special Operations Executive</w:t>
      </w:r>
      <w:r w:rsidR="00543BDA">
        <w:rPr>
          <w:rFonts w:ascii="Helvetica-Light" w:hAnsi="Helvetica-Light" w:cs="Helvetica-Light"/>
        </w:rPr>
        <w:t xml:space="preserve"> (SOE)</w:t>
      </w:r>
      <w:r>
        <w:rPr>
          <w:rFonts w:ascii="Helvetica-Light" w:hAnsi="Helvetica-Light" w:cs="Helvetica-Light"/>
        </w:rPr>
        <w:t xml:space="preserve"> in 1941 with the promise of a commission and he went into the Malayan jungle with Freddy Spencer Chapman and Bill Harvey as a ‘stay behind party’, engaged in sabotage behind enemy lines.  In two weeks it is amazing what these three men achieved and the damage they inflicted can be read in John’s MC Citation.  He was captured on 19 March 1942 at Kuala </w:t>
      </w:r>
      <w:proofErr w:type="spellStart"/>
      <w:r>
        <w:rPr>
          <w:rFonts w:ascii="Helvetica-Light" w:hAnsi="Helvetica-Light" w:cs="Helvetica-Light"/>
        </w:rPr>
        <w:t>Ku</w:t>
      </w:r>
      <w:r w:rsidR="00E9544B">
        <w:rPr>
          <w:rFonts w:ascii="Helvetica-Light" w:hAnsi="Helvetica-Light" w:cs="Helvetica-Light"/>
        </w:rPr>
        <w:t>bu</w:t>
      </w:r>
      <w:proofErr w:type="spellEnd"/>
      <w:r w:rsidR="00E9544B">
        <w:rPr>
          <w:rFonts w:ascii="Helvetica-Light" w:hAnsi="Helvetica-Light" w:cs="Helvetica-Light"/>
        </w:rPr>
        <w:t xml:space="preserve"> on his way out of the Malay </w:t>
      </w:r>
      <w:proofErr w:type="spellStart"/>
      <w:r w:rsidR="00E9544B">
        <w:rPr>
          <w:rFonts w:ascii="Helvetica-Light" w:hAnsi="Helvetica-Light" w:cs="Helvetica-Light"/>
        </w:rPr>
        <w:t>peninsular</w:t>
      </w:r>
      <w:proofErr w:type="spellEnd"/>
      <w:r w:rsidR="00E9544B">
        <w:rPr>
          <w:rFonts w:ascii="Helvetica-Light" w:hAnsi="Helvetica-Light" w:cs="Helvetica-Light"/>
        </w:rPr>
        <w:t xml:space="preserve"> and</w:t>
      </w:r>
      <w:r>
        <w:rPr>
          <w:rFonts w:ascii="Helvetica-Light" w:hAnsi="Helvetica-Light" w:cs="Helvetica-Light"/>
        </w:rPr>
        <w:t xml:space="preserve"> was held in </w:t>
      </w:r>
      <w:proofErr w:type="spellStart"/>
      <w:r>
        <w:rPr>
          <w:rFonts w:ascii="Helvetica-Light" w:hAnsi="Helvetica-Light" w:cs="Helvetica-Light"/>
        </w:rPr>
        <w:t>Pudu</w:t>
      </w:r>
      <w:proofErr w:type="spellEnd"/>
      <w:r>
        <w:rPr>
          <w:rFonts w:ascii="Helvetica-Light" w:hAnsi="Helvetica-Light" w:cs="Helvetica-Light"/>
        </w:rPr>
        <w:t xml:space="preserve"> Gaol from where two of his comrades, Bill Harv</w:t>
      </w:r>
      <w:r w:rsidR="00A04662">
        <w:rPr>
          <w:rFonts w:ascii="Helvetica-Light" w:hAnsi="Helvetica-Light" w:cs="Helvetica-Light"/>
        </w:rPr>
        <w:t xml:space="preserve">ey and Frank van </w:t>
      </w:r>
      <w:proofErr w:type="spellStart"/>
      <w:r w:rsidR="00A04662">
        <w:rPr>
          <w:rFonts w:ascii="Helvetica-Light" w:hAnsi="Helvetica-Light" w:cs="Helvetica-Light"/>
        </w:rPr>
        <w:t>Rennan</w:t>
      </w:r>
      <w:proofErr w:type="spellEnd"/>
      <w:r w:rsidR="00A04662">
        <w:rPr>
          <w:rFonts w:ascii="Helvetica-Light" w:hAnsi="Helvetica-Light" w:cs="Helvetica-Light"/>
        </w:rPr>
        <w:t xml:space="preserve"> escaped.  Unfortunately, they</w:t>
      </w:r>
      <w:r>
        <w:rPr>
          <w:rFonts w:ascii="Helvetica-Light" w:hAnsi="Helvetica-Light" w:cs="Helvetica-Light"/>
        </w:rPr>
        <w:t xml:space="preserve"> were </w:t>
      </w:r>
      <w:r w:rsidR="00A04662">
        <w:rPr>
          <w:rFonts w:ascii="Helvetica-Light" w:hAnsi="Helvetica-Light" w:cs="Helvetica-Light"/>
        </w:rPr>
        <w:t xml:space="preserve">both </w:t>
      </w:r>
      <w:r>
        <w:rPr>
          <w:rFonts w:ascii="Helvetica-Light" w:hAnsi="Helvetica-Light" w:cs="Helvetica-Light"/>
        </w:rPr>
        <w:t>recaptured a</w:t>
      </w:r>
      <w:r w:rsidR="00A04662">
        <w:rPr>
          <w:rFonts w:ascii="Helvetica-Light" w:hAnsi="Helvetica-Light" w:cs="Helvetica-Light"/>
        </w:rPr>
        <w:t>n</w:t>
      </w:r>
      <w:r>
        <w:rPr>
          <w:rFonts w:ascii="Helvetica-Light" w:hAnsi="Helvetica-Light" w:cs="Helvetica-Light"/>
        </w:rPr>
        <w:t>d executed.  John later went to the Thai/Burma railway where he was ultimately liberated.  He came home in 1945 and was awarded the Military Cross for his actions in fighting behind enemy lines.  Details of John’s experiences in the SOE can be read in the book ‘The Jun</w:t>
      </w:r>
      <w:r w:rsidR="00543BDA">
        <w:rPr>
          <w:rFonts w:ascii="Helvetica-Light" w:hAnsi="Helvetica-Light" w:cs="Helvetica-Light"/>
        </w:rPr>
        <w:t>gl</w:t>
      </w:r>
      <w:r>
        <w:rPr>
          <w:rFonts w:ascii="Helvetica-Light" w:hAnsi="Helvetica-Light" w:cs="Helvetica-Light"/>
        </w:rPr>
        <w:t>e is Neutral’ by Freddy Spencer Chapman.</w:t>
      </w:r>
    </w:p>
    <w:p w14:paraId="7B92A4FB" w14:textId="77777777" w:rsidR="00C01E22" w:rsidRDefault="00C01E22" w:rsidP="001135DB">
      <w:pPr>
        <w:autoSpaceDE w:val="0"/>
        <w:autoSpaceDN w:val="0"/>
        <w:adjustRightInd w:val="0"/>
        <w:spacing w:after="40"/>
        <w:ind w:left="0" w:right="0"/>
        <w:jc w:val="both"/>
        <w:rPr>
          <w:rFonts w:ascii="Helvetica-Light" w:hAnsi="Helvetica-Light" w:cs="Helvetica-Light"/>
        </w:rPr>
      </w:pPr>
    </w:p>
    <w:p w14:paraId="43D03A3A"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Civilian life after return:</w:t>
      </w:r>
    </w:p>
    <w:p w14:paraId="236C0FFD" w14:textId="1B13509A" w:rsidR="00EF7C0A" w:rsidRDefault="008E7EC6" w:rsidP="00E9544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John remained in the army for another year or two following his liberation and tried to seek another Far East posting with the army</w:t>
      </w:r>
      <w:r w:rsidR="00E9544B">
        <w:rPr>
          <w:rFonts w:ascii="Helvetica-Light" w:hAnsi="Helvetica-Light" w:cs="Helvetica-Light"/>
        </w:rPr>
        <w:t>,</w:t>
      </w:r>
      <w:r>
        <w:rPr>
          <w:rFonts w:ascii="Helvetica-Light" w:hAnsi="Helvetica-Light" w:cs="Helvetica-Light"/>
        </w:rPr>
        <w:t xml:space="preserve"> but this didn’t </w:t>
      </w:r>
      <w:r w:rsidR="00A04662">
        <w:rPr>
          <w:rFonts w:ascii="Helvetica-Light" w:hAnsi="Helvetica-Light" w:cs="Helvetica-Light"/>
        </w:rPr>
        <w:t>come to fruition.  He married Mildred</w:t>
      </w:r>
      <w:r>
        <w:rPr>
          <w:rFonts w:ascii="Helvetica-Light" w:hAnsi="Helvetica-Light" w:cs="Helvetica-Light"/>
        </w:rPr>
        <w:t xml:space="preserve"> in 1946 </w:t>
      </w:r>
      <w:r w:rsidR="00E9544B">
        <w:rPr>
          <w:rFonts w:ascii="Helvetica-Light" w:hAnsi="Helvetica-Light" w:cs="Helvetica-Light"/>
        </w:rPr>
        <w:t>in Andover, Hampshire</w:t>
      </w:r>
      <w:r>
        <w:rPr>
          <w:rFonts w:ascii="Helvetica-Light" w:hAnsi="Helvetica-Light" w:cs="Helvetica-Light"/>
        </w:rPr>
        <w:t xml:space="preserve">.  On his discharge from the army he worked for a company called EK Cole in Southend in Essex not far from </w:t>
      </w:r>
      <w:r w:rsidR="00E9544B">
        <w:rPr>
          <w:rFonts w:ascii="Helvetica-Light" w:hAnsi="Helvetica-Light" w:cs="Helvetica-Light"/>
        </w:rPr>
        <w:t xml:space="preserve">where </w:t>
      </w:r>
      <w:r>
        <w:rPr>
          <w:rFonts w:ascii="Helvetica-Light" w:hAnsi="Helvetica-Light" w:cs="Helvetica-Light"/>
        </w:rPr>
        <w:t>his Mother</w:t>
      </w:r>
      <w:r w:rsidR="00E9544B">
        <w:rPr>
          <w:rFonts w:ascii="Helvetica-Light" w:hAnsi="Helvetica-Light" w:cs="Helvetica-Light"/>
        </w:rPr>
        <w:t xml:space="preserve"> lived</w:t>
      </w:r>
      <w:r>
        <w:rPr>
          <w:rFonts w:ascii="Helvetica-Light" w:hAnsi="Helvetica-Light" w:cs="Helvetica-Light"/>
        </w:rPr>
        <w:t>.  David was born in 1948 and a few years later, the family move</w:t>
      </w:r>
      <w:r w:rsidR="00A04662">
        <w:rPr>
          <w:rFonts w:ascii="Helvetica-Light" w:hAnsi="Helvetica-Light" w:cs="Helvetica-Light"/>
        </w:rPr>
        <w:t>d to Halifax, Yorkshire where Mildred’s</w:t>
      </w:r>
      <w:r>
        <w:rPr>
          <w:rFonts w:ascii="Helvetica-Light" w:hAnsi="Helvetica-Light" w:cs="Helvetica-Light"/>
        </w:rPr>
        <w:t xml:space="preserve"> family came from.  John became a clerk with the Yorkshire Electricity Board </w:t>
      </w:r>
      <w:r w:rsidR="00A04662">
        <w:rPr>
          <w:rFonts w:ascii="Helvetica-Light" w:hAnsi="Helvetica-Light" w:cs="Helvetica-Light"/>
        </w:rPr>
        <w:t xml:space="preserve">(YEB) </w:t>
      </w:r>
      <w:r w:rsidR="00E9544B">
        <w:rPr>
          <w:rFonts w:ascii="Helvetica-Light" w:hAnsi="Helvetica-Light" w:cs="Helvetica-Light"/>
        </w:rPr>
        <w:t xml:space="preserve">where he worked until he </w:t>
      </w:r>
      <w:proofErr w:type="gramStart"/>
      <w:r w:rsidR="00E9544B">
        <w:rPr>
          <w:rFonts w:ascii="Helvetica-Light" w:hAnsi="Helvetica-Light" w:cs="Helvetica-Light"/>
        </w:rPr>
        <w:t>retired</w:t>
      </w:r>
      <w:proofErr w:type="gramEnd"/>
      <w:r w:rsidR="00E9544B">
        <w:rPr>
          <w:rFonts w:ascii="Helvetica-Light" w:hAnsi="Helvetica-Light" w:cs="Helvetica-Light"/>
        </w:rPr>
        <w:t xml:space="preserve"> and</w:t>
      </w:r>
      <w:r w:rsidR="00A04662">
        <w:rPr>
          <w:rFonts w:ascii="Helvetica-Light" w:hAnsi="Helvetica-Light" w:cs="Helvetica-Light"/>
        </w:rPr>
        <w:t>, during that time,</w:t>
      </w:r>
      <w:r w:rsidR="00E9544B">
        <w:rPr>
          <w:rFonts w:ascii="Helvetica-Light" w:hAnsi="Helvetica-Light" w:cs="Helvetica-Light"/>
        </w:rPr>
        <w:t xml:space="preserve"> </w:t>
      </w:r>
      <w:r w:rsidR="00A04662">
        <w:rPr>
          <w:rFonts w:ascii="Helvetica-Light" w:hAnsi="Helvetica-Light" w:cs="Helvetica-Light"/>
        </w:rPr>
        <w:t xml:space="preserve">he </w:t>
      </w:r>
      <w:r w:rsidR="00E9544B">
        <w:rPr>
          <w:rFonts w:ascii="Helvetica-Light" w:hAnsi="Helvetica-Light" w:cs="Helvetica-Light"/>
        </w:rPr>
        <w:t xml:space="preserve">was also </w:t>
      </w:r>
      <w:r w:rsidR="00A04662">
        <w:rPr>
          <w:rFonts w:ascii="Helvetica-Light" w:hAnsi="Helvetica-Light" w:cs="Helvetica-Light"/>
        </w:rPr>
        <w:t xml:space="preserve">a </w:t>
      </w:r>
      <w:r w:rsidR="00E9544B">
        <w:rPr>
          <w:rFonts w:ascii="Helvetica-Light" w:hAnsi="Helvetica-Light" w:cs="Helvetica-Light"/>
        </w:rPr>
        <w:t>member of the YEB Rifle Shooting Team.  Sadly, he passed away on 25 November 1989</w:t>
      </w:r>
      <w:r w:rsidR="00A04662">
        <w:rPr>
          <w:rFonts w:ascii="Helvetica-Light" w:hAnsi="Helvetica-Light" w:cs="Helvetica-Light"/>
        </w:rPr>
        <w:t xml:space="preserve"> at the age of 80</w:t>
      </w:r>
      <w:r w:rsidR="00E9544B">
        <w:rPr>
          <w:rFonts w:ascii="Helvetica-Light" w:hAnsi="Helvetica-Light" w:cs="Helvetica-Light"/>
        </w:rPr>
        <w:t xml:space="preserve">.  </w:t>
      </w:r>
    </w:p>
    <w:p w14:paraId="4A131C7A" w14:textId="04EAACE2" w:rsidR="006209E1" w:rsidRDefault="006209E1" w:rsidP="001C4DBF">
      <w:pPr>
        <w:spacing w:after="0"/>
        <w:ind w:left="0" w:right="-46"/>
        <w:rPr>
          <w:color w:val="808080" w:themeColor="background1" w:themeShade="80"/>
        </w:rPr>
      </w:pPr>
    </w:p>
    <w:p w14:paraId="3F93B01D" w14:textId="635E4E13" w:rsidR="00C01E22" w:rsidRPr="00634AF5" w:rsidRDefault="00B626A9" w:rsidP="00634AF5">
      <w:pPr>
        <w:ind w:left="0"/>
      </w:pPr>
      <w:r>
        <w:rPr>
          <w:noProof/>
          <w:color w:val="808080" w:themeColor="background1" w:themeShade="80"/>
        </w:rPr>
        <w:pict w14:anchorId="17B05023">
          <v:rect id="_x0000_i1025" alt="" style="width:446.75pt;height:4pt;mso-width-percent:0;mso-height-percent:0;mso-position-vertical:absolute;mso-width-percent:0;mso-height-percent:0" o:hralign="center" o:hrstd="t" o:hrnoshade="t" o:hr="t" fillcolor="#7f7f7f [1612]" stroked="f"/>
        </w:pict>
      </w:r>
    </w:p>
    <w:sectPr w:rsidR="00C01E22" w:rsidRPr="00634AF5" w:rsidSect="00801656">
      <w:headerReference w:type="even" r:id="rId8"/>
      <w:headerReference w:type="default" r:id="rId9"/>
      <w:footerReference w:type="default" r:id="rId10"/>
      <w:headerReference w:type="first" r:id="rId11"/>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5BAB" w14:textId="77777777" w:rsidR="00B626A9" w:rsidRDefault="00B626A9" w:rsidP="00C01E22">
      <w:r>
        <w:separator/>
      </w:r>
    </w:p>
  </w:endnote>
  <w:endnote w:type="continuationSeparator" w:id="0">
    <w:p w14:paraId="2DDAC10E" w14:textId="77777777" w:rsidR="00B626A9" w:rsidRDefault="00B626A9"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C3F6" w14:textId="77777777" w:rsidR="00C01E22" w:rsidRPr="00D35092" w:rsidRDefault="00B626A9" w:rsidP="00D708AA">
    <w:pPr>
      <w:autoSpaceDE w:val="0"/>
      <w:autoSpaceDN w:val="0"/>
      <w:adjustRightInd w:val="0"/>
      <w:ind w:left="1134" w:right="0"/>
      <w:rPr>
        <w:sz w:val="16"/>
        <w:szCs w:val="16"/>
      </w:rPr>
    </w:pPr>
    <w:r>
      <w:rPr>
        <w:noProof/>
        <w:color w:val="808080" w:themeColor="background1" w:themeShade="80"/>
      </w:rPr>
      <w:pict w14:anchorId="4C2E34AB">
        <v:rect id="_x0000_i1028" alt="" style="width:344.9pt;height:.05pt;mso-width-percent:0;mso-height-percent:0;mso-position-vertical:absolute;mso-width-percent:0;mso-height-percent:0" o:hrpct="874" o:hralign="center" o:hrstd="t" o:hrnoshade="t" o:hr="t" fillcolor="#7f7f7f [1612]" stroked="f"/>
      </w:pict>
    </w:r>
    <w:r w:rsidR="00355EDC">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66735C0C" wp14:editId="729F1E69">
              <wp:simplePos x="0" y="0"/>
              <wp:positionH relativeFrom="column">
                <wp:posOffset>-34290</wp:posOffset>
              </wp:positionH>
              <wp:positionV relativeFrom="paragraph">
                <wp:posOffset>-579755</wp:posOffset>
              </wp:positionV>
              <wp:extent cx="5800090" cy="10699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8" name="Text Box 3"/>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57235F84" w14:textId="77777777" w:rsidR="000C1528" w:rsidRDefault="000C1528" w:rsidP="000C1528">
                            <w:r>
                              <w:rPr>
                                <w:noProof/>
                                <w:lang w:eastAsia="en-GB"/>
                              </w:rPr>
                              <w:drawing>
                                <wp:inline distT="0" distB="0" distL="0" distR="0" wp14:anchorId="3DD8C7FF" wp14:editId="407D5A6D">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3A102C2C"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DE990" id="Group 2" o:spid="_x0000_s1026" style="position:absolute;left:0;text-align:left;margin-left:-2.7pt;margin-top:-45.65pt;width:456.7pt;height:84.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">
              <v:shapetype id="_x0000_t202" coordsize="21600,21600" o:spt="202" path="m,l,21600r21600,l21600,xe">
                <v:stroke joinstyle="miter"/>
                <v:path gradientshapeok="t" o:connecttype="rect"/>
              </v:shapetype>
              <v:shape id="Text Box 3"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56F5D76B" w14:textId="77777777" w:rsidR="000C1528" w:rsidRDefault="000C1528" w:rsidP="000C1528">
                      <w:r>
                        <w:rPr>
                          <w:noProof/>
                          <w:lang w:eastAsia="en-GB"/>
                        </w:rPr>
                        <w:drawing>
                          <wp:inline distT="0" distB="0" distL="0" distR="0" wp14:anchorId="339DBB81" wp14:editId="452F1C5B">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4"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6FA22D63"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8095" w14:textId="77777777" w:rsidR="00B626A9" w:rsidRDefault="00B626A9" w:rsidP="00C01E22">
      <w:r>
        <w:separator/>
      </w:r>
    </w:p>
  </w:footnote>
  <w:footnote w:type="continuationSeparator" w:id="0">
    <w:p w14:paraId="6592790D" w14:textId="77777777" w:rsidR="00B626A9" w:rsidRDefault="00B626A9"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C8F6" w14:textId="77777777" w:rsidR="00620175" w:rsidRDefault="00B626A9">
    <w:pPr>
      <w:pStyle w:val="Header"/>
    </w:pPr>
    <w:r>
      <w:rPr>
        <w:noProof/>
      </w:rPr>
      <w:pict w14:anchorId="7F5A9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4" o:spid="_x0000_s2051" type="#_x0000_t75" alt="" style="position:absolute;left:0;text-align:left;margin-left:0;margin-top:0;width:450.95pt;height:563.7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5F16" w14:textId="77777777" w:rsidR="00620175" w:rsidRDefault="00B626A9">
    <w:pPr>
      <w:pStyle w:val="Header"/>
    </w:pPr>
    <w:r>
      <w:rPr>
        <w:noProof/>
      </w:rPr>
      <w:pict w14:anchorId="3EE5F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5" o:spid="_x0000_s2050" type="#_x0000_t75" alt="" style="position:absolute;left:0;text-align:left;margin-left:0;margin-top:0;width:450.95pt;height:563.7pt;z-index:-2516469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0F4D" w14:textId="77777777" w:rsidR="00620175" w:rsidRDefault="00B626A9">
    <w:pPr>
      <w:pStyle w:val="Header"/>
    </w:pPr>
    <w:r>
      <w:rPr>
        <w:noProof/>
      </w:rPr>
      <w:pict w14:anchorId="5D5E8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3" o:spid="_x0000_s2049" type="#_x0000_t75" alt="" style="position:absolute;left:0;text-align:left;margin-left:0;margin-top:0;width:450.95pt;height:563.7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D4D3C"/>
    <w:rsid w:val="000E34D2"/>
    <w:rsid w:val="001135DB"/>
    <w:rsid w:val="0013350A"/>
    <w:rsid w:val="00166F64"/>
    <w:rsid w:val="001C387C"/>
    <w:rsid w:val="001C4DBF"/>
    <w:rsid w:val="00252658"/>
    <w:rsid w:val="00355EDC"/>
    <w:rsid w:val="004C0923"/>
    <w:rsid w:val="004C4C1D"/>
    <w:rsid w:val="00510362"/>
    <w:rsid w:val="00543306"/>
    <w:rsid w:val="00543BDA"/>
    <w:rsid w:val="00583E75"/>
    <w:rsid w:val="00620175"/>
    <w:rsid w:val="006209E1"/>
    <w:rsid w:val="00634AF5"/>
    <w:rsid w:val="0064195E"/>
    <w:rsid w:val="00801656"/>
    <w:rsid w:val="008177B7"/>
    <w:rsid w:val="008E7EC6"/>
    <w:rsid w:val="00927F7F"/>
    <w:rsid w:val="009D2275"/>
    <w:rsid w:val="00A04662"/>
    <w:rsid w:val="00A86BFD"/>
    <w:rsid w:val="00A91CA5"/>
    <w:rsid w:val="00B626A9"/>
    <w:rsid w:val="00B71E58"/>
    <w:rsid w:val="00B9560A"/>
    <w:rsid w:val="00C01E22"/>
    <w:rsid w:val="00C60E53"/>
    <w:rsid w:val="00C70AFD"/>
    <w:rsid w:val="00CC6B1D"/>
    <w:rsid w:val="00CD3AB2"/>
    <w:rsid w:val="00CE106C"/>
    <w:rsid w:val="00D06A82"/>
    <w:rsid w:val="00D35092"/>
    <w:rsid w:val="00D60BE3"/>
    <w:rsid w:val="00D708AA"/>
    <w:rsid w:val="00E75948"/>
    <w:rsid w:val="00E9544B"/>
    <w:rsid w:val="00EF7C0A"/>
    <w:rsid w:val="00F0545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F6A732"/>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7F4C-1E31-4741-9ECF-E4F643AF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6</cp:revision>
  <cp:lastPrinted>2017-11-20T19:17:00Z</cp:lastPrinted>
  <dcterms:created xsi:type="dcterms:W3CDTF">2018-06-27T16:18:00Z</dcterms:created>
  <dcterms:modified xsi:type="dcterms:W3CDTF">2018-07-27T19:18:00Z</dcterms:modified>
</cp:coreProperties>
</file>