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5985" w14:textId="7EC78AE2" w:rsidR="00252658" w:rsidRPr="00C433DC" w:rsidRDefault="0052379D" w:rsidP="00252658">
      <w:pPr>
        <w:ind w:left="0"/>
        <w:rPr>
          <w:color w:val="808080" w:themeColor="background1" w:themeShade="80"/>
          <w:sz w:val="56"/>
          <w:szCs w:val="56"/>
        </w:rPr>
      </w:pPr>
      <w:r>
        <w:rPr>
          <w:rFonts w:ascii="Helvetica-Bold" w:hAnsi="Helvetica-Bold" w:cs="Helvetica-Bold"/>
          <w:b/>
          <w:bCs/>
          <w:sz w:val="56"/>
          <w:szCs w:val="56"/>
        </w:rPr>
        <w:t xml:space="preserve">COX </w:t>
      </w:r>
      <w:r w:rsidRPr="00C433DC">
        <w:rPr>
          <w:rFonts w:ascii="Helvetica-Bold" w:hAnsi="Helvetica-Bold" w:cs="Helvetica-Bold"/>
          <w:b/>
          <w:bCs/>
          <w:color w:val="808080" w:themeColor="background1" w:themeShade="80"/>
          <w:sz w:val="56"/>
          <w:szCs w:val="56"/>
        </w:rPr>
        <w:t>Hugh Frederick</w:t>
      </w:r>
    </w:p>
    <w:p w14:paraId="0EEA2720" w14:textId="77777777" w:rsidR="00F64F4F" w:rsidRDefault="0035176D" w:rsidP="00F64F4F">
      <w:pPr>
        <w:ind w:left="0"/>
      </w:pPr>
      <w:r>
        <w:rPr>
          <w:noProof/>
          <w:color w:val="808080" w:themeColor="background1" w:themeShade="80"/>
        </w:rPr>
        <w:pict w14:anchorId="58FD3C23">
          <v:rect id="_x0000_i1027"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5A97E133" w14:textId="77777777" w:rsidTr="00F0545F">
        <w:trPr>
          <w:trHeight w:val="4309"/>
        </w:trPr>
        <w:tc>
          <w:tcPr>
            <w:tcW w:w="5390" w:type="dxa"/>
          </w:tcPr>
          <w:p w14:paraId="761DA07D" w14:textId="77777777" w:rsidR="00D66330" w:rsidRPr="00D66330" w:rsidRDefault="00D66330" w:rsidP="00D66330">
            <w:pPr>
              <w:autoSpaceDE w:val="0"/>
              <w:autoSpaceDN w:val="0"/>
              <w:adjustRightInd w:val="0"/>
              <w:spacing w:after="0"/>
              <w:ind w:left="0" w:right="0"/>
              <w:rPr>
                <w:rFonts w:ascii="Helvetica-Bold" w:hAnsi="Helvetica-Bold" w:cs="Helvetica-Bold"/>
                <w:b/>
                <w:bCs/>
                <w:color w:val="808080" w:themeColor="background1" w:themeShade="80"/>
                <w:sz w:val="16"/>
                <w:szCs w:val="16"/>
              </w:rPr>
            </w:pPr>
          </w:p>
          <w:p w14:paraId="3698FCBD" w14:textId="45A8C1BF"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52379D">
              <w:rPr>
                <w:rFonts w:ascii="Helvetica-Bold" w:hAnsi="Helvetica-Bold" w:cs="Helvetica-Bold"/>
                <w:b/>
                <w:bCs/>
                <w:sz w:val="30"/>
                <w:szCs w:val="30"/>
              </w:rPr>
              <w:t>Hugh Frederick Cox</w:t>
            </w:r>
          </w:p>
          <w:p w14:paraId="2624B85A" w14:textId="16FF9EFF"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9439D4">
              <w:rPr>
                <w:rFonts w:ascii="Helvetica-Bold" w:hAnsi="Helvetica-Bold" w:cs="Helvetica-Bold"/>
                <w:b/>
                <w:bCs/>
                <w:sz w:val="30"/>
                <w:szCs w:val="30"/>
              </w:rPr>
              <w:t>6 July 1916</w:t>
            </w:r>
          </w:p>
          <w:p w14:paraId="69C1186E" w14:textId="426E0391"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52379D">
              <w:rPr>
                <w:rFonts w:ascii="Helvetica-Bold" w:hAnsi="Helvetica-Bold" w:cs="Helvetica-Bold"/>
                <w:b/>
                <w:bCs/>
                <w:sz w:val="30"/>
                <w:szCs w:val="30"/>
              </w:rPr>
              <w:t>Private</w:t>
            </w:r>
          </w:p>
          <w:p w14:paraId="2FD31598" w14:textId="340C51F9"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52379D">
              <w:rPr>
                <w:rFonts w:ascii="Helvetica-Bold" w:hAnsi="Helvetica-Bold" w:cs="Helvetica-Bold"/>
                <w:b/>
                <w:bCs/>
                <w:sz w:val="30"/>
                <w:szCs w:val="30"/>
              </w:rPr>
              <w:t>6140928</w:t>
            </w:r>
          </w:p>
          <w:p w14:paraId="4FF035B2" w14:textId="328B7B0E" w:rsidR="00F0545F"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w:t>
            </w:r>
            <w:r>
              <w:rPr>
                <w:rFonts w:ascii="Helvetica-Bold" w:hAnsi="Helvetica-Bold" w:cs="Helvetica-Bold"/>
                <w:b/>
                <w:bCs/>
                <w:sz w:val="30"/>
                <w:szCs w:val="30"/>
              </w:rPr>
              <w:t xml:space="preserve"> </w:t>
            </w:r>
            <w:r w:rsidR="0052379D">
              <w:rPr>
                <w:rFonts w:ascii="Helvetica-Bold" w:hAnsi="Helvetica-Bold" w:cs="Helvetica-Bold"/>
                <w:b/>
                <w:bCs/>
                <w:sz w:val="30"/>
                <w:szCs w:val="30"/>
              </w:rPr>
              <w:t>2</w:t>
            </w:r>
            <w:r w:rsidR="0052379D" w:rsidRPr="0052379D">
              <w:rPr>
                <w:rFonts w:ascii="Helvetica-Bold" w:hAnsi="Helvetica-Bold" w:cs="Helvetica-Bold"/>
                <w:b/>
                <w:bCs/>
                <w:sz w:val="30"/>
                <w:szCs w:val="30"/>
                <w:vertAlign w:val="superscript"/>
              </w:rPr>
              <w:t>nd</w:t>
            </w:r>
            <w:r w:rsidR="0052379D">
              <w:rPr>
                <w:rFonts w:ascii="Helvetica-Bold" w:hAnsi="Helvetica-Bold" w:cs="Helvetica-Bold"/>
                <w:b/>
                <w:bCs/>
                <w:sz w:val="30"/>
                <w:szCs w:val="30"/>
              </w:rPr>
              <w:t xml:space="preserve"> Battalion, East Surrey Regiment</w:t>
            </w:r>
          </w:p>
          <w:p w14:paraId="4D48C076" w14:textId="77777777" w:rsidR="00620175" w:rsidRPr="009439D4" w:rsidRDefault="00620175" w:rsidP="00620175">
            <w:pPr>
              <w:autoSpaceDE w:val="0"/>
              <w:autoSpaceDN w:val="0"/>
              <w:adjustRightInd w:val="0"/>
              <w:spacing w:after="0"/>
              <w:ind w:left="0" w:right="0"/>
              <w:rPr>
                <w:rFonts w:ascii="Helvetica" w:hAnsi="Helvetica" w:cs="Helvetica"/>
                <w:sz w:val="16"/>
                <w:szCs w:val="16"/>
              </w:rPr>
            </w:pPr>
          </w:p>
          <w:p w14:paraId="1FA78C70" w14:textId="57BDD9A9" w:rsidR="00F0545F" w:rsidRPr="0052379D" w:rsidRDefault="00F0545F" w:rsidP="0052379D">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9439D4">
              <w:rPr>
                <w:rFonts w:ascii="Helvetica-Bold" w:hAnsi="Helvetica-Bold" w:cs="Helvetica-Bold"/>
                <w:b/>
                <w:bCs/>
                <w:sz w:val="30"/>
                <w:szCs w:val="30"/>
              </w:rPr>
              <w:t xml:space="preserve">10 January </w:t>
            </w:r>
            <w:r w:rsidR="00367BD1">
              <w:rPr>
                <w:rFonts w:ascii="Helvetica-Bold" w:hAnsi="Helvetica-Bold" w:cs="Helvetica-Bold"/>
                <w:b/>
                <w:bCs/>
                <w:sz w:val="30"/>
                <w:szCs w:val="30"/>
              </w:rPr>
              <w:t>1991</w:t>
            </w:r>
            <w:r w:rsidR="0052379D">
              <w:rPr>
                <w:rFonts w:ascii="Helvetica" w:hAnsi="Helvetica" w:cs="Helvetica"/>
                <w:sz w:val="30"/>
                <w:szCs w:val="30"/>
              </w:rPr>
              <w:t xml:space="preserve"> </w:t>
            </w:r>
          </w:p>
        </w:tc>
        <w:tc>
          <w:tcPr>
            <w:tcW w:w="3855" w:type="dxa"/>
          </w:tcPr>
          <w:p w14:paraId="79C37622" w14:textId="66F32F5A" w:rsidR="00F0545F" w:rsidRDefault="0052379D" w:rsidP="00D66330">
            <w:pPr>
              <w:spacing w:after="0"/>
              <w:ind w:left="0" w:right="-46"/>
              <w:jc w:val="right"/>
            </w:pPr>
            <w:r w:rsidRPr="0052379D">
              <w:rPr>
                <w:noProof/>
                <w:lang w:eastAsia="en-GB"/>
              </w:rPr>
              <w:drawing>
                <wp:inline distT="0" distB="0" distL="0" distR="0" wp14:anchorId="2073E46E" wp14:editId="7110C9A7">
                  <wp:extent cx="1928283" cy="2710324"/>
                  <wp:effectExtent l="114300" t="63500" r="66040" b="134620"/>
                  <wp:docPr id="2" name="Picture 2" descr="C:\Users\Andrew\SkyDrive\Documents\COFEPOW\Photos\Hugh Frederick C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SkyDrive\Documents\COFEPOW\Photos\Hugh Frederick C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599" cy="2751530"/>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0FA73C45" w14:textId="77777777" w:rsidR="00C01E22" w:rsidRDefault="0035176D" w:rsidP="00C433DC">
      <w:pPr>
        <w:spacing w:after="0"/>
        <w:ind w:left="0"/>
        <w:rPr>
          <w:color w:val="808080" w:themeColor="background1" w:themeShade="80"/>
        </w:rPr>
      </w:pPr>
      <w:r>
        <w:rPr>
          <w:noProof/>
          <w:color w:val="808080" w:themeColor="background1" w:themeShade="80"/>
        </w:rPr>
        <w:pict w14:anchorId="05F9029B">
          <v:rect id="_x0000_i1026" alt="" style="width:446.75pt;height:4pt;mso-width-percent:0;mso-height-percent:0;mso-position-vertical:absolute;mso-width-percent:0;mso-height-percent:0" o:hralign="center" o:hrstd="t" o:hrnoshade="t" o:hr="t" fillcolor="#7f7f7f [1612]" stroked="f"/>
        </w:pict>
      </w:r>
    </w:p>
    <w:p w14:paraId="434B4DC2" w14:textId="25E1F6BB" w:rsidR="00E218CF" w:rsidRPr="00E218CF" w:rsidRDefault="00E218CF" w:rsidP="00E218CF">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61F430B0" w14:textId="56FF4055" w:rsidR="001F2537" w:rsidRPr="00D66330" w:rsidRDefault="0052379D" w:rsidP="001F2537">
      <w:pPr>
        <w:autoSpaceDE w:val="0"/>
        <w:autoSpaceDN w:val="0"/>
        <w:adjustRightInd w:val="0"/>
        <w:spacing w:after="0"/>
        <w:ind w:left="0" w:right="0"/>
        <w:jc w:val="both"/>
        <w:rPr>
          <w:rFonts w:ascii="Helvetica Light" w:hAnsi="Helvetica Light" w:cs="Helvetica-Light"/>
        </w:rPr>
      </w:pPr>
      <w:r w:rsidRPr="00D66330">
        <w:rPr>
          <w:rFonts w:ascii="Helvetica Light" w:hAnsi="Helvetica Light" w:cs="Helvetica-Light"/>
        </w:rPr>
        <w:t>Fred, as he was known among his army pals, was taken prisoner at the Fall of Singapore in February 1942. He and the rest of the 2</w:t>
      </w:r>
      <w:r w:rsidRPr="00D66330">
        <w:rPr>
          <w:rFonts w:ascii="Helvetica Light" w:hAnsi="Helvetica Light" w:cs="Helvetica-Light"/>
          <w:vertAlign w:val="superscript"/>
        </w:rPr>
        <w:t>nd</w:t>
      </w:r>
      <w:r w:rsidRPr="00D66330">
        <w:rPr>
          <w:rFonts w:ascii="Helvetica Light" w:hAnsi="Helvetica Light" w:cs="Helvetica-Light"/>
        </w:rPr>
        <w:t xml:space="preserve"> Battalion, East Surreys, had been in Malaya when the Japanese invaded but were forced to retreat to Singapore.</w:t>
      </w:r>
    </w:p>
    <w:p w14:paraId="6EE5C4F5" w14:textId="77777777" w:rsidR="001F2537" w:rsidRPr="00D66330" w:rsidRDefault="001F2537" w:rsidP="001F2537">
      <w:pPr>
        <w:autoSpaceDE w:val="0"/>
        <w:autoSpaceDN w:val="0"/>
        <w:adjustRightInd w:val="0"/>
        <w:spacing w:after="0"/>
        <w:ind w:left="0" w:right="0"/>
        <w:jc w:val="both"/>
        <w:rPr>
          <w:rFonts w:ascii="Helvetica Light" w:hAnsi="Helvetica Light" w:cs="Helvetica-Light"/>
          <w:sz w:val="16"/>
          <w:szCs w:val="16"/>
        </w:rPr>
      </w:pPr>
    </w:p>
    <w:p w14:paraId="745322D9" w14:textId="3A07D3E0" w:rsidR="0052379D" w:rsidRPr="00D66330" w:rsidRDefault="0052379D" w:rsidP="009439D4">
      <w:pPr>
        <w:autoSpaceDE w:val="0"/>
        <w:autoSpaceDN w:val="0"/>
        <w:adjustRightInd w:val="0"/>
        <w:spacing w:after="0"/>
        <w:ind w:left="0" w:right="0"/>
        <w:jc w:val="both"/>
        <w:rPr>
          <w:rFonts w:ascii="Helvetica Light" w:hAnsi="Helvetica Light" w:cs="Helvetica-Light"/>
        </w:rPr>
      </w:pPr>
      <w:r w:rsidRPr="00D66330">
        <w:rPr>
          <w:rFonts w:ascii="Helvetica Light" w:hAnsi="Helvetica Light" w:cs="Helvetica-Light"/>
        </w:rPr>
        <w:t xml:space="preserve">He spent the first year of his captivity at Changi and two other camps - MacArthur camp and </w:t>
      </w:r>
      <w:proofErr w:type="spellStart"/>
      <w:r w:rsidRPr="00D66330">
        <w:rPr>
          <w:rFonts w:ascii="Helvetica Light" w:hAnsi="Helvetica Light" w:cs="Helvetica-Light"/>
        </w:rPr>
        <w:t>Pasir</w:t>
      </w:r>
      <w:proofErr w:type="spellEnd"/>
      <w:r w:rsidRPr="00D66330">
        <w:rPr>
          <w:rFonts w:ascii="Helvetica Light" w:hAnsi="Helvetica Light" w:cs="Helvetica-Light"/>
        </w:rPr>
        <w:t xml:space="preserve"> Panjang.  In March 1943, he was transported to Thailand as part of ‘D’ Force, firstly to </w:t>
      </w:r>
      <w:proofErr w:type="spellStart"/>
      <w:r w:rsidRPr="00D66330">
        <w:rPr>
          <w:rFonts w:ascii="Helvetica Light" w:hAnsi="Helvetica Light" w:cs="Helvetica-Light"/>
        </w:rPr>
        <w:t>Kanchanaburi</w:t>
      </w:r>
      <w:proofErr w:type="spellEnd"/>
      <w:r w:rsidRPr="00D66330">
        <w:rPr>
          <w:rFonts w:ascii="Helvetica Light" w:hAnsi="Helvetica Light" w:cs="Helvetica-Light"/>
        </w:rPr>
        <w:t xml:space="preserve"> (or </w:t>
      </w:r>
      <w:proofErr w:type="spellStart"/>
      <w:r w:rsidRPr="00D66330">
        <w:rPr>
          <w:rFonts w:ascii="Helvetica Light" w:hAnsi="Helvetica Light" w:cs="Helvetica-Light"/>
        </w:rPr>
        <w:t>Kanburi</w:t>
      </w:r>
      <w:proofErr w:type="spellEnd"/>
      <w:r w:rsidRPr="00D66330">
        <w:rPr>
          <w:rFonts w:ascii="Helvetica Light" w:hAnsi="Helvetica Light" w:cs="Helvetica-Light"/>
        </w:rPr>
        <w:t>, as he referred to it), where he remained until August 194</w:t>
      </w:r>
      <w:r w:rsidR="009439D4">
        <w:rPr>
          <w:rFonts w:ascii="Helvetica Light" w:hAnsi="Helvetica Light" w:cs="Helvetica-Light"/>
        </w:rPr>
        <w:t>3</w:t>
      </w:r>
      <w:r w:rsidRPr="00D66330">
        <w:rPr>
          <w:rFonts w:ascii="Helvetica Light" w:hAnsi="Helvetica Light" w:cs="Helvetica-Light"/>
        </w:rPr>
        <w:t>. He was then sent further up the line to Wang Pho (</w:t>
      </w:r>
      <w:proofErr w:type="spellStart"/>
      <w:r w:rsidRPr="00D66330">
        <w:rPr>
          <w:rFonts w:ascii="Helvetica Light" w:hAnsi="Helvetica Light" w:cs="Helvetica-Light"/>
        </w:rPr>
        <w:t>Wampo</w:t>
      </w:r>
      <w:proofErr w:type="spellEnd"/>
      <w:r w:rsidRPr="00D66330">
        <w:rPr>
          <w:rFonts w:ascii="Helvetica Light" w:hAnsi="Helvetica Light" w:cs="Helvetica-Light"/>
        </w:rPr>
        <w:t xml:space="preserve">) and was held there until February 1945. </w:t>
      </w:r>
      <w:r w:rsidR="00D66330">
        <w:rPr>
          <w:rFonts w:ascii="Helvetica Light" w:hAnsi="Helvetica Light" w:cs="Helvetica-Light"/>
        </w:rPr>
        <w:t>He was then</w:t>
      </w:r>
      <w:r w:rsidR="001F2537" w:rsidRPr="00D66330">
        <w:rPr>
          <w:rFonts w:ascii="Helvetica Light" w:hAnsi="Helvetica Light" w:cs="Helvetica-Light"/>
        </w:rPr>
        <w:t xml:space="preserve"> move</w:t>
      </w:r>
      <w:r w:rsidR="00D66330">
        <w:rPr>
          <w:rFonts w:ascii="Helvetica Light" w:hAnsi="Helvetica Light" w:cs="Helvetica-Light"/>
        </w:rPr>
        <w:t>d</w:t>
      </w:r>
      <w:r w:rsidR="001F2537" w:rsidRPr="00D66330">
        <w:rPr>
          <w:rFonts w:ascii="Helvetica Light" w:hAnsi="Helvetica Light" w:cs="Helvetica-Light"/>
        </w:rPr>
        <w:t xml:space="preserve"> </w:t>
      </w:r>
      <w:r w:rsidRPr="00D66330">
        <w:rPr>
          <w:rFonts w:ascii="Helvetica Light" w:hAnsi="Helvetica Light" w:cs="Helvetica-Light"/>
        </w:rPr>
        <w:t xml:space="preserve">to </w:t>
      </w:r>
      <w:proofErr w:type="spellStart"/>
      <w:r w:rsidRPr="00D66330">
        <w:rPr>
          <w:rFonts w:ascii="Helvetica Light" w:hAnsi="Helvetica Light" w:cs="Helvetica-Light"/>
        </w:rPr>
        <w:t>Tha</w:t>
      </w:r>
      <w:proofErr w:type="spellEnd"/>
      <w:r w:rsidRPr="00D66330">
        <w:rPr>
          <w:rFonts w:ascii="Helvetica Light" w:hAnsi="Helvetica Light" w:cs="Helvetica-Light"/>
        </w:rPr>
        <w:t xml:space="preserve"> </w:t>
      </w:r>
      <w:proofErr w:type="spellStart"/>
      <w:r w:rsidRPr="00D66330">
        <w:rPr>
          <w:rFonts w:ascii="Helvetica Light" w:hAnsi="Helvetica Light" w:cs="Helvetica-Light"/>
        </w:rPr>
        <w:t>Makhan</w:t>
      </w:r>
      <w:proofErr w:type="spellEnd"/>
      <w:r w:rsidRPr="00D66330">
        <w:rPr>
          <w:rFonts w:ascii="Helvetica Light" w:hAnsi="Helvetica Light" w:cs="Helvetica-Light"/>
        </w:rPr>
        <w:t xml:space="preserve"> (</w:t>
      </w:r>
      <w:proofErr w:type="spellStart"/>
      <w:r w:rsidRPr="00D66330">
        <w:rPr>
          <w:rFonts w:ascii="Helvetica Light" w:hAnsi="Helvetica Light" w:cs="Helvetica-Light"/>
        </w:rPr>
        <w:t>Tamarkan</w:t>
      </w:r>
      <w:proofErr w:type="spellEnd"/>
      <w:r w:rsidRPr="00D66330">
        <w:rPr>
          <w:rFonts w:ascii="Helvetica Light" w:hAnsi="Helvetica Light" w:cs="Helvetica-Light"/>
        </w:rPr>
        <w:t xml:space="preserve">), where he worked on repairs to the steel and concrete bridge, which had been the target of Allied bombing.  In May 1945 he was sent to work at a Japanese army transport depot at </w:t>
      </w:r>
      <w:proofErr w:type="spellStart"/>
      <w:r w:rsidRPr="00D66330">
        <w:rPr>
          <w:rFonts w:ascii="Helvetica Light" w:hAnsi="Helvetica Light" w:cs="Helvetica-Light"/>
        </w:rPr>
        <w:t>Kanchanaburi</w:t>
      </w:r>
      <w:proofErr w:type="spellEnd"/>
      <w:r w:rsidRPr="00D66330">
        <w:rPr>
          <w:rFonts w:ascii="Helvetica Light" w:hAnsi="Helvetica Light" w:cs="Helvetica-Light"/>
        </w:rPr>
        <w:t xml:space="preserve">, where he remained until mid-August 1945, when he was moved to </w:t>
      </w:r>
      <w:proofErr w:type="spellStart"/>
      <w:r w:rsidRPr="00D66330">
        <w:rPr>
          <w:rFonts w:ascii="Helvetica Light" w:hAnsi="Helvetica Light" w:cs="Helvetica-Light"/>
        </w:rPr>
        <w:t>Tha</w:t>
      </w:r>
      <w:proofErr w:type="spellEnd"/>
      <w:r w:rsidRPr="00D66330">
        <w:rPr>
          <w:rFonts w:ascii="Helvetica Light" w:hAnsi="Helvetica Light" w:cs="Helvetica-Light"/>
        </w:rPr>
        <w:t xml:space="preserve"> Muang (</w:t>
      </w:r>
      <w:proofErr w:type="spellStart"/>
      <w:r w:rsidRPr="00D66330">
        <w:rPr>
          <w:rFonts w:ascii="Helvetica Light" w:hAnsi="Helvetica Light" w:cs="Helvetica-Light"/>
        </w:rPr>
        <w:t>Tamuang</w:t>
      </w:r>
      <w:proofErr w:type="spellEnd"/>
      <w:r w:rsidRPr="00D66330">
        <w:rPr>
          <w:rFonts w:ascii="Helvetica Light" w:hAnsi="Helvetica Light" w:cs="Helvetica-Light"/>
        </w:rPr>
        <w:t>)</w:t>
      </w:r>
      <w:r w:rsidR="001F2537" w:rsidRPr="00D66330">
        <w:rPr>
          <w:rFonts w:ascii="Helvetica Light" w:hAnsi="Helvetica Light" w:cs="Helvetica-Light"/>
        </w:rPr>
        <w:t xml:space="preserve">; this is </w:t>
      </w:r>
      <w:r w:rsidRPr="00D66330">
        <w:rPr>
          <w:rFonts w:ascii="Helvetica Light" w:hAnsi="Helvetica Light" w:cs="Helvetica-Light"/>
        </w:rPr>
        <w:t xml:space="preserve">where he learned of the Japanese surrender.  </w:t>
      </w:r>
    </w:p>
    <w:p w14:paraId="4A2CC739" w14:textId="77777777" w:rsidR="001F2537" w:rsidRPr="00D66330" w:rsidRDefault="001F2537" w:rsidP="009439D4">
      <w:pPr>
        <w:autoSpaceDE w:val="0"/>
        <w:autoSpaceDN w:val="0"/>
        <w:adjustRightInd w:val="0"/>
        <w:spacing w:after="0"/>
        <w:ind w:left="0" w:right="0"/>
        <w:jc w:val="both"/>
        <w:rPr>
          <w:rFonts w:ascii="Helvetica Light" w:hAnsi="Helvetica Light" w:cs="Helvetica-Light"/>
          <w:sz w:val="16"/>
          <w:szCs w:val="16"/>
        </w:rPr>
      </w:pPr>
    </w:p>
    <w:p w14:paraId="506765FF" w14:textId="2792EAC1" w:rsidR="0052379D" w:rsidRPr="00D66330" w:rsidRDefault="0052379D" w:rsidP="009439D4">
      <w:pPr>
        <w:autoSpaceDE w:val="0"/>
        <w:autoSpaceDN w:val="0"/>
        <w:adjustRightInd w:val="0"/>
        <w:spacing w:after="0"/>
        <w:ind w:left="0" w:right="0"/>
        <w:jc w:val="both"/>
        <w:rPr>
          <w:rFonts w:ascii="Helvetica Light" w:hAnsi="Helvetica Light" w:cs="Helvetica-Light"/>
        </w:rPr>
      </w:pPr>
      <w:r w:rsidRPr="00D66330">
        <w:rPr>
          <w:rFonts w:ascii="Helvetica Light" w:hAnsi="Helvetica Light" w:cs="Helvetica-Light"/>
        </w:rPr>
        <w:t>Fred began his journey home on the SS Corfu, but by the time</w:t>
      </w:r>
      <w:r w:rsidR="001F2537" w:rsidRPr="00D66330">
        <w:rPr>
          <w:rFonts w:ascii="Helvetica Light" w:hAnsi="Helvetica Light" w:cs="Helvetica-Light"/>
        </w:rPr>
        <w:t xml:space="preserve"> she called at Colombo, Ceylon </w:t>
      </w:r>
      <w:r w:rsidRPr="00D66330">
        <w:rPr>
          <w:rFonts w:ascii="Helvetica Light" w:hAnsi="Helvetica Light" w:cs="Helvetica-Light"/>
        </w:rPr>
        <w:t xml:space="preserve">(now Sri Lanka) he was very ill with malaria and was taken to a Royal Naval hospital. Here he met a Nursing VAD who, after a whirlwind courtship, became his wife a few months later. </w:t>
      </w:r>
      <w:r w:rsidR="00D66330" w:rsidRPr="0052379D">
        <w:rPr>
          <w:rFonts w:ascii="Helvetica-Light" w:hAnsi="Helvetica-Light" w:cs="Helvetica-Light"/>
        </w:rPr>
        <w:t xml:space="preserve">Fred eventually sailed back to England on the SS </w:t>
      </w:r>
      <w:proofErr w:type="spellStart"/>
      <w:r w:rsidR="00D66330" w:rsidRPr="0052379D">
        <w:rPr>
          <w:rFonts w:ascii="Helvetica-Light" w:hAnsi="Helvetica-Light" w:cs="Helvetica-Light"/>
        </w:rPr>
        <w:t>Strathnaver</w:t>
      </w:r>
      <w:proofErr w:type="spellEnd"/>
      <w:r w:rsidR="00D66330" w:rsidRPr="0052379D">
        <w:rPr>
          <w:rFonts w:ascii="Helvetica-Light" w:hAnsi="Helvetica-Light" w:cs="Helvetica-Light"/>
        </w:rPr>
        <w:t xml:space="preserve"> in mid-November 1945.</w:t>
      </w:r>
    </w:p>
    <w:p w14:paraId="5DFF7DFE" w14:textId="77777777" w:rsidR="0004589C" w:rsidRPr="001F2537" w:rsidRDefault="0004589C" w:rsidP="009439D4">
      <w:pPr>
        <w:autoSpaceDE w:val="0"/>
        <w:autoSpaceDN w:val="0"/>
        <w:adjustRightInd w:val="0"/>
        <w:spacing w:after="0"/>
        <w:ind w:left="0" w:right="0"/>
        <w:jc w:val="both"/>
        <w:rPr>
          <w:rFonts w:ascii="Helvetica-Light" w:hAnsi="Helvetica-Light" w:cs="Helvetica-Light"/>
          <w:sz w:val="16"/>
          <w:szCs w:val="16"/>
        </w:rPr>
      </w:pPr>
    </w:p>
    <w:p w14:paraId="5A1A4941" w14:textId="1E18E639" w:rsidR="00247EB6" w:rsidRDefault="0004589C" w:rsidP="009439D4">
      <w:pPr>
        <w:autoSpaceDE w:val="0"/>
        <w:autoSpaceDN w:val="0"/>
        <w:adjustRightInd w:val="0"/>
        <w:spacing w:after="0"/>
        <w:ind w:left="0" w:right="0"/>
        <w:jc w:val="both"/>
        <w:rPr>
          <w:rFonts w:ascii="Helvetica-Light" w:hAnsi="Helvetica-Light" w:cs="Helvetica-Light"/>
        </w:rPr>
      </w:pPr>
      <w:r w:rsidRPr="0004589C">
        <w:rPr>
          <w:rFonts w:ascii="Helvetica-Light" w:hAnsi="Helvetica-Light" w:cs="Helvetica-Light"/>
          <w:b/>
          <w:sz w:val="30"/>
          <w:szCs w:val="30"/>
        </w:rPr>
        <w:t>Life after return</w:t>
      </w:r>
      <w:r>
        <w:rPr>
          <w:rFonts w:ascii="Helvetica-Light" w:hAnsi="Helvetica-Light" w:cs="Helvetica-Light"/>
          <w:b/>
          <w:sz w:val="30"/>
          <w:szCs w:val="30"/>
        </w:rPr>
        <w:t>:</w:t>
      </w:r>
    </w:p>
    <w:p w14:paraId="4C5F51B3" w14:textId="7C3F0E25" w:rsidR="0052379D" w:rsidRDefault="0052379D" w:rsidP="001F2537">
      <w:pPr>
        <w:autoSpaceDE w:val="0"/>
        <w:autoSpaceDN w:val="0"/>
        <w:adjustRightInd w:val="0"/>
        <w:spacing w:after="0"/>
        <w:ind w:left="0" w:right="0"/>
        <w:jc w:val="both"/>
        <w:rPr>
          <w:rFonts w:ascii="Helvetica-Light" w:hAnsi="Helvetica-Light" w:cs="Helvetica-Light"/>
        </w:rPr>
      </w:pPr>
      <w:r w:rsidRPr="0052379D">
        <w:rPr>
          <w:rFonts w:ascii="Helvetica-Light" w:hAnsi="Helvetica-Light" w:cs="Helvetica-Light"/>
        </w:rPr>
        <w:t xml:space="preserve">Fred’s three and a half years as a prisoner of the Japanese </w:t>
      </w:r>
      <w:r w:rsidR="00D66330">
        <w:rPr>
          <w:rFonts w:ascii="Helvetica-Light" w:hAnsi="Helvetica-Light" w:cs="Helvetica-Light"/>
        </w:rPr>
        <w:t>too their toll</w:t>
      </w:r>
      <w:r w:rsidRPr="0052379D">
        <w:rPr>
          <w:rFonts w:ascii="Helvetica-Light" w:hAnsi="Helvetica-Light" w:cs="Helvetica-Light"/>
        </w:rPr>
        <w:t xml:space="preserve"> upon him physically and psychologically.  He spent months at a time undergoing treatment for captivity-related ailments at Roehampton Hospital, London, from the late 1940s until the 1960s. It was in an attempt to rid himself of persistent nightmares about his experiences that, with his wife’s help, </w:t>
      </w:r>
      <w:r w:rsidR="00C433DC">
        <w:rPr>
          <w:rFonts w:ascii="Helvetica-Light" w:hAnsi="Helvetica-Light" w:cs="Helvetica-Light"/>
        </w:rPr>
        <w:t xml:space="preserve">he put pen to paper in 1946/7 and wrote some </w:t>
      </w:r>
      <w:r w:rsidRPr="0052379D">
        <w:rPr>
          <w:rFonts w:ascii="Helvetica-Light" w:hAnsi="Helvetica-Light" w:cs="Helvetica-Light"/>
        </w:rPr>
        <w:t>notes</w:t>
      </w:r>
      <w:r w:rsidR="00C433DC">
        <w:rPr>
          <w:rFonts w:ascii="Helvetica-Light" w:hAnsi="Helvetica-Light" w:cs="Helvetica-Light"/>
        </w:rPr>
        <w:t>,</w:t>
      </w:r>
      <w:r w:rsidRPr="0052379D">
        <w:rPr>
          <w:rFonts w:ascii="Helvetica-Light" w:hAnsi="Helvetica-Light" w:cs="Helvetica-Light"/>
        </w:rPr>
        <w:t xml:space="preserve"> which were eventually published as ‘Faith, Hope &amp; Rice’, by Pen &amp; Sword Books, in 2015. </w:t>
      </w:r>
      <w:r w:rsidR="009439D4">
        <w:rPr>
          <w:rFonts w:ascii="Helvetica-Light" w:hAnsi="Helvetica-Light" w:cs="Helvetica-Light"/>
        </w:rPr>
        <w:t xml:space="preserve">  Sadly, Fred passed in 1991, at the age of 74.</w:t>
      </w:r>
      <w:bookmarkStart w:id="0" w:name="_GoBack"/>
      <w:bookmarkEnd w:id="0"/>
    </w:p>
    <w:p w14:paraId="17FFDA56" w14:textId="77777777" w:rsidR="009439D4" w:rsidRPr="009439D4" w:rsidRDefault="009439D4" w:rsidP="001F2537">
      <w:pPr>
        <w:autoSpaceDE w:val="0"/>
        <w:autoSpaceDN w:val="0"/>
        <w:adjustRightInd w:val="0"/>
        <w:spacing w:after="0"/>
        <w:ind w:left="0" w:right="0"/>
        <w:jc w:val="both"/>
        <w:rPr>
          <w:rFonts w:ascii="Helvetica-Light" w:hAnsi="Helvetica-Light" w:cs="Helvetica-Light"/>
          <w:sz w:val="10"/>
          <w:szCs w:val="10"/>
        </w:rPr>
      </w:pPr>
    </w:p>
    <w:p w14:paraId="00F27A62" w14:textId="135C428F" w:rsidR="00C433DC" w:rsidRPr="00C433DC" w:rsidRDefault="0035176D" w:rsidP="001F2537">
      <w:pPr>
        <w:autoSpaceDE w:val="0"/>
        <w:autoSpaceDN w:val="0"/>
        <w:adjustRightInd w:val="0"/>
        <w:spacing w:after="0"/>
        <w:ind w:left="0" w:right="0"/>
        <w:jc w:val="both"/>
        <w:rPr>
          <w:rFonts w:ascii="Helvetica-Light" w:hAnsi="Helvetica-Light" w:cs="Helvetica-Light"/>
          <w:b/>
        </w:rPr>
      </w:pPr>
      <w:r>
        <w:rPr>
          <w:noProof/>
          <w:color w:val="808080" w:themeColor="background1" w:themeShade="80"/>
        </w:rPr>
        <w:pict w14:anchorId="348A1102">
          <v:rect id="_x0000_i1025" alt="" style="width:451.3pt;height:.05pt;mso-width-percent:0;mso-height-percent:0;mso-position-vertical:absolute;mso-width-percent:0;mso-height-percent:0" o:hralign="center" o:hrstd="t" o:hrnoshade="t" o:hr="t" fillcolor="#7f7f7f [1612]" stroked="f"/>
        </w:pict>
      </w:r>
    </w:p>
    <w:sectPr w:rsidR="00C433DC" w:rsidRPr="00C433DC" w:rsidSect="0080165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46EF" w14:textId="77777777" w:rsidR="0035176D" w:rsidRDefault="0035176D" w:rsidP="00C01E22">
      <w:r>
        <w:separator/>
      </w:r>
    </w:p>
  </w:endnote>
  <w:endnote w:type="continuationSeparator" w:id="0">
    <w:p w14:paraId="34931535" w14:textId="77777777" w:rsidR="0035176D" w:rsidRDefault="0035176D"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F0F0" w14:textId="77777777" w:rsidR="006D5384" w:rsidRDefault="006D5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7985" w14:textId="77777777" w:rsidR="00C01E22" w:rsidRPr="00D35092" w:rsidRDefault="0035176D" w:rsidP="00D708AA">
    <w:pPr>
      <w:autoSpaceDE w:val="0"/>
      <w:autoSpaceDN w:val="0"/>
      <w:adjustRightInd w:val="0"/>
      <w:ind w:left="1134" w:right="0"/>
      <w:rPr>
        <w:sz w:val="16"/>
        <w:szCs w:val="16"/>
      </w:rPr>
    </w:pPr>
    <w:r>
      <w:rPr>
        <w:noProof/>
        <w:color w:val="808080" w:themeColor="background1" w:themeShade="80"/>
      </w:rPr>
      <w:pict w14:anchorId="0B81FAD5">
        <v:rect id="_x0000_i1028" alt="" style="width:344.9pt;height:.05pt;mso-width-percent:0;mso-height-percent:0;mso-position-vertical:absolute;mso-width-percent:0;mso-height-percent:0" o:hrpct="874" o:hralign="center" o:hrstd="t" o:hrnoshade="t" o:hr="t" fillcolor="#7f7f7f [1612]" stroked="f"/>
      </w:pict>
    </w:r>
    <w:r w:rsidR="006D5384">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14806B9D" wp14:editId="1DAD1C49">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767D99AE" w14:textId="77777777" w:rsidR="000C1528" w:rsidRDefault="000C1528" w:rsidP="000C1528">
                            <w:r>
                              <w:rPr>
                                <w:noProof/>
                                <w:lang w:eastAsia="en-GB"/>
                              </w:rPr>
                              <w:drawing>
                                <wp:inline distT="0" distB="0" distL="0" distR="0" wp14:anchorId="4D130082" wp14:editId="6D0765B2">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2F08F860"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06B9D" id="Group 2" o:spid="_x0000_s1026" style="position:absolute;left:0;text-align:left;margin-left:-2.7pt;margin-top:-45.65pt;width:456.7pt;height:84.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767D99AE" w14:textId="77777777" w:rsidR="000C1528" w:rsidRDefault="000C1528" w:rsidP="000C1528">
                      <w:r>
                        <w:rPr>
                          <w:noProof/>
                          <w:lang w:eastAsia="en-GB"/>
                        </w:rPr>
                        <w:drawing>
                          <wp:inline distT="0" distB="0" distL="0" distR="0" wp14:anchorId="4D130082" wp14:editId="6D0765B2">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2F08F860"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D0F5" w14:textId="77777777" w:rsidR="006D5384" w:rsidRDefault="006D5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2CCD" w14:textId="77777777" w:rsidR="0035176D" w:rsidRDefault="0035176D" w:rsidP="00C01E22">
      <w:r>
        <w:separator/>
      </w:r>
    </w:p>
  </w:footnote>
  <w:footnote w:type="continuationSeparator" w:id="0">
    <w:p w14:paraId="2F7E3F06" w14:textId="77777777" w:rsidR="0035176D" w:rsidRDefault="0035176D"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54C0" w14:textId="1579C904" w:rsidR="00620175" w:rsidRDefault="0035176D">
    <w:pPr>
      <w:pStyle w:val="Header"/>
    </w:pPr>
    <w:r>
      <w:rPr>
        <w:noProof/>
      </w:rPr>
      <w:pict w14:anchorId="7C216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7" o:spid="_x0000_s2051" type="#_x0000_t75" alt="logo - mono4" style="position:absolute;left:0;text-align:left;margin-left:0;margin-top:0;width:451.25pt;height:361.05pt;z-index:-251654144;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4DDA" w14:textId="282B0849" w:rsidR="00620175" w:rsidRDefault="0035176D">
    <w:pPr>
      <w:pStyle w:val="Header"/>
    </w:pPr>
    <w:r>
      <w:rPr>
        <w:noProof/>
      </w:rPr>
      <w:pict w14:anchorId="15E9A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8" o:spid="_x0000_s2050" type="#_x0000_t75" alt="logo - mono4" style="position:absolute;left:0;text-align:left;margin-left:0;margin-top:0;width:451.25pt;height:361.05pt;z-index:-251653120;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DFBE" w14:textId="3024B272" w:rsidR="00620175" w:rsidRDefault="0035176D">
    <w:pPr>
      <w:pStyle w:val="Header"/>
    </w:pPr>
    <w:r>
      <w:rPr>
        <w:noProof/>
      </w:rPr>
      <w:pict w14:anchorId="0ADE8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6" o:spid="_x0000_s2049" type="#_x0000_t75" alt="logo - mono4" style="position:absolute;left:0;text-align:left;margin-left:0;margin-top:0;width:451.25pt;height:361.05pt;z-index:-251655168;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0A"/>
    <w:rsid w:val="0004589C"/>
    <w:rsid w:val="00073A93"/>
    <w:rsid w:val="000C1528"/>
    <w:rsid w:val="000D4D3C"/>
    <w:rsid w:val="000E34D2"/>
    <w:rsid w:val="001135DB"/>
    <w:rsid w:val="0013350A"/>
    <w:rsid w:val="0015351B"/>
    <w:rsid w:val="00166F64"/>
    <w:rsid w:val="00177CD0"/>
    <w:rsid w:val="001C387C"/>
    <w:rsid w:val="001F2537"/>
    <w:rsid w:val="00247EB6"/>
    <w:rsid w:val="00252658"/>
    <w:rsid w:val="00302365"/>
    <w:rsid w:val="0035176D"/>
    <w:rsid w:val="00367BD1"/>
    <w:rsid w:val="00434691"/>
    <w:rsid w:val="004C4C1D"/>
    <w:rsid w:val="004D5587"/>
    <w:rsid w:val="004D7993"/>
    <w:rsid w:val="00510362"/>
    <w:rsid w:val="0052379D"/>
    <w:rsid w:val="00543306"/>
    <w:rsid w:val="005437A6"/>
    <w:rsid w:val="00583E75"/>
    <w:rsid w:val="005B310B"/>
    <w:rsid w:val="00620175"/>
    <w:rsid w:val="0064195E"/>
    <w:rsid w:val="006A7166"/>
    <w:rsid w:val="006C45DC"/>
    <w:rsid w:val="006D5384"/>
    <w:rsid w:val="00801656"/>
    <w:rsid w:val="00811609"/>
    <w:rsid w:val="008177B7"/>
    <w:rsid w:val="00927F7F"/>
    <w:rsid w:val="009439D4"/>
    <w:rsid w:val="009707C6"/>
    <w:rsid w:val="00983EC3"/>
    <w:rsid w:val="009D2275"/>
    <w:rsid w:val="00A86BFD"/>
    <w:rsid w:val="00A91CA5"/>
    <w:rsid w:val="00AE1561"/>
    <w:rsid w:val="00B106AC"/>
    <w:rsid w:val="00B71E58"/>
    <w:rsid w:val="00C01E22"/>
    <w:rsid w:val="00C35E6B"/>
    <w:rsid w:val="00C433DC"/>
    <w:rsid w:val="00C60E53"/>
    <w:rsid w:val="00C70AFD"/>
    <w:rsid w:val="00CC6B1D"/>
    <w:rsid w:val="00CD3AB2"/>
    <w:rsid w:val="00CE106C"/>
    <w:rsid w:val="00D03076"/>
    <w:rsid w:val="00D35092"/>
    <w:rsid w:val="00D60BE3"/>
    <w:rsid w:val="00D66330"/>
    <w:rsid w:val="00D708AA"/>
    <w:rsid w:val="00DA4390"/>
    <w:rsid w:val="00E218CF"/>
    <w:rsid w:val="00F04719"/>
    <w:rsid w:val="00F0545F"/>
    <w:rsid w:val="00F17A1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22B7F3"/>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5DC"/>
    <w:rPr>
      <w:color w:val="0000FF" w:themeColor="hyperlink"/>
      <w:u w:val="single"/>
    </w:rPr>
  </w:style>
  <w:style w:type="character" w:customStyle="1" w:styleId="UnresolvedMention1">
    <w:name w:val="Unresolved Mention1"/>
    <w:basedOn w:val="DefaultParagraphFont"/>
    <w:uiPriority w:val="99"/>
    <w:semiHidden/>
    <w:unhideWhenUsed/>
    <w:rsid w:val="006C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5993-C4D9-234E-9707-86C63226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3</cp:revision>
  <cp:lastPrinted>2018-08-05T14:28:00Z</cp:lastPrinted>
  <dcterms:created xsi:type="dcterms:W3CDTF">2018-08-05T14:29:00Z</dcterms:created>
  <dcterms:modified xsi:type="dcterms:W3CDTF">2018-08-06T20:18:00Z</dcterms:modified>
</cp:coreProperties>
</file>